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CCE" w:rsidRDefault="00742203" w:rsidP="0015514F">
      <w:pPr>
        <w:pStyle w:val="296"/>
        <w:jc w:val="center"/>
        <w:rPr>
          <w:rFonts w:ascii="Book Antiqua" w:hAnsi="Book Antiqua"/>
          <w:b/>
          <w:sz w:val="24"/>
          <w:szCs w:val="24"/>
          <w:u w:val="single"/>
        </w:rPr>
      </w:pPr>
      <w:r>
        <w:rPr>
          <w:rFonts w:ascii="Book Antiqua" w:hAnsi="Book Antiqua"/>
          <w:b/>
          <w:sz w:val="24"/>
          <w:szCs w:val="24"/>
          <w:u w:val="single"/>
        </w:rPr>
        <w:t xml:space="preserve"> </w:t>
      </w:r>
      <w:r w:rsidR="004C0B53" w:rsidRPr="001C7E61">
        <w:rPr>
          <w:rFonts w:ascii="Book Antiqua" w:hAnsi="Book Antiqua"/>
          <w:b/>
          <w:sz w:val="24"/>
          <w:szCs w:val="24"/>
          <w:u w:val="single"/>
        </w:rPr>
        <w:t xml:space="preserve">MINUTES OF THE </w:t>
      </w:r>
      <w:r w:rsidR="00ED27B2">
        <w:rPr>
          <w:rFonts w:ascii="Book Antiqua" w:hAnsi="Book Antiqua"/>
          <w:b/>
          <w:sz w:val="24"/>
          <w:szCs w:val="24"/>
          <w:u w:val="single"/>
        </w:rPr>
        <w:t>1</w:t>
      </w:r>
      <w:r w:rsidR="00E4322D">
        <w:rPr>
          <w:rFonts w:ascii="Book Antiqua" w:hAnsi="Book Antiqua"/>
          <w:b/>
          <w:sz w:val="24"/>
          <w:szCs w:val="24"/>
          <w:u w:val="single"/>
        </w:rPr>
        <w:t>8</w:t>
      </w:r>
      <w:r w:rsidR="004371B5" w:rsidRPr="006A46D1">
        <w:rPr>
          <w:rFonts w:ascii="Book Antiqua" w:hAnsi="Book Antiqua"/>
          <w:b/>
          <w:sz w:val="24"/>
          <w:szCs w:val="24"/>
          <w:u w:val="single"/>
          <w:vertAlign w:val="superscript"/>
        </w:rPr>
        <w:t>th</w:t>
      </w:r>
      <w:r w:rsidR="00D16C4C">
        <w:rPr>
          <w:rFonts w:ascii="Book Antiqua" w:hAnsi="Book Antiqua"/>
          <w:b/>
          <w:sz w:val="24"/>
          <w:szCs w:val="24"/>
          <w:u w:val="single"/>
          <w:vertAlign w:val="superscript"/>
        </w:rPr>
        <w:t xml:space="preserve"> </w:t>
      </w:r>
      <w:r w:rsidR="007A284A" w:rsidRPr="001C7E61">
        <w:rPr>
          <w:rFonts w:ascii="Book Antiqua" w:hAnsi="Book Antiqua"/>
          <w:b/>
          <w:sz w:val="24"/>
          <w:szCs w:val="24"/>
          <w:u w:val="single"/>
        </w:rPr>
        <w:t>SLC</w:t>
      </w:r>
      <w:r w:rsidR="00AE28AF">
        <w:rPr>
          <w:rFonts w:ascii="Book Antiqua" w:hAnsi="Book Antiqua"/>
          <w:b/>
          <w:sz w:val="24"/>
          <w:szCs w:val="24"/>
          <w:u w:val="single"/>
        </w:rPr>
        <w:t xml:space="preserve"> </w:t>
      </w:r>
      <w:r w:rsidR="007A284A" w:rsidRPr="001C7E61">
        <w:rPr>
          <w:rFonts w:ascii="Book Antiqua" w:hAnsi="Book Antiqua"/>
          <w:b/>
          <w:sz w:val="24"/>
          <w:szCs w:val="24"/>
          <w:u w:val="single"/>
        </w:rPr>
        <w:t xml:space="preserve">MEETING HELD ON </w:t>
      </w:r>
      <w:r w:rsidR="00E4322D">
        <w:rPr>
          <w:rFonts w:ascii="Book Antiqua" w:hAnsi="Book Antiqua"/>
          <w:b/>
          <w:sz w:val="24"/>
          <w:szCs w:val="24"/>
          <w:u w:val="single"/>
        </w:rPr>
        <w:t>13/12</w:t>
      </w:r>
      <w:r w:rsidR="00446277">
        <w:rPr>
          <w:rFonts w:ascii="Book Antiqua" w:hAnsi="Book Antiqua"/>
          <w:b/>
          <w:sz w:val="24"/>
          <w:szCs w:val="24"/>
          <w:u w:val="single"/>
        </w:rPr>
        <w:t>/</w:t>
      </w:r>
      <w:r w:rsidR="00CC319A">
        <w:rPr>
          <w:rFonts w:ascii="Book Antiqua" w:hAnsi="Book Antiqua"/>
          <w:b/>
          <w:sz w:val="24"/>
          <w:szCs w:val="24"/>
          <w:u w:val="single"/>
        </w:rPr>
        <w:t>201</w:t>
      </w:r>
      <w:r w:rsidR="00DA1A58">
        <w:rPr>
          <w:rFonts w:ascii="Book Antiqua" w:hAnsi="Book Antiqua"/>
          <w:b/>
          <w:sz w:val="24"/>
          <w:szCs w:val="24"/>
          <w:u w:val="single"/>
        </w:rPr>
        <w:t>7</w:t>
      </w:r>
      <w:r w:rsidR="00CC319A" w:rsidRPr="001C7E61">
        <w:rPr>
          <w:rFonts w:ascii="Book Antiqua" w:hAnsi="Book Antiqua"/>
          <w:b/>
          <w:sz w:val="24"/>
          <w:szCs w:val="24"/>
          <w:u w:val="single"/>
        </w:rPr>
        <w:t xml:space="preserve"> AT</w:t>
      </w:r>
      <w:r w:rsidR="002135D5">
        <w:rPr>
          <w:rFonts w:ascii="Book Antiqua" w:hAnsi="Book Antiqua"/>
          <w:b/>
          <w:sz w:val="24"/>
          <w:szCs w:val="24"/>
          <w:u w:val="single"/>
        </w:rPr>
        <w:t xml:space="preserve"> 03</w:t>
      </w:r>
      <w:r w:rsidR="00446277">
        <w:rPr>
          <w:rFonts w:ascii="Book Antiqua" w:hAnsi="Book Antiqua"/>
          <w:b/>
          <w:sz w:val="24"/>
          <w:szCs w:val="24"/>
          <w:u w:val="single"/>
        </w:rPr>
        <w:t>:</w:t>
      </w:r>
      <w:r w:rsidR="002135D5">
        <w:rPr>
          <w:rFonts w:ascii="Book Antiqua" w:hAnsi="Book Antiqua"/>
          <w:b/>
          <w:sz w:val="24"/>
          <w:szCs w:val="24"/>
          <w:u w:val="single"/>
        </w:rPr>
        <w:t>3</w:t>
      </w:r>
      <w:r w:rsidR="006E1998">
        <w:rPr>
          <w:rFonts w:ascii="Book Antiqua" w:hAnsi="Book Antiqua"/>
          <w:b/>
          <w:sz w:val="24"/>
          <w:szCs w:val="24"/>
          <w:u w:val="single"/>
        </w:rPr>
        <w:t xml:space="preserve">0 </w:t>
      </w:r>
      <w:r w:rsidR="002135D5">
        <w:rPr>
          <w:rFonts w:ascii="Book Antiqua" w:hAnsi="Book Antiqua"/>
          <w:b/>
          <w:sz w:val="24"/>
          <w:szCs w:val="24"/>
          <w:u w:val="single"/>
        </w:rPr>
        <w:t>PM</w:t>
      </w:r>
    </w:p>
    <w:p w:rsidR="007A284A" w:rsidRPr="001C7E61" w:rsidRDefault="007A284A" w:rsidP="0015514F">
      <w:pPr>
        <w:pStyle w:val="296"/>
        <w:jc w:val="center"/>
        <w:rPr>
          <w:rFonts w:ascii="Book Antiqua" w:hAnsi="Book Antiqua"/>
          <w:b/>
          <w:sz w:val="24"/>
          <w:szCs w:val="24"/>
          <w:u w:val="single"/>
        </w:rPr>
      </w:pPr>
      <w:r w:rsidRPr="001C7E61">
        <w:rPr>
          <w:rFonts w:ascii="Book Antiqua" w:hAnsi="Book Antiqua"/>
          <w:b/>
          <w:sz w:val="24"/>
          <w:szCs w:val="24"/>
          <w:u w:val="single"/>
        </w:rPr>
        <w:t xml:space="preserve"> IN THE CONFERENCE HALL OF </w:t>
      </w:r>
      <w:r w:rsidR="006E1998">
        <w:rPr>
          <w:rFonts w:ascii="Book Antiqua" w:hAnsi="Book Antiqua"/>
          <w:b/>
          <w:sz w:val="24"/>
          <w:szCs w:val="24"/>
          <w:u w:val="single"/>
        </w:rPr>
        <w:t>COMMISSIONERATE</w:t>
      </w:r>
      <w:r w:rsidRPr="001C7E61">
        <w:rPr>
          <w:rFonts w:ascii="Book Antiqua" w:hAnsi="Book Antiqua"/>
          <w:b/>
          <w:sz w:val="24"/>
          <w:szCs w:val="24"/>
          <w:u w:val="single"/>
        </w:rPr>
        <w:t xml:space="preserve"> OF INDUSTRIES,</w:t>
      </w:r>
    </w:p>
    <w:p w:rsidR="007A284A" w:rsidRPr="001C7E61" w:rsidRDefault="007A284A" w:rsidP="0015514F">
      <w:pPr>
        <w:pStyle w:val="296"/>
        <w:jc w:val="center"/>
        <w:rPr>
          <w:rFonts w:ascii="Book Antiqua" w:hAnsi="Book Antiqua"/>
          <w:b/>
          <w:sz w:val="24"/>
          <w:szCs w:val="24"/>
          <w:u w:val="single"/>
        </w:rPr>
      </w:pPr>
      <w:r w:rsidRPr="001C7E61">
        <w:rPr>
          <w:rFonts w:ascii="Book Antiqua" w:hAnsi="Book Antiqua"/>
          <w:b/>
          <w:sz w:val="24"/>
          <w:szCs w:val="24"/>
          <w:u w:val="single"/>
        </w:rPr>
        <w:t xml:space="preserve">CHIRAG ALI LANE, </w:t>
      </w:r>
      <w:r w:rsidR="00245E05">
        <w:rPr>
          <w:rFonts w:ascii="Book Antiqua" w:hAnsi="Book Antiqua"/>
          <w:b/>
          <w:sz w:val="24"/>
          <w:szCs w:val="24"/>
          <w:u w:val="single"/>
        </w:rPr>
        <w:t>ABIDS,</w:t>
      </w:r>
      <w:r w:rsidR="00CB06B3">
        <w:rPr>
          <w:rFonts w:ascii="Book Antiqua" w:hAnsi="Book Antiqua"/>
          <w:b/>
          <w:sz w:val="24"/>
          <w:szCs w:val="24"/>
          <w:u w:val="single"/>
        </w:rPr>
        <w:t xml:space="preserve"> </w:t>
      </w:r>
      <w:r w:rsidRPr="001C7E61">
        <w:rPr>
          <w:rFonts w:ascii="Book Antiqua" w:hAnsi="Book Antiqua"/>
          <w:b/>
          <w:sz w:val="24"/>
          <w:szCs w:val="24"/>
          <w:u w:val="single"/>
        </w:rPr>
        <w:t>HYDERABAD-</w:t>
      </w:r>
      <w:r w:rsidR="00D239B3" w:rsidRPr="001C7E61">
        <w:rPr>
          <w:rFonts w:ascii="Book Antiqua" w:hAnsi="Book Antiqua"/>
          <w:b/>
          <w:sz w:val="24"/>
          <w:szCs w:val="24"/>
          <w:u w:val="single"/>
        </w:rPr>
        <w:t>TELANGANA STATE</w:t>
      </w:r>
    </w:p>
    <w:p w:rsidR="00D277FA" w:rsidRPr="001C7E61" w:rsidRDefault="00D277FA" w:rsidP="00B32AA3">
      <w:pPr>
        <w:pStyle w:val="296"/>
        <w:jc w:val="center"/>
        <w:rPr>
          <w:rFonts w:ascii="Book Antiqua" w:hAnsi="Book Antiqua"/>
          <w:b/>
          <w:sz w:val="24"/>
          <w:szCs w:val="24"/>
          <w:u w:val="single"/>
        </w:rPr>
      </w:pPr>
    </w:p>
    <w:p w:rsidR="00D277FA" w:rsidRDefault="007A284A" w:rsidP="001F38F3">
      <w:pPr>
        <w:spacing w:after="0" w:line="240" w:lineRule="auto"/>
        <w:ind w:firstLine="720"/>
        <w:rPr>
          <w:rFonts w:ascii="Book Antiqua" w:hAnsi="Book Antiqua"/>
          <w:sz w:val="24"/>
          <w:szCs w:val="24"/>
        </w:rPr>
      </w:pPr>
      <w:r w:rsidRPr="001C7E61">
        <w:rPr>
          <w:rFonts w:ascii="Book Antiqua" w:hAnsi="Book Antiqua"/>
          <w:sz w:val="24"/>
          <w:szCs w:val="24"/>
        </w:rPr>
        <w:t>The list of the Members who attended the meeting is appended.</w:t>
      </w:r>
    </w:p>
    <w:p w:rsidR="001F38F3" w:rsidRPr="00D16C4C" w:rsidRDefault="00511CC7" w:rsidP="00B32AA3">
      <w:pPr>
        <w:spacing w:after="0" w:line="240" w:lineRule="auto"/>
        <w:rPr>
          <w:rFonts w:ascii="Book Antiqua" w:hAnsi="Book Antiqua"/>
          <w:sz w:val="14"/>
          <w:szCs w:val="24"/>
        </w:rPr>
      </w:pPr>
      <w:r>
        <w:rPr>
          <w:rFonts w:ascii="Book Antiqua" w:hAnsi="Book Antiqua"/>
          <w:sz w:val="14"/>
          <w:szCs w:val="24"/>
        </w:rPr>
        <w:tab/>
      </w:r>
    </w:p>
    <w:tbl>
      <w:tblPr>
        <w:tblpPr w:leftFromText="180" w:rightFromText="180" w:vertAnchor="text" w:tblpY="1"/>
        <w:tblOverlap w:val="neve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4932"/>
        <w:gridCol w:w="4111"/>
      </w:tblGrid>
      <w:tr w:rsidR="009E6D2C" w:rsidRPr="00B32AA3" w:rsidTr="00F64438">
        <w:tc>
          <w:tcPr>
            <w:tcW w:w="959" w:type="dxa"/>
            <w:vAlign w:val="center"/>
          </w:tcPr>
          <w:p w:rsidR="009E6D2C" w:rsidRPr="001C7E61" w:rsidRDefault="009E6D2C" w:rsidP="00B32AA3">
            <w:pPr>
              <w:pStyle w:val="TableText"/>
              <w:jc w:val="center"/>
              <w:rPr>
                <w:rFonts w:ascii="Book Antiqua" w:hAnsi="Book Antiqua"/>
                <w:sz w:val="22"/>
                <w:szCs w:val="22"/>
              </w:rPr>
            </w:pPr>
            <w:r w:rsidRPr="001C7E61">
              <w:rPr>
                <w:rFonts w:ascii="Book Antiqua" w:hAnsi="Book Antiqua"/>
                <w:b/>
                <w:bCs/>
                <w:sz w:val="22"/>
                <w:szCs w:val="22"/>
              </w:rPr>
              <w:t>Agenda Item</w:t>
            </w:r>
          </w:p>
        </w:tc>
        <w:tc>
          <w:tcPr>
            <w:tcW w:w="4932" w:type="dxa"/>
            <w:vAlign w:val="center"/>
          </w:tcPr>
          <w:p w:rsidR="009E6D2C" w:rsidRPr="001C7E61" w:rsidRDefault="009E6D2C" w:rsidP="00B32AA3">
            <w:pPr>
              <w:pStyle w:val="TableText"/>
              <w:jc w:val="center"/>
              <w:rPr>
                <w:rFonts w:ascii="Book Antiqua" w:hAnsi="Book Antiqua"/>
                <w:sz w:val="22"/>
                <w:szCs w:val="22"/>
              </w:rPr>
            </w:pPr>
            <w:r w:rsidRPr="001C7E61">
              <w:rPr>
                <w:rFonts w:ascii="Book Antiqua" w:hAnsi="Book Antiqua"/>
                <w:b/>
                <w:bCs/>
                <w:sz w:val="22"/>
                <w:szCs w:val="22"/>
              </w:rPr>
              <w:t>Brief Description of the Issue</w:t>
            </w:r>
          </w:p>
        </w:tc>
        <w:tc>
          <w:tcPr>
            <w:tcW w:w="4111" w:type="dxa"/>
            <w:vAlign w:val="center"/>
          </w:tcPr>
          <w:p w:rsidR="009E6D2C" w:rsidRPr="001C7E61" w:rsidRDefault="009E6D2C" w:rsidP="00E14139">
            <w:pPr>
              <w:pStyle w:val="TableText"/>
              <w:spacing w:line="360" w:lineRule="auto"/>
              <w:jc w:val="center"/>
              <w:rPr>
                <w:rFonts w:ascii="Book Antiqua" w:hAnsi="Book Antiqua"/>
                <w:b/>
                <w:bCs/>
                <w:sz w:val="22"/>
                <w:szCs w:val="22"/>
              </w:rPr>
            </w:pPr>
            <w:r w:rsidRPr="001C7E61">
              <w:rPr>
                <w:rFonts w:ascii="Book Antiqua" w:hAnsi="Book Antiqua"/>
                <w:b/>
                <w:bCs/>
                <w:sz w:val="22"/>
                <w:szCs w:val="22"/>
              </w:rPr>
              <w:t>Decision of the Committee</w:t>
            </w:r>
          </w:p>
        </w:tc>
      </w:tr>
      <w:tr w:rsidR="009E6D2C" w:rsidRPr="00B32AA3" w:rsidTr="002A24B1">
        <w:trPr>
          <w:trHeight w:val="1016"/>
        </w:trPr>
        <w:tc>
          <w:tcPr>
            <w:tcW w:w="959" w:type="dxa"/>
          </w:tcPr>
          <w:p w:rsidR="009E6D2C" w:rsidRPr="001C7E61" w:rsidRDefault="009E6D2C" w:rsidP="00B32AA3">
            <w:pPr>
              <w:pStyle w:val="TableText"/>
              <w:jc w:val="center"/>
              <w:rPr>
                <w:rFonts w:ascii="Book Antiqua" w:hAnsi="Book Antiqua"/>
                <w:sz w:val="22"/>
                <w:szCs w:val="22"/>
              </w:rPr>
            </w:pPr>
            <w:r w:rsidRPr="001C7E61">
              <w:rPr>
                <w:rFonts w:ascii="Book Antiqua" w:hAnsi="Book Antiqua"/>
                <w:sz w:val="22"/>
                <w:szCs w:val="22"/>
              </w:rPr>
              <w:t>1</w:t>
            </w:r>
          </w:p>
        </w:tc>
        <w:tc>
          <w:tcPr>
            <w:tcW w:w="4932" w:type="dxa"/>
          </w:tcPr>
          <w:p w:rsidR="00C42536" w:rsidRPr="001C7E61" w:rsidRDefault="009E6D2C" w:rsidP="00E4322D">
            <w:pPr>
              <w:pStyle w:val="DefaultText"/>
              <w:jc w:val="both"/>
              <w:rPr>
                <w:rFonts w:ascii="Book Antiqua" w:hAnsi="Book Antiqua"/>
                <w:sz w:val="22"/>
                <w:szCs w:val="22"/>
              </w:rPr>
            </w:pPr>
            <w:r w:rsidRPr="001C7E61">
              <w:rPr>
                <w:rFonts w:ascii="Book Antiqua" w:hAnsi="Book Antiqua"/>
                <w:sz w:val="22"/>
                <w:szCs w:val="22"/>
              </w:rPr>
              <w:t xml:space="preserve">Confirmation of the Minutes of the previous Meeting held on </w:t>
            </w:r>
            <w:r w:rsidR="00E4322D">
              <w:rPr>
                <w:rFonts w:ascii="Book Antiqua" w:hAnsi="Book Antiqua"/>
                <w:sz w:val="22"/>
                <w:szCs w:val="22"/>
              </w:rPr>
              <w:t>08/11</w:t>
            </w:r>
            <w:r w:rsidR="00080044">
              <w:rPr>
                <w:rFonts w:ascii="Book Antiqua" w:hAnsi="Book Antiqua"/>
                <w:sz w:val="22"/>
                <w:szCs w:val="22"/>
              </w:rPr>
              <w:t>/201</w:t>
            </w:r>
            <w:r w:rsidR="00F42CCE">
              <w:rPr>
                <w:rFonts w:ascii="Book Antiqua" w:hAnsi="Book Antiqua"/>
                <w:sz w:val="22"/>
                <w:szCs w:val="22"/>
              </w:rPr>
              <w:t>7</w:t>
            </w:r>
            <w:r w:rsidR="00080044">
              <w:rPr>
                <w:rFonts w:ascii="Book Antiqua" w:hAnsi="Book Antiqua"/>
                <w:sz w:val="22"/>
                <w:szCs w:val="22"/>
              </w:rPr>
              <w:t>.</w:t>
            </w:r>
          </w:p>
        </w:tc>
        <w:tc>
          <w:tcPr>
            <w:tcW w:w="4111" w:type="dxa"/>
          </w:tcPr>
          <w:p w:rsidR="004B2F0A" w:rsidRPr="00B46344" w:rsidRDefault="00445265" w:rsidP="00E4322D">
            <w:pPr>
              <w:pStyle w:val="TableText"/>
              <w:jc w:val="both"/>
              <w:rPr>
                <w:rFonts w:ascii="Book Antiqua" w:hAnsi="Book Antiqua"/>
                <w:bCs/>
                <w:sz w:val="22"/>
                <w:szCs w:val="22"/>
              </w:rPr>
            </w:pPr>
            <w:r w:rsidRPr="00B46344">
              <w:rPr>
                <w:rFonts w:ascii="Book Antiqua" w:hAnsi="Book Antiqua"/>
                <w:bCs/>
                <w:sz w:val="22"/>
                <w:szCs w:val="22"/>
              </w:rPr>
              <w:t>The SLC has confirmed the Minutes o</w:t>
            </w:r>
            <w:r w:rsidR="0068314D" w:rsidRPr="00B46344">
              <w:rPr>
                <w:rFonts w:ascii="Book Antiqua" w:hAnsi="Book Antiqua"/>
                <w:bCs/>
                <w:sz w:val="22"/>
                <w:szCs w:val="22"/>
              </w:rPr>
              <w:t xml:space="preserve">f the previous Meeting </w:t>
            </w:r>
            <w:r w:rsidR="00080044" w:rsidRPr="00B46344">
              <w:rPr>
                <w:rFonts w:ascii="Book Antiqua" w:hAnsi="Book Antiqua"/>
                <w:bCs/>
                <w:sz w:val="22"/>
                <w:szCs w:val="22"/>
              </w:rPr>
              <w:t xml:space="preserve">held on </w:t>
            </w:r>
            <w:r w:rsidR="00E4322D">
              <w:rPr>
                <w:rFonts w:ascii="Book Antiqua" w:hAnsi="Book Antiqua"/>
                <w:bCs/>
                <w:sz w:val="22"/>
                <w:szCs w:val="22"/>
              </w:rPr>
              <w:t>08/11</w:t>
            </w:r>
            <w:r w:rsidR="006E1998" w:rsidRPr="00B46344">
              <w:rPr>
                <w:rFonts w:ascii="Book Antiqua" w:hAnsi="Book Antiqua"/>
                <w:bCs/>
                <w:sz w:val="22"/>
                <w:szCs w:val="22"/>
              </w:rPr>
              <w:t>/2</w:t>
            </w:r>
            <w:r w:rsidR="00080044" w:rsidRPr="00B46344">
              <w:rPr>
                <w:rFonts w:ascii="Book Antiqua" w:hAnsi="Book Antiqua"/>
                <w:bCs/>
                <w:sz w:val="22"/>
                <w:szCs w:val="22"/>
              </w:rPr>
              <w:t>01</w:t>
            </w:r>
            <w:r w:rsidR="00F42CCE">
              <w:rPr>
                <w:rFonts w:ascii="Book Antiqua" w:hAnsi="Book Antiqua"/>
                <w:bCs/>
                <w:sz w:val="22"/>
                <w:szCs w:val="22"/>
              </w:rPr>
              <w:t>7</w:t>
            </w:r>
            <w:r w:rsidR="00A20B66" w:rsidRPr="00B46344">
              <w:rPr>
                <w:rFonts w:ascii="Book Antiqua" w:hAnsi="Book Antiqua"/>
                <w:bCs/>
                <w:sz w:val="22"/>
                <w:szCs w:val="22"/>
              </w:rPr>
              <w:t>.</w:t>
            </w:r>
          </w:p>
        </w:tc>
      </w:tr>
      <w:tr w:rsidR="00E4322D" w:rsidRPr="00B32AA3" w:rsidTr="00F64438">
        <w:trPr>
          <w:trHeight w:val="519"/>
        </w:trPr>
        <w:tc>
          <w:tcPr>
            <w:tcW w:w="959" w:type="dxa"/>
          </w:tcPr>
          <w:p w:rsidR="00E4322D" w:rsidRPr="00B46344" w:rsidRDefault="00E4322D" w:rsidP="00E4322D">
            <w:pPr>
              <w:pStyle w:val="TableText"/>
              <w:jc w:val="center"/>
              <w:rPr>
                <w:rFonts w:ascii="Book Antiqua" w:hAnsi="Book Antiqua"/>
                <w:color w:val="000000" w:themeColor="text1"/>
                <w:sz w:val="22"/>
                <w:szCs w:val="22"/>
              </w:rPr>
            </w:pPr>
            <w:r w:rsidRPr="00B46344">
              <w:rPr>
                <w:rFonts w:ascii="Book Antiqua" w:hAnsi="Book Antiqua"/>
                <w:color w:val="000000" w:themeColor="text1"/>
                <w:sz w:val="22"/>
                <w:szCs w:val="22"/>
              </w:rPr>
              <w:t>2</w:t>
            </w:r>
          </w:p>
        </w:tc>
        <w:tc>
          <w:tcPr>
            <w:tcW w:w="4932" w:type="dxa"/>
          </w:tcPr>
          <w:p w:rsidR="00E4322D" w:rsidRPr="00812124" w:rsidRDefault="00E4322D" w:rsidP="00E4322D">
            <w:pPr>
              <w:pStyle w:val="DefaultText"/>
              <w:jc w:val="both"/>
              <w:rPr>
                <w:rFonts w:ascii="Book Antiqua" w:hAnsi="Book Antiqua"/>
                <w:bCs/>
                <w:color w:val="000000" w:themeColor="text1"/>
                <w:sz w:val="22"/>
                <w:szCs w:val="22"/>
              </w:rPr>
            </w:pPr>
            <w:r w:rsidRPr="00812124">
              <w:rPr>
                <w:rFonts w:ascii="Book Antiqua" w:hAnsi="Book Antiqua"/>
                <w:bCs/>
                <w:color w:val="000000" w:themeColor="text1"/>
                <w:sz w:val="22"/>
                <w:szCs w:val="22"/>
              </w:rPr>
              <w:t xml:space="preserve">Follow up action on the minutes of the previous Meeting held on </w:t>
            </w:r>
            <w:r>
              <w:rPr>
                <w:rFonts w:ascii="Book Antiqua" w:hAnsi="Book Antiqua"/>
                <w:bCs/>
                <w:color w:val="000000" w:themeColor="text1"/>
                <w:sz w:val="22"/>
                <w:szCs w:val="22"/>
              </w:rPr>
              <w:t>08/11</w:t>
            </w:r>
            <w:r w:rsidRPr="00812124">
              <w:rPr>
                <w:rFonts w:ascii="Book Antiqua" w:hAnsi="Book Antiqua"/>
                <w:bCs/>
                <w:color w:val="000000" w:themeColor="text1"/>
                <w:sz w:val="22"/>
                <w:szCs w:val="22"/>
              </w:rPr>
              <w:t>/2017</w:t>
            </w:r>
          </w:p>
          <w:p w:rsidR="00E4322D" w:rsidRPr="006D7708" w:rsidRDefault="00E4322D" w:rsidP="00E4322D">
            <w:pPr>
              <w:pStyle w:val="DefaultText"/>
              <w:jc w:val="both"/>
              <w:rPr>
                <w:rFonts w:ascii="Book Antiqua" w:hAnsi="Book Antiqua"/>
                <w:bCs/>
                <w:color w:val="000000" w:themeColor="text1"/>
                <w:sz w:val="22"/>
                <w:szCs w:val="22"/>
              </w:rPr>
            </w:pPr>
          </w:p>
        </w:tc>
        <w:tc>
          <w:tcPr>
            <w:tcW w:w="4111" w:type="dxa"/>
          </w:tcPr>
          <w:p w:rsidR="00E4322D" w:rsidRPr="006D7708" w:rsidRDefault="00E4322D" w:rsidP="00E4322D">
            <w:pPr>
              <w:pStyle w:val="TableText"/>
              <w:jc w:val="both"/>
              <w:rPr>
                <w:rFonts w:ascii="Book Antiqua" w:hAnsi="Book Antiqua"/>
                <w:bCs/>
                <w:color w:val="000000" w:themeColor="text1"/>
                <w:sz w:val="22"/>
                <w:szCs w:val="22"/>
              </w:rPr>
            </w:pPr>
            <w:r w:rsidRPr="006D7708">
              <w:rPr>
                <w:rFonts w:ascii="Book Antiqua" w:hAnsi="Book Antiqua"/>
                <w:bCs/>
                <w:color w:val="000000" w:themeColor="text1"/>
                <w:sz w:val="22"/>
                <w:szCs w:val="22"/>
              </w:rPr>
              <w:t>Noted</w:t>
            </w:r>
          </w:p>
        </w:tc>
      </w:tr>
      <w:tr w:rsidR="009E6D2C" w:rsidRPr="00B32AA3" w:rsidTr="00F64438">
        <w:tc>
          <w:tcPr>
            <w:tcW w:w="959" w:type="dxa"/>
          </w:tcPr>
          <w:p w:rsidR="009E6D2C" w:rsidRPr="001C7E61" w:rsidRDefault="008D47DE" w:rsidP="00B32AA3">
            <w:pPr>
              <w:pStyle w:val="TableText"/>
              <w:jc w:val="center"/>
              <w:rPr>
                <w:rFonts w:ascii="Book Antiqua" w:hAnsi="Book Antiqua"/>
                <w:sz w:val="22"/>
                <w:szCs w:val="22"/>
              </w:rPr>
            </w:pPr>
            <w:r w:rsidRPr="001C7E61">
              <w:rPr>
                <w:rFonts w:ascii="Book Antiqua" w:hAnsi="Book Antiqua"/>
                <w:sz w:val="22"/>
                <w:szCs w:val="22"/>
              </w:rPr>
              <w:t>3</w:t>
            </w:r>
          </w:p>
          <w:p w:rsidR="007B76A1" w:rsidRPr="001C7E61" w:rsidRDefault="007B76A1" w:rsidP="00B32AA3">
            <w:pPr>
              <w:pStyle w:val="TableText"/>
              <w:jc w:val="center"/>
              <w:rPr>
                <w:rFonts w:ascii="Book Antiqua" w:hAnsi="Book Antiqua"/>
                <w:sz w:val="22"/>
                <w:szCs w:val="22"/>
              </w:rPr>
            </w:pPr>
          </w:p>
        </w:tc>
        <w:tc>
          <w:tcPr>
            <w:tcW w:w="4932" w:type="dxa"/>
          </w:tcPr>
          <w:p w:rsidR="00E4322D" w:rsidRPr="00E8570A" w:rsidRDefault="00E4322D" w:rsidP="00E4322D">
            <w:pPr>
              <w:jc w:val="both"/>
              <w:rPr>
                <w:rFonts w:ascii="Book Antiqua" w:hAnsi="Book Antiqua"/>
                <w:b/>
                <w:u w:val="single"/>
              </w:rPr>
            </w:pPr>
            <w:r w:rsidRPr="00E8570A">
              <w:rPr>
                <w:rFonts w:ascii="Book Antiqua" w:hAnsi="Book Antiqua"/>
                <w:b/>
                <w:u w:val="single"/>
              </w:rPr>
              <w:t xml:space="preserve">IIPP 2005-10, IIPP 2010-15 &amp; T–IDEA Schemes – Sanction of Investment subsidy, 100% Reimbursement of Stamp Duty, Reimbursement of 25% Land </w:t>
            </w:r>
            <w:r>
              <w:rPr>
                <w:rFonts w:ascii="Book Antiqua" w:hAnsi="Book Antiqua"/>
                <w:b/>
                <w:u w:val="single"/>
              </w:rPr>
              <w:t xml:space="preserve">Cost, </w:t>
            </w:r>
            <w:r w:rsidRPr="00E8570A">
              <w:rPr>
                <w:rFonts w:ascii="Book Antiqua" w:hAnsi="Book Antiqua"/>
                <w:b/>
                <w:u w:val="single"/>
              </w:rPr>
              <w:t>Reimbursement of 25% Land Conversion Charges, Reimbursement of Pavala Vaddi, Reimbursement of Sales Tax and Reimbursement of Power cost - Regarding.</w:t>
            </w:r>
          </w:p>
          <w:p w:rsidR="00E4322D" w:rsidRPr="00E8570A" w:rsidRDefault="00E4322D" w:rsidP="00E4322D">
            <w:pPr>
              <w:jc w:val="center"/>
              <w:rPr>
                <w:rFonts w:ascii="Book Antiqua" w:hAnsi="Book Antiqua"/>
              </w:rPr>
            </w:pPr>
            <w:r w:rsidRPr="00E8570A">
              <w:rPr>
                <w:rFonts w:ascii="Book Antiqua" w:hAnsi="Book Antiqua"/>
              </w:rPr>
              <w:t>*****</w:t>
            </w:r>
          </w:p>
          <w:p w:rsidR="00E4322D" w:rsidRPr="00E8570A" w:rsidRDefault="00E4322D" w:rsidP="00E4322D">
            <w:pPr>
              <w:tabs>
                <w:tab w:val="left" w:pos="0"/>
                <w:tab w:val="left" w:pos="8505"/>
              </w:tabs>
              <w:ind w:firstLine="720"/>
              <w:jc w:val="both"/>
              <w:rPr>
                <w:rFonts w:ascii="Book Antiqua" w:hAnsi="Book Antiqua"/>
              </w:rPr>
            </w:pPr>
            <w:r w:rsidRPr="00E8570A">
              <w:rPr>
                <w:rFonts w:ascii="Book Antiqua" w:hAnsi="Book Antiqua"/>
              </w:rPr>
              <w:t xml:space="preserve">The Verification / Scrutiny Committee of Investment Subsidy in its meetings held on </w:t>
            </w:r>
            <w:r>
              <w:rPr>
                <w:rFonts w:ascii="Book Antiqua" w:hAnsi="Book Antiqua"/>
              </w:rPr>
              <w:t>07-12-2017</w:t>
            </w:r>
            <w:r w:rsidRPr="00E8570A">
              <w:rPr>
                <w:rFonts w:ascii="Book Antiqua" w:hAnsi="Book Antiqua"/>
              </w:rPr>
              <w:t xml:space="preserve">  has verified / Scrutinized (</w:t>
            </w:r>
            <w:r>
              <w:rPr>
                <w:rFonts w:ascii="Book Antiqua" w:hAnsi="Book Antiqua"/>
              </w:rPr>
              <w:t>36</w:t>
            </w:r>
            <w:r w:rsidRPr="00E8570A">
              <w:rPr>
                <w:rFonts w:ascii="Book Antiqua" w:hAnsi="Book Antiqua"/>
              </w:rPr>
              <w:t>) claim applications of Investment Subsidy, (</w:t>
            </w:r>
            <w:r>
              <w:rPr>
                <w:rFonts w:ascii="Book Antiqua" w:hAnsi="Book Antiqua"/>
              </w:rPr>
              <w:t>09</w:t>
            </w:r>
            <w:r w:rsidRPr="00E8570A">
              <w:rPr>
                <w:rFonts w:ascii="Book Antiqua" w:hAnsi="Book Antiqua"/>
              </w:rPr>
              <w:t xml:space="preserve">) claim applications of 100% Reimbursement of Stamp Duty, </w:t>
            </w:r>
            <w:r w:rsidR="00995DEF">
              <w:rPr>
                <w:rFonts w:ascii="Book Antiqua" w:hAnsi="Book Antiqua"/>
              </w:rPr>
              <w:t>(05</w:t>
            </w:r>
            <w:r w:rsidRPr="00E8570A">
              <w:rPr>
                <w:rFonts w:ascii="Book Antiqua" w:hAnsi="Book Antiqua"/>
              </w:rPr>
              <w:t>) claim application of 25% Land C</w:t>
            </w:r>
            <w:r>
              <w:rPr>
                <w:rFonts w:ascii="Book Antiqua" w:hAnsi="Book Antiqua"/>
              </w:rPr>
              <w:t xml:space="preserve">ost, </w:t>
            </w:r>
            <w:r w:rsidRPr="00E8570A">
              <w:rPr>
                <w:rFonts w:ascii="Book Antiqua" w:hAnsi="Book Antiqua"/>
              </w:rPr>
              <w:t xml:space="preserve"> (</w:t>
            </w:r>
            <w:r>
              <w:rPr>
                <w:rFonts w:ascii="Book Antiqua" w:hAnsi="Book Antiqua"/>
              </w:rPr>
              <w:t>0</w:t>
            </w:r>
            <w:r w:rsidR="00995DEF">
              <w:rPr>
                <w:rFonts w:ascii="Book Antiqua" w:hAnsi="Book Antiqua"/>
              </w:rPr>
              <w:t>2</w:t>
            </w:r>
            <w:r w:rsidRPr="00E8570A">
              <w:rPr>
                <w:rFonts w:ascii="Book Antiqua" w:hAnsi="Book Antiqua"/>
              </w:rPr>
              <w:t>) claim application</w:t>
            </w:r>
            <w:r>
              <w:rPr>
                <w:rFonts w:ascii="Book Antiqua" w:hAnsi="Book Antiqua"/>
              </w:rPr>
              <w:t>s</w:t>
            </w:r>
            <w:r w:rsidRPr="00E8570A">
              <w:rPr>
                <w:rFonts w:ascii="Book Antiqua" w:hAnsi="Book Antiqua"/>
              </w:rPr>
              <w:t xml:space="preserve"> of 25% Land Conversion Charges, (</w:t>
            </w:r>
            <w:r>
              <w:rPr>
                <w:rFonts w:ascii="Book Antiqua" w:hAnsi="Book Antiqua"/>
              </w:rPr>
              <w:t>176</w:t>
            </w:r>
            <w:r w:rsidRPr="00E8570A">
              <w:rPr>
                <w:rFonts w:ascii="Book Antiqua" w:hAnsi="Book Antiqua"/>
              </w:rPr>
              <w:t>) claim applications of reimbursement of Pavala Vaddi, (</w:t>
            </w:r>
            <w:r>
              <w:rPr>
                <w:rFonts w:ascii="Book Antiqua" w:hAnsi="Book Antiqua"/>
              </w:rPr>
              <w:t>69</w:t>
            </w:r>
            <w:r w:rsidRPr="00E8570A">
              <w:rPr>
                <w:rFonts w:ascii="Book Antiqua" w:hAnsi="Book Antiqua"/>
              </w:rPr>
              <w:t>) claim applications of reimbursement of Sales Tax, and (</w:t>
            </w:r>
            <w:r>
              <w:rPr>
                <w:rFonts w:ascii="Book Antiqua" w:hAnsi="Book Antiqua"/>
              </w:rPr>
              <w:t>182</w:t>
            </w:r>
            <w:r w:rsidRPr="00E8570A">
              <w:rPr>
                <w:rFonts w:ascii="Book Antiqua" w:hAnsi="Book Antiqua"/>
              </w:rPr>
              <w:t>) claim applications of reimbursement of power cost as per the Guidelines under respective schemes and recommended for sanction of eligible Incentives / Concessions to the units.  The Minutes of Verification / Scrutiny Committee of Investment Subsidy and Sales Tax are appended as Annexure –I, II, III.</w:t>
            </w:r>
          </w:p>
          <w:p w:rsidR="00EC39CB" w:rsidRDefault="00EC39CB" w:rsidP="00EC39CB">
            <w:pPr>
              <w:tabs>
                <w:tab w:val="left" w:pos="0"/>
                <w:tab w:val="left" w:pos="8505"/>
              </w:tabs>
              <w:spacing w:after="0" w:line="240" w:lineRule="auto"/>
              <w:jc w:val="both"/>
              <w:rPr>
                <w:rFonts w:ascii="Times New Roman" w:hAnsi="Times New Roman"/>
                <w:b/>
                <w:sz w:val="24"/>
                <w:szCs w:val="24"/>
                <w:u w:val="single"/>
              </w:rPr>
            </w:pPr>
            <w:r w:rsidRPr="005B174E">
              <w:rPr>
                <w:rFonts w:ascii="Times New Roman" w:hAnsi="Times New Roman"/>
                <w:b/>
                <w:sz w:val="24"/>
                <w:szCs w:val="24"/>
                <w:u w:val="single"/>
              </w:rPr>
              <w:t>ABSTRACT</w:t>
            </w:r>
          </w:p>
          <w:p w:rsidR="00EC39CB" w:rsidRPr="005B174E" w:rsidRDefault="00EC39CB" w:rsidP="00EC39CB">
            <w:pPr>
              <w:tabs>
                <w:tab w:val="left" w:pos="0"/>
                <w:tab w:val="left" w:pos="8505"/>
              </w:tabs>
              <w:spacing w:after="0" w:line="240" w:lineRule="auto"/>
              <w:jc w:val="both"/>
              <w:rPr>
                <w:rFonts w:ascii="Times New Roman" w:hAnsi="Times New Roman"/>
                <w:b/>
                <w:sz w:val="10"/>
                <w:szCs w:val="24"/>
                <w:u w:val="single"/>
              </w:rPr>
            </w:pPr>
          </w:p>
          <w:tbl>
            <w:tblPr>
              <w:tblW w:w="4781" w:type="dxa"/>
              <w:tblLayout w:type="fixed"/>
              <w:tblLook w:val="04A0"/>
            </w:tblPr>
            <w:tblGrid>
              <w:gridCol w:w="560"/>
              <w:gridCol w:w="569"/>
              <w:gridCol w:w="1701"/>
              <w:gridCol w:w="709"/>
              <w:gridCol w:w="1242"/>
            </w:tblGrid>
            <w:tr w:rsidR="00EC39CB" w:rsidRPr="00E4322D" w:rsidTr="008F2230">
              <w:trPr>
                <w:trHeight w:val="315"/>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9CB" w:rsidRPr="00E4322D" w:rsidRDefault="00EC39CB" w:rsidP="00E4322D">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r w:rsidRPr="00E4322D">
                    <w:rPr>
                      <w:rFonts w:ascii="Book Antiqua" w:eastAsia="Times New Roman" w:hAnsi="Book Antiqua"/>
                      <w:b/>
                      <w:bCs/>
                      <w:sz w:val="16"/>
                      <w:szCs w:val="16"/>
                      <w:lang w:val="en-IN" w:eastAsia="en-IN"/>
                    </w:rPr>
                    <w:t>S No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9CB" w:rsidRPr="00E4322D" w:rsidRDefault="00EC39CB" w:rsidP="00E4322D">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r w:rsidRPr="00E4322D">
                    <w:rPr>
                      <w:rFonts w:ascii="Book Antiqua" w:eastAsia="Times New Roman" w:hAnsi="Book Antiqua"/>
                      <w:b/>
                      <w:bCs/>
                      <w:sz w:val="16"/>
                      <w:szCs w:val="16"/>
                      <w:lang w:val="en-IN" w:eastAsia="en-IN"/>
                    </w:rPr>
                    <w:t>General Incentives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9CB" w:rsidRPr="00E4322D" w:rsidRDefault="00EC39CB" w:rsidP="00E4322D">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r w:rsidRPr="00E4322D">
                    <w:rPr>
                      <w:rFonts w:ascii="Book Antiqua" w:eastAsia="Times New Roman" w:hAnsi="Book Antiqua"/>
                      <w:b/>
                      <w:bCs/>
                      <w:sz w:val="16"/>
                      <w:szCs w:val="16"/>
                      <w:lang w:val="en-IN" w:eastAsia="en-IN"/>
                    </w:rPr>
                    <w:t>No of units</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EC39CB" w:rsidRPr="00E4322D" w:rsidRDefault="00EC39CB" w:rsidP="00E4322D">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r w:rsidRPr="00E4322D">
                    <w:rPr>
                      <w:rFonts w:ascii="Book Antiqua" w:eastAsia="Times New Roman" w:hAnsi="Book Antiqua"/>
                      <w:b/>
                      <w:bCs/>
                      <w:sz w:val="16"/>
                      <w:szCs w:val="16"/>
                      <w:lang w:val="en-IN" w:eastAsia="en-IN"/>
                    </w:rPr>
                    <w:t>Amount</w:t>
                  </w:r>
                </w:p>
              </w:tc>
            </w:tr>
            <w:tr w:rsidR="00EC39CB" w:rsidRPr="00E4322D" w:rsidTr="008F2230">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EC39CB" w:rsidRPr="00E4322D" w:rsidRDefault="00EC39CB" w:rsidP="00E4322D">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C39CB" w:rsidRPr="00E4322D" w:rsidRDefault="00EC39CB" w:rsidP="00E4322D">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C39CB" w:rsidRPr="00E4322D" w:rsidRDefault="00EC39CB" w:rsidP="00E4322D">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p>
              </w:tc>
              <w:tc>
                <w:tcPr>
                  <w:tcW w:w="1242" w:type="dxa"/>
                  <w:tcBorders>
                    <w:top w:val="nil"/>
                    <w:left w:val="nil"/>
                    <w:bottom w:val="single" w:sz="4" w:space="0" w:color="auto"/>
                    <w:right w:val="single" w:sz="4" w:space="0" w:color="auto"/>
                  </w:tcBorders>
                  <w:shd w:val="clear" w:color="auto" w:fill="auto"/>
                  <w:vAlign w:val="center"/>
                  <w:hideMark/>
                </w:tcPr>
                <w:p w:rsidR="00EC39CB" w:rsidRPr="00E4322D" w:rsidRDefault="00EC39CB" w:rsidP="00E4322D">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r w:rsidRPr="00E4322D">
                    <w:rPr>
                      <w:rFonts w:ascii="Book Antiqua" w:eastAsia="Times New Roman" w:hAnsi="Book Antiqua"/>
                      <w:b/>
                      <w:bCs/>
                      <w:sz w:val="16"/>
                      <w:szCs w:val="16"/>
                      <w:lang w:val="en-IN" w:eastAsia="en-IN"/>
                    </w:rPr>
                    <w:t>(in Rupees )</w:t>
                  </w:r>
                </w:p>
              </w:tc>
            </w:tr>
            <w:tr w:rsidR="00E4322D" w:rsidRPr="00E4322D" w:rsidTr="00C354A0">
              <w:trPr>
                <w:trHeight w:val="330"/>
              </w:trPr>
              <w:tc>
                <w:tcPr>
                  <w:tcW w:w="560" w:type="dxa"/>
                  <w:tcBorders>
                    <w:top w:val="nil"/>
                    <w:left w:val="single" w:sz="4" w:space="0" w:color="auto"/>
                    <w:bottom w:val="single" w:sz="4" w:space="0" w:color="auto"/>
                    <w:right w:val="single" w:sz="4" w:space="0" w:color="auto"/>
                  </w:tcBorders>
                  <w:shd w:val="clear" w:color="auto" w:fill="auto"/>
                  <w:hideMark/>
                </w:tcPr>
                <w:p w:rsidR="00E4322D" w:rsidRPr="00E4322D" w:rsidRDefault="00E4322D" w:rsidP="00E4322D">
                  <w:pPr>
                    <w:framePr w:hSpace="180" w:wrap="around" w:vAnchor="text" w:hAnchor="text" w:y="1"/>
                    <w:spacing w:after="0" w:line="240" w:lineRule="auto"/>
                    <w:suppressOverlap/>
                    <w:jc w:val="right"/>
                    <w:rPr>
                      <w:rFonts w:ascii="Book Antiqua" w:eastAsia="Times New Roman" w:hAnsi="Book Antiqua"/>
                      <w:sz w:val="16"/>
                      <w:szCs w:val="16"/>
                      <w:lang w:val="en-IN" w:eastAsia="en-IN"/>
                    </w:rPr>
                  </w:pPr>
                  <w:r w:rsidRPr="00E4322D">
                    <w:rPr>
                      <w:rFonts w:ascii="Book Antiqua" w:eastAsia="Times New Roman" w:hAnsi="Book Antiqua"/>
                      <w:sz w:val="16"/>
                      <w:szCs w:val="16"/>
                      <w:lang w:val="en-IN" w:eastAsia="en-IN"/>
                    </w:rPr>
                    <w:lastRenderedPageBreak/>
                    <w:t>1</w:t>
                  </w:r>
                </w:p>
              </w:tc>
              <w:tc>
                <w:tcPr>
                  <w:tcW w:w="569" w:type="dxa"/>
                  <w:tcBorders>
                    <w:top w:val="nil"/>
                    <w:left w:val="nil"/>
                    <w:bottom w:val="single" w:sz="4" w:space="0" w:color="auto"/>
                    <w:right w:val="single" w:sz="4" w:space="0" w:color="auto"/>
                  </w:tcBorders>
                  <w:shd w:val="clear" w:color="auto" w:fill="auto"/>
                  <w:noWrap/>
                  <w:vAlign w:val="center"/>
                  <w:hideMark/>
                </w:tcPr>
                <w:p w:rsidR="00E4322D" w:rsidRPr="00E4322D" w:rsidRDefault="00E4322D" w:rsidP="00E4322D">
                  <w:pPr>
                    <w:framePr w:hSpace="180" w:wrap="around" w:vAnchor="text" w:hAnchor="text" w:y="1"/>
                    <w:spacing w:after="0"/>
                    <w:suppressOverlap/>
                    <w:jc w:val="center"/>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A</w:t>
                  </w:r>
                </w:p>
              </w:tc>
              <w:tc>
                <w:tcPr>
                  <w:tcW w:w="1701" w:type="dxa"/>
                  <w:tcBorders>
                    <w:top w:val="nil"/>
                    <w:left w:val="nil"/>
                    <w:bottom w:val="single" w:sz="4" w:space="0" w:color="auto"/>
                    <w:right w:val="single" w:sz="4" w:space="0" w:color="auto"/>
                  </w:tcBorders>
                  <w:shd w:val="clear" w:color="auto" w:fill="auto"/>
                  <w:hideMark/>
                </w:tcPr>
                <w:p w:rsidR="00E4322D" w:rsidRPr="00E4322D" w:rsidRDefault="00E4322D" w:rsidP="00E4322D">
                  <w:pPr>
                    <w:framePr w:hSpace="180" w:wrap="around" w:vAnchor="text" w:hAnchor="text" w:y="1"/>
                    <w:spacing w:after="0"/>
                    <w:suppressOverlap/>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 xml:space="preserve">Investment subsidy </w:t>
                  </w:r>
                </w:p>
              </w:tc>
              <w:tc>
                <w:tcPr>
                  <w:tcW w:w="709" w:type="dxa"/>
                  <w:tcBorders>
                    <w:top w:val="nil"/>
                    <w:left w:val="nil"/>
                    <w:bottom w:val="single" w:sz="4" w:space="0" w:color="auto"/>
                    <w:right w:val="single" w:sz="4" w:space="0" w:color="auto"/>
                  </w:tcBorders>
                  <w:shd w:val="clear" w:color="auto" w:fill="auto"/>
                  <w:noWrap/>
                  <w:vAlign w:val="bottom"/>
                  <w:hideMark/>
                </w:tcPr>
                <w:p w:rsidR="00E4322D" w:rsidRPr="00E4322D" w:rsidRDefault="00E4322D" w:rsidP="00E4322D">
                  <w:pPr>
                    <w:framePr w:hSpace="180" w:wrap="around" w:vAnchor="text" w:hAnchor="text" w:y="1"/>
                    <w:spacing w:after="0"/>
                    <w:suppressOverlap/>
                    <w:jc w:val="center"/>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36</w:t>
                  </w:r>
                </w:p>
              </w:tc>
              <w:tc>
                <w:tcPr>
                  <w:tcW w:w="1242" w:type="dxa"/>
                  <w:tcBorders>
                    <w:top w:val="nil"/>
                    <w:left w:val="nil"/>
                    <w:bottom w:val="single" w:sz="4" w:space="0" w:color="auto"/>
                    <w:right w:val="single" w:sz="4" w:space="0" w:color="auto"/>
                  </w:tcBorders>
                  <w:shd w:val="clear" w:color="auto" w:fill="auto"/>
                  <w:noWrap/>
                  <w:hideMark/>
                </w:tcPr>
                <w:p w:rsidR="00E4322D" w:rsidRPr="00E4322D" w:rsidRDefault="00E4322D" w:rsidP="00E4322D">
                  <w:pPr>
                    <w:framePr w:hSpace="180" w:wrap="around" w:vAnchor="text" w:hAnchor="text" w:y="1"/>
                    <w:spacing w:after="0"/>
                    <w:suppressOverlap/>
                    <w:jc w:val="right"/>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88618752</w:t>
                  </w:r>
                </w:p>
              </w:tc>
            </w:tr>
            <w:tr w:rsidR="00E4322D" w:rsidRPr="00E4322D" w:rsidTr="00C354A0">
              <w:trPr>
                <w:trHeight w:val="330"/>
              </w:trPr>
              <w:tc>
                <w:tcPr>
                  <w:tcW w:w="560" w:type="dxa"/>
                  <w:tcBorders>
                    <w:top w:val="nil"/>
                    <w:left w:val="single" w:sz="4" w:space="0" w:color="auto"/>
                    <w:bottom w:val="single" w:sz="4" w:space="0" w:color="auto"/>
                    <w:right w:val="single" w:sz="4" w:space="0" w:color="auto"/>
                  </w:tcBorders>
                  <w:shd w:val="clear" w:color="auto" w:fill="auto"/>
                  <w:hideMark/>
                </w:tcPr>
                <w:p w:rsidR="00E4322D" w:rsidRPr="00E4322D" w:rsidRDefault="00E4322D" w:rsidP="00E4322D">
                  <w:pPr>
                    <w:framePr w:hSpace="180" w:wrap="around" w:vAnchor="text" w:hAnchor="text" w:y="1"/>
                    <w:spacing w:after="0" w:line="240" w:lineRule="auto"/>
                    <w:suppressOverlap/>
                    <w:rPr>
                      <w:rFonts w:ascii="Book Antiqua" w:eastAsia="Times New Roman" w:hAnsi="Book Antiqua"/>
                      <w:sz w:val="16"/>
                      <w:szCs w:val="16"/>
                      <w:lang w:val="en-IN" w:eastAsia="en-IN"/>
                    </w:rPr>
                  </w:pPr>
                  <w:r w:rsidRPr="00E4322D">
                    <w:rPr>
                      <w:rFonts w:ascii="Book Antiqua" w:eastAsia="Times New Roman" w:hAnsi="Book Antiqua"/>
                      <w:sz w:val="16"/>
                      <w:szCs w:val="16"/>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E4322D" w:rsidRPr="00E4322D" w:rsidRDefault="00E4322D" w:rsidP="00E4322D">
                  <w:pPr>
                    <w:framePr w:hSpace="180" w:wrap="around" w:vAnchor="text" w:hAnchor="text" w:y="1"/>
                    <w:spacing w:after="0"/>
                    <w:suppressOverlap/>
                    <w:jc w:val="center"/>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B</w:t>
                  </w:r>
                </w:p>
              </w:tc>
              <w:tc>
                <w:tcPr>
                  <w:tcW w:w="1701" w:type="dxa"/>
                  <w:tcBorders>
                    <w:top w:val="nil"/>
                    <w:left w:val="nil"/>
                    <w:bottom w:val="single" w:sz="4" w:space="0" w:color="auto"/>
                    <w:right w:val="single" w:sz="4" w:space="0" w:color="auto"/>
                  </w:tcBorders>
                  <w:shd w:val="clear" w:color="auto" w:fill="auto"/>
                  <w:hideMark/>
                </w:tcPr>
                <w:p w:rsidR="00E4322D" w:rsidRPr="00E4322D" w:rsidRDefault="00E4322D" w:rsidP="00E4322D">
                  <w:pPr>
                    <w:framePr w:hSpace="180" w:wrap="around" w:vAnchor="text" w:hAnchor="text" w:y="1"/>
                    <w:spacing w:after="0"/>
                    <w:suppressOverlap/>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Stamp Duty</w:t>
                  </w:r>
                </w:p>
              </w:tc>
              <w:tc>
                <w:tcPr>
                  <w:tcW w:w="709" w:type="dxa"/>
                  <w:tcBorders>
                    <w:top w:val="nil"/>
                    <w:left w:val="nil"/>
                    <w:bottom w:val="single" w:sz="4" w:space="0" w:color="auto"/>
                    <w:right w:val="single" w:sz="4" w:space="0" w:color="auto"/>
                  </w:tcBorders>
                  <w:shd w:val="clear" w:color="auto" w:fill="auto"/>
                  <w:noWrap/>
                  <w:vAlign w:val="bottom"/>
                  <w:hideMark/>
                </w:tcPr>
                <w:p w:rsidR="00E4322D" w:rsidRPr="00E4322D" w:rsidRDefault="00E4322D" w:rsidP="00E4322D">
                  <w:pPr>
                    <w:framePr w:hSpace="180" w:wrap="around" w:vAnchor="text" w:hAnchor="text" w:y="1"/>
                    <w:spacing w:after="0"/>
                    <w:suppressOverlap/>
                    <w:jc w:val="center"/>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9</w:t>
                  </w:r>
                </w:p>
              </w:tc>
              <w:tc>
                <w:tcPr>
                  <w:tcW w:w="1242" w:type="dxa"/>
                  <w:tcBorders>
                    <w:top w:val="nil"/>
                    <w:left w:val="nil"/>
                    <w:bottom w:val="single" w:sz="4" w:space="0" w:color="auto"/>
                    <w:right w:val="single" w:sz="4" w:space="0" w:color="auto"/>
                  </w:tcBorders>
                  <w:shd w:val="clear" w:color="auto" w:fill="auto"/>
                  <w:noWrap/>
                  <w:hideMark/>
                </w:tcPr>
                <w:p w:rsidR="00E4322D" w:rsidRPr="00E4322D" w:rsidRDefault="00E4322D" w:rsidP="00E4322D">
                  <w:pPr>
                    <w:framePr w:hSpace="180" w:wrap="around" w:vAnchor="text" w:hAnchor="text" w:y="1"/>
                    <w:spacing w:after="0"/>
                    <w:suppressOverlap/>
                    <w:jc w:val="right"/>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1751320</w:t>
                  </w:r>
                </w:p>
              </w:tc>
            </w:tr>
            <w:tr w:rsidR="00E4322D" w:rsidRPr="00E4322D" w:rsidTr="00C354A0">
              <w:trPr>
                <w:trHeight w:val="315"/>
              </w:trPr>
              <w:tc>
                <w:tcPr>
                  <w:tcW w:w="560" w:type="dxa"/>
                  <w:tcBorders>
                    <w:top w:val="nil"/>
                    <w:left w:val="single" w:sz="4" w:space="0" w:color="auto"/>
                    <w:bottom w:val="single" w:sz="4" w:space="0" w:color="auto"/>
                    <w:right w:val="single" w:sz="4" w:space="0" w:color="auto"/>
                  </w:tcBorders>
                  <w:shd w:val="clear" w:color="auto" w:fill="auto"/>
                  <w:hideMark/>
                </w:tcPr>
                <w:p w:rsidR="00E4322D" w:rsidRPr="00E4322D" w:rsidRDefault="00E4322D" w:rsidP="00E4322D">
                  <w:pPr>
                    <w:framePr w:hSpace="180" w:wrap="around" w:vAnchor="text" w:hAnchor="text" w:y="1"/>
                    <w:spacing w:after="0" w:line="240" w:lineRule="auto"/>
                    <w:suppressOverlap/>
                    <w:rPr>
                      <w:rFonts w:ascii="Book Antiqua" w:eastAsia="Times New Roman" w:hAnsi="Book Antiqua"/>
                      <w:sz w:val="16"/>
                      <w:szCs w:val="16"/>
                      <w:lang w:val="en-IN" w:eastAsia="en-IN"/>
                    </w:rPr>
                  </w:pPr>
                  <w:r w:rsidRPr="00E4322D">
                    <w:rPr>
                      <w:rFonts w:ascii="Book Antiqua" w:eastAsia="Times New Roman" w:hAnsi="Book Antiqua"/>
                      <w:sz w:val="16"/>
                      <w:szCs w:val="16"/>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E4322D" w:rsidRPr="00E4322D" w:rsidRDefault="00E4322D" w:rsidP="00E4322D">
                  <w:pPr>
                    <w:framePr w:hSpace="180" w:wrap="around" w:vAnchor="text" w:hAnchor="text" w:y="1"/>
                    <w:spacing w:after="0"/>
                    <w:suppressOverlap/>
                    <w:jc w:val="center"/>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C</w:t>
                  </w:r>
                </w:p>
              </w:tc>
              <w:tc>
                <w:tcPr>
                  <w:tcW w:w="1701" w:type="dxa"/>
                  <w:tcBorders>
                    <w:top w:val="nil"/>
                    <w:left w:val="nil"/>
                    <w:bottom w:val="single" w:sz="4" w:space="0" w:color="auto"/>
                    <w:right w:val="single" w:sz="4" w:space="0" w:color="auto"/>
                  </w:tcBorders>
                  <w:shd w:val="clear" w:color="auto" w:fill="auto"/>
                  <w:hideMark/>
                </w:tcPr>
                <w:p w:rsidR="00E4322D" w:rsidRPr="00E4322D" w:rsidRDefault="00E4322D" w:rsidP="00E4322D">
                  <w:pPr>
                    <w:framePr w:hSpace="180" w:wrap="around" w:vAnchor="text" w:hAnchor="text" w:y="1"/>
                    <w:spacing w:after="0"/>
                    <w:suppressOverlap/>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Land Cost</w:t>
                  </w:r>
                </w:p>
              </w:tc>
              <w:tc>
                <w:tcPr>
                  <w:tcW w:w="709" w:type="dxa"/>
                  <w:tcBorders>
                    <w:top w:val="nil"/>
                    <w:left w:val="nil"/>
                    <w:bottom w:val="single" w:sz="4" w:space="0" w:color="auto"/>
                    <w:right w:val="single" w:sz="4" w:space="0" w:color="auto"/>
                  </w:tcBorders>
                  <w:shd w:val="clear" w:color="auto" w:fill="auto"/>
                  <w:noWrap/>
                  <w:vAlign w:val="bottom"/>
                  <w:hideMark/>
                </w:tcPr>
                <w:p w:rsidR="00E4322D" w:rsidRPr="00E4322D" w:rsidRDefault="00995DEF" w:rsidP="00E4322D">
                  <w:pPr>
                    <w:framePr w:hSpace="180" w:wrap="around" w:vAnchor="text" w:hAnchor="text" w:y="1"/>
                    <w:spacing w:after="0"/>
                    <w:suppressOverlap/>
                    <w:jc w:val="center"/>
                    <w:rPr>
                      <w:rFonts w:ascii="Book Antiqua" w:hAnsi="Book Antiqua"/>
                      <w:color w:val="000000"/>
                      <w:sz w:val="16"/>
                      <w:szCs w:val="16"/>
                      <w:lang w:val="en-IN" w:eastAsia="en-IN"/>
                    </w:rPr>
                  </w:pPr>
                  <w:r>
                    <w:rPr>
                      <w:rFonts w:ascii="Book Antiqua" w:hAnsi="Book Antiqua"/>
                      <w:color w:val="000000"/>
                      <w:sz w:val="16"/>
                      <w:szCs w:val="16"/>
                      <w:lang w:val="en-IN" w:eastAsia="en-IN"/>
                    </w:rPr>
                    <w:t>5</w:t>
                  </w:r>
                </w:p>
              </w:tc>
              <w:tc>
                <w:tcPr>
                  <w:tcW w:w="1242" w:type="dxa"/>
                  <w:tcBorders>
                    <w:top w:val="nil"/>
                    <w:left w:val="nil"/>
                    <w:bottom w:val="single" w:sz="4" w:space="0" w:color="auto"/>
                    <w:right w:val="single" w:sz="4" w:space="0" w:color="auto"/>
                  </w:tcBorders>
                  <w:shd w:val="clear" w:color="auto" w:fill="auto"/>
                  <w:noWrap/>
                  <w:hideMark/>
                </w:tcPr>
                <w:p w:rsidR="00E4322D" w:rsidRPr="00E4322D" w:rsidRDefault="009B6AA5" w:rsidP="00E4322D">
                  <w:pPr>
                    <w:framePr w:hSpace="180" w:wrap="around" w:vAnchor="text" w:hAnchor="text" w:y="1"/>
                    <w:spacing w:after="0"/>
                    <w:suppressOverlap/>
                    <w:jc w:val="right"/>
                    <w:rPr>
                      <w:rFonts w:ascii="Book Antiqua" w:hAnsi="Book Antiqua"/>
                      <w:color w:val="000000"/>
                      <w:sz w:val="16"/>
                      <w:szCs w:val="16"/>
                      <w:lang w:val="en-IN" w:eastAsia="en-IN"/>
                    </w:rPr>
                  </w:pPr>
                  <w:r w:rsidRPr="009B6AA5">
                    <w:rPr>
                      <w:rFonts w:ascii="Book Antiqua" w:hAnsi="Book Antiqua"/>
                      <w:color w:val="000000"/>
                      <w:sz w:val="16"/>
                      <w:szCs w:val="16"/>
                      <w:lang w:val="en-IN" w:eastAsia="en-IN"/>
                    </w:rPr>
                    <w:t>3245950</w:t>
                  </w:r>
                </w:p>
              </w:tc>
            </w:tr>
            <w:tr w:rsidR="00E4322D" w:rsidRPr="00E4322D" w:rsidTr="00C354A0">
              <w:trPr>
                <w:trHeight w:val="555"/>
              </w:trPr>
              <w:tc>
                <w:tcPr>
                  <w:tcW w:w="560" w:type="dxa"/>
                  <w:tcBorders>
                    <w:top w:val="nil"/>
                    <w:left w:val="single" w:sz="4" w:space="0" w:color="auto"/>
                    <w:bottom w:val="single" w:sz="4" w:space="0" w:color="auto"/>
                    <w:right w:val="single" w:sz="4" w:space="0" w:color="auto"/>
                  </w:tcBorders>
                  <w:shd w:val="clear" w:color="auto" w:fill="auto"/>
                  <w:hideMark/>
                </w:tcPr>
                <w:p w:rsidR="00E4322D" w:rsidRPr="00E4322D" w:rsidRDefault="00E4322D" w:rsidP="00E4322D">
                  <w:pPr>
                    <w:framePr w:hSpace="180" w:wrap="around" w:vAnchor="text" w:hAnchor="text" w:y="1"/>
                    <w:spacing w:after="0" w:line="240" w:lineRule="auto"/>
                    <w:suppressOverlap/>
                    <w:rPr>
                      <w:rFonts w:ascii="Book Antiqua" w:eastAsia="Times New Roman" w:hAnsi="Book Antiqua"/>
                      <w:sz w:val="16"/>
                      <w:szCs w:val="16"/>
                      <w:lang w:val="en-IN" w:eastAsia="en-IN"/>
                    </w:rPr>
                  </w:pPr>
                  <w:r w:rsidRPr="00E4322D">
                    <w:rPr>
                      <w:rFonts w:ascii="Book Antiqua" w:eastAsia="Times New Roman" w:hAnsi="Book Antiqua"/>
                      <w:sz w:val="16"/>
                      <w:szCs w:val="16"/>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E4322D" w:rsidRPr="00E4322D" w:rsidRDefault="00E4322D" w:rsidP="00E4322D">
                  <w:pPr>
                    <w:framePr w:hSpace="180" w:wrap="around" w:vAnchor="text" w:hAnchor="text" w:y="1"/>
                    <w:spacing w:after="0"/>
                    <w:suppressOverlap/>
                    <w:jc w:val="center"/>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D</w:t>
                  </w:r>
                </w:p>
              </w:tc>
              <w:tc>
                <w:tcPr>
                  <w:tcW w:w="1701" w:type="dxa"/>
                  <w:tcBorders>
                    <w:top w:val="nil"/>
                    <w:left w:val="nil"/>
                    <w:bottom w:val="single" w:sz="4" w:space="0" w:color="auto"/>
                    <w:right w:val="single" w:sz="4" w:space="0" w:color="auto"/>
                  </w:tcBorders>
                  <w:shd w:val="clear" w:color="auto" w:fill="auto"/>
                  <w:hideMark/>
                </w:tcPr>
                <w:p w:rsidR="00E4322D" w:rsidRPr="00E4322D" w:rsidRDefault="00E4322D" w:rsidP="00E4322D">
                  <w:pPr>
                    <w:framePr w:hSpace="180" w:wrap="around" w:vAnchor="text" w:hAnchor="text" w:y="1"/>
                    <w:spacing w:after="0"/>
                    <w:suppressOverlap/>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Land Conversion Charges</w:t>
                  </w:r>
                </w:p>
              </w:tc>
              <w:tc>
                <w:tcPr>
                  <w:tcW w:w="709" w:type="dxa"/>
                  <w:tcBorders>
                    <w:top w:val="nil"/>
                    <w:left w:val="nil"/>
                    <w:bottom w:val="single" w:sz="4" w:space="0" w:color="auto"/>
                    <w:right w:val="single" w:sz="4" w:space="0" w:color="auto"/>
                  </w:tcBorders>
                  <w:shd w:val="clear" w:color="auto" w:fill="auto"/>
                  <w:noWrap/>
                  <w:vAlign w:val="bottom"/>
                  <w:hideMark/>
                </w:tcPr>
                <w:p w:rsidR="00E4322D" w:rsidRPr="00E4322D" w:rsidRDefault="00995DEF" w:rsidP="00E4322D">
                  <w:pPr>
                    <w:framePr w:hSpace="180" w:wrap="around" w:vAnchor="text" w:hAnchor="text" w:y="1"/>
                    <w:spacing w:after="0"/>
                    <w:suppressOverlap/>
                    <w:jc w:val="center"/>
                    <w:rPr>
                      <w:rFonts w:ascii="Book Antiqua" w:hAnsi="Book Antiqua"/>
                      <w:color w:val="000000"/>
                      <w:sz w:val="16"/>
                      <w:szCs w:val="16"/>
                      <w:lang w:val="en-IN" w:eastAsia="en-IN"/>
                    </w:rPr>
                  </w:pPr>
                  <w:r>
                    <w:rPr>
                      <w:rFonts w:ascii="Book Antiqua" w:hAnsi="Book Antiqua"/>
                      <w:color w:val="000000"/>
                      <w:sz w:val="16"/>
                      <w:szCs w:val="16"/>
                      <w:lang w:val="en-IN" w:eastAsia="en-IN"/>
                    </w:rPr>
                    <w:t>2</w:t>
                  </w:r>
                </w:p>
              </w:tc>
              <w:tc>
                <w:tcPr>
                  <w:tcW w:w="1242" w:type="dxa"/>
                  <w:tcBorders>
                    <w:top w:val="nil"/>
                    <w:left w:val="nil"/>
                    <w:bottom w:val="single" w:sz="4" w:space="0" w:color="auto"/>
                    <w:right w:val="single" w:sz="4" w:space="0" w:color="auto"/>
                  </w:tcBorders>
                  <w:shd w:val="clear" w:color="auto" w:fill="auto"/>
                  <w:noWrap/>
                  <w:hideMark/>
                </w:tcPr>
                <w:p w:rsidR="00E4322D" w:rsidRPr="00E4322D" w:rsidRDefault="009B6AA5" w:rsidP="00E4322D">
                  <w:pPr>
                    <w:framePr w:hSpace="180" w:wrap="around" w:vAnchor="text" w:hAnchor="text" w:y="1"/>
                    <w:spacing w:after="0"/>
                    <w:suppressOverlap/>
                    <w:jc w:val="right"/>
                    <w:rPr>
                      <w:rFonts w:ascii="Book Antiqua" w:hAnsi="Book Antiqua"/>
                      <w:color w:val="000000"/>
                      <w:sz w:val="16"/>
                      <w:szCs w:val="16"/>
                      <w:lang w:val="en-IN" w:eastAsia="en-IN"/>
                    </w:rPr>
                  </w:pPr>
                  <w:r w:rsidRPr="009B6AA5">
                    <w:rPr>
                      <w:rFonts w:ascii="Book Antiqua" w:hAnsi="Book Antiqua"/>
                      <w:color w:val="000000"/>
                      <w:sz w:val="16"/>
                      <w:szCs w:val="16"/>
                      <w:lang w:val="en-IN" w:eastAsia="en-IN"/>
                    </w:rPr>
                    <w:t>14830</w:t>
                  </w:r>
                </w:p>
              </w:tc>
            </w:tr>
            <w:tr w:rsidR="00E4322D" w:rsidRPr="00E4322D" w:rsidTr="00C354A0">
              <w:trPr>
                <w:trHeight w:val="555"/>
              </w:trPr>
              <w:tc>
                <w:tcPr>
                  <w:tcW w:w="560" w:type="dxa"/>
                  <w:tcBorders>
                    <w:top w:val="nil"/>
                    <w:left w:val="single" w:sz="4" w:space="0" w:color="auto"/>
                    <w:bottom w:val="single" w:sz="4" w:space="0" w:color="auto"/>
                    <w:right w:val="single" w:sz="4" w:space="0" w:color="auto"/>
                  </w:tcBorders>
                  <w:shd w:val="clear" w:color="auto" w:fill="auto"/>
                  <w:hideMark/>
                </w:tcPr>
                <w:p w:rsidR="00E4322D" w:rsidRPr="00E4322D" w:rsidRDefault="00E4322D" w:rsidP="00E4322D">
                  <w:pPr>
                    <w:framePr w:hSpace="180" w:wrap="around" w:vAnchor="text" w:hAnchor="text" w:y="1"/>
                    <w:spacing w:after="0" w:line="240" w:lineRule="auto"/>
                    <w:suppressOverlap/>
                    <w:rPr>
                      <w:rFonts w:ascii="Book Antiqua" w:eastAsia="Times New Roman" w:hAnsi="Book Antiqua"/>
                      <w:sz w:val="16"/>
                      <w:szCs w:val="16"/>
                      <w:lang w:val="en-IN" w:eastAsia="en-IN"/>
                    </w:rPr>
                  </w:pPr>
                </w:p>
              </w:tc>
              <w:tc>
                <w:tcPr>
                  <w:tcW w:w="569" w:type="dxa"/>
                  <w:tcBorders>
                    <w:top w:val="nil"/>
                    <w:left w:val="nil"/>
                    <w:bottom w:val="single" w:sz="4" w:space="0" w:color="auto"/>
                    <w:right w:val="single" w:sz="4" w:space="0" w:color="auto"/>
                  </w:tcBorders>
                  <w:shd w:val="clear" w:color="auto" w:fill="auto"/>
                  <w:noWrap/>
                  <w:vAlign w:val="center"/>
                  <w:hideMark/>
                </w:tcPr>
                <w:p w:rsidR="00E4322D" w:rsidRPr="00E4322D" w:rsidRDefault="00E4322D" w:rsidP="00E4322D">
                  <w:pPr>
                    <w:framePr w:hSpace="180" w:wrap="around" w:vAnchor="text" w:hAnchor="text" w:y="1"/>
                    <w:spacing w:after="0"/>
                    <w:suppressOverlap/>
                    <w:jc w:val="center"/>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E</w:t>
                  </w:r>
                </w:p>
              </w:tc>
              <w:tc>
                <w:tcPr>
                  <w:tcW w:w="1701" w:type="dxa"/>
                  <w:tcBorders>
                    <w:top w:val="nil"/>
                    <w:left w:val="nil"/>
                    <w:bottom w:val="single" w:sz="4" w:space="0" w:color="auto"/>
                    <w:right w:val="single" w:sz="4" w:space="0" w:color="auto"/>
                  </w:tcBorders>
                  <w:shd w:val="clear" w:color="auto" w:fill="auto"/>
                  <w:hideMark/>
                </w:tcPr>
                <w:p w:rsidR="00E4322D" w:rsidRPr="00E4322D" w:rsidRDefault="00E4322D" w:rsidP="00E4322D">
                  <w:pPr>
                    <w:framePr w:hSpace="180" w:wrap="around" w:vAnchor="text" w:hAnchor="text" w:y="1"/>
                    <w:spacing w:after="0"/>
                    <w:suppressOverlap/>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Sales Tax</w:t>
                  </w:r>
                </w:p>
              </w:tc>
              <w:tc>
                <w:tcPr>
                  <w:tcW w:w="709" w:type="dxa"/>
                  <w:tcBorders>
                    <w:top w:val="nil"/>
                    <w:left w:val="nil"/>
                    <w:bottom w:val="single" w:sz="4" w:space="0" w:color="auto"/>
                    <w:right w:val="single" w:sz="4" w:space="0" w:color="auto"/>
                  </w:tcBorders>
                  <w:shd w:val="clear" w:color="auto" w:fill="auto"/>
                  <w:noWrap/>
                  <w:vAlign w:val="bottom"/>
                  <w:hideMark/>
                </w:tcPr>
                <w:p w:rsidR="00E4322D" w:rsidRPr="00E4322D" w:rsidRDefault="00E4322D" w:rsidP="00E4322D">
                  <w:pPr>
                    <w:framePr w:hSpace="180" w:wrap="around" w:vAnchor="text" w:hAnchor="text" w:y="1"/>
                    <w:spacing w:after="0"/>
                    <w:suppressOverlap/>
                    <w:jc w:val="center"/>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69*</w:t>
                  </w:r>
                </w:p>
              </w:tc>
              <w:tc>
                <w:tcPr>
                  <w:tcW w:w="1242" w:type="dxa"/>
                  <w:tcBorders>
                    <w:top w:val="nil"/>
                    <w:left w:val="nil"/>
                    <w:bottom w:val="single" w:sz="4" w:space="0" w:color="auto"/>
                    <w:right w:val="single" w:sz="4" w:space="0" w:color="auto"/>
                  </w:tcBorders>
                  <w:shd w:val="clear" w:color="auto" w:fill="auto"/>
                  <w:noWrap/>
                  <w:hideMark/>
                </w:tcPr>
                <w:p w:rsidR="00E4322D" w:rsidRPr="00E4322D" w:rsidRDefault="00E4322D" w:rsidP="00E4322D">
                  <w:pPr>
                    <w:framePr w:hSpace="180" w:wrap="around" w:vAnchor="text" w:hAnchor="text" w:y="1"/>
                    <w:spacing w:after="0"/>
                    <w:suppressOverlap/>
                    <w:jc w:val="right"/>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493081308</w:t>
                  </w:r>
                </w:p>
              </w:tc>
            </w:tr>
            <w:tr w:rsidR="00E4322D" w:rsidRPr="00E4322D" w:rsidTr="00C354A0">
              <w:trPr>
                <w:trHeight w:val="456"/>
              </w:trPr>
              <w:tc>
                <w:tcPr>
                  <w:tcW w:w="560" w:type="dxa"/>
                  <w:tcBorders>
                    <w:top w:val="nil"/>
                    <w:left w:val="single" w:sz="4" w:space="0" w:color="auto"/>
                    <w:bottom w:val="single" w:sz="4" w:space="0" w:color="auto"/>
                    <w:right w:val="single" w:sz="4" w:space="0" w:color="auto"/>
                  </w:tcBorders>
                  <w:shd w:val="clear" w:color="auto" w:fill="auto"/>
                  <w:hideMark/>
                </w:tcPr>
                <w:p w:rsidR="00E4322D" w:rsidRPr="00E4322D" w:rsidRDefault="00E4322D" w:rsidP="00E4322D">
                  <w:pPr>
                    <w:framePr w:hSpace="180" w:wrap="around" w:vAnchor="text" w:hAnchor="text" w:y="1"/>
                    <w:spacing w:after="0" w:line="240" w:lineRule="auto"/>
                    <w:suppressOverlap/>
                    <w:rPr>
                      <w:rFonts w:ascii="Book Antiqua" w:eastAsia="Times New Roman" w:hAnsi="Book Antiqua"/>
                      <w:sz w:val="16"/>
                      <w:szCs w:val="16"/>
                      <w:lang w:val="en-IN" w:eastAsia="en-IN"/>
                    </w:rPr>
                  </w:pPr>
                  <w:r w:rsidRPr="00E4322D">
                    <w:rPr>
                      <w:rFonts w:ascii="Book Antiqua" w:eastAsia="Times New Roman" w:hAnsi="Book Antiqua"/>
                      <w:sz w:val="16"/>
                      <w:szCs w:val="16"/>
                      <w:lang w:val="en-IN" w:eastAsia="en-IN"/>
                    </w:rPr>
                    <w:t> </w:t>
                  </w:r>
                </w:p>
              </w:tc>
              <w:tc>
                <w:tcPr>
                  <w:tcW w:w="2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E4322D" w:rsidRPr="00E4322D" w:rsidRDefault="00E4322D" w:rsidP="00E4322D">
                  <w:pPr>
                    <w:framePr w:hSpace="180" w:wrap="around" w:vAnchor="text" w:hAnchor="text" w:y="1"/>
                    <w:spacing w:after="0"/>
                    <w:suppressOverlap/>
                    <w:jc w:val="center"/>
                    <w:rPr>
                      <w:rFonts w:ascii="Book Antiqua" w:hAnsi="Book Antiqua" w:cs="Calibri"/>
                      <w:b/>
                      <w:bCs/>
                      <w:sz w:val="16"/>
                      <w:szCs w:val="16"/>
                      <w:lang w:val="en-IN" w:eastAsia="en-IN"/>
                    </w:rPr>
                  </w:pPr>
                  <w:r w:rsidRPr="00E4322D">
                    <w:rPr>
                      <w:rFonts w:ascii="Book Antiqua" w:hAnsi="Book Antiqua" w:cs="Calibri"/>
                      <w:b/>
                      <w:bCs/>
                      <w:sz w:val="16"/>
                      <w:szCs w:val="16"/>
                      <w:lang w:val="en-IN" w:eastAsia="en-IN"/>
                    </w:rPr>
                    <w:t>Total</w:t>
                  </w:r>
                </w:p>
              </w:tc>
              <w:tc>
                <w:tcPr>
                  <w:tcW w:w="709" w:type="dxa"/>
                  <w:tcBorders>
                    <w:top w:val="nil"/>
                    <w:left w:val="nil"/>
                    <w:bottom w:val="single" w:sz="4" w:space="0" w:color="auto"/>
                    <w:right w:val="single" w:sz="4" w:space="0" w:color="auto"/>
                  </w:tcBorders>
                  <w:shd w:val="clear" w:color="auto" w:fill="auto"/>
                  <w:noWrap/>
                  <w:vAlign w:val="bottom"/>
                </w:tcPr>
                <w:p w:rsidR="00E4322D" w:rsidRPr="00E4322D" w:rsidRDefault="00E4322D" w:rsidP="00E4322D">
                  <w:pPr>
                    <w:framePr w:hSpace="180" w:wrap="around" w:vAnchor="text" w:hAnchor="text" w:y="1"/>
                    <w:spacing w:after="0"/>
                    <w:suppressOverlap/>
                    <w:jc w:val="center"/>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121</w:t>
                  </w:r>
                </w:p>
              </w:tc>
              <w:tc>
                <w:tcPr>
                  <w:tcW w:w="1242" w:type="dxa"/>
                  <w:tcBorders>
                    <w:top w:val="nil"/>
                    <w:left w:val="nil"/>
                    <w:bottom w:val="single" w:sz="4" w:space="0" w:color="auto"/>
                    <w:right w:val="single" w:sz="4" w:space="0" w:color="auto"/>
                  </w:tcBorders>
                  <w:shd w:val="clear" w:color="auto" w:fill="auto"/>
                  <w:noWrap/>
                </w:tcPr>
                <w:p w:rsidR="00E4322D" w:rsidRPr="00E4322D" w:rsidRDefault="00E4322D" w:rsidP="00E4322D">
                  <w:pPr>
                    <w:framePr w:hSpace="180" w:wrap="around" w:vAnchor="text" w:hAnchor="text" w:y="1"/>
                    <w:spacing w:after="0"/>
                    <w:suppressOverlap/>
                    <w:jc w:val="right"/>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586712160</w:t>
                  </w:r>
                </w:p>
              </w:tc>
            </w:tr>
            <w:tr w:rsidR="00A371DF" w:rsidRPr="00E4322D" w:rsidTr="006E1998">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371DF" w:rsidRPr="00E4322D" w:rsidRDefault="00E4322D" w:rsidP="00E4322D">
                  <w:pPr>
                    <w:framePr w:hSpace="180" w:wrap="around" w:vAnchor="text" w:hAnchor="text" w:y="1"/>
                    <w:spacing w:after="0"/>
                    <w:suppressOverlap/>
                    <w:jc w:val="right"/>
                    <w:rPr>
                      <w:rFonts w:ascii="Book Antiqua" w:hAnsi="Book Antiqua"/>
                      <w:b/>
                      <w:bCs/>
                      <w:color w:val="000000"/>
                      <w:sz w:val="16"/>
                      <w:szCs w:val="16"/>
                      <w:lang w:val="en-IN" w:eastAsia="en-IN"/>
                    </w:rPr>
                  </w:pPr>
                  <w:r w:rsidRPr="00E4322D">
                    <w:rPr>
                      <w:rFonts w:ascii="Book Antiqua" w:hAnsi="Book Antiqua"/>
                      <w:b/>
                      <w:bCs/>
                      <w:color w:val="000000"/>
                      <w:sz w:val="16"/>
                      <w:szCs w:val="16"/>
                      <w:lang w:val="en-IN" w:eastAsia="en-IN"/>
                    </w:rPr>
                    <w:t>Or Say Rs. 58.67 Cr</w:t>
                  </w:r>
                </w:p>
              </w:tc>
            </w:tr>
            <w:tr w:rsidR="00E4322D" w:rsidRPr="00E4322D" w:rsidTr="00C354A0">
              <w:trPr>
                <w:trHeight w:val="315"/>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4322D" w:rsidRPr="00E4322D" w:rsidRDefault="00E4322D" w:rsidP="00E4322D">
                  <w:pPr>
                    <w:framePr w:hSpace="180" w:wrap="around" w:vAnchor="text" w:hAnchor="text" w:y="1"/>
                    <w:spacing w:after="0" w:line="240" w:lineRule="auto"/>
                    <w:suppressOverlap/>
                    <w:jc w:val="right"/>
                    <w:rPr>
                      <w:rFonts w:ascii="Book Antiqua" w:eastAsia="Times New Roman" w:hAnsi="Book Antiqua"/>
                      <w:sz w:val="16"/>
                      <w:szCs w:val="16"/>
                      <w:lang w:val="en-IN" w:eastAsia="en-IN"/>
                    </w:rPr>
                  </w:pPr>
                  <w:r w:rsidRPr="00E4322D">
                    <w:rPr>
                      <w:rFonts w:ascii="Book Antiqua" w:eastAsia="Times New Roman" w:hAnsi="Book Antiqua"/>
                      <w:sz w:val="16"/>
                      <w:szCs w:val="16"/>
                      <w:lang w:val="en-IN" w:eastAsia="en-IN"/>
                    </w:rPr>
                    <w:t>2</w:t>
                  </w:r>
                </w:p>
              </w:tc>
              <w:tc>
                <w:tcPr>
                  <w:tcW w:w="1701" w:type="dxa"/>
                  <w:tcBorders>
                    <w:top w:val="nil"/>
                    <w:left w:val="nil"/>
                    <w:bottom w:val="single" w:sz="4" w:space="0" w:color="auto"/>
                    <w:right w:val="single" w:sz="4" w:space="0" w:color="auto"/>
                  </w:tcBorders>
                  <w:shd w:val="clear" w:color="auto" w:fill="auto"/>
                  <w:vAlign w:val="center"/>
                  <w:hideMark/>
                </w:tcPr>
                <w:p w:rsidR="00E4322D" w:rsidRPr="00E4322D" w:rsidRDefault="00E4322D" w:rsidP="00E4322D">
                  <w:pPr>
                    <w:framePr w:hSpace="180" w:wrap="around" w:vAnchor="text" w:hAnchor="text" w:y="1"/>
                    <w:spacing w:after="0"/>
                    <w:suppressOverlap/>
                    <w:rPr>
                      <w:rFonts w:ascii="Book Antiqua" w:hAnsi="Book Antiqua" w:cs="Calibri"/>
                      <w:sz w:val="16"/>
                      <w:szCs w:val="16"/>
                      <w:lang w:val="en-IN" w:eastAsia="en-IN"/>
                    </w:rPr>
                  </w:pPr>
                  <w:r w:rsidRPr="00E4322D">
                    <w:rPr>
                      <w:rFonts w:ascii="Book Antiqua" w:hAnsi="Book Antiqua" w:cs="Calibri"/>
                      <w:sz w:val="16"/>
                      <w:szCs w:val="16"/>
                      <w:lang w:val="en-IN" w:eastAsia="en-IN"/>
                    </w:rPr>
                    <w:t>Pavala Vaddi</w:t>
                  </w:r>
                </w:p>
              </w:tc>
              <w:tc>
                <w:tcPr>
                  <w:tcW w:w="709" w:type="dxa"/>
                  <w:tcBorders>
                    <w:top w:val="nil"/>
                    <w:left w:val="nil"/>
                    <w:bottom w:val="single" w:sz="4" w:space="0" w:color="auto"/>
                    <w:right w:val="single" w:sz="4" w:space="0" w:color="auto"/>
                  </w:tcBorders>
                  <w:shd w:val="clear" w:color="auto" w:fill="auto"/>
                  <w:noWrap/>
                  <w:vAlign w:val="bottom"/>
                  <w:hideMark/>
                </w:tcPr>
                <w:p w:rsidR="00E4322D" w:rsidRPr="00E4322D" w:rsidRDefault="00E4322D" w:rsidP="00E4322D">
                  <w:pPr>
                    <w:framePr w:hSpace="180" w:wrap="around" w:vAnchor="text" w:hAnchor="text" w:y="1"/>
                    <w:spacing w:after="0"/>
                    <w:suppressOverlap/>
                    <w:jc w:val="center"/>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176</w:t>
                  </w:r>
                </w:p>
              </w:tc>
              <w:tc>
                <w:tcPr>
                  <w:tcW w:w="1242" w:type="dxa"/>
                  <w:tcBorders>
                    <w:top w:val="nil"/>
                    <w:left w:val="nil"/>
                    <w:bottom w:val="single" w:sz="4" w:space="0" w:color="auto"/>
                    <w:right w:val="single" w:sz="4" w:space="0" w:color="auto"/>
                  </w:tcBorders>
                  <w:shd w:val="clear" w:color="auto" w:fill="auto"/>
                  <w:noWrap/>
                  <w:vAlign w:val="bottom"/>
                  <w:hideMark/>
                </w:tcPr>
                <w:p w:rsidR="00E4322D" w:rsidRPr="00E4322D" w:rsidRDefault="00E4322D" w:rsidP="00E4322D">
                  <w:pPr>
                    <w:framePr w:hSpace="180" w:wrap="around" w:vAnchor="text" w:hAnchor="text" w:y="1"/>
                    <w:spacing w:after="0"/>
                    <w:suppressOverlap/>
                    <w:jc w:val="right"/>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151582717</w:t>
                  </w:r>
                </w:p>
              </w:tc>
            </w:tr>
            <w:tr w:rsidR="00E4322D" w:rsidRPr="00E4322D" w:rsidTr="00C354A0">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E4322D" w:rsidRPr="00E4322D" w:rsidRDefault="00E4322D" w:rsidP="00E4322D">
                  <w:pPr>
                    <w:framePr w:hSpace="180" w:wrap="around" w:vAnchor="text" w:hAnchor="text" w:y="1"/>
                    <w:spacing w:after="0" w:line="240" w:lineRule="auto"/>
                    <w:suppressOverlap/>
                    <w:rPr>
                      <w:rFonts w:ascii="Book Antiqua" w:eastAsia="Times New Roman" w:hAnsi="Book Antiqua"/>
                      <w:sz w:val="16"/>
                      <w:szCs w:val="16"/>
                      <w:lang w:val="en-IN" w:eastAsia="en-IN"/>
                    </w:rPr>
                  </w:pPr>
                </w:p>
              </w:tc>
              <w:tc>
                <w:tcPr>
                  <w:tcW w:w="1701" w:type="dxa"/>
                  <w:tcBorders>
                    <w:top w:val="nil"/>
                    <w:left w:val="nil"/>
                    <w:bottom w:val="single" w:sz="4" w:space="0" w:color="auto"/>
                    <w:right w:val="single" w:sz="4" w:space="0" w:color="auto"/>
                  </w:tcBorders>
                  <w:shd w:val="clear" w:color="auto" w:fill="auto"/>
                  <w:vAlign w:val="center"/>
                  <w:hideMark/>
                </w:tcPr>
                <w:p w:rsidR="00E4322D" w:rsidRPr="00E4322D" w:rsidRDefault="00E4322D" w:rsidP="00E4322D">
                  <w:pPr>
                    <w:framePr w:hSpace="180" w:wrap="around" w:vAnchor="text" w:hAnchor="text" w:y="1"/>
                    <w:spacing w:after="0"/>
                    <w:suppressOverlap/>
                    <w:rPr>
                      <w:rFonts w:ascii="Book Antiqua" w:hAnsi="Book Antiqua" w:cs="Calibri"/>
                      <w:b/>
                      <w:bCs/>
                      <w:sz w:val="16"/>
                      <w:szCs w:val="16"/>
                      <w:lang w:val="en-IN" w:eastAsia="en-IN"/>
                    </w:rPr>
                  </w:pPr>
                  <w:r w:rsidRPr="00E4322D">
                    <w:rPr>
                      <w:rFonts w:ascii="Book Antiqua" w:hAnsi="Book Antiqua" w:cs="Calibri"/>
                      <w:b/>
                      <w:bCs/>
                      <w:sz w:val="16"/>
                      <w:szCs w:val="16"/>
                      <w:lang w:val="en-IN" w:eastAsia="en-IN"/>
                    </w:rPr>
                    <w:t> Total</w:t>
                  </w:r>
                </w:p>
              </w:tc>
              <w:tc>
                <w:tcPr>
                  <w:tcW w:w="709" w:type="dxa"/>
                  <w:tcBorders>
                    <w:top w:val="nil"/>
                    <w:left w:val="nil"/>
                    <w:bottom w:val="single" w:sz="4" w:space="0" w:color="auto"/>
                    <w:right w:val="single" w:sz="4" w:space="0" w:color="auto"/>
                  </w:tcBorders>
                  <w:shd w:val="clear" w:color="auto" w:fill="auto"/>
                  <w:noWrap/>
                  <w:vAlign w:val="bottom"/>
                  <w:hideMark/>
                </w:tcPr>
                <w:p w:rsidR="00E4322D" w:rsidRPr="00E4322D" w:rsidRDefault="00E4322D" w:rsidP="00E4322D">
                  <w:pPr>
                    <w:framePr w:hSpace="180" w:wrap="around" w:vAnchor="text" w:hAnchor="text" w:y="1"/>
                    <w:spacing w:after="0"/>
                    <w:suppressOverlap/>
                    <w:jc w:val="center"/>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176</w:t>
                  </w:r>
                </w:p>
              </w:tc>
              <w:tc>
                <w:tcPr>
                  <w:tcW w:w="1242" w:type="dxa"/>
                  <w:tcBorders>
                    <w:top w:val="nil"/>
                    <w:left w:val="nil"/>
                    <w:bottom w:val="single" w:sz="4" w:space="0" w:color="auto"/>
                    <w:right w:val="single" w:sz="4" w:space="0" w:color="auto"/>
                  </w:tcBorders>
                  <w:shd w:val="clear" w:color="auto" w:fill="auto"/>
                  <w:noWrap/>
                  <w:vAlign w:val="bottom"/>
                  <w:hideMark/>
                </w:tcPr>
                <w:p w:rsidR="00E4322D" w:rsidRPr="00E4322D" w:rsidRDefault="00E4322D" w:rsidP="00E4322D">
                  <w:pPr>
                    <w:framePr w:hSpace="180" w:wrap="around" w:vAnchor="text" w:hAnchor="text" w:y="1"/>
                    <w:spacing w:after="0"/>
                    <w:suppressOverlap/>
                    <w:jc w:val="right"/>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151582717</w:t>
                  </w:r>
                </w:p>
              </w:tc>
            </w:tr>
            <w:tr w:rsidR="00422591" w:rsidRPr="00E4322D" w:rsidTr="006E1998">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hideMark/>
                </w:tcPr>
                <w:p w:rsidR="00422591" w:rsidRPr="00E4322D" w:rsidRDefault="00422591" w:rsidP="00E4322D">
                  <w:pPr>
                    <w:framePr w:hSpace="180" w:wrap="around" w:vAnchor="text" w:hAnchor="text" w:y="1"/>
                    <w:spacing w:after="0"/>
                    <w:suppressOverlap/>
                    <w:jc w:val="right"/>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 </w:t>
                  </w:r>
                  <w:r w:rsidRPr="00E4322D">
                    <w:rPr>
                      <w:rFonts w:ascii="Book Antiqua" w:hAnsi="Book Antiqua"/>
                      <w:b/>
                      <w:bCs/>
                      <w:color w:val="000000"/>
                      <w:sz w:val="16"/>
                      <w:szCs w:val="16"/>
                      <w:lang w:val="en-IN" w:eastAsia="en-IN"/>
                    </w:rPr>
                    <w:t> </w:t>
                  </w:r>
                  <w:r w:rsidR="00E4322D" w:rsidRPr="00E4322D">
                    <w:rPr>
                      <w:rFonts w:ascii="Book Antiqua" w:hAnsi="Book Antiqua"/>
                      <w:b/>
                      <w:bCs/>
                      <w:color w:val="000000"/>
                      <w:sz w:val="16"/>
                      <w:szCs w:val="16"/>
                      <w:lang w:val="en-IN" w:eastAsia="en-IN"/>
                    </w:rPr>
                    <w:t xml:space="preserve"> Or say Rs.15.15 Cr</w:t>
                  </w:r>
                </w:p>
              </w:tc>
            </w:tr>
            <w:tr w:rsidR="00E4322D" w:rsidRPr="00E4322D" w:rsidTr="00C354A0">
              <w:trPr>
                <w:trHeight w:val="600"/>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4322D" w:rsidRPr="00E4322D" w:rsidRDefault="00E4322D" w:rsidP="00E4322D">
                  <w:pPr>
                    <w:framePr w:hSpace="180" w:wrap="around" w:vAnchor="text" w:hAnchor="text" w:y="1"/>
                    <w:spacing w:after="0" w:line="240" w:lineRule="auto"/>
                    <w:suppressOverlap/>
                    <w:jc w:val="right"/>
                    <w:rPr>
                      <w:rFonts w:ascii="Book Antiqua" w:eastAsia="Times New Roman" w:hAnsi="Book Antiqua"/>
                      <w:sz w:val="16"/>
                      <w:szCs w:val="16"/>
                      <w:lang w:val="en-IN" w:eastAsia="en-IN"/>
                    </w:rPr>
                  </w:pPr>
                  <w:r w:rsidRPr="00E4322D">
                    <w:rPr>
                      <w:rFonts w:ascii="Book Antiqua" w:eastAsia="Times New Roman" w:hAnsi="Book Antiqua"/>
                      <w:sz w:val="16"/>
                      <w:szCs w:val="16"/>
                      <w:lang w:val="en-IN" w:eastAsia="en-IN"/>
                    </w:rPr>
                    <w:t>3</w:t>
                  </w:r>
                </w:p>
              </w:tc>
              <w:tc>
                <w:tcPr>
                  <w:tcW w:w="1701" w:type="dxa"/>
                  <w:tcBorders>
                    <w:top w:val="nil"/>
                    <w:left w:val="nil"/>
                    <w:bottom w:val="single" w:sz="4" w:space="0" w:color="auto"/>
                    <w:right w:val="single" w:sz="4" w:space="0" w:color="auto"/>
                  </w:tcBorders>
                  <w:shd w:val="clear" w:color="auto" w:fill="auto"/>
                  <w:vAlign w:val="center"/>
                  <w:hideMark/>
                </w:tcPr>
                <w:p w:rsidR="00E4322D" w:rsidRPr="00E4322D" w:rsidRDefault="00E4322D" w:rsidP="00E4322D">
                  <w:pPr>
                    <w:framePr w:hSpace="180" w:wrap="around" w:vAnchor="text" w:hAnchor="text" w:y="1"/>
                    <w:spacing w:after="0"/>
                    <w:suppressOverlap/>
                    <w:rPr>
                      <w:rFonts w:ascii="Book Antiqua" w:hAnsi="Book Antiqua" w:cs="Calibri"/>
                      <w:sz w:val="16"/>
                      <w:szCs w:val="16"/>
                      <w:lang w:val="en-IN" w:eastAsia="en-IN"/>
                    </w:rPr>
                  </w:pPr>
                  <w:r w:rsidRPr="00E4322D">
                    <w:rPr>
                      <w:rFonts w:ascii="Book Antiqua" w:hAnsi="Book Antiqua" w:cs="Calibri"/>
                      <w:sz w:val="16"/>
                      <w:szCs w:val="16"/>
                      <w:lang w:val="en-IN" w:eastAsia="en-IN"/>
                    </w:rPr>
                    <w:t xml:space="preserve">Reimbursement of Power Cost </w:t>
                  </w:r>
                </w:p>
              </w:tc>
              <w:tc>
                <w:tcPr>
                  <w:tcW w:w="709" w:type="dxa"/>
                  <w:tcBorders>
                    <w:top w:val="nil"/>
                    <w:left w:val="nil"/>
                    <w:bottom w:val="single" w:sz="4" w:space="0" w:color="auto"/>
                    <w:right w:val="single" w:sz="4" w:space="0" w:color="auto"/>
                  </w:tcBorders>
                  <w:shd w:val="clear" w:color="auto" w:fill="auto"/>
                  <w:noWrap/>
                  <w:vAlign w:val="bottom"/>
                  <w:hideMark/>
                </w:tcPr>
                <w:p w:rsidR="00E4322D" w:rsidRPr="00E4322D" w:rsidRDefault="00E4322D" w:rsidP="00E4322D">
                  <w:pPr>
                    <w:framePr w:hSpace="180" w:wrap="around" w:vAnchor="text" w:hAnchor="text" w:y="1"/>
                    <w:spacing w:after="0"/>
                    <w:suppressOverlap/>
                    <w:jc w:val="center"/>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182</w:t>
                  </w:r>
                </w:p>
              </w:tc>
              <w:tc>
                <w:tcPr>
                  <w:tcW w:w="1242" w:type="dxa"/>
                  <w:tcBorders>
                    <w:top w:val="nil"/>
                    <w:left w:val="nil"/>
                    <w:bottom w:val="single" w:sz="4" w:space="0" w:color="auto"/>
                    <w:right w:val="single" w:sz="4" w:space="0" w:color="auto"/>
                  </w:tcBorders>
                  <w:shd w:val="clear" w:color="auto" w:fill="auto"/>
                  <w:noWrap/>
                  <w:vAlign w:val="bottom"/>
                </w:tcPr>
                <w:p w:rsidR="00E4322D" w:rsidRPr="00E4322D" w:rsidRDefault="00E4322D" w:rsidP="00E4322D">
                  <w:pPr>
                    <w:framePr w:hSpace="180" w:wrap="around" w:vAnchor="text" w:hAnchor="text" w:y="1"/>
                    <w:spacing w:after="0"/>
                    <w:suppressOverlap/>
                    <w:jc w:val="right"/>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117872111</w:t>
                  </w:r>
                </w:p>
              </w:tc>
            </w:tr>
            <w:tr w:rsidR="00E4322D" w:rsidRPr="00E4322D" w:rsidTr="00C354A0">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E4322D" w:rsidRPr="00E4322D" w:rsidRDefault="00E4322D" w:rsidP="00E4322D">
                  <w:pPr>
                    <w:framePr w:hSpace="180" w:wrap="around" w:vAnchor="text" w:hAnchor="text" w:y="1"/>
                    <w:spacing w:after="0" w:line="240" w:lineRule="auto"/>
                    <w:suppressOverlap/>
                    <w:rPr>
                      <w:rFonts w:ascii="Book Antiqua" w:eastAsia="Times New Roman" w:hAnsi="Book Antiqua"/>
                      <w:sz w:val="16"/>
                      <w:szCs w:val="16"/>
                      <w:lang w:val="en-IN" w:eastAsia="en-IN"/>
                    </w:rPr>
                  </w:pPr>
                </w:p>
              </w:tc>
              <w:tc>
                <w:tcPr>
                  <w:tcW w:w="1701" w:type="dxa"/>
                  <w:tcBorders>
                    <w:top w:val="nil"/>
                    <w:left w:val="nil"/>
                    <w:bottom w:val="single" w:sz="4" w:space="0" w:color="auto"/>
                    <w:right w:val="single" w:sz="4" w:space="0" w:color="auto"/>
                  </w:tcBorders>
                  <w:shd w:val="clear" w:color="auto" w:fill="auto"/>
                  <w:vAlign w:val="center"/>
                  <w:hideMark/>
                </w:tcPr>
                <w:p w:rsidR="00E4322D" w:rsidRPr="00E4322D" w:rsidRDefault="00E4322D" w:rsidP="00E4322D">
                  <w:pPr>
                    <w:framePr w:hSpace="180" w:wrap="around" w:vAnchor="text" w:hAnchor="text" w:y="1"/>
                    <w:spacing w:after="0"/>
                    <w:suppressOverlap/>
                    <w:rPr>
                      <w:rFonts w:ascii="Book Antiqua" w:hAnsi="Book Antiqua" w:cs="Calibri"/>
                      <w:b/>
                      <w:bCs/>
                      <w:sz w:val="16"/>
                      <w:szCs w:val="16"/>
                      <w:lang w:val="en-IN" w:eastAsia="en-IN"/>
                    </w:rPr>
                  </w:pPr>
                  <w:r w:rsidRPr="00E4322D">
                    <w:rPr>
                      <w:rFonts w:ascii="Book Antiqua" w:hAnsi="Book Antiqua" w:cs="Calibri"/>
                      <w:b/>
                      <w:bCs/>
                      <w:sz w:val="16"/>
                      <w:szCs w:val="16"/>
                      <w:lang w:val="en-IN" w:eastAsia="en-IN"/>
                    </w:rPr>
                    <w:t xml:space="preserve">Total </w:t>
                  </w:r>
                </w:p>
              </w:tc>
              <w:tc>
                <w:tcPr>
                  <w:tcW w:w="709" w:type="dxa"/>
                  <w:tcBorders>
                    <w:top w:val="nil"/>
                    <w:left w:val="nil"/>
                    <w:bottom w:val="single" w:sz="4" w:space="0" w:color="auto"/>
                    <w:right w:val="single" w:sz="4" w:space="0" w:color="auto"/>
                  </w:tcBorders>
                  <w:shd w:val="clear" w:color="auto" w:fill="auto"/>
                  <w:noWrap/>
                  <w:vAlign w:val="bottom"/>
                  <w:hideMark/>
                </w:tcPr>
                <w:p w:rsidR="00E4322D" w:rsidRPr="00E4322D" w:rsidRDefault="00E4322D" w:rsidP="00E4322D">
                  <w:pPr>
                    <w:framePr w:hSpace="180" w:wrap="around" w:vAnchor="text" w:hAnchor="text" w:y="1"/>
                    <w:spacing w:after="0"/>
                    <w:suppressOverlap/>
                    <w:jc w:val="center"/>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182</w:t>
                  </w:r>
                </w:p>
              </w:tc>
              <w:tc>
                <w:tcPr>
                  <w:tcW w:w="1242" w:type="dxa"/>
                  <w:tcBorders>
                    <w:top w:val="nil"/>
                    <w:left w:val="nil"/>
                    <w:bottom w:val="single" w:sz="4" w:space="0" w:color="auto"/>
                    <w:right w:val="single" w:sz="4" w:space="0" w:color="auto"/>
                  </w:tcBorders>
                  <w:shd w:val="clear" w:color="auto" w:fill="auto"/>
                  <w:noWrap/>
                  <w:vAlign w:val="bottom"/>
                </w:tcPr>
                <w:p w:rsidR="00E4322D" w:rsidRPr="00E4322D" w:rsidRDefault="00E4322D" w:rsidP="00E4322D">
                  <w:pPr>
                    <w:framePr w:hSpace="180" w:wrap="around" w:vAnchor="text" w:hAnchor="text" w:y="1"/>
                    <w:spacing w:after="0"/>
                    <w:suppressOverlap/>
                    <w:jc w:val="right"/>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117872111</w:t>
                  </w:r>
                </w:p>
              </w:tc>
            </w:tr>
            <w:tr w:rsidR="00A371DF" w:rsidRPr="00E4322D" w:rsidTr="006E1998">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371DF" w:rsidRPr="00E4322D" w:rsidRDefault="00A371DF" w:rsidP="00E4322D">
                  <w:pPr>
                    <w:framePr w:hSpace="180" w:wrap="around" w:vAnchor="text" w:hAnchor="text" w:y="1"/>
                    <w:spacing w:after="0"/>
                    <w:suppressOverlap/>
                    <w:jc w:val="right"/>
                    <w:rPr>
                      <w:rFonts w:ascii="Book Antiqua" w:hAnsi="Book Antiqua"/>
                      <w:color w:val="000000"/>
                      <w:sz w:val="16"/>
                      <w:szCs w:val="16"/>
                      <w:lang w:val="en-IN" w:eastAsia="en-IN"/>
                    </w:rPr>
                  </w:pPr>
                  <w:r w:rsidRPr="00E4322D">
                    <w:rPr>
                      <w:rFonts w:ascii="Book Antiqua" w:hAnsi="Book Antiqua"/>
                      <w:color w:val="000000"/>
                      <w:sz w:val="16"/>
                      <w:szCs w:val="16"/>
                      <w:lang w:val="en-IN" w:eastAsia="en-IN"/>
                    </w:rPr>
                    <w:t> </w:t>
                  </w:r>
                  <w:r w:rsidRPr="00E4322D">
                    <w:rPr>
                      <w:rFonts w:ascii="Book Antiqua" w:hAnsi="Book Antiqua"/>
                      <w:b/>
                      <w:bCs/>
                      <w:color w:val="000000"/>
                      <w:sz w:val="16"/>
                      <w:szCs w:val="16"/>
                      <w:lang w:val="en-IN" w:eastAsia="en-IN"/>
                    </w:rPr>
                    <w:t> </w:t>
                  </w:r>
                  <w:r w:rsidR="00422591" w:rsidRPr="00E4322D">
                    <w:rPr>
                      <w:rFonts w:ascii="Book Antiqua" w:hAnsi="Book Antiqua"/>
                      <w:color w:val="000000"/>
                      <w:sz w:val="16"/>
                      <w:szCs w:val="16"/>
                      <w:lang w:val="en-IN" w:eastAsia="en-IN"/>
                    </w:rPr>
                    <w:t xml:space="preserve">  </w:t>
                  </w:r>
                  <w:r w:rsidR="007E4169" w:rsidRPr="00E4322D">
                    <w:rPr>
                      <w:rFonts w:ascii="Book Antiqua" w:hAnsi="Book Antiqua"/>
                      <w:b/>
                      <w:bCs/>
                      <w:color w:val="000000"/>
                      <w:sz w:val="16"/>
                      <w:szCs w:val="16"/>
                      <w:lang w:val="en-IN" w:eastAsia="en-IN"/>
                    </w:rPr>
                    <w:t> </w:t>
                  </w:r>
                  <w:r w:rsidR="00E4322D" w:rsidRPr="00E4322D">
                    <w:rPr>
                      <w:rFonts w:ascii="Book Antiqua" w:hAnsi="Book Antiqua"/>
                      <w:b/>
                      <w:bCs/>
                      <w:color w:val="000000"/>
                      <w:sz w:val="16"/>
                      <w:szCs w:val="16"/>
                      <w:lang w:val="en-IN" w:eastAsia="en-IN"/>
                    </w:rPr>
                    <w:t xml:space="preserve"> Or say Rs. 11.78 Cr</w:t>
                  </w:r>
                </w:p>
              </w:tc>
            </w:tr>
            <w:tr w:rsidR="00E4322D" w:rsidRPr="00E4322D" w:rsidTr="00C354A0">
              <w:trPr>
                <w:trHeight w:val="315"/>
              </w:trPr>
              <w:tc>
                <w:tcPr>
                  <w:tcW w:w="1129" w:type="dxa"/>
                  <w:gridSpan w:val="2"/>
                  <w:tcBorders>
                    <w:top w:val="single" w:sz="4" w:space="0" w:color="auto"/>
                    <w:left w:val="single" w:sz="4" w:space="0" w:color="auto"/>
                    <w:bottom w:val="single" w:sz="4" w:space="0" w:color="auto"/>
                    <w:right w:val="single" w:sz="4" w:space="0" w:color="auto"/>
                  </w:tcBorders>
                  <w:shd w:val="clear" w:color="auto" w:fill="auto"/>
                  <w:hideMark/>
                </w:tcPr>
                <w:p w:rsidR="00E4322D" w:rsidRPr="00E4322D" w:rsidRDefault="00E4322D" w:rsidP="00E4322D">
                  <w:pPr>
                    <w:framePr w:hSpace="180" w:wrap="around" w:vAnchor="text" w:hAnchor="text" w:y="1"/>
                    <w:spacing w:after="0" w:line="240" w:lineRule="auto"/>
                    <w:suppressOverlap/>
                    <w:jc w:val="center"/>
                    <w:rPr>
                      <w:rFonts w:ascii="Book Antiqua" w:eastAsia="Times New Roman" w:hAnsi="Book Antiqua"/>
                      <w:sz w:val="16"/>
                      <w:szCs w:val="16"/>
                      <w:lang w:val="en-IN" w:eastAsia="en-IN"/>
                    </w:rPr>
                  </w:pPr>
                  <w:r w:rsidRPr="00E4322D">
                    <w:rPr>
                      <w:rFonts w:ascii="Book Antiqua" w:eastAsia="Times New Roman" w:hAnsi="Book Antiqua"/>
                      <w:sz w:val="16"/>
                      <w:szCs w:val="16"/>
                      <w:lang w:val="en-IN" w:eastAsia="en-IN"/>
                    </w:rPr>
                    <w:t> </w:t>
                  </w:r>
                </w:p>
              </w:tc>
              <w:tc>
                <w:tcPr>
                  <w:tcW w:w="1701" w:type="dxa"/>
                  <w:tcBorders>
                    <w:top w:val="nil"/>
                    <w:left w:val="nil"/>
                    <w:bottom w:val="single" w:sz="4" w:space="0" w:color="auto"/>
                    <w:right w:val="single" w:sz="4" w:space="0" w:color="auto"/>
                  </w:tcBorders>
                  <w:shd w:val="clear" w:color="auto" w:fill="auto"/>
                  <w:vAlign w:val="center"/>
                  <w:hideMark/>
                </w:tcPr>
                <w:p w:rsidR="00E4322D" w:rsidRPr="00E4322D" w:rsidRDefault="00E4322D" w:rsidP="00E4322D">
                  <w:pPr>
                    <w:framePr w:hSpace="180" w:wrap="around" w:vAnchor="text" w:hAnchor="text" w:y="1"/>
                    <w:spacing w:after="0"/>
                    <w:suppressOverlap/>
                    <w:rPr>
                      <w:rFonts w:ascii="Book Antiqua" w:hAnsi="Book Antiqua" w:cs="Calibri"/>
                      <w:b/>
                      <w:bCs/>
                      <w:sz w:val="16"/>
                      <w:szCs w:val="16"/>
                      <w:lang w:val="en-IN" w:eastAsia="en-IN"/>
                    </w:rPr>
                  </w:pPr>
                  <w:r w:rsidRPr="00E4322D">
                    <w:rPr>
                      <w:rFonts w:ascii="Book Antiqua" w:hAnsi="Book Antiqua" w:cs="Calibri"/>
                      <w:b/>
                      <w:bCs/>
                      <w:sz w:val="16"/>
                      <w:szCs w:val="16"/>
                      <w:lang w:val="en-IN" w:eastAsia="en-IN"/>
                    </w:rPr>
                    <w:t xml:space="preserve">Grand Total </w:t>
                  </w:r>
                </w:p>
              </w:tc>
              <w:tc>
                <w:tcPr>
                  <w:tcW w:w="709" w:type="dxa"/>
                  <w:tcBorders>
                    <w:top w:val="nil"/>
                    <w:left w:val="nil"/>
                    <w:bottom w:val="single" w:sz="4" w:space="0" w:color="auto"/>
                    <w:right w:val="single" w:sz="4" w:space="0" w:color="auto"/>
                  </w:tcBorders>
                  <w:shd w:val="clear" w:color="auto" w:fill="auto"/>
                  <w:noWrap/>
                  <w:vAlign w:val="bottom"/>
                  <w:hideMark/>
                </w:tcPr>
                <w:p w:rsidR="00E4322D" w:rsidRPr="00E4322D" w:rsidRDefault="00E4322D" w:rsidP="00E4322D">
                  <w:pPr>
                    <w:framePr w:hSpace="180" w:wrap="around" w:vAnchor="text" w:hAnchor="text" w:y="1"/>
                    <w:spacing w:after="0"/>
                    <w:suppressOverlap/>
                    <w:jc w:val="center"/>
                    <w:rPr>
                      <w:rFonts w:ascii="Book Antiqua" w:hAnsi="Book Antiqua"/>
                      <w:b/>
                      <w:bCs/>
                      <w:color w:val="000000"/>
                      <w:sz w:val="16"/>
                      <w:szCs w:val="16"/>
                      <w:lang w:val="en-IN" w:eastAsia="en-IN"/>
                    </w:rPr>
                  </w:pPr>
                  <w:r w:rsidRPr="00E4322D">
                    <w:rPr>
                      <w:rFonts w:ascii="Book Antiqua" w:hAnsi="Book Antiqua"/>
                      <w:b/>
                      <w:bCs/>
                      <w:color w:val="000000"/>
                      <w:sz w:val="16"/>
                      <w:szCs w:val="16"/>
                      <w:lang w:val="en-IN" w:eastAsia="en-IN"/>
                    </w:rPr>
                    <w:t>479</w:t>
                  </w:r>
                </w:p>
              </w:tc>
              <w:tc>
                <w:tcPr>
                  <w:tcW w:w="1242" w:type="dxa"/>
                  <w:tcBorders>
                    <w:top w:val="nil"/>
                    <w:left w:val="nil"/>
                    <w:bottom w:val="single" w:sz="4" w:space="0" w:color="auto"/>
                    <w:right w:val="single" w:sz="4" w:space="0" w:color="auto"/>
                  </w:tcBorders>
                  <w:shd w:val="clear" w:color="auto" w:fill="auto"/>
                  <w:noWrap/>
                  <w:hideMark/>
                </w:tcPr>
                <w:p w:rsidR="00E4322D" w:rsidRPr="00E4322D" w:rsidRDefault="00E4322D" w:rsidP="00E4322D">
                  <w:pPr>
                    <w:framePr w:hSpace="180" w:wrap="around" w:vAnchor="text" w:hAnchor="text" w:y="1"/>
                    <w:spacing w:after="0"/>
                    <w:suppressOverlap/>
                    <w:jc w:val="right"/>
                    <w:rPr>
                      <w:rFonts w:ascii="Book Antiqua" w:hAnsi="Book Antiqua"/>
                      <w:b/>
                      <w:bCs/>
                      <w:color w:val="000000"/>
                      <w:sz w:val="16"/>
                      <w:szCs w:val="16"/>
                      <w:lang w:val="en-IN" w:eastAsia="en-IN"/>
                    </w:rPr>
                  </w:pPr>
                  <w:r w:rsidRPr="00E4322D">
                    <w:rPr>
                      <w:rFonts w:ascii="Book Antiqua" w:hAnsi="Book Antiqua"/>
                      <w:b/>
                      <w:bCs/>
                      <w:color w:val="000000"/>
                      <w:sz w:val="16"/>
                      <w:szCs w:val="16"/>
                      <w:lang w:val="en-IN" w:eastAsia="en-IN"/>
                    </w:rPr>
                    <w:t>Rs. 85.61Cr</w:t>
                  </w:r>
                </w:p>
              </w:tc>
            </w:tr>
          </w:tbl>
          <w:p w:rsidR="00E4322D" w:rsidRDefault="00E4322D" w:rsidP="00E4322D">
            <w:pPr>
              <w:tabs>
                <w:tab w:val="left" w:pos="0"/>
              </w:tabs>
              <w:spacing w:after="0" w:line="240" w:lineRule="auto"/>
              <w:ind w:firstLine="720"/>
              <w:jc w:val="both"/>
              <w:rPr>
                <w:rFonts w:ascii="Book Antiqua" w:hAnsi="Book Antiqua"/>
              </w:rPr>
            </w:pPr>
          </w:p>
          <w:p w:rsidR="00422591" w:rsidRDefault="00422591" w:rsidP="00E4322D">
            <w:pPr>
              <w:tabs>
                <w:tab w:val="left" w:pos="0"/>
              </w:tabs>
              <w:spacing w:after="0" w:line="240" w:lineRule="auto"/>
              <w:ind w:firstLine="720"/>
              <w:jc w:val="both"/>
              <w:rPr>
                <w:rFonts w:ascii="Book Antiqua" w:hAnsi="Book Antiqua"/>
              </w:rPr>
            </w:pPr>
            <w:r w:rsidRPr="00E8570A">
              <w:rPr>
                <w:rFonts w:ascii="Book Antiqua" w:hAnsi="Book Antiqua"/>
              </w:rPr>
              <w:t>The Verification / Scrutiny Committee of Investment Subsidy and Sales Tax have recommended for sanction of eligible Incentives/concessions to the units as mentioned below.</w:t>
            </w:r>
          </w:p>
          <w:p w:rsidR="00E4322D" w:rsidRDefault="00E4322D" w:rsidP="00E4322D">
            <w:pPr>
              <w:tabs>
                <w:tab w:val="left" w:pos="0"/>
              </w:tabs>
              <w:spacing w:after="0" w:line="240" w:lineRule="auto"/>
              <w:ind w:firstLine="720"/>
              <w:jc w:val="both"/>
              <w:rPr>
                <w:rFonts w:ascii="Book Antiqua" w:hAnsi="Book Antiqua"/>
              </w:rPr>
            </w:pPr>
          </w:p>
          <w:p w:rsidR="00E4322D" w:rsidRPr="007C4567" w:rsidRDefault="00E4322D" w:rsidP="00E4322D">
            <w:pPr>
              <w:pStyle w:val="DefaultText1"/>
              <w:jc w:val="both"/>
              <w:rPr>
                <w:rFonts w:ascii="Book Antiqua" w:hAnsi="Book Antiqua"/>
                <w:b/>
                <w:bCs/>
                <w:sz w:val="14"/>
                <w:szCs w:val="14"/>
                <w:u w:val="single"/>
              </w:rPr>
            </w:pPr>
            <w:r w:rsidRPr="007C4567">
              <w:rPr>
                <w:rFonts w:ascii="Book Antiqua" w:hAnsi="Book Antiqua"/>
                <w:b/>
                <w:bCs/>
                <w:sz w:val="14"/>
                <w:szCs w:val="14"/>
              </w:rPr>
              <w:t xml:space="preserve">(*SVC recommended </w:t>
            </w:r>
            <w:r>
              <w:rPr>
                <w:rFonts w:ascii="Book Antiqua" w:hAnsi="Book Antiqua"/>
                <w:b/>
                <w:bCs/>
                <w:sz w:val="14"/>
                <w:szCs w:val="14"/>
              </w:rPr>
              <w:t xml:space="preserve">cases at </w:t>
            </w:r>
            <w:r w:rsidRPr="007C4567">
              <w:rPr>
                <w:rFonts w:ascii="Book Antiqua" w:hAnsi="Book Antiqua"/>
                <w:b/>
                <w:bCs/>
                <w:sz w:val="14"/>
                <w:szCs w:val="14"/>
              </w:rPr>
              <w:t>Sl.No.</w:t>
            </w:r>
            <w:r>
              <w:rPr>
                <w:rFonts w:ascii="Book Antiqua" w:hAnsi="Book Antiqua"/>
                <w:b/>
                <w:bCs/>
                <w:sz w:val="14"/>
                <w:szCs w:val="14"/>
              </w:rPr>
              <w:t xml:space="preserve"> 11,,34,45 (Off-Line) &amp; 03 (On-Line) of Sales Tax reimbursement </w:t>
            </w:r>
            <w:r w:rsidRPr="007C4567">
              <w:rPr>
                <w:rFonts w:ascii="Book Antiqua" w:hAnsi="Book Antiqua"/>
                <w:b/>
                <w:bCs/>
                <w:sz w:val="14"/>
                <w:szCs w:val="14"/>
              </w:rPr>
              <w:t>to place in SLC subject to confirmation of CT Dept.)</w:t>
            </w:r>
          </w:p>
          <w:p w:rsidR="00E4322D" w:rsidRDefault="00E4322D" w:rsidP="00E4322D">
            <w:pPr>
              <w:tabs>
                <w:tab w:val="left" w:pos="0"/>
              </w:tabs>
              <w:spacing w:after="0" w:line="240" w:lineRule="auto"/>
              <w:ind w:firstLine="720"/>
              <w:jc w:val="both"/>
              <w:rPr>
                <w:rFonts w:ascii="Book Antiqua" w:hAnsi="Book Antiqua"/>
              </w:rPr>
            </w:pPr>
          </w:p>
          <w:p w:rsidR="00B50ECA" w:rsidRDefault="00B50ECA" w:rsidP="00B32AA3">
            <w:pPr>
              <w:spacing w:after="0" w:line="240" w:lineRule="auto"/>
              <w:jc w:val="both"/>
              <w:rPr>
                <w:rFonts w:ascii="Book Antiqua" w:hAnsi="Book Antiqua"/>
                <w:b/>
                <w:sz w:val="18"/>
                <w:szCs w:val="18"/>
                <w:u w:val="single"/>
              </w:rPr>
            </w:pPr>
            <w:r w:rsidRPr="005B174E">
              <w:rPr>
                <w:rFonts w:ascii="Book Antiqua" w:hAnsi="Book Antiqua"/>
                <w:b/>
                <w:sz w:val="18"/>
                <w:szCs w:val="18"/>
                <w:u w:val="single"/>
              </w:rPr>
              <w:t>I.A     Investment subsidy</w:t>
            </w:r>
            <w:r w:rsidR="004B3060">
              <w:rPr>
                <w:rFonts w:ascii="Book Antiqua" w:hAnsi="Book Antiqua"/>
                <w:b/>
                <w:sz w:val="18"/>
                <w:szCs w:val="18"/>
                <w:u w:val="single"/>
              </w:rPr>
              <w:t xml:space="preserve"> – (OFF-LINE)</w:t>
            </w:r>
          </w:p>
          <w:p w:rsidR="00092CD7" w:rsidRPr="005B174E" w:rsidRDefault="00092CD7" w:rsidP="00B32AA3">
            <w:pPr>
              <w:spacing w:after="0" w:line="240" w:lineRule="auto"/>
              <w:jc w:val="both"/>
              <w:rPr>
                <w:rFonts w:ascii="Book Antiqua" w:hAnsi="Book Antiqua"/>
                <w:b/>
                <w:sz w:val="18"/>
                <w:szCs w:val="18"/>
                <w:u w:val="single"/>
              </w:rPr>
            </w:pPr>
          </w:p>
          <w:tbl>
            <w:tblPr>
              <w:tblW w:w="4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443"/>
              <w:gridCol w:w="1138"/>
              <w:gridCol w:w="687"/>
              <w:gridCol w:w="850"/>
              <w:gridCol w:w="850"/>
              <w:gridCol w:w="567"/>
            </w:tblGrid>
            <w:tr w:rsidR="00D51E30" w:rsidRPr="0080279B" w:rsidTr="0080279B">
              <w:trPr>
                <w:trHeight w:val="20"/>
              </w:trPr>
              <w:tc>
                <w:tcPr>
                  <w:tcW w:w="421" w:type="dxa"/>
                  <w:shd w:val="clear" w:color="auto" w:fill="auto"/>
                  <w:vAlign w:val="center"/>
                </w:tcPr>
                <w:p w:rsidR="00D51E30" w:rsidRPr="0080279B" w:rsidRDefault="00D51E30" w:rsidP="00D51E30">
                  <w:pPr>
                    <w:framePr w:hSpace="180" w:wrap="around" w:vAnchor="text" w:hAnchor="text" w:y="1"/>
                    <w:suppressOverlap/>
                    <w:jc w:val="center"/>
                    <w:rPr>
                      <w:rFonts w:ascii="Book Antiqua" w:hAnsi="Book Antiqua" w:cs="Calibri"/>
                      <w:b/>
                      <w:bCs/>
                      <w:sz w:val="12"/>
                      <w:szCs w:val="12"/>
                      <w:lang w:val="en-IN" w:eastAsia="en-IN"/>
                    </w:rPr>
                  </w:pPr>
                  <w:r w:rsidRPr="0080279B">
                    <w:rPr>
                      <w:rFonts w:ascii="Book Antiqua" w:hAnsi="Book Antiqua" w:cs="Calibri"/>
                      <w:b/>
                      <w:bCs/>
                      <w:sz w:val="12"/>
                      <w:szCs w:val="12"/>
                      <w:lang w:val="en-IN" w:eastAsia="en-IN"/>
                    </w:rPr>
                    <w:t>Sl. No.</w:t>
                  </w:r>
                </w:p>
              </w:tc>
              <w:tc>
                <w:tcPr>
                  <w:tcW w:w="443" w:type="dxa"/>
                  <w:shd w:val="clear" w:color="auto" w:fill="auto"/>
                  <w:vAlign w:val="center"/>
                </w:tcPr>
                <w:p w:rsidR="00D51E30" w:rsidRPr="0080279B" w:rsidRDefault="00D51E30" w:rsidP="00D51E30">
                  <w:pPr>
                    <w:framePr w:hSpace="180" w:wrap="around" w:vAnchor="text" w:hAnchor="text" w:y="1"/>
                    <w:suppressOverlap/>
                    <w:jc w:val="center"/>
                    <w:rPr>
                      <w:rFonts w:ascii="Book Antiqua" w:hAnsi="Book Antiqua" w:cs="Calibri"/>
                      <w:b/>
                      <w:bCs/>
                      <w:sz w:val="12"/>
                      <w:szCs w:val="12"/>
                      <w:lang w:val="en-IN" w:eastAsia="en-IN"/>
                    </w:rPr>
                  </w:pPr>
                  <w:r w:rsidRPr="0080279B">
                    <w:rPr>
                      <w:rFonts w:ascii="Book Antiqua" w:hAnsi="Book Antiqua" w:cs="Calibri"/>
                      <w:b/>
                      <w:bCs/>
                      <w:sz w:val="12"/>
                      <w:szCs w:val="12"/>
                      <w:lang w:val="en-IN" w:eastAsia="en-IN"/>
                    </w:rPr>
                    <w:t>Appraisal No. of SVC Meeting</w:t>
                  </w:r>
                </w:p>
              </w:tc>
              <w:tc>
                <w:tcPr>
                  <w:tcW w:w="1138" w:type="dxa"/>
                  <w:shd w:val="clear" w:color="auto" w:fill="auto"/>
                  <w:vAlign w:val="center"/>
                </w:tcPr>
                <w:p w:rsidR="00D51E30" w:rsidRPr="0080279B" w:rsidRDefault="00D51E30" w:rsidP="00D51E30">
                  <w:pPr>
                    <w:framePr w:hSpace="180" w:wrap="around" w:vAnchor="text" w:hAnchor="text" w:y="1"/>
                    <w:suppressOverlap/>
                    <w:jc w:val="center"/>
                    <w:rPr>
                      <w:rFonts w:ascii="Book Antiqua" w:hAnsi="Book Antiqua" w:cs="Calibri"/>
                      <w:b/>
                      <w:bCs/>
                      <w:sz w:val="12"/>
                      <w:szCs w:val="12"/>
                      <w:lang w:val="en-IN" w:eastAsia="en-IN"/>
                    </w:rPr>
                  </w:pPr>
                  <w:r w:rsidRPr="0080279B">
                    <w:rPr>
                      <w:rFonts w:ascii="Book Antiqua" w:hAnsi="Book Antiqua" w:cs="Calibri"/>
                      <w:b/>
                      <w:bCs/>
                      <w:sz w:val="12"/>
                      <w:szCs w:val="12"/>
                      <w:lang w:val="en-IN" w:eastAsia="en-IN"/>
                    </w:rPr>
                    <w:t>Name &amp; Address of the Unit</w:t>
                  </w:r>
                </w:p>
              </w:tc>
              <w:tc>
                <w:tcPr>
                  <w:tcW w:w="687" w:type="dxa"/>
                  <w:shd w:val="clear" w:color="auto" w:fill="auto"/>
                  <w:vAlign w:val="center"/>
                </w:tcPr>
                <w:p w:rsidR="00D51E30" w:rsidRPr="0080279B" w:rsidRDefault="00D51E30" w:rsidP="00D51E30">
                  <w:pPr>
                    <w:framePr w:hSpace="180" w:wrap="around" w:vAnchor="text" w:hAnchor="text" w:y="1"/>
                    <w:suppressOverlap/>
                    <w:jc w:val="center"/>
                    <w:rPr>
                      <w:rFonts w:ascii="Book Antiqua" w:hAnsi="Book Antiqua" w:cs="Calibri"/>
                      <w:b/>
                      <w:bCs/>
                      <w:sz w:val="12"/>
                      <w:szCs w:val="12"/>
                      <w:lang w:val="en-IN" w:eastAsia="en-IN"/>
                    </w:rPr>
                  </w:pPr>
                  <w:r>
                    <w:rPr>
                      <w:rFonts w:ascii="Book Antiqua" w:hAnsi="Book Antiqua" w:cs="Calibri"/>
                      <w:b/>
                      <w:bCs/>
                      <w:sz w:val="12"/>
                      <w:szCs w:val="12"/>
                      <w:lang w:val="en-IN" w:eastAsia="en-IN"/>
                    </w:rPr>
                    <w:t>Scheme</w:t>
                  </w:r>
                </w:p>
              </w:tc>
              <w:tc>
                <w:tcPr>
                  <w:tcW w:w="850" w:type="dxa"/>
                  <w:shd w:val="clear" w:color="auto" w:fill="auto"/>
                  <w:vAlign w:val="center"/>
                </w:tcPr>
                <w:p w:rsidR="00D51E30" w:rsidRPr="0080279B" w:rsidRDefault="00D51E30" w:rsidP="00D51E30">
                  <w:pPr>
                    <w:framePr w:hSpace="180" w:wrap="around" w:vAnchor="text" w:hAnchor="text" w:y="1"/>
                    <w:suppressOverlap/>
                    <w:jc w:val="center"/>
                    <w:rPr>
                      <w:rFonts w:ascii="Book Antiqua" w:hAnsi="Book Antiqua" w:cs="Calibri"/>
                      <w:b/>
                      <w:bCs/>
                      <w:sz w:val="12"/>
                      <w:szCs w:val="12"/>
                      <w:lang w:val="en-IN" w:eastAsia="en-IN"/>
                    </w:rPr>
                  </w:pPr>
                  <w:r w:rsidRPr="0080279B">
                    <w:rPr>
                      <w:rFonts w:ascii="Book Antiqua" w:hAnsi="Book Antiqua" w:cs="Calibri"/>
                      <w:b/>
                      <w:bCs/>
                      <w:sz w:val="12"/>
                      <w:szCs w:val="12"/>
                      <w:lang w:val="en-IN" w:eastAsia="en-IN"/>
                    </w:rPr>
                    <w:t>Date of receipt</w:t>
                  </w:r>
                </w:p>
              </w:tc>
              <w:tc>
                <w:tcPr>
                  <w:tcW w:w="850" w:type="dxa"/>
                  <w:shd w:val="clear" w:color="auto" w:fill="auto"/>
                  <w:vAlign w:val="center"/>
                </w:tcPr>
                <w:p w:rsidR="00D51E30" w:rsidRPr="0080279B" w:rsidRDefault="00D51E30" w:rsidP="00D51E30">
                  <w:pPr>
                    <w:framePr w:hSpace="180" w:wrap="around" w:vAnchor="text" w:hAnchor="text" w:y="1"/>
                    <w:suppressOverlap/>
                    <w:jc w:val="center"/>
                    <w:rPr>
                      <w:rFonts w:ascii="Book Antiqua" w:hAnsi="Book Antiqua" w:cs="Calibri"/>
                      <w:b/>
                      <w:bCs/>
                      <w:sz w:val="12"/>
                      <w:szCs w:val="12"/>
                      <w:lang w:val="en-IN" w:eastAsia="en-IN"/>
                    </w:rPr>
                  </w:pPr>
                  <w:r w:rsidRPr="0080279B">
                    <w:rPr>
                      <w:rFonts w:ascii="Book Antiqua" w:hAnsi="Book Antiqua" w:cs="Calibri"/>
                      <w:b/>
                      <w:bCs/>
                      <w:sz w:val="12"/>
                      <w:szCs w:val="12"/>
                      <w:lang w:val="en-IN" w:eastAsia="en-IN"/>
                    </w:rPr>
                    <w:t>Recommended Amount</w:t>
                  </w:r>
                </w:p>
              </w:tc>
              <w:tc>
                <w:tcPr>
                  <w:tcW w:w="567" w:type="dxa"/>
                  <w:shd w:val="clear" w:color="auto" w:fill="auto"/>
                  <w:vAlign w:val="center"/>
                </w:tcPr>
                <w:p w:rsidR="00D51E30" w:rsidRPr="0080279B" w:rsidRDefault="00D51E30" w:rsidP="00D51E30">
                  <w:pPr>
                    <w:framePr w:hSpace="180" w:wrap="around" w:vAnchor="text" w:hAnchor="text" w:y="1"/>
                    <w:suppressOverlap/>
                    <w:jc w:val="center"/>
                    <w:rPr>
                      <w:rFonts w:ascii="Book Antiqua" w:hAnsi="Book Antiqua" w:cs="Calibri"/>
                      <w:b/>
                      <w:bCs/>
                      <w:sz w:val="12"/>
                      <w:szCs w:val="12"/>
                      <w:lang w:val="en-IN" w:eastAsia="en-IN"/>
                    </w:rPr>
                  </w:pPr>
                  <w:r w:rsidRPr="0080279B">
                    <w:rPr>
                      <w:rFonts w:ascii="Book Antiqua" w:hAnsi="Book Antiqua" w:cs="Calibri"/>
                      <w:b/>
                      <w:bCs/>
                      <w:sz w:val="12"/>
                      <w:szCs w:val="12"/>
                      <w:lang w:val="en-IN" w:eastAsia="en-IN"/>
                    </w:rPr>
                    <w:t>Financial Institution</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12</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Raavela Interiors Private Limited, Plot Np. 16 &amp; 17, IDA, Cherlapally (V), Kapra (M), Medchal-Malkajgiri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IIPP 2005-10</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29-10-2009</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6,01,680/- (Rupees Six Lakhs One Thousand Six Hundred and Eighty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Self Finance</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20</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 xml:space="preserve">M/s. Sudhakar Irrigation Systems Private Limited, Plot No. 16/1, Sy.No.66, IDA, Nacharam, Uppal (M), Medchal-Malkajgiri  </w:t>
                  </w:r>
                  <w:r w:rsidRPr="00C354A0">
                    <w:rPr>
                      <w:rFonts w:ascii="Book Antiqua" w:hAnsi="Book Antiqua"/>
                      <w:color w:val="000000"/>
                      <w:sz w:val="12"/>
                      <w:szCs w:val="12"/>
                      <w:lang w:val="en-IN" w:eastAsia="en-IN"/>
                    </w:rPr>
                    <w:lastRenderedPageBreak/>
                    <w:t>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lastRenderedPageBreak/>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19-07-2016</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20,00,000/- (Rupees Twenty Lakhs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Self Finance</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lastRenderedPageBreak/>
                    <w:t>3</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9</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RS Bio Briquette Enterprises, Sy.No. 891/Aa/3, Jangampally (V), Bhiknoor (M), Kamareddy.</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11-01-2017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12,56,250/- (Rupees Twelve Lakhs Fifty Six Thousand Two Hundred and Fifty Only)</w:t>
                  </w:r>
                </w:p>
              </w:tc>
              <w:tc>
                <w:tcPr>
                  <w:tcW w:w="567"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State Bank of India, Kamareddy</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4</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28</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Gurulakshmi Cotton Ginning Mills, Sy.No. 461/E, 461/E1, Rudraram(V), Miryalaguda(M), Nalgonda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21-04-2017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20,00,000/- (Rupees Twenty Lakhs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The Karur Vysya Bank Ltd., Kodad Branch</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5</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29</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NVR Cotton Ginning Mills, Sy.No. 460/A/1, 461/E, Rudraram(V), Miryalaguda(M), Nalgonda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21-04-2017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20,00,000/- (Rupees Twenty Lakhs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The Karur Vysya Bank Ltd., Kodad Branch</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6</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10</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Sri Venkata Sai Stone Crushers, Sy.No. 369, Koratpally (V) &amp; (M), Dichpally, Nizamabad</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10-05-2017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20,00,000/- (Rupees Twenty Lakhs Only)</w:t>
                  </w:r>
                </w:p>
              </w:tc>
              <w:tc>
                <w:tcPr>
                  <w:tcW w:w="567"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 xml:space="preserve">Andhra Bank, Nizambad </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7</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21</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Jakhotia Polychem Private Limited, Plot No. 44/A/2, Phase-I, Road No. 10, IDA, Jeedimetla, Quthbullapur (M), Medchal-Malkajgiri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26-07-2017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20,00,000/- (Rupees Twenty Lakhs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SBH, Hyderabad</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8</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7</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Sigma Microsystems Pvt. Ltd. (Expansion Unit), Plot No. 24/A, Hardware Park, IDA, Mankhal, Raviryala(V), Maheshwaram(M), Ranga Reddy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IIPP 2010-15</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27-07-2017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10,00,000/- (Rupees Ten Lakhs Only)</w:t>
                  </w:r>
                </w:p>
              </w:tc>
              <w:tc>
                <w:tcPr>
                  <w:tcW w:w="567"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Indian Overseas Bank, Hyderabad</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9</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31</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Laxmi Chenna Keshava Enterprises, Sy.No. 314, Vijayawada Road, T.B.Palem(V), Kodad(M), Suryapet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27-07-2017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8,04,980/- (Rupees Eight Lakhs Four Thousand Nine Hundred and Eighty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State Bank of India, Kodad Branch</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lastRenderedPageBreak/>
                    <w:t>10</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6</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 xml:space="preserve">M/s. Bhagwati Products Limited, Plot No. S-1, E-City (FAB City), Raviryala(V), Maheshwaram(M), Ranga Reddy District </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05-08-2017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3,33,08,617/- (Rupees Three Crores Thirty Three Lakhs Eight Thousand Six Hundred and Seventeen Only)</w:t>
                  </w:r>
                </w:p>
              </w:tc>
              <w:tc>
                <w:tcPr>
                  <w:tcW w:w="567"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HDFC Bank, Gurgaon Br., New Delhi</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11</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17</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Thoran Paper Products (Expansion-II), Plot No. A-28/1/17/A, Road No. 15, IDA, Nacharam, Uppal (M), Medchal-Malkajgiri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18-08-2017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12,57,160/- (Rupees Twelve Lakhs Fifty Seven Thousand One Hundred and Sixty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Andhra Bank, SME Nacharam Branch, Hyderabad</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12</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26</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 xml:space="preserve">M/s. Laxmi Cotton Industries, 101B/A, 107 &amp; 108, Muthannapet (V), Bejanki (M), Siddipet District </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30-08-2017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20,00,000/- (Rupees Twenty Lakhs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State Bank of Hyderabad, Zonal Office, Secunderabad</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13</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32</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 xml:space="preserve">M/s. Siddhi Fibres, Sy.No. 155,157 &amp; 158, Etoor(V), Nagaram(M), Surapet District </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08-09-2017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20,00,000/- (Rupees Twenty Lakhs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Karur Vysys Bank, Aurangabad Branch</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14</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11</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Vision Engineers, Plot No. 61, Phase-III, IDA, Cherlapally, Kapra (M), Medchal-Malkajgiri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13-09-2017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17,71,500/- (Rupees Seventeen Lakhs Seventy One Thousand and Five Hundred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Syndicate Bank, Jeera Compound, Rani Gunj, Secunderabad Branch</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15</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18</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Jyothi Fashion Designing, D.No. 3-10-84/2, Gokhul Nagar, Ramanthapur, Uppal (V), Medchal (M), Medchal-Malkajgiri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13-09-2017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4,96,385/- (Rupees Four Lakhs Ninety Six Thousand Three Hundred and Eighty Five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State Bank of Inida, PBB, Ramanthapur Branch</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16</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 xml:space="preserve">M/s. NR Industries, Sy. No. 766, Burgul(V), Farooqnagar(M), Ranga Reddy </w:t>
                  </w:r>
                  <w:r w:rsidRPr="00C354A0">
                    <w:rPr>
                      <w:rFonts w:ascii="Book Antiqua" w:hAnsi="Book Antiqua"/>
                      <w:color w:val="000000"/>
                      <w:sz w:val="12"/>
                      <w:szCs w:val="12"/>
                      <w:lang w:val="en-IN" w:eastAsia="en-IN"/>
                    </w:rPr>
                    <w:lastRenderedPageBreak/>
                    <w:t>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lastRenderedPageBreak/>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25-09-2017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 xml:space="preserve">Rs. 20,00,000/- (Rupees Twenty Lakhs </w:t>
                  </w:r>
                  <w:r w:rsidRPr="00C354A0">
                    <w:rPr>
                      <w:rFonts w:ascii="Book Antiqua" w:hAnsi="Book Antiqua"/>
                      <w:color w:val="000000"/>
                      <w:sz w:val="12"/>
                      <w:szCs w:val="12"/>
                    </w:rPr>
                    <w:lastRenderedPageBreak/>
                    <w:t>Only)</w:t>
                  </w:r>
                </w:p>
              </w:tc>
              <w:tc>
                <w:tcPr>
                  <w:tcW w:w="567"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lastRenderedPageBreak/>
                    <w:t>SIDBI, Hyderabad</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lastRenderedPageBreak/>
                    <w:t>17</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15</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Optro Box, Plot No. 147/A, Phase-II, IDA, Cherlapally, Kapra (M), Medchal-Malkajgiri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29-09-2017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12,26,690/- (Rupees Twelve Lakhs Twenty Six Thousand Six Hundred and Ninety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Syndicate Bank, Ameerpet Branch</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18</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16</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 xml:space="preserve">M/s. Dolphin Graphics, 24-88/1, Laxminagar Colony, Near IDA, Uppal, Uppal (M), Medchal-Malkajgiri District </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29-09-2017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11,30,870/- (Rupees Eleven Lakhs Thirty Thousand Eight Hundred and Seventy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Syndicate Bank, Secunderabad Branch</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19</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23</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Novateur Green Energies Private Limited (Expansion) Sy.No.  20/3, Dathapur (V), Nawabpet (M), Medchal-Malkajgiri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IIPP 2010-15</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29-09-2017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5,04,600/- (Rupees Five Lakhs Four Thousand and Six Hundred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Vijaya Bank, Ameerpet Branch</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20</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13</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Aaditri UPVC Windows, Plot No. 189/B, Phase-II, IDA, Cherlapally, Kapra (M), Medchal-Malkajgiri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06-10-2017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7,47,880/- (Rupees Seven Lakhs Forty Seven Thousand Eight Hundred and Eighty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 xml:space="preserve">Punjab National Bank, A.S. Rao Nagar Branch, </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21</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24</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Higenic Flora Polymers, Plot No. 54/4, Phase-I, IDA, Jeedimetla, Quthbullapur (M), Medchal-Malkajgiri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06-10-2017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20,00,000/- (Rupees Twenty Lakhs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State Bank of India, Jeedimetla Branch</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22</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4</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Shri Kartikeya Pharma SEZ (Unit -II), Plot No. S-18, TSIIC, SEZ, Polepally, Jadcherla(M), Mahabubnagar</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09-10-2017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30,00,000/- (Rupees Thirty Lakhs Only)</w:t>
                  </w:r>
                </w:p>
              </w:tc>
              <w:tc>
                <w:tcPr>
                  <w:tcW w:w="567"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Kotak Mahindra Bank, Hyderabad</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23</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 xml:space="preserve">M/s. Shubham Textplast (P), Limited, Plot No 25, Sy. No. 408 to 435, 437 to 445, 452 to 459, Polepally(V), TSIIC – IALA, GIP, Jadcherla(M), </w:t>
                  </w:r>
                  <w:r w:rsidRPr="00C354A0">
                    <w:rPr>
                      <w:rFonts w:ascii="Book Antiqua" w:hAnsi="Book Antiqua"/>
                      <w:color w:val="000000"/>
                      <w:sz w:val="12"/>
                      <w:szCs w:val="12"/>
                      <w:lang w:val="en-IN" w:eastAsia="en-IN"/>
                    </w:rPr>
                    <w:lastRenderedPageBreak/>
                    <w:t>Mahabubnagar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lastRenderedPageBreak/>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11-10-2017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20,00,000/- (Rupees Twenty Lakhs Only)</w:t>
                  </w:r>
                </w:p>
              </w:tc>
              <w:tc>
                <w:tcPr>
                  <w:tcW w:w="567"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Dena Bank, Ahmedabad</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lastRenderedPageBreak/>
                    <w:t>24</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33</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Om Sai Cotton Industries, Sy.No. 291, Gadya Gowraram(V), Chinthapally(M), Nalgonda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12-10-2017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10,00,000/- (Rupees Ten Lakhs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State Bank of Hyderabad, Konda Mallepally Branch, Nalgonda District</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25</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8</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KRC Infra Projects, Sy. No. 258, Chinnaraviryala(V), Hayathnagar(M), Ranga Reddy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17-10-2017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20,00,000/- (Rupees Twenty Lakhs Only)</w:t>
                  </w:r>
                </w:p>
                <w:p w:rsidR="00C354A0" w:rsidRPr="00C354A0" w:rsidRDefault="00C354A0" w:rsidP="00C354A0">
                  <w:pPr>
                    <w:framePr w:hSpace="180" w:wrap="around" w:vAnchor="text" w:hAnchor="text" w:y="1"/>
                    <w:suppressOverlap/>
                    <w:rPr>
                      <w:rFonts w:ascii="Book Antiqua" w:hAnsi="Book Antiqua"/>
                      <w:b/>
                      <w:color w:val="000000"/>
                      <w:sz w:val="12"/>
                      <w:szCs w:val="12"/>
                    </w:rPr>
                  </w:pPr>
                  <w:r w:rsidRPr="00C354A0">
                    <w:rPr>
                      <w:rFonts w:ascii="Book Antiqua" w:hAnsi="Book Antiqua"/>
                      <w:b/>
                      <w:color w:val="000000"/>
                      <w:sz w:val="12"/>
                      <w:szCs w:val="12"/>
                    </w:rPr>
                    <w:t>[Subject to condition of obtaining clarification from Govt. in Inds &amp; Com. Dept on the need for HMDA approval in respect of this Industry located in the area earmarked  for  Robo Sand manufacturing units by Mines &amp; Geology Dept within  the Mining Zone)</w:t>
                  </w:r>
                </w:p>
              </w:tc>
              <w:tc>
                <w:tcPr>
                  <w:tcW w:w="567"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Indus Ind Bank, Secunderabad</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26</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25</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Sri Laxmi Industries, Sy. No.207/B, Thotapally (V), Bejjanki (M), Siddipet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19-10-2017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20,00,000/- (Rupees Twenty Lakhs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 xml:space="preserve">Andhra Bank, Bus Station Complex Branch, Karimnagar </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27</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5</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Le-Gazole Plus Eco Solutions Pvt. Ltd., Sy. No. 96/A, Block No. 35, Autonagar Industrial Estate, Hayathnagar(M), Ranga Reddy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02-11-2017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 xml:space="preserve">Rs. 4,27,839/- (Rupees Four Lakhs Twenty Seven Thousand Eight Hundred and Thirty </w:t>
                  </w:r>
                  <w:r w:rsidRPr="00C354A0">
                    <w:rPr>
                      <w:rFonts w:ascii="Book Antiqua" w:hAnsi="Book Antiqua"/>
                      <w:color w:val="000000"/>
                      <w:sz w:val="12"/>
                      <w:szCs w:val="12"/>
                    </w:rPr>
                    <w:lastRenderedPageBreak/>
                    <w:t>Nine Only)</w:t>
                  </w:r>
                </w:p>
              </w:tc>
              <w:tc>
                <w:tcPr>
                  <w:tcW w:w="567"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lastRenderedPageBreak/>
                    <w:t>Canara Bank, Hyderabad</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lastRenderedPageBreak/>
                    <w:t>28</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27</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Krishna Priya Alloy Castings, 10/K6, IDA, Phase-III, Pashamailaram, Patancheru, Sangareddy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02-11-2017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20,00,000/- (Rupees Twenty Lakhs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APSFC, Ramachandrapuram</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29</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3</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B &amp; A Best Health Care Private Limited, Sy. No. 137, Chinna Revally(V), Balanagar(M), Mahabubnagar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 xml:space="preserve">T-IDEA </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10-11-2017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20,00,000/- (Rupees Twenty Lakhs Only)</w:t>
                  </w:r>
                </w:p>
              </w:tc>
              <w:tc>
                <w:tcPr>
                  <w:tcW w:w="567"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 xml:space="preserve">State Bank of India, KIMS, Branch, Karimnagar </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30</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14</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Guardian Coatings Private Limited (Expansion), Plot No. 47, Shed No. 3-A, CIE Gandhinagar, Quthbullapur (M), Medchal-Malkajgiri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10-11-2017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8,33,650/- (Rupees Eight Lakhs Thirty Three Thousand Six Hundred and Fifty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Canara Bank, SME Kukatpallly Branch</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31</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19</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Shree Packaging, Sy.No. 22/P, Gosaiguda, Medchal(M), Medchal-Malkajgiri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10-11-2017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20,86,310/- (Rupees Twenty Lakhs Eighty Six Thousand Three Hundred and Ten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SBH (Now SBI), Mahabubgunj Branch</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32</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22</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S.S. Packaging (Diversification),  Plot No. 13.13/A/3, Phase-IV, IDA, Jeedimetla, Quthbullapur (M), Medchal-Malkajgiri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10-11-2017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9,38,089/- (Rupees Nine Lakhs Thirty Eight Thousand Eighty Nine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SBH (Now SBI), Shapur Nagar Branch</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33</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30</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M/s. Tayal Fibers, Sy.No. 169, Pamangundla(V), Kattangoor(M), Nalgodna 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10-11-2017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Rs. 20,00,000/- (Rupees Twenty Lakhs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State Bank of India, Snedhwa Branch, Madhya Pradesh</w:t>
                  </w:r>
                </w:p>
              </w:tc>
            </w:tr>
            <w:tr w:rsidR="00C354A0" w:rsidRPr="0080279B" w:rsidTr="00C354A0">
              <w:trPr>
                <w:trHeight w:val="20"/>
              </w:trPr>
              <w:tc>
                <w:tcPr>
                  <w:tcW w:w="421"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34</w:t>
                  </w:r>
                </w:p>
              </w:tc>
              <w:tc>
                <w:tcPr>
                  <w:tcW w:w="443"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34</w:t>
                  </w:r>
                </w:p>
              </w:tc>
              <w:tc>
                <w:tcPr>
                  <w:tcW w:w="1138"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 xml:space="preserve">M/s. Gayatri Agri Inputs, Plot No. 35, Sy.No. 448/2, Industrial Park, Goplaipally(V), Narketpally(M), Nalgonda </w:t>
                  </w:r>
                  <w:r w:rsidRPr="00C354A0">
                    <w:rPr>
                      <w:rFonts w:ascii="Book Antiqua" w:hAnsi="Book Antiqua"/>
                      <w:color w:val="000000"/>
                      <w:sz w:val="12"/>
                      <w:szCs w:val="12"/>
                      <w:lang w:val="en-IN" w:eastAsia="en-IN"/>
                    </w:rPr>
                    <w:lastRenderedPageBreak/>
                    <w:t>District</w:t>
                  </w:r>
                </w:p>
              </w:tc>
              <w:tc>
                <w:tcPr>
                  <w:tcW w:w="687"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lastRenderedPageBreak/>
                    <w:t>T-IDEA</w:t>
                  </w:r>
                </w:p>
              </w:tc>
              <w:tc>
                <w:tcPr>
                  <w:tcW w:w="850" w:type="dxa"/>
                  <w:shd w:val="clear" w:color="auto" w:fill="auto"/>
                  <w:vAlign w:val="center"/>
                </w:tcPr>
                <w:p w:rsidR="00C354A0" w:rsidRPr="00C354A0" w:rsidRDefault="00C354A0" w:rsidP="00C354A0">
                  <w:pPr>
                    <w:framePr w:hSpace="180" w:wrap="around" w:vAnchor="text" w:hAnchor="text" w:y="1"/>
                    <w:suppressOverlap/>
                    <w:jc w:val="center"/>
                    <w:rPr>
                      <w:rFonts w:ascii="Book Antiqua" w:hAnsi="Book Antiqua"/>
                      <w:color w:val="000000"/>
                      <w:sz w:val="12"/>
                      <w:szCs w:val="12"/>
                      <w:lang w:val="en-IN" w:eastAsia="en-IN"/>
                    </w:rPr>
                  </w:pPr>
                  <w:r w:rsidRPr="00C354A0">
                    <w:rPr>
                      <w:rFonts w:ascii="Book Antiqua" w:hAnsi="Book Antiqua"/>
                      <w:color w:val="000000"/>
                      <w:sz w:val="12"/>
                      <w:szCs w:val="12"/>
                      <w:lang w:val="en-IN" w:eastAsia="en-IN"/>
                    </w:rPr>
                    <w:t>10-11-2017</w:t>
                  </w:r>
                </w:p>
              </w:tc>
              <w:tc>
                <w:tcPr>
                  <w:tcW w:w="850" w:type="dxa"/>
                  <w:shd w:val="clear" w:color="auto" w:fill="auto"/>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t xml:space="preserve">Rs. 13,70,970/- (Rupees Thirteen Lakhs Seventy Thousand Nine </w:t>
                  </w:r>
                  <w:r w:rsidRPr="00C354A0">
                    <w:rPr>
                      <w:rFonts w:ascii="Book Antiqua" w:hAnsi="Book Antiqua"/>
                      <w:color w:val="000000"/>
                      <w:sz w:val="12"/>
                      <w:szCs w:val="12"/>
                    </w:rPr>
                    <w:lastRenderedPageBreak/>
                    <w:t>Hundred and Seventy Only)</w:t>
                  </w:r>
                </w:p>
              </w:tc>
              <w:tc>
                <w:tcPr>
                  <w:tcW w:w="567" w:type="dxa"/>
                  <w:shd w:val="clear" w:color="auto" w:fill="auto"/>
                  <w:vAlign w:val="bottom"/>
                </w:tcPr>
                <w:p w:rsidR="00C354A0" w:rsidRPr="00C354A0" w:rsidRDefault="00C354A0" w:rsidP="00C354A0">
                  <w:pPr>
                    <w:framePr w:hSpace="180" w:wrap="around" w:vAnchor="text" w:hAnchor="text" w:y="1"/>
                    <w:suppressOverlap/>
                    <w:rPr>
                      <w:rFonts w:ascii="Book Antiqua" w:hAnsi="Book Antiqua"/>
                      <w:color w:val="000000"/>
                      <w:sz w:val="12"/>
                      <w:szCs w:val="12"/>
                    </w:rPr>
                  </w:pPr>
                  <w:r w:rsidRPr="00C354A0">
                    <w:rPr>
                      <w:rFonts w:ascii="Book Antiqua" w:hAnsi="Book Antiqua"/>
                      <w:color w:val="000000"/>
                      <w:sz w:val="12"/>
                      <w:szCs w:val="12"/>
                    </w:rPr>
                    <w:lastRenderedPageBreak/>
                    <w:t xml:space="preserve">State Bank of Hyderabad, Dilsukhnagar </w:t>
                  </w:r>
                  <w:r w:rsidRPr="00C354A0">
                    <w:rPr>
                      <w:rFonts w:ascii="Book Antiqua" w:hAnsi="Book Antiqua"/>
                      <w:color w:val="000000"/>
                      <w:sz w:val="12"/>
                      <w:szCs w:val="12"/>
                    </w:rPr>
                    <w:lastRenderedPageBreak/>
                    <w:t>Branch, Hyderabad</w:t>
                  </w:r>
                </w:p>
              </w:tc>
            </w:tr>
          </w:tbl>
          <w:p w:rsidR="00667AC0" w:rsidRDefault="00667AC0" w:rsidP="00B32AA3">
            <w:pPr>
              <w:spacing w:after="0" w:line="240" w:lineRule="auto"/>
              <w:jc w:val="both"/>
              <w:rPr>
                <w:rFonts w:ascii="Times New Roman" w:hAnsi="Times New Roman"/>
                <w:b/>
                <w:sz w:val="16"/>
                <w:szCs w:val="16"/>
                <w:u w:val="single"/>
              </w:rPr>
            </w:pPr>
          </w:p>
          <w:p w:rsidR="004B3060" w:rsidRDefault="004B3060" w:rsidP="00B32AA3">
            <w:pPr>
              <w:spacing w:after="0" w:line="240" w:lineRule="auto"/>
              <w:jc w:val="both"/>
              <w:rPr>
                <w:rFonts w:ascii="Times New Roman" w:hAnsi="Times New Roman"/>
                <w:b/>
                <w:sz w:val="16"/>
                <w:szCs w:val="16"/>
                <w:u w:val="single"/>
              </w:rPr>
            </w:pPr>
          </w:p>
          <w:p w:rsidR="004B3060" w:rsidRPr="004B3060" w:rsidRDefault="004B3060" w:rsidP="004B3060">
            <w:pPr>
              <w:ind w:right="804"/>
              <w:jc w:val="both"/>
              <w:rPr>
                <w:rFonts w:ascii="Book Antiqua" w:hAnsi="Book Antiqua"/>
                <w:b/>
                <w:sz w:val="16"/>
                <w:szCs w:val="16"/>
                <w:u w:val="single"/>
              </w:rPr>
            </w:pPr>
            <w:r w:rsidRPr="004B3060">
              <w:rPr>
                <w:rFonts w:ascii="Book Antiqua" w:hAnsi="Book Antiqua"/>
                <w:b/>
                <w:sz w:val="16"/>
                <w:szCs w:val="16"/>
                <w:u w:val="single"/>
              </w:rPr>
              <w:t>INVESTMENT SUBSIDY – (ON LINE)</w:t>
            </w:r>
          </w:p>
          <w:tbl>
            <w:tblPr>
              <w:tblW w:w="4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443"/>
              <w:gridCol w:w="1138"/>
              <w:gridCol w:w="687"/>
              <w:gridCol w:w="850"/>
              <w:gridCol w:w="850"/>
              <w:gridCol w:w="567"/>
            </w:tblGrid>
            <w:tr w:rsidR="004B3060" w:rsidRPr="00C354A0" w:rsidTr="00C164A3">
              <w:trPr>
                <w:trHeight w:val="20"/>
              </w:trPr>
              <w:tc>
                <w:tcPr>
                  <w:tcW w:w="42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s="Calibri"/>
                      <w:b/>
                      <w:bCs/>
                      <w:color w:val="000000"/>
                      <w:sz w:val="12"/>
                      <w:szCs w:val="12"/>
                      <w:lang w:val="en-IN" w:eastAsia="en-IN"/>
                    </w:rPr>
                  </w:pPr>
                  <w:r w:rsidRPr="004B3060">
                    <w:rPr>
                      <w:rFonts w:ascii="Book Antiqua" w:hAnsi="Book Antiqua" w:cs="Calibri"/>
                      <w:b/>
                      <w:bCs/>
                      <w:color w:val="000000"/>
                      <w:sz w:val="12"/>
                      <w:szCs w:val="12"/>
                      <w:lang w:val="en-IN" w:eastAsia="en-IN"/>
                    </w:rPr>
                    <w:t>Sl. No</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s="Calibri"/>
                      <w:b/>
                      <w:bCs/>
                      <w:color w:val="000000"/>
                      <w:sz w:val="12"/>
                      <w:szCs w:val="12"/>
                      <w:lang w:val="en-IN" w:eastAsia="en-IN"/>
                    </w:rPr>
                  </w:pPr>
                  <w:r w:rsidRPr="004B3060">
                    <w:rPr>
                      <w:rFonts w:ascii="Book Antiqua" w:hAnsi="Book Antiqua" w:cs="Calibri"/>
                      <w:b/>
                      <w:bCs/>
                      <w:color w:val="000000"/>
                      <w:sz w:val="12"/>
                      <w:szCs w:val="12"/>
                      <w:lang w:val="en-IN" w:eastAsia="en-IN"/>
                    </w:rPr>
                    <w:t>Apprisal No. of SVC Meeting</w:t>
                  </w:r>
                </w:p>
              </w:tc>
              <w:tc>
                <w:tcPr>
                  <w:tcW w:w="1138"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b/>
                      <w:color w:val="000000"/>
                      <w:sz w:val="12"/>
                      <w:szCs w:val="12"/>
                      <w:lang w:val="en-IN" w:eastAsia="en-IN"/>
                    </w:rPr>
                  </w:pPr>
                  <w:r w:rsidRPr="004B3060">
                    <w:rPr>
                      <w:rFonts w:ascii="Book Antiqua" w:hAnsi="Book Antiqua"/>
                      <w:b/>
                      <w:color w:val="000000"/>
                      <w:sz w:val="12"/>
                      <w:szCs w:val="12"/>
                      <w:lang w:val="en-IN" w:eastAsia="en-IN"/>
                    </w:rPr>
                    <w:t>Name of the unit &amp; Address</w:t>
                  </w:r>
                </w:p>
              </w:tc>
              <w:tc>
                <w:tcPr>
                  <w:tcW w:w="687"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b/>
                      <w:color w:val="000000"/>
                      <w:sz w:val="12"/>
                      <w:szCs w:val="12"/>
                      <w:lang w:val="en-IN" w:eastAsia="en-IN"/>
                    </w:rPr>
                  </w:pPr>
                  <w:r w:rsidRPr="004B3060">
                    <w:rPr>
                      <w:rFonts w:ascii="Book Antiqua" w:hAnsi="Book Antiqua"/>
                      <w:b/>
                      <w:color w:val="000000"/>
                      <w:sz w:val="12"/>
                      <w:szCs w:val="12"/>
                      <w:lang w:val="en-IN" w:eastAsia="en-IN"/>
                    </w:rPr>
                    <w:t>Scheme</w:t>
                  </w:r>
                </w:p>
              </w:tc>
              <w:tc>
                <w:tcPr>
                  <w:tcW w:w="850"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b/>
                      <w:color w:val="000000"/>
                      <w:sz w:val="12"/>
                      <w:szCs w:val="12"/>
                      <w:lang w:val="en-IN" w:eastAsia="en-IN"/>
                    </w:rPr>
                  </w:pPr>
                  <w:r w:rsidRPr="004B3060">
                    <w:rPr>
                      <w:rFonts w:ascii="Book Antiqua" w:hAnsi="Book Antiqua"/>
                      <w:b/>
                      <w:color w:val="000000"/>
                      <w:sz w:val="12"/>
                      <w:szCs w:val="12"/>
                      <w:lang w:val="en-IN" w:eastAsia="en-IN"/>
                    </w:rPr>
                    <w:t>Date of Receipt</w:t>
                  </w:r>
                </w:p>
              </w:tc>
              <w:tc>
                <w:tcPr>
                  <w:tcW w:w="850"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b/>
                      <w:bCs/>
                      <w:color w:val="000000"/>
                      <w:sz w:val="12"/>
                      <w:szCs w:val="12"/>
                    </w:rPr>
                  </w:pPr>
                  <w:r w:rsidRPr="004B3060">
                    <w:rPr>
                      <w:rFonts w:ascii="Book Antiqua" w:hAnsi="Book Antiqua"/>
                      <w:b/>
                      <w:bCs/>
                      <w:color w:val="000000"/>
                      <w:sz w:val="12"/>
                      <w:szCs w:val="12"/>
                    </w:rPr>
                    <w:t>Rupees</w:t>
                  </w:r>
                </w:p>
              </w:tc>
              <w:tc>
                <w:tcPr>
                  <w:tcW w:w="567"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b/>
                      <w:bCs/>
                      <w:color w:val="000000"/>
                      <w:sz w:val="12"/>
                      <w:szCs w:val="12"/>
                    </w:rPr>
                  </w:pPr>
                  <w:r w:rsidRPr="004B3060">
                    <w:rPr>
                      <w:rFonts w:ascii="Book Antiqua" w:hAnsi="Book Antiqua"/>
                      <w:b/>
                      <w:bCs/>
                      <w:color w:val="000000"/>
                      <w:sz w:val="12"/>
                      <w:szCs w:val="12"/>
                    </w:rPr>
                    <w:t>Financial Institution</w:t>
                  </w:r>
                </w:p>
              </w:tc>
            </w:tr>
            <w:tr w:rsidR="004B3060" w:rsidRPr="00C354A0" w:rsidTr="00C164A3">
              <w:trPr>
                <w:trHeight w:val="20"/>
              </w:trPr>
              <w:tc>
                <w:tcPr>
                  <w:tcW w:w="42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w:t>
                  </w:r>
                </w:p>
              </w:tc>
              <w:tc>
                <w:tcPr>
                  <w:tcW w:w="1138"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VA Champ Industries Private Limited, B-12, Jeedimetla, Qutubullapur (M), Medchal-Malkajgiri District</w:t>
                  </w:r>
                </w:p>
              </w:tc>
              <w:tc>
                <w:tcPr>
                  <w:tcW w:w="687"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0"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01-11-2017</w:t>
                  </w:r>
                </w:p>
              </w:tc>
              <w:tc>
                <w:tcPr>
                  <w:tcW w:w="850"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22,42,240/- (Rupees Twenty Two Lakhs Forty Two Thousand Two Hundred and Forty Only)</w:t>
                  </w:r>
                </w:p>
              </w:tc>
              <w:tc>
                <w:tcPr>
                  <w:tcW w:w="567" w:type="dxa"/>
                  <w:shd w:val="clear" w:color="auto" w:fill="auto"/>
                  <w:vAlign w:val="bottom"/>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The Cosmo Co-op bank Bank Limited, Nacharam</w:t>
                  </w:r>
                </w:p>
              </w:tc>
            </w:tr>
            <w:tr w:rsidR="004B3060" w:rsidRPr="00C354A0" w:rsidTr="00C164A3">
              <w:trPr>
                <w:trHeight w:val="20"/>
              </w:trPr>
              <w:tc>
                <w:tcPr>
                  <w:tcW w:w="42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w:t>
                  </w:r>
                </w:p>
              </w:tc>
              <w:tc>
                <w:tcPr>
                  <w:tcW w:w="1138"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Mahasri Granites,  Sy.No. 333, Khazipur Village, Karimnagar (M), and District </w:t>
                  </w:r>
                </w:p>
              </w:tc>
              <w:tc>
                <w:tcPr>
                  <w:tcW w:w="687"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T-IDEA </w:t>
                  </w:r>
                </w:p>
              </w:tc>
              <w:tc>
                <w:tcPr>
                  <w:tcW w:w="850"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03-11-2017</w:t>
                  </w:r>
                </w:p>
              </w:tc>
              <w:tc>
                <w:tcPr>
                  <w:tcW w:w="850"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26,13,042/- (Rupees Twenty Six Lakhs Thirteen Thousand and Forty Two Only)</w:t>
                  </w:r>
                </w:p>
              </w:tc>
              <w:tc>
                <w:tcPr>
                  <w:tcW w:w="56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 xml:space="preserve">APSFC, Karimnagar </w:t>
                  </w:r>
                </w:p>
              </w:tc>
            </w:tr>
          </w:tbl>
          <w:p w:rsidR="004B3060" w:rsidRDefault="004B3060" w:rsidP="00B32AA3">
            <w:pPr>
              <w:spacing w:after="0" w:line="240" w:lineRule="auto"/>
              <w:jc w:val="both"/>
              <w:rPr>
                <w:rFonts w:ascii="Times New Roman" w:hAnsi="Times New Roman"/>
                <w:b/>
                <w:sz w:val="16"/>
                <w:szCs w:val="16"/>
                <w:u w:val="single"/>
              </w:rPr>
            </w:pPr>
          </w:p>
          <w:p w:rsidR="004B3060" w:rsidRDefault="004B3060" w:rsidP="00B32AA3">
            <w:pPr>
              <w:spacing w:after="0" w:line="240" w:lineRule="auto"/>
              <w:jc w:val="both"/>
              <w:rPr>
                <w:rFonts w:ascii="Times New Roman" w:hAnsi="Times New Roman"/>
                <w:b/>
                <w:sz w:val="16"/>
                <w:szCs w:val="16"/>
                <w:u w:val="single"/>
              </w:rPr>
            </w:pPr>
          </w:p>
          <w:p w:rsidR="004B3060" w:rsidRPr="005B174E" w:rsidRDefault="004B3060" w:rsidP="00B32AA3">
            <w:pPr>
              <w:spacing w:after="0" w:line="240" w:lineRule="auto"/>
              <w:jc w:val="both"/>
              <w:rPr>
                <w:rFonts w:ascii="Times New Roman" w:hAnsi="Times New Roman"/>
                <w:b/>
                <w:sz w:val="16"/>
                <w:szCs w:val="16"/>
                <w:u w:val="single"/>
              </w:rPr>
            </w:pPr>
          </w:p>
          <w:p w:rsidR="00197A2A" w:rsidRDefault="00197A2A" w:rsidP="00197A2A">
            <w:pPr>
              <w:spacing w:after="0" w:line="240" w:lineRule="auto"/>
              <w:jc w:val="both"/>
              <w:rPr>
                <w:rFonts w:ascii="Book Antiqua" w:hAnsi="Book Antiqua"/>
                <w:b/>
                <w:sz w:val="18"/>
                <w:szCs w:val="18"/>
                <w:u w:val="single"/>
              </w:rPr>
            </w:pPr>
            <w:r w:rsidRPr="005B174E">
              <w:rPr>
                <w:rFonts w:ascii="Book Antiqua" w:hAnsi="Book Antiqua"/>
                <w:b/>
                <w:sz w:val="18"/>
                <w:szCs w:val="18"/>
                <w:u w:val="single"/>
              </w:rPr>
              <w:t>B. Reimbursement of 100% Stamp Duty</w:t>
            </w:r>
            <w:r w:rsidR="004B3060">
              <w:rPr>
                <w:rFonts w:ascii="Book Antiqua" w:hAnsi="Book Antiqua"/>
                <w:b/>
                <w:sz w:val="18"/>
                <w:szCs w:val="18"/>
                <w:u w:val="single"/>
              </w:rPr>
              <w:t xml:space="preserve"> – (OFF-LINE)</w:t>
            </w:r>
          </w:p>
          <w:p w:rsidR="00197A2A" w:rsidRPr="005B174E" w:rsidRDefault="00197A2A" w:rsidP="00B32AA3">
            <w:pPr>
              <w:spacing w:after="0" w:line="240" w:lineRule="auto"/>
              <w:jc w:val="both"/>
              <w:rPr>
                <w:rFonts w:ascii="Times New Roman" w:hAnsi="Times New Roman"/>
                <w:b/>
                <w:sz w:val="16"/>
                <w:szCs w:val="16"/>
                <w:u w:val="single"/>
              </w:rPr>
            </w:pPr>
          </w:p>
          <w:tbl>
            <w:tblPr>
              <w:tblW w:w="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709"/>
              <w:gridCol w:w="1282"/>
            </w:tblGrid>
            <w:tr w:rsidR="00197A2A" w:rsidRPr="000941A9" w:rsidTr="007953C4">
              <w:trPr>
                <w:trHeight w:val="720"/>
              </w:trPr>
              <w:tc>
                <w:tcPr>
                  <w:tcW w:w="403"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Sl. No. </w:t>
                  </w:r>
                </w:p>
              </w:tc>
              <w:tc>
                <w:tcPr>
                  <w:tcW w:w="443"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Apprisal No. </w:t>
                  </w:r>
                </w:p>
              </w:tc>
              <w:tc>
                <w:tcPr>
                  <w:tcW w:w="1282"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Name &amp; Address of the unit </w:t>
                  </w:r>
                </w:p>
              </w:tc>
              <w:tc>
                <w:tcPr>
                  <w:tcW w:w="844"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Date of receipt </w:t>
                  </w:r>
                </w:p>
              </w:tc>
              <w:tc>
                <w:tcPr>
                  <w:tcW w:w="709"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Scheme</w:t>
                  </w:r>
                </w:p>
              </w:tc>
              <w:tc>
                <w:tcPr>
                  <w:tcW w:w="1282"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Recommended Amount</w:t>
                  </w:r>
                </w:p>
              </w:tc>
            </w:tr>
            <w:tr w:rsidR="004B3060" w:rsidRPr="000941A9" w:rsidTr="00710DE2">
              <w:trPr>
                <w:trHeight w:val="7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Srinivasa Cotton Industries, Sy.No. 108/AA, Gollapally (V), Jagdevpur (M), Siddipet District </w:t>
                  </w:r>
                </w:p>
              </w:tc>
              <w:tc>
                <w:tcPr>
                  <w:tcW w:w="844"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709"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19-08-2017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10,560/- (Rupees Ten Thousand Five Hundred and Sixty Only)</w:t>
                  </w:r>
                </w:p>
              </w:tc>
            </w:tr>
            <w:tr w:rsidR="004B3060" w:rsidRPr="000941A9" w:rsidTr="00710DE2">
              <w:trPr>
                <w:trHeight w:val="7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Tirumala Cotton Industries, Sy. No.307, Ahmed Nagar, Mubarakpur (V), Doulthabad (M), Siddipet District </w:t>
                  </w:r>
                </w:p>
              </w:tc>
              <w:tc>
                <w:tcPr>
                  <w:tcW w:w="844"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709"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19-08-2017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39,850/- (Rupees Thirty Nine Thousand Eight Hundred and Fifty Only)</w:t>
                  </w:r>
                </w:p>
              </w:tc>
            </w:tr>
            <w:tr w:rsidR="004B3060" w:rsidRPr="000941A9" w:rsidTr="00710DE2">
              <w:trPr>
                <w:trHeight w:val="7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Gomatha Cotton Industries, Sy. No.1120 &amp; 1121, Karimnagar road, Husnabad (V&amp;M), Siddipet District </w:t>
                  </w:r>
                </w:p>
              </w:tc>
              <w:tc>
                <w:tcPr>
                  <w:tcW w:w="844"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709"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04-09-2017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18,000/- (Rupees Eighteen Thousand Only)</w:t>
                  </w:r>
                </w:p>
              </w:tc>
            </w:tr>
            <w:tr w:rsidR="004B3060" w:rsidRPr="000941A9" w:rsidTr="00710DE2">
              <w:trPr>
                <w:trHeight w:val="7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Vision Engineers, Plot No. 61, Phase-III, IDA, Cherlapally, Kapra (M), Medchal-</w:t>
                  </w:r>
                  <w:r w:rsidRPr="004B3060">
                    <w:rPr>
                      <w:rFonts w:ascii="Book Antiqua" w:hAnsi="Book Antiqua"/>
                      <w:color w:val="000000"/>
                      <w:sz w:val="12"/>
                      <w:szCs w:val="12"/>
                      <w:lang w:val="en-IN" w:eastAsia="en-IN"/>
                    </w:rPr>
                    <w:lastRenderedPageBreak/>
                    <w:t>Malkajgiri District</w:t>
                  </w:r>
                </w:p>
              </w:tc>
              <w:tc>
                <w:tcPr>
                  <w:tcW w:w="844"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T-IDEA</w:t>
                  </w:r>
                </w:p>
              </w:tc>
              <w:tc>
                <w:tcPr>
                  <w:tcW w:w="709"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13-09-2017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 xml:space="preserve">Rs. 54,165/- (Rupees Fifty Four Thousand One Hundred and Sixty </w:t>
                  </w:r>
                  <w:r w:rsidRPr="004B3060">
                    <w:rPr>
                      <w:rFonts w:ascii="Book Antiqua" w:hAnsi="Book Antiqua"/>
                      <w:color w:val="000000"/>
                      <w:sz w:val="12"/>
                      <w:szCs w:val="12"/>
                    </w:rPr>
                    <w:lastRenderedPageBreak/>
                    <w:t>Five Only)</w:t>
                  </w:r>
                </w:p>
              </w:tc>
            </w:tr>
            <w:tr w:rsidR="004B3060" w:rsidRPr="000941A9" w:rsidTr="00710DE2">
              <w:trPr>
                <w:trHeight w:val="7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5</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Manikanta Mining Equipments, Plot No. 205/2 Part, Phase-II, IDA, Cherlapally, Kapra (M), Medchal-Malkajgiri District</w:t>
                  </w:r>
                </w:p>
              </w:tc>
              <w:tc>
                <w:tcPr>
                  <w:tcW w:w="844"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709"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06-10-2017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3,08,660/- (Rupees Three Lakhs Eight Thousand Six Hundred and Sixty Only)</w:t>
                  </w:r>
                </w:p>
              </w:tc>
            </w:tr>
            <w:tr w:rsidR="004B3060" w:rsidRPr="000941A9" w:rsidTr="00710DE2">
              <w:trPr>
                <w:trHeight w:val="7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Q-Tech Metal Vessels (p) Limited, Plot No.3/4, Automotive Industrial Park, Kallakal (V), Toopran (M), Medak District </w:t>
                  </w:r>
                </w:p>
              </w:tc>
              <w:tc>
                <w:tcPr>
                  <w:tcW w:w="844"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709"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06-10-2017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3,89,020/- (Rupees Three Lakhs Eighty Nine Thousand Twenty Only)</w:t>
                  </w:r>
                </w:p>
              </w:tc>
            </w:tr>
            <w:tr w:rsidR="004B3060" w:rsidRPr="000941A9" w:rsidTr="00710DE2">
              <w:trPr>
                <w:trHeight w:val="7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Shubham Textplast (P), Limited, Plot No 25, Sy. No. 408 to 435, 437 to 445, 452 to 459, Polepally(V), TSIIC – IALA, GIP, Jadcherla(M), Mahabubnagar District</w:t>
                  </w:r>
                </w:p>
              </w:tc>
              <w:tc>
                <w:tcPr>
                  <w:tcW w:w="844"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709"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11-10-2017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4,90,195/- (Rupees Four Lakhs Ninety Thousand One Hundred and Ninety Five Only)</w:t>
                  </w:r>
                </w:p>
              </w:tc>
            </w:tr>
            <w:tr w:rsidR="004B3060" w:rsidRPr="000941A9" w:rsidTr="00710DE2">
              <w:trPr>
                <w:trHeight w:val="7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Krishna Priya Alloy Castings, 10/K6, IDA, Phase-III, Pashamailaram, Patancheru, Sangareddy District</w:t>
                  </w:r>
                </w:p>
              </w:tc>
              <w:tc>
                <w:tcPr>
                  <w:tcW w:w="844"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709"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30-10-2017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4,20,240/- (Rupees Four Lakhs Twenty Thousand Two Hundred and Forty Only)</w:t>
                  </w:r>
                </w:p>
              </w:tc>
            </w:tr>
            <w:tr w:rsidR="004B3060" w:rsidRPr="000941A9" w:rsidTr="00710DE2">
              <w:trPr>
                <w:trHeight w:val="7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Lovely Granites, Sy.No. 42/B, Khazipur (v), Kothapally (M), Karimnagar District </w:t>
                  </w:r>
                </w:p>
              </w:tc>
              <w:tc>
                <w:tcPr>
                  <w:tcW w:w="844"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709"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01-11-2017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20,630/- (Rupees Twenty Thousand Six Hundred and Thirty Only)</w:t>
                  </w:r>
                </w:p>
              </w:tc>
            </w:tr>
          </w:tbl>
          <w:p w:rsidR="004725DD" w:rsidRPr="00902E46" w:rsidRDefault="004725DD" w:rsidP="00956846">
            <w:pPr>
              <w:spacing w:line="240" w:lineRule="auto"/>
              <w:jc w:val="both"/>
              <w:rPr>
                <w:rFonts w:ascii="Book Antiqua" w:hAnsi="Book Antiqua"/>
                <w:b/>
                <w:sz w:val="8"/>
                <w:szCs w:val="18"/>
                <w:u w:val="single"/>
              </w:rPr>
            </w:pPr>
          </w:p>
          <w:p w:rsidR="004725DD" w:rsidRPr="004B3060" w:rsidRDefault="004725DD" w:rsidP="004725DD">
            <w:pPr>
              <w:spacing w:after="120" w:line="240" w:lineRule="auto"/>
              <w:jc w:val="both"/>
              <w:rPr>
                <w:rFonts w:ascii="Book Antiqua" w:hAnsi="Book Antiqua"/>
                <w:b/>
                <w:sz w:val="16"/>
                <w:szCs w:val="16"/>
                <w:u w:val="single"/>
              </w:rPr>
            </w:pPr>
            <w:r w:rsidRPr="004B3060">
              <w:rPr>
                <w:rFonts w:ascii="Book Antiqua" w:hAnsi="Book Antiqua"/>
                <w:b/>
                <w:sz w:val="16"/>
                <w:szCs w:val="16"/>
                <w:u w:val="single"/>
              </w:rPr>
              <w:t xml:space="preserve">C. Reimbursement of </w:t>
            </w:r>
            <w:r w:rsidR="004B3060" w:rsidRPr="004B3060">
              <w:rPr>
                <w:rFonts w:ascii="Book Antiqua" w:hAnsi="Book Antiqua"/>
                <w:b/>
                <w:sz w:val="16"/>
                <w:szCs w:val="16"/>
                <w:u w:val="single"/>
              </w:rPr>
              <w:t xml:space="preserve"> Land Cost &amp; Land Conversion Charges – (OFF-LINE)</w:t>
            </w:r>
          </w:p>
          <w:tbl>
            <w:tblPr>
              <w:tblW w:w="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709"/>
              <w:gridCol w:w="1282"/>
            </w:tblGrid>
            <w:tr w:rsidR="004725DD" w:rsidRPr="000941A9" w:rsidTr="004725DD">
              <w:trPr>
                <w:trHeight w:val="720"/>
              </w:trPr>
              <w:tc>
                <w:tcPr>
                  <w:tcW w:w="403" w:type="dxa"/>
                  <w:shd w:val="clear" w:color="auto" w:fill="auto"/>
                  <w:vAlign w:val="center"/>
                  <w:hideMark/>
                </w:tcPr>
                <w:p w:rsidR="004725DD" w:rsidRPr="000941A9"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941A9">
                    <w:rPr>
                      <w:rFonts w:ascii="Book Antiqua" w:hAnsi="Book Antiqua"/>
                      <w:color w:val="000000"/>
                      <w:sz w:val="12"/>
                      <w:szCs w:val="12"/>
                      <w:lang w:eastAsia="en-GB"/>
                    </w:rPr>
                    <w:t>Sl. No.</w:t>
                  </w:r>
                </w:p>
              </w:tc>
              <w:tc>
                <w:tcPr>
                  <w:tcW w:w="443" w:type="dxa"/>
                  <w:shd w:val="clear" w:color="auto" w:fill="auto"/>
                  <w:vAlign w:val="center"/>
                  <w:hideMark/>
                </w:tcPr>
                <w:p w:rsidR="004725DD" w:rsidRPr="000941A9"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941A9">
                    <w:rPr>
                      <w:rFonts w:ascii="Book Antiqua" w:hAnsi="Book Antiqua"/>
                      <w:color w:val="000000"/>
                      <w:sz w:val="12"/>
                      <w:szCs w:val="12"/>
                      <w:lang w:eastAsia="en-GB"/>
                    </w:rPr>
                    <w:t xml:space="preserve">Apprisal No. </w:t>
                  </w:r>
                </w:p>
              </w:tc>
              <w:tc>
                <w:tcPr>
                  <w:tcW w:w="1282" w:type="dxa"/>
                  <w:shd w:val="clear" w:color="auto" w:fill="auto"/>
                  <w:vAlign w:val="center"/>
                  <w:hideMark/>
                </w:tcPr>
                <w:p w:rsidR="004725DD" w:rsidRPr="000941A9"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941A9">
                    <w:rPr>
                      <w:rFonts w:ascii="Book Antiqua" w:hAnsi="Book Antiqua"/>
                      <w:color w:val="000000"/>
                      <w:sz w:val="12"/>
                      <w:szCs w:val="12"/>
                      <w:lang w:eastAsia="en-GB"/>
                    </w:rPr>
                    <w:t xml:space="preserve">Name &amp; Address of the unit </w:t>
                  </w:r>
                </w:p>
              </w:tc>
              <w:tc>
                <w:tcPr>
                  <w:tcW w:w="844" w:type="dxa"/>
                  <w:shd w:val="clear" w:color="auto" w:fill="auto"/>
                  <w:vAlign w:val="center"/>
                  <w:hideMark/>
                </w:tcPr>
                <w:p w:rsidR="004725DD" w:rsidRPr="000941A9"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941A9">
                    <w:rPr>
                      <w:rFonts w:ascii="Book Antiqua" w:hAnsi="Book Antiqua"/>
                      <w:color w:val="000000"/>
                      <w:sz w:val="12"/>
                      <w:szCs w:val="12"/>
                      <w:lang w:eastAsia="en-GB"/>
                    </w:rPr>
                    <w:t xml:space="preserve">Date of receipt </w:t>
                  </w:r>
                </w:p>
              </w:tc>
              <w:tc>
                <w:tcPr>
                  <w:tcW w:w="709" w:type="dxa"/>
                  <w:shd w:val="clear" w:color="auto" w:fill="auto"/>
                  <w:vAlign w:val="center"/>
                  <w:hideMark/>
                </w:tcPr>
                <w:p w:rsidR="004725DD" w:rsidRPr="000941A9"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941A9">
                    <w:rPr>
                      <w:rFonts w:ascii="Book Antiqua" w:hAnsi="Book Antiqua"/>
                      <w:color w:val="000000"/>
                      <w:sz w:val="12"/>
                      <w:szCs w:val="12"/>
                      <w:lang w:eastAsia="en-GB"/>
                    </w:rPr>
                    <w:t xml:space="preserve">Scheme </w:t>
                  </w:r>
                </w:p>
              </w:tc>
              <w:tc>
                <w:tcPr>
                  <w:tcW w:w="1282" w:type="dxa"/>
                  <w:shd w:val="clear" w:color="auto" w:fill="auto"/>
                  <w:vAlign w:val="center"/>
                  <w:hideMark/>
                </w:tcPr>
                <w:p w:rsidR="004725DD" w:rsidRPr="000941A9"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941A9">
                    <w:rPr>
                      <w:rFonts w:ascii="Book Antiqua" w:hAnsi="Book Antiqua"/>
                      <w:color w:val="000000"/>
                      <w:sz w:val="12"/>
                      <w:szCs w:val="12"/>
                      <w:lang w:eastAsia="en-GB"/>
                    </w:rPr>
                    <w:t>Recommended Amount</w:t>
                  </w:r>
                </w:p>
              </w:tc>
            </w:tr>
            <w:tr w:rsidR="00AE4F94" w:rsidRPr="000941A9" w:rsidTr="00710DE2">
              <w:trPr>
                <w:trHeight w:val="720"/>
              </w:trPr>
              <w:tc>
                <w:tcPr>
                  <w:tcW w:w="403" w:type="dxa"/>
                  <w:shd w:val="clear" w:color="auto" w:fill="auto"/>
                  <w:vAlign w:val="center"/>
                </w:tcPr>
                <w:p w:rsidR="00AE4F94" w:rsidRPr="00AE4F94" w:rsidRDefault="00AE4F94" w:rsidP="00AE4F94">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1</w:t>
                  </w:r>
                </w:p>
              </w:tc>
              <w:tc>
                <w:tcPr>
                  <w:tcW w:w="443" w:type="dxa"/>
                  <w:shd w:val="clear" w:color="auto" w:fill="auto"/>
                  <w:vAlign w:val="center"/>
                </w:tcPr>
                <w:p w:rsidR="00AE4F94" w:rsidRPr="00AE4F94" w:rsidRDefault="00AE4F94" w:rsidP="00AE4F94">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3</w:t>
                  </w:r>
                </w:p>
              </w:tc>
              <w:tc>
                <w:tcPr>
                  <w:tcW w:w="1282" w:type="dxa"/>
                  <w:shd w:val="clear" w:color="auto" w:fill="auto"/>
                </w:tcPr>
                <w:p w:rsidR="00AE4F94" w:rsidRPr="00AE4F94" w:rsidRDefault="00AE4F94" w:rsidP="00AE4F94">
                  <w:pPr>
                    <w:framePr w:hSpace="180" w:wrap="around" w:vAnchor="text" w:hAnchor="text" w:y="1"/>
                    <w:spacing w:after="0" w:line="240" w:lineRule="auto"/>
                    <w:suppressOverlap/>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 xml:space="preserve">M/s. Q-Tech Metal Vessels (P) Limited, Plot No.3/4, Automotive Industrial Park, Kallakal (V), Toopran (M), Medak District </w:t>
                  </w:r>
                </w:p>
              </w:tc>
              <w:tc>
                <w:tcPr>
                  <w:tcW w:w="844" w:type="dxa"/>
                  <w:shd w:val="clear" w:color="auto" w:fill="auto"/>
                  <w:vAlign w:val="center"/>
                </w:tcPr>
                <w:p w:rsidR="00AE4F94" w:rsidRPr="00AE4F94" w:rsidRDefault="00AE4F94" w:rsidP="00AE4F94">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IIPP 2010-15</w:t>
                  </w:r>
                </w:p>
              </w:tc>
              <w:tc>
                <w:tcPr>
                  <w:tcW w:w="709" w:type="dxa"/>
                  <w:shd w:val="clear" w:color="auto" w:fill="auto"/>
                  <w:vAlign w:val="center"/>
                </w:tcPr>
                <w:p w:rsidR="00AE4F94" w:rsidRPr="00AE4F94" w:rsidRDefault="00AE4F94" w:rsidP="00AE4F94">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10-06-2017</w:t>
                  </w:r>
                </w:p>
              </w:tc>
              <w:tc>
                <w:tcPr>
                  <w:tcW w:w="1282" w:type="dxa"/>
                  <w:shd w:val="clear" w:color="auto" w:fill="auto"/>
                </w:tcPr>
                <w:p w:rsidR="00AE4F94" w:rsidRPr="00AE4F94" w:rsidRDefault="00AE4F94" w:rsidP="00AE4F94">
                  <w:pPr>
                    <w:framePr w:hSpace="180" w:wrap="around" w:vAnchor="text" w:hAnchor="text" w:y="1"/>
                    <w:suppressOverlap/>
                    <w:rPr>
                      <w:rFonts w:ascii="Book Antiqua" w:hAnsi="Book Antiqua"/>
                      <w:color w:val="000000" w:themeColor="text1"/>
                      <w:sz w:val="12"/>
                      <w:szCs w:val="12"/>
                    </w:rPr>
                  </w:pPr>
                  <w:r w:rsidRPr="00AE4F94">
                    <w:rPr>
                      <w:rFonts w:ascii="Book Antiqua" w:hAnsi="Book Antiqua"/>
                      <w:color w:val="000000" w:themeColor="text1"/>
                      <w:sz w:val="12"/>
                      <w:szCs w:val="12"/>
                    </w:rPr>
                    <w:t>Rs. 10,00,000/- (Rupees Ten Lakhs Only)</w:t>
                  </w:r>
                </w:p>
              </w:tc>
            </w:tr>
            <w:tr w:rsidR="00AE4F94" w:rsidRPr="000941A9" w:rsidTr="00710DE2">
              <w:trPr>
                <w:trHeight w:val="720"/>
              </w:trPr>
              <w:tc>
                <w:tcPr>
                  <w:tcW w:w="403" w:type="dxa"/>
                  <w:shd w:val="clear" w:color="auto" w:fill="auto"/>
                  <w:vAlign w:val="center"/>
                </w:tcPr>
                <w:p w:rsidR="00AE4F94" w:rsidRPr="00AE4F94" w:rsidRDefault="00AE4F94" w:rsidP="00AE4F94">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2</w:t>
                  </w:r>
                </w:p>
              </w:tc>
              <w:tc>
                <w:tcPr>
                  <w:tcW w:w="443" w:type="dxa"/>
                  <w:shd w:val="clear" w:color="auto" w:fill="auto"/>
                  <w:vAlign w:val="center"/>
                </w:tcPr>
                <w:p w:rsidR="00AE4F94" w:rsidRPr="00AE4F94" w:rsidRDefault="00AE4F94" w:rsidP="00AE4F94">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2</w:t>
                  </w:r>
                </w:p>
              </w:tc>
              <w:tc>
                <w:tcPr>
                  <w:tcW w:w="1282" w:type="dxa"/>
                  <w:shd w:val="clear" w:color="auto" w:fill="auto"/>
                </w:tcPr>
                <w:p w:rsidR="00AE4F94" w:rsidRPr="00AE4F94" w:rsidRDefault="00AE4F94" w:rsidP="00AE4F94">
                  <w:pPr>
                    <w:framePr w:hSpace="180" w:wrap="around" w:vAnchor="text" w:hAnchor="text" w:y="1"/>
                    <w:spacing w:after="0" w:line="240" w:lineRule="auto"/>
                    <w:suppressOverlap/>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M/s. Vision Engineers, Plot No. 61, Phase-III, IDA, Cherlapally, Kapra (M), Medchal-Malkajgiri District</w:t>
                  </w:r>
                </w:p>
              </w:tc>
              <w:tc>
                <w:tcPr>
                  <w:tcW w:w="844" w:type="dxa"/>
                  <w:shd w:val="clear" w:color="auto" w:fill="auto"/>
                  <w:vAlign w:val="center"/>
                </w:tcPr>
                <w:p w:rsidR="00AE4F94" w:rsidRPr="00AE4F94" w:rsidRDefault="00AE4F94" w:rsidP="00AE4F94">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T-IDEA</w:t>
                  </w:r>
                </w:p>
              </w:tc>
              <w:tc>
                <w:tcPr>
                  <w:tcW w:w="709" w:type="dxa"/>
                  <w:shd w:val="clear" w:color="auto" w:fill="auto"/>
                  <w:vAlign w:val="center"/>
                </w:tcPr>
                <w:p w:rsidR="00AE4F94" w:rsidRPr="00AE4F94" w:rsidRDefault="00AE4F94" w:rsidP="00AE4F94">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13-09-2017</w:t>
                  </w:r>
                </w:p>
              </w:tc>
              <w:tc>
                <w:tcPr>
                  <w:tcW w:w="1282" w:type="dxa"/>
                  <w:shd w:val="clear" w:color="auto" w:fill="auto"/>
                </w:tcPr>
                <w:p w:rsidR="00AE4F94" w:rsidRPr="00AE4F94" w:rsidRDefault="00AE4F94" w:rsidP="00AE4F94">
                  <w:pPr>
                    <w:framePr w:hSpace="180" w:wrap="around" w:vAnchor="text" w:hAnchor="text" w:y="1"/>
                    <w:suppressOverlap/>
                    <w:rPr>
                      <w:rFonts w:ascii="Book Antiqua" w:hAnsi="Book Antiqua"/>
                      <w:color w:val="000000" w:themeColor="text1"/>
                      <w:sz w:val="12"/>
                      <w:szCs w:val="12"/>
                    </w:rPr>
                  </w:pPr>
                  <w:r w:rsidRPr="00AE4F94">
                    <w:rPr>
                      <w:rFonts w:ascii="Book Antiqua" w:hAnsi="Book Antiqua"/>
                      <w:color w:val="000000" w:themeColor="text1"/>
                      <w:sz w:val="12"/>
                      <w:szCs w:val="12"/>
                    </w:rPr>
                    <w:t>Rs. 2,45,750/- (Rupees Two Lakhs Forty Five Thousand Seven Hundred and Fifty Only)</w:t>
                  </w:r>
                </w:p>
              </w:tc>
            </w:tr>
            <w:tr w:rsidR="00AE4F94" w:rsidRPr="000941A9" w:rsidTr="00710DE2">
              <w:trPr>
                <w:trHeight w:val="720"/>
              </w:trPr>
              <w:tc>
                <w:tcPr>
                  <w:tcW w:w="403" w:type="dxa"/>
                  <w:shd w:val="clear" w:color="auto" w:fill="auto"/>
                  <w:vAlign w:val="center"/>
                </w:tcPr>
                <w:p w:rsidR="00AE4F94" w:rsidRPr="00AE4F94" w:rsidRDefault="00AE4F94" w:rsidP="00AE4F94">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3</w:t>
                  </w:r>
                </w:p>
              </w:tc>
              <w:tc>
                <w:tcPr>
                  <w:tcW w:w="443" w:type="dxa"/>
                  <w:shd w:val="clear" w:color="auto" w:fill="auto"/>
                  <w:vAlign w:val="center"/>
                </w:tcPr>
                <w:p w:rsidR="00AE4F94" w:rsidRPr="00AE4F94" w:rsidRDefault="00AE4F94" w:rsidP="00AE4F94">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1</w:t>
                  </w:r>
                </w:p>
              </w:tc>
              <w:tc>
                <w:tcPr>
                  <w:tcW w:w="1282" w:type="dxa"/>
                  <w:shd w:val="clear" w:color="auto" w:fill="auto"/>
                </w:tcPr>
                <w:p w:rsidR="00AE4F94" w:rsidRPr="00AE4F94" w:rsidRDefault="00AE4F94" w:rsidP="00AE4F94">
                  <w:pPr>
                    <w:framePr w:hSpace="180" w:wrap="around" w:vAnchor="text" w:hAnchor="text" w:y="1"/>
                    <w:spacing w:after="0" w:line="240" w:lineRule="auto"/>
                    <w:suppressOverlap/>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 xml:space="preserve">M/s. Shubham Textplast (P), Limited, Plot No 25, Sy. No. 408 to 435, 437 to 445, 452 to 459, Polepally(V), TSIIC – IALA, GIP, Jadcherla(M), Mahabubnagar </w:t>
                  </w:r>
                  <w:r w:rsidRPr="00AE4F94">
                    <w:rPr>
                      <w:rFonts w:ascii="Book Antiqua" w:eastAsia="Times New Roman" w:hAnsi="Book Antiqua"/>
                      <w:color w:val="000000" w:themeColor="text1"/>
                      <w:sz w:val="12"/>
                      <w:szCs w:val="12"/>
                      <w:lang w:val="en-IN" w:eastAsia="en-IN"/>
                    </w:rPr>
                    <w:lastRenderedPageBreak/>
                    <w:t>District</w:t>
                  </w:r>
                </w:p>
              </w:tc>
              <w:tc>
                <w:tcPr>
                  <w:tcW w:w="844" w:type="dxa"/>
                  <w:shd w:val="clear" w:color="auto" w:fill="auto"/>
                  <w:vAlign w:val="center"/>
                </w:tcPr>
                <w:p w:rsidR="00AE4F94" w:rsidRPr="00AE4F94" w:rsidRDefault="00AE4F94" w:rsidP="00AE4F94">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lastRenderedPageBreak/>
                    <w:t>T-IDEA</w:t>
                  </w:r>
                </w:p>
              </w:tc>
              <w:tc>
                <w:tcPr>
                  <w:tcW w:w="709" w:type="dxa"/>
                  <w:shd w:val="clear" w:color="auto" w:fill="auto"/>
                  <w:vAlign w:val="center"/>
                </w:tcPr>
                <w:p w:rsidR="00AE4F94" w:rsidRPr="00AE4F94" w:rsidRDefault="00AE4F94" w:rsidP="00AE4F94">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11-10-2017</w:t>
                  </w:r>
                </w:p>
              </w:tc>
              <w:tc>
                <w:tcPr>
                  <w:tcW w:w="1282" w:type="dxa"/>
                  <w:shd w:val="clear" w:color="auto" w:fill="auto"/>
                </w:tcPr>
                <w:p w:rsidR="00AE4F94" w:rsidRPr="00AE4F94" w:rsidRDefault="00AE4F94" w:rsidP="00AE4F94">
                  <w:pPr>
                    <w:framePr w:hSpace="180" w:wrap="around" w:vAnchor="text" w:hAnchor="text" w:y="1"/>
                    <w:suppressOverlap/>
                    <w:rPr>
                      <w:rFonts w:ascii="Book Antiqua" w:hAnsi="Book Antiqua"/>
                      <w:color w:val="000000" w:themeColor="text1"/>
                      <w:sz w:val="12"/>
                      <w:szCs w:val="12"/>
                    </w:rPr>
                  </w:pPr>
                  <w:r w:rsidRPr="00AE4F94">
                    <w:rPr>
                      <w:rFonts w:ascii="Book Antiqua" w:hAnsi="Book Antiqua"/>
                      <w:color w:val="000000" w:themeColor="text1"/>
                      <w:sz w:val="12"/>
                      <w:szCs w:val="12"/>
                    </w:rPr>
                    <w:t>Rs. 10,00,000/- (Rupees Ten Lakhs Only)</w:t>
                  </w:r>
                </w:p>
              </w:tc>
            </w:tr>
            <w:tr w:rsidR="00AE4F94" w:rsidRPr="000941A9" w:rsidTr="00710DE2">
              <w:trPr>
                <w:trHeight w:val="720"/>
              </w:trPr>
              <w:tc>
                <w:tcPr>
                  <w:tcW w:w="403" w:type="dxa"/>
                  <w:shd w:val="clear" w:color="auto" w:fill="auto"/>
                  <w:vAlign w:val="center"/>
                </w:tcPr>
                <w:p w:rsidR="00AE4F94" w:rsidRPr="00AE4F94" w:rsidRDefault="00AE4F94" w:rsidP="00AE4F94">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lastRenderedPageBreak/>
                    <w:t>4</w:t>
                  </w:r>
                </w:p>
              </w:tc>
              <w:tc>
                <w:tcPr>
                  <w:tcW w:w="443" w:type="dxa"/>
                  <w:shd w:val="clear" w:color="auto" w:fill="auto"/>
                  <w:vAlign w:val="center"/>
                </w:tcPr>
                <w:p w:rsidR="00AE4F94" w:rsidRPr="00AE4F94" w:rsidRDefault="00AE4F94" w:rsidP="00AE4F94">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4</w:t>
                  </w:r>
                </w:p>
              </w:tc>
              <w:tc>
                <w:tcPr>
                  <w:tcW w:w="1282" w:type="dxa"/>
                  <w:shd w:val="clear" w:color="auto" w:fill="auto"/>
                </w:tcPr>
                <w:p w:rsidR="00AE4F94" w:rsidRPr="00AE4F94" w:rsidRDefault="00AE4F94" w:rsidP="00AE4F94">
                  <w:pPr>
                    <w:framePr w:hSpace="180" w:wrap="around" w:vAnchor="text" w:hAnchor="text" w:y="1"/>
                    <w:spacing w:after="0" w:line="240" w:lineRule="auto"/>
                    <w:suppressOverlap/>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M/s .Krishna Priya Alloy Castings, 10/K6, IDA, Phase-III, Pashamailaram, Patancheru, Sangareddy District</w:t>
                  </w:r>
                </w:p>
              </w:tc>
              <w:tc>
                <w:tcPr>
                  <w:tcW w:w="844" w:type="dxa"/>
                  <w:shd w:val="clear" w:color="auto" w:fill="auto"/>
                  <w:vAlign w:val="center"/>
                </w:tcPr>
                <w:p w:rsidR="00AE4F94" w:rsidRPr="00AE4F94" w:rsidRDefault="00AE4F94" w:rsidP="00AE4F94">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T-IDEA</w:t>
                  </w:r>
                </w:p>
              </w:tc>
              <w:tc>
                <w:tcPr>
                  <w:tcW w:w="709" w:type="dxa"/>
                  <w:shd w:val="clear" w:color="auto" w:fill="auto"/>
                  <w:vAlign w:val="center"/>
                </w:tcPr>
                <w:p w:rsidR="00AE4F94" w:rsidRPr="00AE4F94" w:rsidRDefault="00AE4F94" w:rsidP="00AE4F94">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30-10-2017</w:t>
                  </w:r>
                </w:p>
              </w:tc>
              <w:tc>
                <w:tcPr>
                  <w:tcW w:w="1282" w:type="dxa"/>
                  <w:shd w:val="clear" w:color="auto" w:fill="auto"/>
                </w:tcPr>
                <w:p w:rsidR="00AE4F94" w:rsidRPr="00AE4F94" w:rsidRDefault="00AE4F94" w:rsidP="00AE4F94">
                  <w:pPr>
                    <w:framePr w:hSpace="180" w:wrap="around" w:vAnchor="text" w:hAnchor="text" w:y="1"/>
                    <w:suppressOverlap/>
                    <w:rPr>
                      <w:rFonts w:ascii="Book Antiqua" w:hAnsi="Book Antiqua"/>
                      <w:color w:val="000000" w:themeColor="text1"/>
                      <w:sz w:val="12"/>
                      <w:szCs w:val="12"/>
                    </w:rPr>
                  </w:pPr>
                  <w:r w:rsidRPr="00AE4F94">
                    <w:rPr>
                      <w:rFonts w:ascii="Book Antiqua" w:hAnsi="Book Antiqua"/>
                      <w:color w:val="000000" w:themeColor="text1"/>
                      <w:sz w:val="12"/>
                      <w:szCs w:val="12"/>
                    </w:rPr>
                    <w:t>Rs. 10,00,000/- (Rupees Ten Lakhs Only)</w:t>
                  </w:r>
                </w:p>
              </w:tc>
            </w:tr>
            <w:tr w:rsidR="00AE4F94" w:rsidRPr="000941A9" w:rsidTr="00710DE2">
              <w:trPr>
                <w:trHeight w:val="720"/>
              </w:trPr>
              <w:tc>
                <w:tcPr>
                  <w:tcW w:w="403" w:type="dxa"/>
                  <w:shd w:val="clear" w:color="auto" w:fill="auto"/>
                  <w:vAlign w:val="center"/>
                </w:tcPr>
                <w:p w:rsidR="00AE4F94" w:rsidRPr="00AE4F94" w:rsidRDefault="00AE4F94" w:rsidP="00AE4F94">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5</w:t>
                  </w:r>
                </w:p>
              </w:tc>
              <w:tc>
                <w:tcPr>
                  <w:tcW w:w="443" w:type="dxa"/>
                  <w:shd w:val="clear" w:color="auto" w:fill="auto"/>
                  <w:vAlign w:val="center"/>
                </w:tcPr>
                <w:p w:rsidR="00AE4F94" w:rsidRPr="00AE4F94" w:rsidRDefault="00AE4F94" w:rsidP="00AE4F94">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5</w:t>
                  </w:r>
                </w:p>
              </w:tc>
              <w:tc>
                <w:tcPr>
                  <w:tcW w:w="1282" w:type="dxa"/>
                  <w:shd w:val="clear" w:color="auto" w:fill="auto"/>
                </w:tcPr>
                <w:p w:rsidR="00AE4F94" w:rsidRPr="00AE4F94" w:rsidRDefault="00AE4F94" w:rsidP="00AE4F94">
                  <w:pPr>
                    <w:framePr w:hSpace="180" w:wrap="around" w:vAnchor="text" w:hAnchor="text" w:y="1"/>
                    <w:spacing w:after="0" w:line="240" w:lineRule="auto"/>
                    <w:suppressOverlap/>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 xml:space="preserve">M/s. Lovely Granites, Sy.No. 42/B, Khazipur (v), Kothapally (M), Karimnagar District </w:t>
                  </w:r>
                </w:p>
              </w:tc>
              <w:tc>
                <w:tcPr>
                  <w:tcW w:w="844" w:type="dxa"/>
                  <w:shd w:val="clear" w:color="auto" w:fill="auto"/>
                  <w:vAlign w:val="center"/>
                </w:tcPr>
                <w:p w:rsidR="00AE4F94" w:rsidRPr="00AE4F94" w:rsidRDefault="00AE4F94" w:rsidP="00AE4F94">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 xml:space="preserve">T-IDEA </w:t>
                  </w:r>
                </w:p>
              </w:tc>
              <w:tc>
                <w:tcPr>
                  <w:tcW w:w="709" w:type="dxa"/>
                  <w:shd w:val="clear" w:color="auto" w:fill="auto"/>
                  <w:vAlign w:val="center"/>
                </w:tcPr>
                <w:p w:rsidR="00AE4F94" w:rsidRPr="00AE4F94" w:rsidRDefault="00AE4F94" w:rsidP="00AE4F94">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01-11-2017</w:t>
                  </w:r>
                </w:p>
              </w:tc>
              <w:tc>
                <w:tcPr>
                  <w:tcW w:w="1282" w:type="dxa"/>
                  <w:shd w:val="clear" w:color="auto" w:fill="auto"/>
                </w:tcPr>
                <w:p w:rsidR="00AE4F94" w:rsidRPr="00AE4F94" w:rsidRDefault="00AE4F94" w:rsidP="00AE4F94">
                  <w:pPr>
                    <w:framePr w:hSpace="180" w:wrap="around" w:vAnchor="text" w:hAnchor="text" w:y="1"/>
                    <w:suppressOverlap/>
                    <w:rPr>
                      <w:rFonts w:ascii="Book Antiqua" w:hAnsi="Book Antiqua"/>
                      <w:color w:val="000000" w:themeColor="text1"/>
                      <w:sz w:val="12"/>
                      <w:szCs w:val="12"/>
                    </w:rPr>
                  </w:pPr>
                  <w:r w:rsidRPr="00AE4F94">
                    <w:rPr>
                      <w:rFonts w:ascii="Book Antiqua" w:hAnsi="Book Antiqua"/>
                      <w:color w:val="000000" w:themeColor="text1"/>
                      <w:sz w:val="12"/>
                      <w:szCs w:val="12"/>
                    </w:rPr>
                    <w:t>Rs. 200/- (Rupees Two Hundred Only)</w:t>
                  </w:r>
                </w:p>
              </w:tc>
            </w:tr>
          </w:tbl>
          <w:p w:rsidR="004725DD" w:rsidRDefault="004725DD" w:rsidP="004B3060">
            <w:pPr>
              <w:spacing w:after="0" w:line="240" w:lineRule="auto"/>
              <w:jc w:val="both"/>
              <w:rPr>
                <w:rFonts w:ascii="Book Antiqua" w:hAnsi="Book Antiqua"/>
                <w:b/>
                <w:sz w:val="6"/>
                <w:szCs w:val="18"/>
                <w:u w:val="single"/>
              </w:rPr>
            </w:pPr>
          </w:p>
          <w:p w:rsidR="00197A2A" w:rsidRPr="005B174E" w:rsidRDefault="000941A9" w:rsidP="00197A2A">
            <w:pPr>
              <w:spacing w:line="240" w:lineRule="auto"/>
              <w:jc w:val="both"/>
              <w:rPr>
                <w:rFonts w:ascii="Book Antiqua" w:hAnsi="Book Antiqua"/>
                <w:b/>
                <w:sz w:val="18"/>
                <w:szCs w:val="18"/>
                <w:u w:val="single"/>
              </w:rPr>
            </w:pPr>
            <w:r>
              <w:rPr>
                <w:rFonts w:ascii="Book Antiqua" w:hAnsi="Book Antiqua"/>
                <w:b/>
                <w:sz w:val="18"/>
                <w:szCs w:val="18"/>
                <w:u w:val="single"/>
              </w:rPr>
              <w:t>D</w:t>
            </w:r>
            <w:r w:rsidR="00197A2A" w:rsidRPr="005B174E">
              <w:rPr>
                <w:rFonts w:ascii="Book Antiqua" w:hAnsi="Book Antiqua"/>
                <w:b/>
                <w:sz w:val="18"/>
                <w:szCs w:val="18"/>
                <w:u w:val="single"/>
              </w:rPr>
              <w:t>. 25% Reimbursement of Land Conversion Charges.</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592"/>
              <w:gridCol w:w="1109"/>
            </w:tblGrid>
            <w:tr w:rsidR="00197A2A" w:rsidRPr="000941A9" w:rsidTr="008F4844">
              <w:trPr>
                <w:trHeight w:val="20"/>
              </w:trPr>
              <w:tc>
                <w:tcPr>
                  <w:tcW w:w="403"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Sl. No.</w:t>
                  </w:r>
                </w:p>
              </w:tc>
              <w:tc>
                <w:tcPr>
                  <w:tcW w:w="443"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Apprisal No. </w:t>
                  </w:r>
                </w:p>
              </w:tc>
              <w:tc>
                <w:tcPr>
                  <w:tcW w:w="1282"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Name &amp; Address of the unit </w:t>
                  </w:r>
                </w:p>
              </w:tc>
              <w:tc>
                <w:tcPr>
                  <w:tcW w:w="844"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Date of receipt </w:t>
                  </w:r>
                </w:p>
              </w:tc>
              <w:tc>
                <w:tcPr>
                  <w:tcW w:w="592"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Scheme </w:t>
                  </w:r>
                </w:p>
              </w:tc>
              <w:tc>
                <w:tcPr>
                  <w:tcW w:w="1109"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Recommended Amount</w:t>
                  </w:r>
                </w:p>
              </w:tc>
            </w:tr>
            <w:tr w:rsidR="00AE4F94" w:rsidRPr="000941A9" w:rsidTr="00710DE2">
              <w:trPr>
                <w:trHeight w:val="20"/>
              </w:trPr>
              <w:tc>
                <w:tcPr>
                  <w:tcW w:w="403" w:type="dxa"/>
                  <w:shd w:val="clear" w:color="auto" w:fill="auto"/>
                  <w:vAlign w:val="center"/>
                </w:tcPr>
                <w:p w:rsidR="00AE4F94" w:rsidRPr="004B3060" w:rsidRDefault="00AE4F94"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w:t>
                  </w:r>
                </w:p>
              </w:tc>
              <w:tc>
                <w:tcPr>
                  <w:tcW w:w="443" w:type="dxa"/>
                  <w:shd w:val="clear" w:color="auto" w:fill="auto"/>
                  <w:vAlign w:val="center"/>
                </w:tcPr>
                <w:p w:rsidR="00AE4F94" w:rsidRPr="004B3060" w:rsidRDefault="00AE4F94"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w:t>
                  </w:r>
                </w:p>
              </w:tc>
              <w:tc>
                <w:tcPr>
                  <w:tcW w:w="1282" w:type="dxa"/>
                  <w:shd w:val="clear" w:color="auto" w:fill="auto"/>
                </w:tcPr>
                <w:p w:rsidR="00AE4F94" w:rsidRPr="00AE4F94" w:rsidRDefault="00AE4F94" w:rsidP="0081636B">
                  <w:pPr>
                    <w:framePr w:hSpace="180" w:wrap="around" w:vAnchor="text" w:hAnchor="text" w:y="1"/>
                    <w:spacing w:after="0" w:line="240" w:lineRule="auto"/>
                    <w:suppressOverlap/>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 xml:space="preserve">M/s. Gomatha Cotton Industries, Sy. No.1120 &amp; 1121, Karimnagar road, Husnabad (V&amp;M), Siddipet District </w:t>
                  </w:r>
                </w:p>
              </w:tc>
              <w:tc>
                <w:tcPr>
                  <w:tcW w:w="844" w:type="dxa"/>
                  <w:shd w:val="clear" w:color="auto" w:fill="auto"/>
                  <w:vAlign w:val="center"/>
                </w:tcPr>
                <w:p w:rsidR="00AE4F94" w:rsidRPr="00AE4F94" w:rsidRDefault="00AE4F94" w:rsidP="0081636B">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T-IDEA</w:t>
                  </w:r>
                </w:p>
              </w:tc>
              <w:tc>
                <w:tcPr>
                  <w:tcW w:w="592" w:type="dxa"/>
                  <w:shd w:val="clear" w:color="auto" w:fill="auto"/>
                  <w:vAlign w:val="center"/>
                </w:tcPr>
                <w:p w:rsidR="00AE4F94" w:rsidRPr="00AE4F94" w:rsidRDefault="00AE4F94" w:rsidP="0081636B">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09-04-2017</w:t>
                  </w:r>
                </w:p>
              </w:tc>
              <w:tc>
                <w:tcPr>
                  <w:tcW w:w="1109" w:type="dxa"/>
                  <w:shd w:val="clear" w:color="auto" w:fill="auto"/>
                </w:tcPr>
                <w:p w:rsidR="00AE4F94" w:rsidRPr="00AE4F94" w:rsidRDefault="00AE4F94" w:rsidP="0081636B">
                  <w:pPr>
                    <w:framePr w:hSpace="180" w:wrap="around" w:vAnchor="text" w:hAnchor="text" w:y="1"/>
                    <w:suppressOverlap/>
                    <w:rPr>
                      <w:rFonts w:ascii="Book Antiqua" w:hAnsi="Book Antiqua"/>
                      <w:color w:val="000000" w:themeColor="text1"/>
                      <w:sz w:val="12"/>
                      <w:szCs w:val="12"/>
                    </w:rPr>
                  </w:pPr>
                  <w:r w:rsidRPr="00AE4F94">
                    <w:rPr>
                      <w:rFonts w:ascii="Book Antiqua" w:hAnsi="Book Antiqua"/>
                      <w:color w:val="000000" w:themeColor="text1"/>
                      <w:sz w:val="12"/>
                      <w:szCs w:val="12"/>
                    </w:rPr>
                    <w:t>Rs. 12,340/- (Rupees Twelve Thousand Three Hundred and Forty Only)</w:t>
                  </w:r>
                </w:p>
              </w:tc>
            </w:tr>
            <w:tr w:rsidR="00AE4F94" w:rsidRPr="000941A9" w:rsidTr="00710DE2">
              <w:trPr>
                <w:trHeight w:val="20"/>
              </w:trPr>
              <w:tc>
                <w:tcPr>
                  <w:tcW w:w="403" w:type="dxa"/>
                  <w:shd w:val="clear" w:color="auto" w:fill="auto"/>
                  <w:vAlign w:val="center"/>
                </w:tcPr>
                <w:p w:rsidR="00AE4F94" w:rsidRPr="004B3060" w:rsidRDefault="00AE4F94" w:rsidP="004B3060">
                  <w:pPr>
                    <w:framePr w:hSpace="180" w:wrap="around" w:vAnchor="text" w:hAnchor="text" w:y="1"/>
                    <w:suppressOverlap/>
                    <w:jc w:val="center"/>
                    <w:rPr>
                      <w:rFonts w:ascii="Book Antiqua" w:hAnsi="Book Antiqua"/>
                      <w:color w:val="000000"/>
                      <w:sz w:val="12"/>
                      <w:szCs w:val="12"/>
                      <w:lang w:val="en-IN" w:eastAsia="en-IN"/>
                    </w:rPr>
                  </w:pPr>
                  <w:r>
                    <w:rPr>
                      <w:rFonts w:ascii="Book Antiqua" w:hAnsi="Book Antiqua"/>
                      <w:color w:val="000000"/>
                      <w:sz w:val="12"/>
                      <w:szCs w:val="12"/>
                      <w:lang w:val="en-IN" w:eastAsia="en-IN"/>
                    </w:rPr>
                    <w:t>2</w:t>
                  </w:r>
                </w:p>
              </w:tc>
              <w:tc>
                <w:tcPr>
                  <w:tcW w:w="443" w:type="dxa"/>
                  <w:shd w:val="clear" w:color="auto" w:fill="auto"/>
                  <w:vAlign w:val="center"/>
                </w:tcPr>
                <w:p w:rsidR="00AE4F94" w:rsidRPr="004B3060" w:rsidRDefault="00AE4F94" w:rsidP="004B3060">
                  <w:pPr>
                    <w:framePr w:hSpace="180" w:wrap="around" w:vAnchor="text" w:hAnchor="text" w:y="1"/>
                    <w:suppressOverlap/>
                    <w:jc w:val="center"/>
                    <w:rPr>
                      <w:rFonts w:ascii="Book Antiqua" w:hAnsi="Book Antiqua"/>
                      <w:color w:val="000000"/>
                      <w:sz w:val="12"/>
                      <w:szCs w:val="12"/>
                      <w:lang w:val="en-IN" w:eastAsia="en-IN"/>
                    </w:rPr>
                  </w:pPr>
                  <w:r>
                    <w:rPr>
                      <w:rFonts w:ascii="Book Antiqua" w:hAnsi="Book Antiqua"/>
                      <w:color w:val="000000"/>
                      <w:sz w:val="12"/>
                      <w:szCs w:val="12"/>
                      <w:lang w:val="en-IN" w:eastAsia="en-IN"/>
                    </w:rPr>
                    <w:t>2</w:t>
                  </w:r>
                </w:p>
              </w:tc>
              <w:tc>
                <w:tcPr>
                  <w:tcW w:w="1282" w:type="dxa"/>
                  <w:shd w:val="clear" w:color="auto" w:fill="auto"/>
                </w:tcPr>
                <w:p w:rsidR="00AE4F94" w:rsidRPr="00AE4F94" w:rsidRDefault="00AE4F94" w:rsidP="0081636B">
                  <w:pPr>
                    <w:framePr w:hSpace="180" w:wrap="around" w:vAnchor="text" w:hAnchor="text" w:y="1"/>
                    <w:spacing w:after="0" w:line="240" w:lineRule="auto"/>
                    <w:suppressOverlap/>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 xml:space="preserve">M/s. Srinivasa Cotton Industries, Sy.No. 108/AA, Gollapally (V), Jagdevpur (M), Siddipet District </w:t>
                  </w:r>
                </w:p>
              </w:tc>
              <w:tc>
                <w:tcPr>
                  <w:tcW w:w="844" w:type="dxa"/>
                  <w:shd w:val="clear" w:color="auto" w:fill="auto"/>
                  <w:vAlign w:val="center"/>
                </w:tcPr>
                <w:p w:rsidR="00AE4F94" w:rsidRPr="00AE4F94" w:rsidRDefault="00AE4F94" w:rsidP="0081636B">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T-IDEA</w:t>
                  </w:r>
                </w:p>
              </w:tc>
              <w:tc>
                <w:tcPr>
                  <w:tcW w:w="592" w:type="dxa"/>
                  <w:shd w:val="clear" w:color="auto" w:fill="auto"/>
                  <w:vAlign w:val="center"/>
                </w:tcPr>
                <w:p w:rsidR="00AE4F94" w:rsidRPr="00AE4F94" w:rsidRDefault="00AE4F94" w:rsidP="0081636B">
                  <w:pPr>
                    <w:framePr w:hSpace="180" w:wrap="around" w:vAnchor="text" w:hAnchor="text" w:y="1"/>
                    <w:spacing w:after="0" w:line="240" w:lineRule="auto"/>
                    <w:suppressOverlap/>
                    <w:jc w:val="center"/>
                    <w:rPr>
                      <w:rFonts w:ascii="Book Antiqua" w:eastAsia="Times New Roman" w:hAnsi="Book Antiqua"/>
                      <w:color w:val="000000" w:themeColor="text1"/>
                      <w:sz w:val="12"/>
                      <w:szCs w:val="12"/>
                      <w:lang w:val="en-IN" w:eastAsia="en-IN"/>
                    </w:rPr>
                  </w:pPr>
                  <w:r w:rsidRPr="00AE4F94">
                    <w:rPr>
                      <w:rFonts w:ascii="Book Antiqua" w:eastAsia="Times New Roman" w:hAnsi="Book Antiqua"/>
                      <w:color w:val="000000" w:themeColor="text1"/>
                      <w:sz w:val="12"/>
                      <w:szCs w:val="12"/>
                      <w:lang w:val="en-IN" w:eastAsia="en-IN"/>
                    </w:rPr>
                    <w:t>19-08-2017</w:t>
                  </w:r>
                </w:p>
              </w:tc>
              <w:tc>
                <w:tcPr>
                  <w:tcW w:w="1109" w:type="dxa"/>
                  <w:shd w:val="clear" w:color="auto" w:fill="auto"/>
                </w:tcPr>
                <w:p w:rsidR="00AE4F94" w:rsidRPr="00AE4F94" w:rsidRDefault="00AE4F94" w:rsidP="0081636B">
                  <w:pPr>
                    <w:framePr w:hSpace="180" w:wrap="around" w:vAnchor="text" w:hAnchor="text" w:y="1"/>
                    <w:suppressOverlap/>
                    <w:rPr>
                      <w:rFonts w:ascii="Book Antiqua" w:hAnsi="Book Antiqua"/>
                      <w:color w:val="000000" w:themeColor="text1"/>
                      <w:sz w:val="12"/>
                      <w:szCs w:val="12"/>
                    </w:rPr>
                  </w:pPr>
                  <w:r w:rsidRPr="00AE4F94">
                    <w:rPr>
                      <w:rFonts w:ascii="Book Antiqua" w:hAnsi="Book Antiqua"/>
                      <w:color w:val="000000" w:themeColor="text1"/>
                      <w:sz w:val="12"/>
                      <w:szCs w:val="12"/>
                    </w:rPr>
                    <w:t>Rs. 2,490/- (Rupees Two Thousand Four Hundred and Ninety Only)</w:t>
                  </w:r>
                </w:p>
              </w:tc>
            </w:tr>
          </w:tbl>
          <w:p w:rsidR="00197A2A" w:rsidRPr="005B174E" w:rsidRDefault="00197A2A" w:rsidP="00B32AA3">
            <w:pPr>
              <w:spacing w:after="0" w:line="240" w:lineRule="auto"/>
              <w:rPr>
                <w:rFonts w:ascii="Times New Roman" w:hAnsi="Times New Roman"/>
                <w:sz w:val="16"/>
                <w:szCs w:val="16"/>
              </w:rPr>
            </w:pPr>
          </w:p>
          <w:p w:rsidR="00D6561F" w:rsidRPr="005B174E" w:rsidRDefault="00D6561F" w:rsidP="00B32AA3">
            <w:pPr>
              <w:spacing w:after="0" w:line="240" w:lineRule="auto"/>
              <w:jc w:val="both"/>
              <w:rPr>
                <w:rFonts w:ascii="Book Antiqua" w:hAnsi="Book Antiqua"/>
                <w:b/>
                <w:sz w:val="16"/>
                <w:szCs w:val="16"/>
                <w:u w:val="single"/>
              </w:rPr>
            </w:pPr>
          </w:p>
          <w:p w:rsidR="0010495A" w:rsidRDefault="000941A9" w:rsidP="0010495A">
            <w:pPr>
              <w:spacing w:after="0" w:line="240" w:lineRule="auto"/>
              <w:jc w:val="both"/>
              <w:rPr>
                <w:rFonts w:ascii="Book Antiqua" w:hAnsi="Book Antiqua"/>
                <w:b/>
                <w:bCs/>
                <w:sz w:val="16"/>
                <w:szCs w:val="16"/>
                <w:u w:val="single"/>
              </w:rPr>
            </w:pPr>
            <w:r>
              <w:rPr>
                <w:rFonts w:ascii="Book Antiqua" w:hAnsi="Book Antiqua"/>
                <w:b/>
                <w:sz w:val="16"/>
                <w:szCs w:val="16"/>
                <w:u w:val="single"/>
              </w:rPr>
              <w:t>E</w:t>
            </w:r>
            <w:r w:rsidR="0010495A" w:rsidRPr="005B174E">
              <w:rPr>
                <w:rFonts w:ascii="Book Antiqua" w:hAnsi="Book Antiqua"/>
                <w:b/>
                <w:sz w:val="16"/>
                <w:szCs w:val="16"/>
                <w:u w:val="single"/>
              </w:rPr>
              <w:t xml:space="preserve">. </w:t>
            </w:r>
            <w:r w:rsidR="0010495A" w:rsidRPr="005B174E">
              <w:rPr>
                <w:rFonts w:ascii="Book Antiqua" w:hAnsi="Book Antiqua"/>
                <w:b/>
                <w:bCs/>
                <w:sz w:val="16"/>
                <w:szCs w:val="16"/>
                <w:u w:val="single"/>
              </w:rPr>
              <w:t>SANCTION OF REIMBURSEMENT OF PAVALA VADDI</w:t>
            </w:r>
          </w:p>
          <w:p w:rsidR="004B3060" w:rsidRPr="004B3060" w:rsidRDefault="004B3060" w:rsidP="004B3060">
            <w:pPr>
              <w:ind w:right="720"/>
              <w:jc w:val="both"/>
              <w:rPr>
                <w:rFonts w:ascii="Book Antiqua" w:hAnsi="Book Antiqua"/>
                <w:sz w:val="2"/>
                <w:szCs w:val="16"/>
              </w:rPr>
            </w:pPr>
          </w:p>
          <w:p w:rsidR="004B3060" w:rsidRPr="004B3060" w:rsidRDefault="004B3060" w:rsidP="004B3060">
            <w:pPr>
              <w:ind w:right="720"/>
              <w:jc w:val="both"/>
              <w:rPr>
                <w:rFonts w:ascii="Book Antiqua" w:hAnsi="Book Antiqua"/>
                <w:b/>
                <w:sz w:val="16"/>
                <w:szCs w:val="16"/>
              </w:rPr>
            </w:pPr>
            <w:r w:rsidRPr="004B3060">
              <w:rPr>
                <w:rFonts w:ascii="Book Antiqua" w:hAnsi="Book Antiqua"/>
                <w:sz w:val="16"/>
                <w:szCs w:val="16"/>
              </w:rPr>
              <w:t>(</w:t>
            </w:r>
            <w:r w:rsidRPr="004B3060">
              <w:rPr>
                <w:rFonts w:ascii="Book Antiqua" w:hAnsi="Book Antiqua"/>
                <w:b/>
                <w:sz w:val="16"/>
                <w:szCs w:val="16"/>
              </w:rPr>
              <w:t>PAVALA VADDI - OFF-LINE)</w:t>
            </w:r>
          </w:p>
          <w:p w:rsidR="0010495A" w:rsidRPr="005B174E" w:rsidRDefault="0010495A" w:rsidP="0010495A">
            <w:pPr>
              <w:spacing w:after="0" w:line="240" w:lineRule="auto"/>
              <w:jc w:val="both"/>
              <w:rPr>
                <w:rFonts w:ascii="Times New Roman" w:hAnsi="Times New Roman"/>
                <w:b/>
                <w:sz w:val="16"/>
                <w:szCs w:val="16"/>
                <w:u w:val="single"/>
              </w:rPr>
            </w:pPr>
          </w:p>
          <w:tbl>
            <w:tblPr>
              <w:tblW w:w="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702"/>
              <w:gridCol w:w="851"/>
              <w:gridCol w:w="1197"/>
            </w:tblGrid>
            <w:tr w:rsidR="00FC34A3" w:rsidRPr="004725DD" w:rsidTr="000941A9">
              <w:trPr>
                <w:trHeight w:val="20"/>
              </w:trPr>
              <w:tc>
                <w:tcPr>
                  <w:tcW w:w="403"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Sl. No.</w:t>
                  </w:r>
                </w:p>
              </w:tc>
              <w:tc>
                <w:tcPr>
                  <w:tcW w:w="443"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Apprisal No. </w:t>
                  </w:r>
                </w:p>
              </w:tc>
              <w:tc>
                <w:tcPr>
                  <w:tcW w:w="1282"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Name &amp; Address of the unit </w:t>
                  </w:r>
                </w:p>
              </w:tc>
              <w:tc>
                <w:tcPr>
                  <w:tcW w:w="702"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Pr>
                      <w:rFonts w:ascii="Book Antiqua" w:hAnsi="Book Antiqua"/>
                      <w:sz w:val="12"/>
                      <w:szCs w:val="12"/>
                      <w:lang w:eastAsia="en-GB"/>
                    </w:rPr>
                    <w:t>Scheme</w:t>
                  </w:r>
                </w:p>
              </w:tc>
              <w:tc>
                <w:tcPr>
                  <w:tcW w:w="851"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Date of receipt </w:t>
                  </w:r>
                </w:p>
              </w:tc>
              <w:tc>
                <w:tcPr>
                  <w:tcW w:w="1197"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Recommended Amount</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132</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Om Packaging Industries, Sy.No. 571, Narketpally(V&amp;M), Nalgonda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26-12-2012</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10,29,196/- (Rupees Ten Lakhs Twenty Nine Thousand One Hundred and Ninety Six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102</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JAYA SAI ROCKS, Pallegudem (V), Khammam Rural (M), Khammam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05-10-2013</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12,86,250/- (Rupees Twelve Lakhs Eighty Six Thousand Two Hundred and Fifty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Raghavendra Ginning &amp; Pressing Factory, Main Road, Boath (V&amp;M), Adilabad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IIPP 2010-15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16-07-2015</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9,70,521/- (Rupees Nine Lakhs Seventy Thousand Five Hundred and Twenty One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114</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Sree Laxmi Narasimha Grantie Cutting &amp; Polishing Unit, Sy.No. 1271 &amp; 1272, Elgandla (V), Karimnagar (M) &amp;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28-02-2016</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11,79,718/- (Rupees Eleven Lakhs Seventy Nine Thousand Seven Hundred and Eighteen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88</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Kavitha Minerals, Sy.No. 109/AA, Kondapuram (V), Khammam Rural, Khammam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04-03-2016</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8,14,110/- (Rupees Eight Lakhs Fourteen Thousand One Hundred and Ten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6</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79</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Poly Coloraid India Private Limited, Plot No. 14, Automotive Park, Kallakal (V), Toopran (M), Medak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20-10-2016</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13,87,161/- (Rupees Thirteen Lakhs Eighty Seven Thousand One Hundred and Sixty One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63</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Sanjay Chem Products  Plot No.B12-15/7, Phase-I, IDA, Patancheru (V&amp;M), Sangareddy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04-11-2016</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6,82,301/- (Rupees Six Lakhs Eighty Two Thousand Three Hundred and One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103</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Sreedhar Textiles, Plot No. 5, Textile Park, Baddanapally (V), Thangallpally (M), Rajanna Sircilla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30-11-2016</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2,51,828/- (Rupees Two Lakhs Fifty One Thousand Eight Hundred and Twenty Eight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Sri Jagadamba Industries, Sy.No. 23/Aa, Lakhapur (V), Neradigonda (M), Adilabad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IIPP 2010-15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09-12-2016</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67,416/- (Rupees Sixty Seven Thousand Four Hundred and Sixteen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75</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Srinav Oil Extraction Private Limited, No.1227/1231, Andole (V&amp;M), Sangareddy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18-01-2017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29,38,511/- (Rupees Twenty Nine Lakhs Thirty Eight Thousand Five Hundred and Eleven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30</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M.B. Industries, Sy. No. 358 &amp; 359, Gundaram, Nizamabad Dist.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IIPP 2010-15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11-03-2017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1,00,720/- (Rupees One Lakh Seven Hundred and Twenty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Sree Dhana Laxmi Ginning Mills, Sy.No. 37 &amp; 42, Pandavpur (V), Kaddam (M), Nirmal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IIPP 2010-15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17-03-2017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4,54,840/- (Rupees Four Lakhs Fifty Four Thousand Eight Hundred and Forty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13</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w:t>
                  </w:r>
                </w:p>
              </w:tc>
              <w:tc>
                <w:tcPr>
                  <w:tcW w:w="1282" w:type="dxa"/>
                  <w:shd w:val="clear" w:color="auto" w:fill="auto"/>
                </w:tcPr>
                <w:p w:rsidR="004B3060" w:rsidRPr="007C2FCE" w:rsidRDefault="004B3060" w:rsidP="004B3060">
                  <w:pPr>
                    <w:framePr w:hSpace="180" w:wrap="around" w:vAnchor="text" w:hAnchor="text" w:y="1"/>
                    <w:suppressOverlap/>
                    <w:rPr>
                      <w:rFonts w:ascii="Book Antiqua" w:hAnsi="Book Antiqua"/>
                      <w:color w:val="000000"/>
                      <w:sz w:val="12"/>
                      <w:szCs w:val="12"/>
                      <w:lang w:val="en-IN" w:eastAsia="en-IN"/>
                    </w:rPr>
                  </w:pPr>
                  <w:r w:rsidRPr="007C2FCE">
                    <w:rPr>
                      <w:rFonts w:ascii="Book Antiqua" w:hAnsi="Book Antiqua"/>
                      <w:color w:val="000000"/>
                      <w:sz w:val="12"/>
                      <w:szCs w:val="12"/>
                      <w:lang w:val="en-IN" w:eastAsia="en-IN"/>
                    </w:rPr>
                    <w:t xml:space="preserve">M/s. Sri Anjani Pipes Industries, Sy. No. 706/B2/B3, Ieeja(V&amp;M), </w:t>
                  </w:r>
                  <w:r w:rsidR="007C2FCE" w:rsidRPr="007C2FCE">
                    <w:rPr>
                      <w:rFonts w:ascii="Book Antiqua" w:hAnsi="Book Antiqua"/>
                      <w:color w:val="000000"/>
                      <w:sz w:val="12"/>
                      <w:szCs w:val="12"/>
                      <w:lang w:val="en-IN" w:eastAsia="en-IN"/>
                    </w:rPr>
                    <w:t xml:space="preserve"> Jogulamba Gadwal </w:t>
                  </w:r>
                  <w:r w:rsidRPr="007C2FCE">
                    <w:rPr>
                      <w:rFonts w:ascii="Book Antiqua" w:hAnsi="Book Antiqua"/>
                      <w:color w:val="000000"/>
                      <w:sz w:val="12"/>
                      <w:szCs w:val="12"/>
                      <w:lang w:val="en-IN" w:eastAsia="en-IN"/>
                    </w:rPr>
                    <w:t>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T-IDEA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22-04-2017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58,41,488/-(Rupees Fifty Eight Lakhs Forty One Thousand Four Hundred and Eighty Eight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14</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122</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Sri Vishista Agro Products, Sy.No. 41/2C/2, Kommaraboda(V), Koadad(M), Suryapet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13-07-2017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13,82,319/- (Rupees Thirteen Lakhs Eighty Two Thousand Three Hundred and Nineteen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15</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Mayur Cotton Industries, Sy.No. 457 &amp; 460, Nanded Road, Bhainsa (V) &amp; (M), Nirmal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IIPP 2010-15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20-07-2017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4,17,250/- (Rupees Four Lakhs Seventeen Thousand Two Hundred and Fifty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16</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36</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Rally International, Plot No. 88/C, IDA, Jeedimetal, Quthbullapur (M), Medchal-Malkajgiri </w:t>
                  </w:r>
                  <w:r w:rsidRPr="004B3060">
                    <w:rPr>
                      <w:rFonts w:ascii="Book Antiqua" w:hAnsi="Book Antiqua"/>
                      <w:color w:val="000000"/>
                      <w:sz w:val="12"/>
                      <w:szCs w:val="12"/>
                      <w:lang w:val="en-IN" w:eastAsia="en-IN"/>
                    </w:rPr>
                    <w:lastRenderedPageBreak/>
                    <w:t>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26-07-2017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 xml:space="preserve">Rs. 2,66,640/- (Rupees Two Lakhs Sixty Six Thousand Six Hundred and </w:t>
                  </w:r>
                  <w:r w:rsidRPr="004B3060">
                    <w:rPr>
                      <w:rFonts w:ascii="Book Antiqua" w:hAnsi="Book Antiqua"/>
                      <w:color w:val="000000"/>
                      <w:sz w:val="12"/>
                      <w:szCs w:val="12"/>
                    </w:rPr>
                    <w:lastRenderedPageBreak/>
                    <w:t>Forty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17</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46</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Pankaj Polytec Private Limited, Sy.No. 616/A, Pudoor (V), Medchal (M), Medchal-Malkajgiri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26-07-2017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28,89,900/- (Rupees Twenty Eight Lakhs Eighty Nine Thousand and Nine Hundred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18</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48</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Jakhotia Polychem Private Limited, Plot No. 44/A/2, Phase-I, Road No. 10, IDA, Jeedimetla, Quthbullapur (M), Medchal-Malkajgiri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26-07-2017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30,69,314/- (Rupees Thirty Lakhs Sixty Nine Thousand Three Hundred and Fourteen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19</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76</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Nava Durga Enterprises (P) Ltd. Sy. No. 128 &amp; 129, Akkannapet (V), Ramayampet (M), Medak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31-07-2017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19,34,279/- (Rupees Nineteen Lakhs Thirty Four Thousand Two Hundred and Seventy Nine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20</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28</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Bhagwati Products Limited, Plot No. S-1, E-City (FAB City), Raviryala(V), Maheshwaram(M), Ranga Reddy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05-08-2017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47,11,987/- (Rupees Forty Seven Lakhs Eleven Thousand Nine Hundred and Eighty Seven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21</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13</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Cold Care Ware Housing &amp; Logistics, Plot No. 1, Block No. 35, Autonagar, Hayathnagar(M), Ranga Reddy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16-08-2017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23,91,444/-(Rupees Twenty Three Lakhs Ninety One Thousand Four Hundred and Forty Four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22</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16</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Siva Texttiles, Sy. No. 543, Udithyal(V), Balanagar(M), Mahabubnagar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T-IDEA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18-08-2017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6,13,865/-(Rupees Six Lakhs Thirteen Thousand Eight Hundred and Sixty Five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23</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89</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Veerabhadra Teja Paper Convertors, Sy.No. 440/24, Laxmipuram (V), Burgampahad (M), Bhadradri Kothagudem Khammam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19-08-2017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12,59,631/- (Rupees Twelve Lakhs Fifty Nine Thousand Six Hundred and Thirty One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24</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39</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Mahalakshmi Industries, Plot No. 31/2, Phase-II, IDA, Cherlapally, Kapra (M), Medchal-Malkajgiri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30-08-2017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2,28,825/- (Rupees Two Lakhs Twenty Eight Thousand Eight Hundred and Twenty Five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25</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95</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Grand Sleep Products Pvt Ltd, Sy.No. 878 to 938/A54, AA, Thallamada, Bethupally (V), Sathupally (M), </w:t>
                  </w:r>
                  <w:r w:rsidRPr="004B3060">
                    <w:rPr>
                      <w:rFonts w:ascii="Book Antiqua" w:hAnsi="Book Antiqua"/>
                      <w:color w:val="000000"/>
                      <w:sz w:val="12"/>
                      <w:szCs w:val="12"/>
                      <w:lang w:val="en-IN" w:eastAsia="en-IN"/>
                    </w:rPr>
                    <w:lastRenderedPageBreak/>
                    <w:t xml:space="preserve">Khammam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09-09-2017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3,45,526/- (Rupees Three Lakhs Forty Five Thousand Five Hundred and Twenty Six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26</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Vijayasri Granites, Sy.No. 320, Asifnagar (V), Karimnagar (M) and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14-09-2017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2,20,160/- (Rupees Two Lakhs Twenty Thousand One Hundred and Sixty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27</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111</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Jyothi Industry, Sy.No. 1279/A, 180/A, Elegandla (V), Karimangar (M) &amp;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14-09-2017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55,125/- (Rupees Fifty Five Thousand One Hundred and Twenty Five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28</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Deccan Pulverisers Pvt. Ltd., Sy. No. 267, Talakondapally(V&amp;M), Ranga Reddy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T-IDEA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22-09-2017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2,21,557/-(Rupees Two Lakhs Twenty One Thousand Five Hundred and Fifty Seven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29</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32</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Helios Bio Nutritiion Private Limited, Plot No. 21A &amp; B, Phase-II, IE, Kukatpally, Balanagar (M), Medchal-Malkagiri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22-09-2017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4,50,290/- (Rupees Four Lakhs Fifty Thousand Two Hundred and Ninety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30</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35</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Roshini Mircro Systems Private Limited, Plot No. 205/4A, Phase-II, IDA, Cherlapally, Kapra (M), Medchal-Malkajgiri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23-09-2017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5,85,712/- (Rupees Five Lakhs Eighty Five Thousand Seven Hundred and Twelve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31</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40</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Durga Bhavani Precitech, Shed No 6A(Part), APIIC Type-II, Sy.No. 386, Groud Floor, Prashanth Nagar, IE, Kukatpally (M), Medchal-Malkajgiri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bCs/>
                      <w:color w:val="000000"/>
                      <w:sz w:val="12"/>
                      <w:szCs w:val="12"/>
                      <w:lang w:val="en-IN" w:eastAsia="en-IN"/>
                    </w:rPr>
                  </w:pPr>
                  <w:r w:rsidRPr="004B3060">
                    <w:rPr>
                      <w:rFonts w:ascii="Book Antiqua" w:hAnsi="Book Antiqua"/>
                      <w:bCs/>
                      <w:color w:val="000000"/>
                      <w:sz w:val="12"/>
                      <w:szCs w:val="12"/>
                      <w:lang w:val="en-IN" w:eastAsia="en-IN"/>
                    </w:rPr>
                    <w:t>23-09-2017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3,27,724/- (Rupees Three Lakhs Twenty Seven Thousand Seven Hundred and Twenty Four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32</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34</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Unikon Paints Private Limited, Plot No. 8/1/B, Road No.9, IDA, Nacharam, Uppal (M), Medchal-Malkajgiri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25-09-2017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2,40,336/- (Rupees Two Lakhs Forty Thousand Three Hundred and Thirty Six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33</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106</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Mangalam Stonex, Sy.No. 37, Khazipur (V), Karimnagar (M) &amp;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25-09-2017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77,063/- (Rupees Seventy Seven Thousand Sixty Three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34</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109</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Kotagiri Granites, Sy.No.105/A &amp; 105/B, Elagandal (V), Karimangar (M), &amp;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25-09-2017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1,92,170/- (Rupees One Lakh Ninety Two Thousand One Hundred and Seventy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35</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112</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Abhinava Patel Industries, Sy.No. 315, Asifnagar (V), </w:t>
                  </w:r>
                  <w:r w:rsidRPr="004B3060">
                    <w:rPr>
                      <w:rFonts w:ascii="Book Antiqua" w:hAnsi="Book Antiqua"/>
                      <w:color w:val="000000"/>
                      <w:sz w:val="12"/>
                      <w:szCs w:val="12"/>
                      <w:lang w:val="en-IN" w:eastAsia="en-IN"/>
                    </w:rPr>
                    <w:lastRenderedPageBreak/>
                    <w:t xml:space="preserve">Karimnagar (M) &amp;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25-09-2017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 xml:space="preserve">Rs. 2,11,922/- (Rupees Two Lakhs Eleven Thousand Nine </w:t>
                  </w:r>
                  <w:r w:rsidRPr="004B3060">
                    <w:rPr>
                      <w:rFonts w:ascii="Book Antiqua" w:hAnsi="Book Antiqua"/>
                      <w:color w:val="000000"/>
                      <w:sz w:val="12"/>
                      <w:szCs w:val="12"/>
                    </w:rPr>
                    <w:lastRenderedPageBreak/>
                    <w:t>Hundred and Twenty Two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36</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113</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Shree Ram Granite Industries, Sy.No. 42/c, Khazipur (V), Karimnagar (M) &amp;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25-09-2017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1,97,500/- (Rupees One Lakh Ninety Seven Thousand and Five Hundred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37</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115</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Shree Shyam Stonex, Sy.No. 50, Khazipur (Village) Karimnagar (M) &amp;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T-IDEA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25-09-2017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1,78,978/- (Rupees One Lakh Seventy Eight Thousand Nine Hundred and Seventy Eight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38</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121</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Sai Sri Industries, Sy.No. 1462, Arjalabavi(V), Nalgonda (Mandal &amp;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25-09-2017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2,13,262/- (Rupees Two Lakhs Thirteen Thousand Two Hundred and Sixty Two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39</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126</w:t>
                  </w:r>
                </w:p>
              </w:tc>
              <w:tc>
                <w:tcPr>
                  <w:tcW w:w="1282" w:type="dxa"/>
                  <w:shd w:val="clear" w:color="auto" w:fill="auto"/>
                </w:tcPr>
                <w:p w:rsidR="004B3060" w:rsidRPr="00C055FE" w:rsidRDefault="004B3060" w:rsidP="004B3060">
                  <w:pPr>
                    <w:framePr w:hSpace="180" w:wrap="around" w:vAnchor="text" w:hAnchor="text" w:y="1"/>
                    <w:suppressOverlap/>
                    <w:rPr>
                      <w:rFonts w:ascii="Book Antiqua" w:hAnsi="Book Antiqua"/>
                      <w:color w:val="000000"/>
                      <w:sz w:val="12"/>
                      <w:szCs w:val="12"/>
                      <w:lang w:val="en-IN" w:eastAsia="en-IN"/>
                    </w:rPr>
                  </w:pPr>
                  <w:r w:rsidRPr="00C055FE">
                    <w:rPr>
                      <w:rFonts w:ascii="Book Antiqua" w:hAnsi="Book Antiqua"/>
                      <w:color w:val="000000"/>
                      <w:sz w:val="12"/>
                      <w:szCs w:val="12"/>
                      <w:lang w:val="en-IN" w:eastAsia="en-IN"/>
                    </w:rPr>
                    <w:t xml:space="preserve">M/s. Sri Aishwaraya refinery (P) Ltd., Sy.No. 280/A3, Ankinreddygudem H/o, Lingojigudem(V), Choutuppal(M), </w:t>
                  </w:r>
                  <w:r w:rsidR="00C055FE" w:rsidRPr="00C055FE">
                    <w:rPr>
                      <w:rFonts w:ascii="Book Antiqua" w:hAnsi="Book Antiqua"/>
                      <w:color w:val="000000"/>
                      <w:sz w:val="12"/>
                      <w:szCs w:val="12"/>
                      <w:lang w:val="en-IN" w:eastAsia="en-IN"/>
                    </w:rPr>
                    <w:t xml:space="preserve"> Yadadri Bhongiri </w:t>
                  </w:r>
                  <w:r w:rsidRPr="00C055FE">
                    <w:rPr>
                      <w:rFonts w:ascii="Book Antiqua" w:hAnsi="Book Antiqua"/>
                      <w:color w:val="000000"/>
                      <w:sz w:val="12"/>
                      <w:szCs w:val="12"/>
                      <w:lang w:val="en-IN" w:eastAsia="en-IN"/>
                    </w:rPr>
                    <w:t>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25-09-2017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10,41,847/- (Rupees Ten Lakhs Forty One Thousand Eight Hundred and Forty Seven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40</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124</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Doctor Garu &amp; Friends Cotton Ginning Mills, Sy.No. 296, Chinthalapalaem(V), Mellacheruvuv(M), Suryapet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27-09-2017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12,74,992/- (Rupees Twelve Lakhs Seventy Four Thousand Nine Hundred and Ninety Two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41</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131</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Sri Sathyadeva Cold Storage, Sy.No. 729/A, Dondpadu(V), Mellacheruvu(M), Suryapet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27-09-2017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10,35,663/- (Rupees Ten Lakhs Thirty Five Thousand Six Hundred and Sixty Three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42</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Sri Sai Baba Agrotech, Sy.No. 143 &amp; 144, Pudur (V&amp;M), Vikarabad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29-09-2017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17,49,604/- (Rupees Seventeen Lakhs Forty Nine Thousand Six Hundred and Four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43</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60</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Star Plast Industries, Plot No.5/B6, TSIIC, Automotive Park, Kallakal (V), Manoharabad (M), Medak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29-09-2017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20,73,818/- (Rupees Twenty Lakhs Seventy Three Thousand Eight Hundred and Eighteen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44</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Cherukupally Agro Products (P) Ltd., Sy. No. 2&amp;3/A, Kodur(V), Mahabubnagar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06-10-2017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1,88,062/-(Rupees One Lakh Eighty Eight Thousand Sixty Two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45</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33</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Sri Sai Plastics, Plot No. 4B, Extension, Phase-II, IDA, Cherlapally (V), Kapra (M), Medchal-Malkajgiri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06-10-2017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4,16,734/- (Rupees Four Lakhs Sixteen Thousand Seven Hundred and Thirty Four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46</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44</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Venkatasai Aerated Bricks Private Limited, Sy.No. 16/E, Chinnaparvathapur (V), Shamirpet (M), Medchal-Malkajgiri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06-10-2017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35,94,078/- (Rupees Thirty Five Lakhs Ninety Four Thousand Seventy Eight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47</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45</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Venkatasai Ceramics Private Limited, Sy.No. 16/E, Chinnaparvathapur (V), Shamirpet (M), Medchal-Malkajgiri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06-10-2017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20,67,775/- (Rupees Twenty Lakhs Sixty Seven Thousand Seven Hundred and Seventy Five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48</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81</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Q-Tech Metal Vessels (p) Limited, Plot No.3/4, Automotive Industrial Park, Kallakal (V), Toopran (M), Medak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06-10-2017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13,54,698/- (Rupees Thirteen Lakhs Fifty Four Thousand Six Hundred and Ninety Eight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49</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82</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Staple Rich Ginning Industries, Thallada Village &amp; Mandal, Khammam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06-10-2017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4,58,038/- (Rupees Four Lakhs Fifty Eight Thousand Thirty Eight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50</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83</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Manorama Granites, sy.No. 116/A, Kondapuram (V), Khammam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06-10-2017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1,05,250/- (Rupees One Lakhs Five Thousand Two Hundred and Fifty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51</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92</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Durga Bhavani Granite Industries, Sy.No. 162/A, Arempala (V), Khammam Rural Mandal, Khammam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06-10-2017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1,94,780/- (Rupees One Lakh Ninety Four Thousand Seven Hundred and Eighty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52</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93</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Nava Durga Granite  Industries, Sy.No. 126/A, Gurralapadu (V), Khammam Rural Mandal, Khammam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06-10-2017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2,07,140/- (Rupees Two Lakhs Seven Thousand One Hundred and Forty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53</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Kushal Granites, Sy.No. 134/A, Gurralapadu (V), Khammam Rural Mandal, Khammam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06-10-2017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1,34,447/- (Rupees One Lakh Thirty Four Thousand Four Hundred and Forty Seven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54</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99</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Sri Hamsini Granites, Mudigonda (V&amp;M), Khammam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06-10-2017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 xml:space="preserve">Rs. 27,316/- (Rupees Twenty Seven Thousand Three Hundred </w:t>
                  </w:r>
                  <w:r w:rsidRPr="004B3060">
                    <w:rPr>
                      <w:rFonts w:ascii="Book Antiqua" w:hAnsi="Book Antiqua"/>
                      <w:color w:val="000000"/>
                      <w:sz w:val="12"/>
                      <w:szCs w:val="12"/>
                    </w:rPr>
                    <w:lastRenderedPageBreak/>
                    <w:t>and Sixteen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55</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90</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Siva Saia Cold Storage, Allipuram Road, Kothagudem (V), Khammam Urban Mandal, Khammam Khammam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FFPP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07-10-2017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2,67,343/- (Rupees Two Lakhs Sixty Seven Thousand Three Hundred and Forty Three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56</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w:t>
                  </w:r>
                </w:p>
              </w:tc>
              <w:tc>
                <w:tcPr>
                  <w:tcW w:w="1282" w:type="dxa"/>
                  <w:shd w:val="clear" w:color="auto" w:fill="auto"/>
                </w:tcPr>
                <w:p w:rsidR="004B3060" w:rsidRPr="004B3060" w:rsidRDefault="004B3060" w:rsidP="00BE682C">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Ganesh Cotton Mills, Sy. No. 293, Thandra(V), Veldanda(M), </w:t>
                  </w:r>
                  <w:r w:rsidR="00BE682C">
                    <w:rPr>
                      <w:rFonts w:ascii="Book Antiqua" w:hAnsi="Book Antiqua"/>
                      <w:color w:val="000000"/>
                      <w:sz w:val="12"/>
                      <w:szCs w:val="12"/>
                      <w:lang w:val="en-IN" w:eastAsia="en-IN"/>
                    </w:rPr>
                    <w:t>Nagar Kurnool</w:t>
                  </w:r>
                  <w:r w:rsidRPr="004B3060">
                    <w:rPr>
                      <w:rFonts w:ascii="Book Antiqua" w:hAnsi="Book Antiqua"/>
                      <w:color w:val="000000"/>
                      <w:sz w:val="12"/>
                      <w:szCs w:val="12"/>
                      <w:lang w:val="en-IN" w:eastAsia="en-IN"/>
                    </w:rPr>
                    <w:t xml:space="preserve">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09-10-2017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11,93,046/-(Rupees Eleven Lakhs Ninety Three Thousand Forty Six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57</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25</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Sri Anantha Padmanabha Swamy Pharma Pvt. Ltd., Teegalapally(V), Nawabpet(M), Mahabubnagar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09-10-2017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25,99,331/-(Rupees Twenty Five Lakhs Ninety Nine Thousand Three Hundred and Thirty One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58</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55</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Ramalingeshwara Cotton Industries, Sy. No.315/B, 312/A/1 &amp; 312/A/3, Musthyala (V), Cherial (M), Siddipet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09-10-2017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8,18,993/- (Rupees Eight Lakhs Eighteen Thousand Nine Hundred and Ninety Three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59</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80</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Shree Mahalakshmi Resin Coated Sand Private Limited, 247, Phase-III, IDA, Pashamilaram, SangareddyDistrict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2005-10</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09-10-2017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1,75,875/- (Rupees One Lakh Seventy Five Thousand Eight Hundred and Seventy Five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60</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50</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Vasavi Cotton Industries, Sy No. 488, China Vangara [V], Pedavangara [M], Mahabubad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T-IDEA-2014</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6,91,246/- (Rupees Six Lakhs Ninety One Thousand Two Hundred and Forty Six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61</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26</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Shubham Textplast (P), Limited, Plot No 25, Sy. No. 408 to 435, 437 to 445, 452 to 459, Polepally(V), TSIIC – IALA, GIP, Jadcherla(M), Mahabubnagar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3,13,702/- (Rupees Three Lakhs Thirteen Thousand Seven Hundred and Two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62</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51</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Bhadrakali Granite Industries, Sy No. 213, Muripirala [V], Raiparthy[M], Waranga Rural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1,95,004/- (Rupees One Lakhs Ninety Five Thousand Four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63</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78</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Padma Priya Aluminium (P) Ltd., Plot No.27/B, Sy. No.274 to 280, Phase-IV,IDA, Pashamilaram, Patancheru (M), </w:t>
                  </w:r>
                  <w:r w:rsidRPr="004B3060">
                    <w:rPr>
                      <w:rFonts w:ascii="Book Antiqua" w:hAnsi="Book Antiqua"/>
                      <w:color w:val="000000"/>
                      <w:sz w:val="12"/>
                      <w:szCs w:val="12"/>
                      <w:lang w:val="en-IN" w:eastAsia="en-IN"/>
                    </w:rPr>
                    <w:lastRenderedPageBreak/>
                    <w:t>Sangareddy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 xml:space="preserve">Rs. 3,09,668/- (Rupees Three Lakhs Nine Thousand Six Hundred and </w:t>
                  </w:r>
                  <w:r w:rsidRPr="004B3060">
                    <w:rPr>
                      <w:rFonts w:ascii="Book Antiqua" w:hAnsi="Book Antiqua"/>
                      <w:color w:val="000000"/>
                      <w:sz w:val="12"/>
                      <w:szCs w:val="12"/>
                    </w:rPr>
                    <w:lastRenderedPageBreak/>
                    <w:t>Sixty Eight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64</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119</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SVS Archean &amp; Dolarite, Sy.No. 199 &amp; 200, Peddakaparthy(V), Chityal(M), Nalgonda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4,13,753/- (Rupees Four Lakhs Thirteen Thousand Seven Hundred and Fifty Three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65</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120</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Manjeet Cotton Pvt. Ltd., Sy.No. 32, Balemla (V), Suryapet(M), Suryapet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15,01,831/- (Rupees Fifteen Lakhs One Thousand Eight Hundred and Thirty One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66</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Padmavathi Cotton Industries, Sy.No. 52/E4, 53/E1 &amp; 53/E2, Kokkirala Gowraram(V), Chintapally(M), Nalgonda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29,06,323/- (Rupees Twenty Nine Lakhs Six Thousand Three Hundred and Twenty Three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67</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52</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Venkateswara Industries, Sy No. 308/A/1, 308/B &amp; 308/C, Oblakeshewapur [V], Jangaon [M] &amp;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T-IDEA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30,89,119/- (Rupees Thirty Lakhs Eighty Nine Thousand One Hundred and Nineteen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68</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130</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Om Sai Cotton Industries, Sy.No. 291, Gadya Gowraram(V), Chinthapally(M), Nalgonda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46,68,691/- (Rupees Forty Six Lakhs Sixty Eight Thousand Six Hundred and Ninety One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69</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20</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Ram Reddy Minerals, Sy. No. 165, Lemamidi(V), Keshampet(M), Ranga Reddy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18-10-2017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4,40,413/-(Rupees Four Lakhs Forty Thousand Four Hundred and Thirteen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70</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65</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Lakshmi Packaging Industries, Plot No.93, IDA, Phase-III, Pashamilaram (V), Patancheru (M), Sangareddy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23-10-2017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12,98,217/- (Rupees Twelve Lakhs Ninety Eight Thousand Two Hundred and Seventeen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71</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Sree Salsar Natural Energy, Sy.No. 55/1, Rampur (V), Rebbana (M), Asifabad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T-IDEA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24-10-2017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7,77,067/- (Rupees Seven Lakhs Seventy Seven Thousand Sixty Seven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72</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70</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Krishna Priya Alloy Castings, 10/K6, IDA, Phase-III, Pashamailaram, Patancheru, Sangareddy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30-10-2017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3,52,744/- (Rupees Three Lakhs Fifty Two Thousand Seven Hundred and Forty Four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73</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129</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Narayana Reddy Oil Extraction, Sy.No. 341, Anantharam(V), Bhongiri(M), Yadadri Bhongiri </w:t>
                  </w:r>
                  <w:r w:rsidRPr="004B3060">
                    <w:rPr>
                      <w:rFonts w:ascii="Book Antiqua" w:hAnsi="Book Antiqua"/>
                      <w:color w:val="000000"/>
                      <w:sz w:val="12"/>
                      <w:szCs w:val="12"/>
                      <w:lang w:val="en-IN" w:eastAsia="en-IN"/>
                    </w:rPr>
                    <w:lastRenderedPageBreak/>
                    <w:t>Distrct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IIPP-2010-15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30-10-2017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3,67,154/- (Rupees Three Lakhs Sixty Seven Thousand One Hundred and Fifty Four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74</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18</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Sri Kakatiya Industries India Pvt. Ltd., Sy. No. 305/2, Penjarla(V), Kothur(M), Ranga Reddy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T-IDEA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31-10-2017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7,41,428/-(Rupees Seven Lakhs Forty One Thousand Four Hundred and Twenty Eight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75</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29</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Sree Veerbai Polymers, Sy.No. 738/A, 739/A, 739/Aa, 739/E, Palda (V), Nizamabad (M &amp; Dist.)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31-10-2017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13,36,260/- (Rupees Thirteen Lakhs Thirty Six Thousand Two Hundred and Sixty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76</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66</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Anmol Granites, Sy. No. 233/A &amp; 229/A, Medinipur (V), Kondapaka (M), Siddipet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31-10-2017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13,84,599/- (Rupees Thirteen Lakhs Eighty Four Thousand Five Hundred and Ninety Nine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77</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69</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Swathi Ginning Mills Private Limited, Sy. No. 367 &amp; 368, Velikatta (V), Kondapaka (M), Siddipet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31-10-2017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8,70,375/- (Rupees Eight Lakhs Seventy Thousand Three Hundred and Seventy Five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78</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72</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Kundan Granites  Industries, Sy.no.594/A1, Sy. No.594/A2, Kukunurpalle (V), Kondapaka (M), Siddipet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31-10-2017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13,85,815/- (Rupees Thirteen Lakhs Eighty Five Thousand Eight Hundred and Fifteen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79</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38</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Stickmail Products Private Limited, Sy.No. 76A, 76B, &amp;&amp;AA &amp; 77B, Apparel Export Park, Gundla Pochampally (V), Medchal(M), Medchal-Malkajgiri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bCs/>
                      <w:color w:val="000000"/>
                      <w:sz w:val="12"/>
                      <w:szCs w:val="12"/>
                      <w:lang w:val="en-IN" w:eastAsia="en-IN"/>
                    </w:rPr>
                  </w:pPr>
                  <w:r w:rsidRPr="004B3060">
                    <w:rPr>
                      <w:rFonts w:ascii="Book Antiqua" w:hAnsi="Book Antiqua"/>
                      <w:bCs/>
                      <w:color w:val="000000"/>
                      <w:sz w:val="12"/>
                      <w:szCs w:val="12"/>
                      <w:lang w:val="en-IN" w:eastAsia="en-IN"/>
                    </w:rPr>
                    <w:t xml:space="preserve">IIPP 2010-15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01-11-2017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14,64,426/- (Rupees Fourteen Lakhs Sixty Four Thousand Four Hundred and Twenty Six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80</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85</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Siri Granite, Teldarupally Village, Khammam Rural Mandal, Khammam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01-11-2017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1,39,616/- (Rupees One Lakh Thirty Nine Thousand Six Hundred and Sixteen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81</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86</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K.N.R. Granite Industries, Gurralapadu (V), Khammam Rural Mandal, Khammam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01-11-2017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1,77,605/- (Rupees One Lakh Seventy Seven Thousand Six Hundred and Five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82</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Gopala Sai Granite, Arempula Village, Khammam Rural Mandal, Khammam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01-11-2017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2,64,508/- (Rupees Two Lakhs Sixty Four Thousand Five Hundred and Eight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83</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91</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Sri Vayusutha Granite Industries, </w:t>
                  </w:r>
                  <w:r w:rsidRPr="004B3060">
                    <w:rPr>
                      <w:rFonts w:ascii="Book Antiqua" w:hAnsi="Book Antiqua"/>
                      <w:color w:val="000000"/>
                      <w:sz w:val="12"/>
                      <w:szCs w:val="12"/>
                      <w:lang w:val="en-IN" w:eastAsia="en-IN"/>
                    </w:rPr>
                    <w:lastRenderedPageBreak/>
                    <w:t xml:space="preserve">Mudigonda (V&amp;M), Khammam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 xml:space="preserve">IIPP </w:t>
                  </w:r>
                  <w:r w:rsidRPr="004B3060">
                    <w:rPr>
                      <w:rFonts w:ascii="Book Antiqua" w:hAnsi="Book Antiqua"/>
                      <w:color w:val="000000"/>
                      <w:sz w:val="12"/>
                      <w:szCs w:val="12"/>
                      <w:lang w:val="en-IN" w:eastAsia="en-IN"/>
                    </w:rPr>
                    <w:lastRenderedPageBreak/>
                    <w:t>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01-11-2017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 xml:space="preserve">Rs. 1,94,780/- (Rupees One </w:t>
                  </w:r>
                  <w:r w:rsidRPr="004B3060">
                    <w:rPr>
                      <w:rFonts w:ascii="Book Antiqua" w:hAnsi="Book Antiqua"/>
                      <w:color w:val="000000"/>
                      <w:sz w:val="12"/>
                      <w:szCs w:val="12"/>
                    </w:rPr>
                    <w:lastRenderedPageBreak/>
                    <w:t>Lakh Ninety Four Thousand Seven Hundred and Eighty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84</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94</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Sri Manju Granite, Mudigonda (V&amp;M), Khammam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01-11-2017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1,50,155/- (Rupees One Lakh Fifty Thousand One Hundred and Fifty Five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85</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96</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PVR Polymers, Gollagudem, Khammam Town &amp; Mandal, Khammam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01-11-2017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94,956/- (Rupees Ninety Four Thousand Nine Hundred and Fifty Six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86</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98</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Jagadamba  Industries, Mudigonda (V&amp;M), Khammam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01-11-2017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3,612/- (Rupees Three Thousand Six Hundred and Twelve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87</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100</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Raghavendra Sai Sree Cold Storage (P) LTd, M. Venkatayapalem (V), Khammam Rural &amp; Mandal, Khammam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01-11-2017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62,618/- (Rupees Sixty Two Thousand Six Hundred and Eighteen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88</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101</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V.N. Granite, Sy.No. 157/A1, Arempula (V), Khammam Rural Mandal, Khammam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01-11-2017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1,07,104/- (Rupees One Lakh Seven Thousand One Hundred and Four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89</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108</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Mangalam Granites Industries, Sy.No. 247/B, Asifnagar (V), Karimnagar (M) &amp;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01-11-2017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2,28,655/- (Rupees Two Lakhs Twenty Eight Thousand Six Hundred and Fifty Five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90</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Sai Ganesh Exports, Sy.No. 42/C, Khazipur (V), Karimnagar (M) &amp;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01-11-2017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7,02,757/- (Rupees Seven Lakhs Two Thousand Seven Hundred and Fifty Seven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91</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Shree Ultra Inks Pvt. Ltd., Sy. No. 831(Part), Burgul(V), Farooqnagar(M), Ranga Reddy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T-IDEA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02-11-2017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3,71,434/-(Rupees Three Lakhs Seventy One Thousand Four Hundred and Thirty Four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92</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17</w:t>
                  </w:r>
                </w:p>
              </w:tc>
              <w:tc>
                <w:tcPr>
                  <w:tcW w:w="1282" w:type="dxa"/>
                  <w:shd w:val="clear" w:color="auto" w:fill="auto"/>
                </w:tcPr>
                <w:p w:rsidR="004B3060" w:rsidRPr="004B3060" w:rsidRDefault="004B3060" w:rsidP="00BE682C">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Oracle Polymer Industries, Sy. No. 65/A, 66/A, Kothur(V&amp;M), </w:t>
                  </w:r>
                  <w:r w:rsidR="00BE682C">
                    <w:rPr>
                      <w:rFonts w:ascii="Book Antiqua" w:hAnsi="Book Antiqua"/>
                      <w:color w:val="000000"/>
                      <w:sz w:val="12"/>
                      <w:szCs w:val="12"/>
                      <w:lang w:val="en-IN" w:eastAsia="en-IN"/>
                    </w:rPr>
                    <w:t>Ranga Reddy</w:t>
                  </w:r>
                  <w:r w:rsidRPr="004B3060">
                    <w:rPr>
                      <w:rFonts w:ascii="Book Antiqua" w:hAnsi="Book Antiqua"/>
                      <w:color w:val="000000"/>
                      <w:sz w:val="12"/>
                      <w:szCs w:val="12"/>
                      <w:lang w:val="en-IN" w:eastAsia="en-IN"/>
                    </w:rPr>
                    <w:t xml:space="preserve">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02-11-2017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13,33,617/-(Rupees Thirteen Lakhs Thirty Three Thousand Six Hundred and Seventeen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93</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21</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Kailash Laminates Pvt. Ltd., Sy. No. 710/U, Mekaguda(V), Kothur(M), Ranga Reddy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02-11-2017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6,61,520/-(Rupees Six Lakhs Sixty One Thousand Five Hundred and Twenty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94</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22</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Sree Venkateshwara Ginning &amp; Pressing, Sy. No. 220/KHA &amp; 223 GA, Mella Cheruvu(V), Gadwal(M), Jogulamba Gadwal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02-11-2017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8,73,166/-(Rupees Eight Lakhs Seventy Three Thousand One Hundred and Sixty Six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95</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23</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Elite Laminates Pvt. Ltd., Sy. No. 539, Elikatta(V), Farooqnagar(M), Mahabubnagar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02-11-2017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13,07,579/-(Rupees Thirteen Lakhs Seven Thousand Five Hundred and Seventy Nine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96</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24</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Le-Gazole Plus Eco Solutions Pvt. Ltd., Sy. No. 96/A, Block No. 35, Autonagar Industrial Estate, Hayathnagar(M), Ranga Reddy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02-11-2017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1,22,410/- (Rupees One Lakh Twenty Two Thousand Four Hundred and Ten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97</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56</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Manjeet Cotton Private Limited, Sy. No. 129, 130, 131, Chandapur (V), Sadasivpet (M), Sangareddy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02-11-2017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19,17,270/- (Rupees Nineteen Lakhs Seventeen Thousand Two Hundred and Seventy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98</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73</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Sree Garments, Plot No.50/A, Textiles Park, Pashamilaram, Patancheru (M), Sangareddy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02-11-2017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2,52,264/- (Rupees Two Lakhs Fifty Two Thousand Two Hundred and Sixty Four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99</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59</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Fores Tubular Private Limited, Plot No. 19/B, Phase-III, IP, Pashamilaram (V), Patancheru (M), Sangareddy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03-11-2017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14,74,230/- (Rupees Fourteen Lakhs Seventy Four Thousand Two Hundred and Thirty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100</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HS Containers Private Limited, Sy. No.399/A, Kallakal (V), Toopran (M), Medak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03-11-2017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1,46,253/- (Rupees One Lakhs Forty Six Thousand Two Hundred and Fifty Three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101</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84</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Varma Granites, Gurralapadu (V), Khammam Rural Mandal, Khammam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03-11-2017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1,869/- (Rupees One Thousand Eight Hundred and Sixty Nine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102</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105</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Himalaya Textiles,  Plot No. 172/B, Textile Park, Sarampally, Thangallpally (M), Rajanna Sircilla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03-11-2017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1,28,341/- (Rupees One Lakh Twenty Eight Thousand Three Hundred and Forty One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103</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118</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Venkata Sai Solvent India Pvt. Ltd., Sy.No. 211/4, Tripuravaram(V&amp;</w:t>
                  </w:r>
                  <w:r w:rsidRPr="004B3060">
                    <w:rPr>
                      <w:rFonts w:ascii="Book Antiqua" w:hAnsi="Book Antiqua"/>
                      <w:color w:val="000000"/>
                      <w:sz w:val="12"/>
                      <w:szCs w:val="12"/>
                      <w:lang w:val="en-IN" w:eastAsia="en-IN"/>
                    </w:rPr>
                    <w:lastRenderedPageBreak/>
                    <w:t>M), Nalgonda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IIPP-2010-15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03-11-2017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 xml:space="preserve">Rs. 9,81,211/- (Rupees Nine Lakhs Eighty One Thousand Two </w:t>
                  </w:r>
                  <w:r w:rsidRPr="004B3060">
                    <w:rPr>
                      <w:rFonts w:ascii="Book Antiqua" w:hAnsi="Book Antiqua"/>
                      <w:color w:val="000000"/>
                      <w:sz w:val="12"/>
                      <w:szCs w:val="12"/>
                    </w:rPr>
                    <w:lastRenderedPageBreak/>
                    <w:t>Hundred and Eleven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104</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74</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Akanksha Apparel Exports, Plot No.50/A, Textiles Park, Pashamailaram, Patancheru (M), Sangareddy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06-11-2017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15,34,307/- (Rupees Fifteen Lakhs Thirty Four Thousand Three Hundred and Seven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105</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Swapna Ginning &amp; Pressing Factory, Market Raod, Boath (V&amp;M), Adilabad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IIPP 2010-15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07-11-2017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1,29,310/- (Rupees One Lakhs Twenty Nine Thousand Three Hundred and Ten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106</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Sai Datta Ginning &amp; Pressing Factory, Sai Nagar, Main Road, Boath (V&amp;M), Adilabad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IIPP 2010-15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07-11-2017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1,12,225/- (Rupees One Lakh Twelve Thousand Two Hundred and Twenty Five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107</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14</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South Glass Private Ltd., Sy. No. 759, 761, 762, 765 &amp; 766, Burgula(V), Farooqnagar(M), Ranga Reddy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07-11-2017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54,90,474/-(Rupees Fifty Four Lakhs Ninety Thousand Four Hundred and Seventy Four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108</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Akshay Foods Products, Sy. No. 337/3 to 337/5, Nandigram(V), Kothur(M), Mahabubnagar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07-11-2017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50,48,527/-(Rupees Fifty Lakhs Forty Eight Thousand Five Hundred and Twenty Seven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109</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31</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Seiko Poly Closures, Plot No. P-11/8/A, IDA, Road No. 9, Nacharam, Uppal (M), Medchal-Malkajgiri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IIPP 2010-15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07-11-2017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6,32,035/- (Rupees Six Lakhs Thirty Two Thousand Thirty Five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110</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43</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SML Polymers, Plot No 24, Phase-III, IDA, Cherlapally, Kapra (M), Medchal-Malkajgiri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2005-10</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07-11-2017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4,71,212/- (Rupees Four Lakhs Seventy One Thousand Two Hundred and Twelve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111</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110</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Maheshwara Stonex, Sy.No. 41/a, Khazipur (V), Karimangar (M), &amp;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07-11-2017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82,321/- (Rupees Eighty Two Thousand Three Hundred and Twenty One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112</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116</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Mahaveer Granites, Sy.No. 42/B, Khazipur (V), Karimnagar (M) &amp;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T-IDEA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07-11-2017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3,16,645/- (Rupees Three Lakhs Sixteen Thousand Six Hundred and Forty Five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113</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42</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Ambieance Associate,Plot No. 82 &amp; 83, Aleap Industrial Estate, Pragathinagar, Gajularamaram, </w:t>
                  </w:r>
                  <w:r w:rsidRPr="004B3060">
                    <w:rPr>
                      <w:rFonts w:ascii="Book Antiqua" w:hAnsi="Book Antiqua"/>
                      <w:color w:val="000000"/>
                      <w:sz w:val="12"/>
                      <w:szCs w:val="12"/>
                      <w:lang w:val="en-IN" w:eastAsia="en-IN"/>
                    </w:rPr>
                    <w:lastRenderedPageBreak/>
                    <w:t>Quthubullapur (M), Medchal_Malkajgiri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09-11-2017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 xml:space="preserve">Rs. 4,37,497/- (Rupees Four Lakhs Thirty Seven Thousand Four Hundred and Ninety Seven </w:t>
                  </w:r>
                  <w:r w:rsidRPr="004B3060">
                    <w:rPr>
                      <w:rFonts w:ascii="Book Antiqua" w:hAnsi="Book Antiqua"/>
                      <w:color w:val="000000"/>
                      <w:sz w:val="12"/>
                      <w:szCs w:val="12"/>
                    </w:rPr>
                    <w:lastRenderedPageBreak/>
                    <w:t>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114</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53</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S.V. Granites, Sy No. 180/C, Industrial Park, Madikonda [V], Kazipet [M], Warangal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09-11-2017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2,85,194/- (Rupees Two Lakhs Eighty Five Thousand One Hundred and Ninety Four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115</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54</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R. S. Granites, Plot No. 81 &amp; 82, Industrial Park, Rampur [V], Dharmasagar [M], Warangal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09-11-2017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6,99,212/- (Rupees Six Lakhs Ninety Nine Thousand Two Hundred and Twelve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116</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62</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Mounica Ceramics, Sy. No. 502, Ankireddpally (V), Kondapak (M), Siddipet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09-11-2017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12,09,405/- (Rupees Twelve Lakhs Nine Thousand Four Hundred and Five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117</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15</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Dilip Texttiles Pvt. Ltd. Unit - II, Sy. No. 313, 314, 315 &amp; 318, Mahadevpur(V), Kondurg(M), Ranga Reddy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5,36,180/-(Rupees Five Lakhs Thirty Six Thousand One Hundred and Eighty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118</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41</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Auric Engineering (P) Limited, Unit-II, Plot No. F-6, IDA, Kukatpally (M),  Medchal-Malkajgiri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91,764/- (Rupees Ninety One Thousand Seven Hundred and Sixty Four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119</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VRL Automation, Plot No. 204/2, Phase-II, IDA, Cherlapally, Kapra (M), Medchal-Malkajgiri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8,68,725/- (Rupees Eight Lakhs Sixty Eight Thousand Seven Hundred and Twenty Five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120</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49</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Guardian Coatings (P) Limited (Original), Shed No. 3-A, Plot No. 47, CIE (Extn), Gandhinagar, Quthbullapur (M), Medchal-Malkajgiri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3,07,065/- (Rupees Three Lakhs Seven Thousand Sixty Five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121</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Venkateshwara Cotton Mills, Sy. No. 151, Enkepally (V), Sadasivpet (M), Sangareddy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13,14,492/- (Rupees Thirteen Lakhs Fourteen Thousand Four Hundred and Ninety Two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122</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58</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Sree Venkata Durga Paper Mills Private Ltd., Sy. No.542, 543, Nandikandi (V), Sadasivpet (M), Sangareddy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3,98,817/- (Rupees Three Lakhs Ninety Eight Thousand Eight Hundred and Seventeen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123</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61</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Parvin Cotton Private Limited, Sy. </w:t>
                  </w:r>
                  <w:r w:rsidRPr="004B3060">
                    <w:rPr>
                      <w:rFonts w:ascii="Book Antiqua" w:hAnsi="Book Antiqua"/>
                      <w:color w:val="000000"/>
                      <w:sz w:val="12"/>
                      <w:szCs w:val="12"/>
                      <w:lang w:val="en-IN" w:eastAsia="en-IN"/>
                    </w:rPr>
                    <w:lastRenderedPageBreak/>
                    <w:t>No. 793/A/EA, Athmakur Road, Sadasivpet, Sangareddy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 xml:space="preserve">Rs. 7,32,973/- (Rupees Seven </w:t>
                  </w:r>
                  <w:r w:rsidRPr="004B3060">
                    <w:rPr>
                      <w:rFonts w:ascii="Book Antiqua" w:hAnsi="Book Antiqua"/>
                      <w:color w:val="000000"/>
                      <w:sz w:val="12"/>
                      <w:szCs w:val="12"/>
                    </w:rPr>
                    <w:lastRenderedPageBreak/>
                    <w:t>Lakhs Thirty Two Thousand Nine Hundred and Seventy Three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124</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64</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Agarwal Reclaim and Rubber Products  Private Limited, Sy. No. 173, Enkepally (V), Sadasivpet (M), Sangareddy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43,22,343/- (Rupees Forty Three Lakhs Twenty Two Thousand Three Hundred and Forty Three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125</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68</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SBMS Industries, Plot no 127&amp;128, Phase-III,IP, Pashamilaram (V), Patancheru (M), Sangareddy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12,39,194/- (Rupees Twelve Lakhs Thirty Nine Thousand One Hundred and Ninety Four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126</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123</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Sri Jayashankar Polymers, Sy.No. 24/E, Duraipally (V), Chivemla(M), Nalgonda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5,72,311/- (Rupees Five Lakhs Seventy Two Thousand Three Hundred and Eleven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127</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125</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Jaganmatha Paraboiled Rice Industry, Sy.No. 22, Vallabhapuram(V), Chinvemla(M), Suryapet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9,91,063/- (Rupees Nine Lakhs Ninety One Thousand Sixty Three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128</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128</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Tayal Fibers, Sy.No. 169, Pamangundla(V), Kattangoor(M), Nalgodna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4,40,671/- (Rupees Four Lakhs Forty Thousand Six Hundred and Seventy One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129</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19</w:t>
                  </w:r>
                </w:p>
              </w:tc>
              <w:tc>
                <w:tcPr>
                  <w:tcW w:w="1282" w:type="dxa"/>
                  <w:shd w:val="clear" w:color="auto" w:fill="auto"/>
                </w:tcPr>
                <w:p w:rsidR="004B3060" w:rsidRPr="004B3060" w:rsidRDefault="004B3060" w:rsidP="00BE682C">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Vishnu Packaging, Sy. No. 637/E, Mekaguda(V), Kothur(M), </w:t>
                  </w:r>
                  <w:r w:rsidR="00BE682C">
                    <w:rPr>
                      <w:rFonts w:ascii="Book Antiqua" w:hAnsi="Book Antiqua"/>
                      <w:color w:val="000000"/>
                      <w:sz w:val="12"/>
                      <w:szCs w:val="12"/>
                      <w:lang w:val="en-IN" w:eastAsia="en-IN"/>
                    </w:rPr>
                    <w:t xml:space="preserve">Ranga Reddy </w:t>
                  </w:r>
                  <w:r w:rsidRPr="004B3060">
                    <w:rPr>
                      <w:rFonts w:ascii="Book Antiqua" w:hAnsi="Book Antiqua"/>
                      <w:color w:val="000000"/>
                      <w:sz w:val="12"/>
                      <w:szCs w:val="12"/>
                      <w:lang w:val="en-IN" w:eastAsia="en-IN"/>
                    </w:rPr>
                    <w:t xml:space="preserve">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24-11-2017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7,46,264/-(Rupees Seven Lakhs Forty Six Thousand Two Hundred and Sixty Four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130</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Pranit Packaging Private Limited, Sy. No. 70, Indrakaran (V), Sangareddy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24-11-2017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8,55,851/- (Rupees Eight Lakhs Fifty Five Thousand Eight Hundred and Fifty One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131</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71</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Biotech (Produce Energy), Sy. No.123, Maddur (V&amp; M), Siddipet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28-11-2017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2,04,750/- (Rupees Two Lakhs Four Thousand Seven Hundred and Fifty Only)</w:t>
                  </w:r>
                </w:p>
              </w:tc>
            </w:tr>
            <w:tr w:rsidR="004B3060" w:rsidRPr="004725DD" w:rsidTr="000941A9">
              <w:trPr>
                <w:trHeight w:val="2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132</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104</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Maheshwara Textiles, Plot No. 07, Textile Park, Thangallpally (M), Rajanna Sircilla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30-11-2017</w:t>
                  </w:r>
                </w:p>
              </w:tc>
              <w:tc>
                <w:tcPr>
                  <w:tcW w:w="1197"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37,621/- (Rupees Thirty Seven Thousand Six Hundred and Twenty One Only)</w:t>
                  </w:r>
                </w:p>
              </w:tc>
            </w:tr>
          </w:tbl>
          <w:p w:rsidR="0010495A" w:rsidRDefault="0010495A" w:rsidP="0010495A">
            <w:pPr>
              <w:pStyle w:val="DefaultText1"/>
              <w:jc w:val="both"/>
              <w:rPr>
                <w:b/>
                <w:sz w:val="16"/>
                <w:szCs w:val="16"/>
                <w:u w:val="single"/>
              </w:rPr>
            </w:pPr>
          </w:p>
          <w:p w:rsidR="00FC756F" w:rsidRDefault="00FC756F" w:rsidP="0010495A">
            <w:pPr>
              <w:pStyle w:val="DefaultText1"/>
              <w:jc w:val="both"/>
              <w:rPr>
                <w:b/>
                <w:sz w:val="16"/>
                <w:szCs w:val="16"/>
                <w:u w:val="single"/>
              </w:rPr>
            </w:pPr>
          </w:p>
          <w:p w:rsidR="00FC756F" w:rsidRDefault="00FC756F" w:rsidP="0010495A">
            <w:pPr>
              <w:pStyle w:val="DefaultText1"/>
              <w:jc w:val="both"/>
              <w:rPr>
                <w:b/>
                <w:sz w:val="16"/>
                <w:szCs w:val="16"/>
                <w:u w:val="single"/>
              </w:rPr>
            </w:pPr>
          </w:p>
          <w:p w:rsidR="00FC756F" w:rsidRDefault="00FC756F" w:rsidP="0010495A">
            <w:pPr>
              <w:pStyle w:val="DefaultText1"/>
              <w:jc w:val="both"/>
              <w:rPr>
                <w:b/>
                <w:sz w:val="16"/>
                <w:szCs w:val="16"/>
                <w:u w:val="single"/>
              </w:rPr>
            </w:pPr>
          </w:p>
          <w:p w:rsidR="00FC756F" w:rsidRDefault="00FC756F" w:rsidP="0010495A">
            <w:pPr>
              <w:pStyle w:val="DefaultText1"/>
              <w:jc w:val="both"/>
              <w:rPr>
                <w:b/>
                <w:sz w:val="16"/>
                <w:szCs w:val="16"/>
                <w:u w:val="single"/>
              </w:rPr>
            </w:pPr>
          </w:p>
          <w:p w:rsidR="00FC756F" w:rsidRDefault="00FC756F" w:rsidP="0010495A">
            <w:pPr>
              <w:pStyle w:val="DefaultText1"/>
              <w:jc w:val="both"/>
              <w:rPr>
                <w:b/>
                <w:sz w:val="16"/>
                <w:szCs w:val="16"/>
                <w:u w:val="single"/>
              </w:rPr>
            </w:pPr>
          </w:p>
          <w:p w:rsidR="00FC756F" w:rsidRDefault="00FC756F" w:rsidP="0010495A">
            <w:pPr>
              <w:pStyle w:val="DefaultText1"/>
              <w:jc w:val="both"/>
              <w:rPr>
                <w:b/>
                <w:sz w:val="16"/>
                <w:szCs w:val="16"/>
                <w:u w:val="single"/>
              </w:rPr>
            </w:pPr>
          </w:p>
          <w:p w:rsidR="004B3060" w:rsidRPr="000912C4" w:rsidRDefault="004B3060" w:rsidP="004B3060">
            <w:pPr>
              <w:ind w:right="720"/>
              <w:jc w:val="both"/>
              <w:rPr>
                <w:rFonts w:ascii="Book Antiqua" w:hAnsi="Book Antiqua"/>
                <w:b/>
                <w:sz w:val="16"/>
                <w:szCs w:val="16"/>
              </w:rPr>
            </w:pPr>
            <w:r w:rsidRPr="000912C4">
              <w:rPr>
                <w:rFonts w:ascii="Book Antiqua" w:hAnsi="Book Antiqua"/>
                <w:b/>
                <w:sz w:val="16"/>
                <w:szCs w:val="16"/>
              </w:rPr>
              <w:t>PAVALA VADDI – (ON-LINE)</w:t>
            </w: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702"/>
              <w:gridCol w:w="851"/>
              <w:gridCol w:w="1055"/>
            </w:tblGrid>
            <w:tr w:rsidR="004B3060" w:rsidRPr="004725DD" w:rsidTr="00C164A3">
              <w:trPr>
                <w:trHeight w:val="20"/>
              </w:trPr>
              <w:tc>
                <w:tcPr>
                  <w:tcW w:w="403" w:type="dxa"/>
                  <w:shd w:val="clear" w:color="auto" w:fill="auto"/>
                  <w:vAlign w:val="center"/>
                </w:tcPr>
                <w:p w:rsidR="004B3060" w:rsidRPr="004725DD" w:rsidRDefault="004B3060" w:rsidP="004B3060">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Sl. No.</w:t>
                  </w:r>
                </w:p>
              </w:tc>
              <w:tc>
                <w:tcPr>
                  <w:tcW w:w="443" w:type="dxa"/>
                  <w:shd w:val="clear" w:color="auto" w:fill="auto"/>
                  <w:vAlign w:val="center"/>
                </w:tcPr>
                <w:p w:rsidR="004B3060" w:rsidRPr="004725DD" w:rsidRDefault="004B3060" w:rsidP="004B3060">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Apprisal No.</w:t>
                  </w:r>
                </w:p>
              </w:tc>
              <w:tc>
                <w:tcPr>
                  <w:tcW w:w="1282" w:type="dxa"/>
                  <w:shd w:val="clear" w:color="auto" w:fill="auto"/>
                  <w:vAlign w:val="center"/>
                </w:tcPr>
                <w:p w:rsidR="004B3060" w:rsidRPr="004725DD" w:rsidRDefault="004B3060" w:rsidP="004B3060">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Name &amp; Address of the unit </w:t>
                  </w:r>
                </w:p>
              </w:tc>
              <w:tc>
                <w:tcPr>
                  <w:tcW w:w="702" w:type="dxa"/>
                  <w:shd w:val="clear" w:color="auto" w:fill="auto"/>
                  <w:vAlign w:val="center"/>
                </w:tcPr>
                <w:p w:rsidR="004B3060" w:rsidRPr="004725DD" w:rsidRDefault="004B3060" w:rsidP="004B3060">
                  <w:pPr>
                    <w:framePr w:hSpace="180" w:wrap="around" w:vAnchor="text" w:hAnchor="text" w:y="1"/>
                    <w:spacing w:after="0" w:line="240" w:lineRule="auto"/>
                    <w:ind w:left="-58" w:right="-58"/>
                    <w:suppressOverlap/>
                    <w:jc w:val="center"/>
                    <w:rPr>
                      <w:rFonts w:ascii="Book Antiqua" w:hAnsi="Book Antiqua"/>
                      <w:sz w:val="12"/>
                      <w:szCs w:val="12"/>
                      <w:lang w:eastAsia="en-GB"/>
                    </w:rPr>
                  </w:pPr>
                  <w:r>
                    <w:rPr>
                      <w:rFonts w:ascii="Book Antiqua" w:hAnsi="Book Antiqua"/>
                      <w:sz w:val="12"/>
                      <w:szCs w:val="12"/>
                      <w:lang w:eastAsia="en-GB"/>
                    </w:rPr>
                    <w:t>Scheme</w:t>
                  </w:r>
                </w:p>
              </w:tc>
              <w:tc>
                <w:tcPr>
                  <w:tcW w:w="851" w:type="dxa"/>
                  <w:shd w:val="clear" w:color="auto" w:fill="auto"/>
                  <w:vAlign w:val="center"/>
                </w:tcPr>
                <w:p w:rsidR="004B3060" w:rsidRPr="004725DD" w:rsidRDefault="004B3060" w:rsidP="004B3060">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Date of receipt </w:t>
                  </w:r>
                </w:p>
              </w:tc>
              <w:tc>
                <w:tcPr>
                  <w:tcW w:w="1055" w:type="dxa"/>
                  <w:shd w:val="clear" w:color="auto" w:fill="auto"/>
                  <w:vAlign w:val="center"/>
                </w:tcPr>
                <w:p w:rsidR="004B3060" w:rsidRPr="004725DD" w:rsidRDefault="004B3060" w:rsidP="004B3060">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Recommended Amount</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21</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Sri Sastha Granites, Sy.No. 37, Khazipur (V), Karimnagar (M) &amp;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T-IDEA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27-09-2017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18,467/- (Rupees Eighteen Thousand Four Hundred and Sixty Seven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w:t>
                  </w:r>
                </w:p>
              </w:tc>
              <w:tc>
                <w:tcPr>
                  <w:tcW w:w="1282" w:type="dxa"/>
                  <w:shd w:val="clear" w:color="auto" w:fill="auto"/>
                </w:tcPr>
                <w:p w:rsidR="004B3060" w:rsidRPr="007C2FCE" w:rsidRDefault="004B3060" w:rsidP="004B3060">
                  <w:pPr>
                    <w:framePr w:hSpace="180" w:wrap="around" w:vAnchor="text" w:hAnchor="text" w:y="1"/>
                    <w:suppressOverlap/>
                    <w:rPr>
                      <w:rFonts w:ascii="Book Antiqua" w:hAnsi="Book Antiqua"/>
                      <w:color w:val="000000"/>
                      <w:sz w:val="12"/>
                      <w:szCs w:val="12"/>
                      <w:lang w:val="en-IN" w:eastAsia="en-IN"/>
                    </w:rPr>
                  </w:pPr>
                  <w:r w:rsidRPr="007C2FCE">
                    <w:rPr>
                      <w:rFonts w:ascii="Book Antiqua" w:hAnsi="Book Antiqua"/>
                      <w:color w:val="000000"/>
                      <w:sz w:val="12"/>
                      <w:szCs w:val="12"/>
                      <w:lang w:val="en-IN" w:eastAsia="en-IN"/>
                    </w:rPr>
                    <w:t xml:space="preserve">M/s. Sri Anjani Pipes Industries, Sy. No. 706/B2/B3, Ieeja(V&amp;M), </w:t>
                  </w:r>
                  <w:r w:rsidR="007C2FCE" w:rsidRPr="007C2FCE">
                    <w:rPr>
                      <w:rFonts w:ascii="Book Antiqua" w:hAnsi="Book Antiqua"/>
                      <w:color w:val="000000"/>
                      <w:sz w:val="12"/>
                      <w:szCs w:val="12"/>
                      <w:lang w:val="en-IN" w:eastAsia="en-IN"/>
                    </w:rPr>
                    <w:t xml:space="preserve"> Jogulamba Gadwal </w:t>
                  </w:r>
                  <w:r w:rsidRPr="007C2FCE">
                    <w:rPr>
                      <w:rFonts w:ascii="Book Antiqua" w:hAnsi="Book Antiqua"/>
                      <w:color w:val="000000"/>
                      <w:sz w:val="12"/>
                      <w:szCs w:val="12"/>
                      <w:lang w:val="en-IN" w:eastAsia="en-IN"/>
                    </w:rPr>
                    <w:t>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T-IDEA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06-10-2017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20,84,808/- (Rupees Twenty Lakhs Eighty Four Thousand Eight Hundred and Eight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34</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Stickmail Products Private Limited, Sy.No. 509/1/2, Plot No. 76A, 76B, 77A &amp; 77B, Gundlapochampally, Medchal-Malkajgiri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06-10-2017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3,91,321/- (Rupees Three Lakhs Ninety One Thousand Three Hundred and Twenty One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44</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Sri Aishwarya Refinery Pvt. Ltd., Sy.No. 280/A3, Ankireddygudem(V), Choutuppal(M), Yadadri Bhongiri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13-10-2017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8,74,414/- (Rupees Eight Lakhs Seventy Four Thousand Four Hundred and Fourteen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5</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32</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Lorven Sai Engineers, Plot No. 36, Part, Road No. 15, Ph-I, IDA, Jeedimetla, Quthbullapur (M), Medchal-Malkajgiri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23-10-2017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3,90,625/- (Rupees Three Lakhs Ninety Thousand Six Hundred and Twenty Five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36</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Navaratna Alloy Castings, 4A/17, Phase-I, IDA, Patancheru (M), Sangareddy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23-10-2017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9,19,796/- (Rupees Nine Lakhs Nineteen Thousand Seven Hundred and Ninety Six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Sairam Food Grade Packing Industries, Plot No. 43/D, IDA Phase – V, Patancheru (V&amp;M), Sangareddy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23-10-2017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2,65,966/- (Rupees Two Lakhs Sixty Five Thousand Nine Hundred and Sixty Six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30</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Sunrise Foods, Plot No. 75, Ground Floor, IDA, Mallapur, Uppal (M), Medchal-Malkajgiri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24-10-2017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3,96,190/- (Rupees Three Lakhs Ninety Six Thousand One Hundred and Ninety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9</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14</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Sri Satyanarayana Swamy Cotex, No. 221/C2, 272, 272/A1, Gorrekunta [V], Geesugonda [M], Warangal Rural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 - 2014</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29-10-2017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5,51,244/- (Rupees Five Lakhs Fifty One Thousand Two Hundred and Forty Four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38</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Sairam Food Grade Packing Industries, Plot No. 43/D, IDA Phase – V, Patancheru (V&amp;M), Sangareddy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30-10-2017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2,26,763/- (Rupees Two Lakhs Twenty Six Thousand Seven Hundred and Sixty Three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40</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Parvin Cotton Private Limited, Sy. No. 793/A/EA, Athmakur Road, Sadasivpet, Sangareddy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30-10-2017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7,53,790/- (Rupees Seven Lakhs Fifty Three Thousand Seven Hundred and Ninety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Swapna Ginning &amp; Pressing Factory, Market Raod, Boath (V&amp;M), Adilabad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IIPP 2010-15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03-11-2017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75,893/- (Rupees Seventy Five Thousand Eight Hundred and Ninety Three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13</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Sai Datta Ginning &amp; Pressing Factory, Sai Nagar, Main Road, Boath (V&amp;M), Adilabad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IIPP 2010-15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03-11-2017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48,659/- (Rupees Forty Eight Thousand Six Hundred and Fifty Nine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14</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Raghavendra Ginning &amp; Pressing Factory, Main Road, Boath (V&amp;M), Adilabad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IIPP 2010-15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03-11-2017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75,912/- (Rupees Seventy Five Thousand Nine Hundred and Twelve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15</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Sri Sai Polymers, Sy.No. 186 &amp; 186/1, (V), Dichpally (M), Nizamabad</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03-11-2017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1,68,433/- (Rupees One Lakh Sixty Eight Thousand Four Hundred and Thirty Three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16</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42</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Srinav Oil Extraction Private Limited, No.1227/1231, Andole (V&amp;M), Sangareddy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03-11-2017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10,83,763/- (Rupees Ten Lakhs Eighty Three Thousand Seven Hundred and Sixty Three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17</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Sri Jagadamba Industries, Sy.No. 23/Aa, Lakhapur (V), Neradigonda (M), Adilabad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IIPP 2010-15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06-11-2017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13,550/- (Rupees Thirteen Thousand Five Hundred and Fifty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18</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41</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Krishna Priya Alloy Castings, 10/K6, IDA, Phase-III, Pashamailaram, Patancheru, Sangareddy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08-11-2017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8,86,609/- (Rupees Eight Lakhs Eighty Six Thousand Six Hundred and Nine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19</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39</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Clair Engineers Private Limited, Sy. No. 36A/2, 36A/4,37A/1, Julkal (V), Kandi (M), Sangareddy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09-11-2017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6,43,722/- (Rupees Six Lakhs Forty Three Thousand Seven Hundred and Twenty Two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20</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15</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Padmalaya Granites, Sy.No. 37, Khazipur (V), Karimnagar (M) &amp;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T-IDEA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3,73,066/- (Rupees Three Lakhs Seventy Three Thousand Sixty Six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21</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18</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Shiva Shanker Granites, Sy.No. 39, Khazipur (V), Karimnagar (M) and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T-IDEA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1,55,593/- (Rupees One Lakh Fifty Five Thousand Five Hundred and Ninety Three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22</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22</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Trinetra Granites, Sy.No. 37, Khazipur (V), Karimnagar (M) &amp;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10-11-2017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74,990/- (Rupees Seventy Four Thousand Nine Hundred and Ninety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23</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9</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T. Anjamma Hi-Tech Cold Storage, Sy.No. 190/A/P2, Kaloor Road, Khanapur (V), Nizamabad Dist.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15-11-2017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1,81,350/- (Rupees One Lakh Eighty One Thousand Three Hundred and Fifty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24</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19</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Sri Sai Vaishnavi Granite Industries, Sy.No. 144, Achampalle, Gangadhara (M), Karimnagar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T-IDEA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15-11-2017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3,72,816/- (Rupees Three Lakhs Seventy Two Thousand Eight Hundred and Sixteen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25</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20</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Laxmi Srinivasa Granites, Sy.No. 104, 104/A, Elgandal, Karimnagar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T-IDEA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15-11-2017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2,34,091/- (Rupees Two Lakhs Thirty Four Thousand Ninety One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26</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8</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Bhagwati Products Limited, Plot No. S-1, E-City (FAB City), Raviryala(V), Maheshwaram(M), Ranga Reddy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16-11-2017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37,33,002/- (Rupees Thirty Seven Lakhs Thirty Three Thousand Two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27</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6</w:t>
                  </w:r>
                </w:p>
              </w:tc>
              <w:tc>
                <w:tcPr>
                  <w:tcW w:w="1282" w:type="dxa"/>
                  <w:shd w:val="clear" w:color="auto" w:fill="auto"/>
                </w:tcPr>
                <w:p w:rsidR="004B3060" w:rsidRPr="007C2FCE" w:rsidRDefault="004B3060" w:rsidP="004B3060">
                  <w:pPr>
                    <w:framePr w:hSpace="180" w:wrap="around" w:vAnchor="text" w:hAnchor="text" w:y="1"/>
                    <w:suppressOverlap/>
                    <w:rPr>
                      <w:rFonts w:ascii="Book Antiqua" w:hAnsi="Book Antiqua"/>
                      <w:color w:val="000000"/>
                      <w:sz w:val="12"/>
                      <w:szCs w:val="12"/>
                      <w:lang w:val="en-IN" w:eastAsia="en-IN"/>
                    </w:rPr>
                  </w:pPr>
                  <w:r w:rsidRPr="007C2FCE">
                    <w:rPr>
                      <w:rFonts w:ascii="Book Antiqua" w:hAnsi="Book Antiqua"/>
                      <w:color w:val="000000"/>
                      <w:sz w:val="12"/>
                      <w:szCs w:val="12"/>
                      <w:lang w:val="en-IN" w:eastAsia="en-IN"/>
                    </w:rPr>
                    <w:t xml:space="preserve">M/s. Sri Anjani Pipes Industries, Sy. No. 706/B2/B3, Ieeja(V&amp;M), </w:t>
                  </w:r>
                  <w:r w:rsidR="007C2FCE" w:rsidRPr="007C2FCE">
                    <w:rPr>
                      <w:rFonts w:ascii="Book Antiqua" w:hAnsi="Book Antiqua"/>
                      <w:color w:val="000000"/>
                      <w:sz w:val="12"/>
                      <w:szCs w:val="12"/>
                      <w:lang w:val="en-IN" w:eastAsia="en-IN"/>
                    </w:rPr>
                    <w:t xml:space="preserve"> Jogulamba Gadwal </w:t>
                  </w:r>
                  <w:r w:rsidRPr="007C2FCE">
                    <w:rPr>
                      <w:rFonts w:ascii="Book Antiqua" w:hAnsi="Book Antiqua"/>
                      <w:color w:val="000000"/>
                      <w:sz w:val="12"/>
                      <w:szCs w:val="12"/>
                      <w:lang w:val="en-IN" w:eastAsia="en-IN"/>
                    </w:rPr>
                    <w:t>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T-IDEA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17-11-2017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19,44,888/- (Rupees Nineteen Lakhs Forty Four Thousand Eight Hundred and Eighty Eight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28</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13</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Bhagyalaxmi Associates, Sy No. 227, Gunnepally [V], Danthalapalli [M], Mahabubabad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 - 2014</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17-11-2017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8,47,114/- (Rupees Eight Lakhs Forty Seven Thousand One Hundred and Fourteen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29</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12</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Ambica Furnitek, Sy No. 729, Konaimakula [V], Geesugonda [M], Warangal Rural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T-IDEA-2014</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18-11-2017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1,56,051/- (Rupees One Lakh Fifty Six Thousand Fifty One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30</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16</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SAII Durga Granites, Sy.No. 254/B, Asifnagar, Karimnagar (M) &amp;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T-IDEA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21-11-2017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26,028/- (Rupees Twenty Six Thousand Twenty Eight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31</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NJMR Granites, Sy.No. 49/a, Khazipur (V), Karimnagar (M) &amp;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21-11-2017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1,78,798/- (Rupees One Lakh Seventy Eight Thousand Seven Hundred and Ninety Eight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32</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23</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Hanuman Granite Industries, Sy.No. 49/A, 49/E, Khazipur (V), Karimnagar (M) &amp;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T-IDEA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21-11-2017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3,74,942/- (Rupees Three Lakhs Seventy Four Thousand Nine Hundred and Forty Two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33</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25</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Bhavani Granites, Sy.No. 104/A, 105/B, Elgandal (V), Karimnagar (M) &amp;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T-IDEA </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21-11-2017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5,56,770/- (Rupees Five Lakhs Fifty Six Thousand Seven Hundred and Seventy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34</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33</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Manikanta Mining Equipments, Plot No. 205/2 Part, Phase-II, IDA, Cherlapally, Kapra (M), Medchal-Malkajgiri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21-11-2017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2,94,126/- (Rupees Two Lakhs Ninety Four Thousand One Hundred and Twenty Six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35</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35</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Srinidhi Air Products, Sy.No. 262/Part, Block No.4, Phase-I, IDA, Jeedimetla, Qutubullapur (M), Medchal-Malkajgiri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22-11-2017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1,35,460/- (Rupees One Lakh Thirty Five Thousand Four Hundred and Sixty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lastRenderedPageBreak/>
                    <w:t>36</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43</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PSV Mines &amp; Minerals Pvt. Ltd., Sy.No. 11/E, Chakalisheriapally(V), Chinthapally(M), Nalgonda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24-11-2017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20,53,333/- (Rupees Twenty Lakhs Fifty Three Thousand Three Hundred and Thirty Three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37</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7</w:t>
                  </w:r>
                </w:p>
              </w:tc>
              <w:tc>
                <w:tcPr>
                  <w:tcW w:w="1282" w:type="dxa"/>
                  <w:shd w:val="clear" w:color="auto" w:fill="auto"/>
                </w:tcPr>
                <w:p w:rsidR="004B3060" w:rsidRPr="004B3060" w:rsidRDefault="004B3060" w:rsidP="00BE682C">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Ganesh Cotton Mills, Sy. No. 293, Thandra(V), Veldanda(M), </w:t>
                  </w:r>
                  <w:r w:rsidR="00BE682C">
                    <w:rPr>
                      <w:rFonts w:ascii="Book Antiqua" w:hAnsi="Book Antiqua"/>
                      <w:color w:val="000000"/>
                      <w:sz w:val="12"/>
                      <w:szCs w:val="12"/>
                      <w:lang w:val="en-IN" w:eastAsia="en-IN"/>
                    </w:rPr>
                    <w:t>Nagar Kurnool</w:t>
                  </w:r>
                  <w:r w:rsidRPr="004B3060">
                    <w:rPr>
                      <w:rFonts w:ascii="Book Antiqua" w:hAnsi="Book Antiqua"/>
                      <w:color w:val="000000"/>
                      <w:sz w:val="12"/>
                      <w:szCs w:val="12"/>
                      <w:lang w:val="en-IN" w:eastAsia="en-IN"/>
                    </w:rPr>
                    <w:t xml:space="preserve">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25-11-2017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9,76,245/- (Rupees Nine Lakhs Seventy Six Thousand Two Hundred and Forty Five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38</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31</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S.P. Polymers, Plot No. 184 &amp; 185, Phase-V, IDA, Cherlapally (V), Kapra (M), Medchal-Malkajgiri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25-11-2017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3,05,089/- (Rupees Three Lakhs Five Thousand Eighty Nine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39</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24</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Vijayasri Granites, Sy.No. 320, Asifnagar (V), Karimnagar (M) and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28-11-2017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87,507/- (Rupees Eighty Seven Thousand Five Hundred and Seven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40</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26</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Paturu Agri Bio Tech Pvt Ltd, Sy.No. 534/2, Keshavapatnam (V&amp;M), Karimnagar Dist.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28-11-2017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10,26,984/- (Rupees Ten Lakhs Twenty Six Thousand Nine Hundred and Eighty Four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41</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27</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 xml:space="preserve">M/s. Sri Vaishnavi Granite Industries, Sy.No. 114, Achampally (v), Gangadhara (M), Karimnagar District </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29-11-2017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1,58,183/- (Rupees One Lakh Fifty Eight Thousand One Hundred and Eighty Three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42</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29</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Maha Laxmi Industry, Sy.No. 455/23/A, Laxmipuram, Burgampahad, Kothagudem</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T-IDEA</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30-11-2017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2,60,447/- (Rupees Two Lakhs Sixty Thousand Four Hundred and Forty Seven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43</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11</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Sri Balaji Ripenning &amp; Cold Storage, Sy.No: 1-3-7, Near CMS Rice Mill, Bodhan Road, Nizamabad Dist.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01-12-2017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31,825/- (Rupees Thirty One Thousand Eight Hundred and Twenty Five Only)</w:t>
                  </w:r>
                </w:p>
              </w:tc>
            </w:tr>
            <w:tr w:rsidR="004B3060" w:rsidRPr="00D84564" w:rsidTr="00C164A3">
              <w:trPr>
                <w:trHeight w:val="1350"/>
              </w:trPr>
              <w:tc>
                <w:tcPr>
                  <w:tcW w:w="40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44</w:t>
                  </w:r>
                </w:p>
              </w:tc>
              <w:tc>
                <w:tcPr>
                  <w:tcW w:w="443"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28</w:t>
                  </w:r>
                </w:p>
              </w:tc>
              <w:tc>
                <w:tcPr>
                  <w:tcW w:w="1282"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M/s. S.V. Industries, Sy.No. 320, Asifnagar, Karimnagar (M) &amp; District</w:t>
                  </w:r>
                </w:p>
              </w:tc>
              <w:tc>
                <w:tcPr>
                  <w:tcW w:w="702"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IIPP 2010-15</w:t>
                  </w:r>
                </w:p>
              </w:tc>
              <w:tc>
                <w:tcPr>
                  <w:tcW w:w="851" w:type="dxa"/>
                  <w:shd w:val="clear" w:color="auto" w:fill="auto"/>
                  <w:vAlign w:val="center"/>
                </w:tcPr>
                <w:p w:rsidR="004B3060" w:rsidRPr="004B3060" w:rsidRDefault="004B3060" w:rsidP="004B3060">
                  <w:pPr>
                    <w:framePr w:hSpace="180" w:wrap="around" w:vAnchor="text" w:hAnchor="text" w:y="1"/>
                    <w:suppressOverlap/>
                    <w:jc w:val="center"/>
                    <w:rPr>
                      <w:rFonts w:ascii="Book Antiqua" w:hAnsi="Book Antiqua"/>
                      <w:color w:val="000000"/>
                      <w:sz w:val="12"/>
                      <w:szCs w:val="12"/>
                      <w:lang w:val="en-IN" w:eastAsia="en-IN"/>
                    </w:rPr>
                  </w:pPr>
                  <w:r w:rsidRPr="004B3060">
                    <w:rPr>
                      <w:rFonts w:ascii="Book Antiqua" w:hAnsi="Book Antiqua"/>
                      <w:color w:val="000000"/>
                      <w:sz w:val="12"/>
                      <w:szCs w:val="12"/>
                      <w:lang w:val="en-IN" w:eastAsia="en-IN"/>
                    </w:rPr>
                    <w:t>01-12-2017</w:t>
                  </w:r>
                </w:p>
              </w:tc>
              <w:tc>
                <w:tcPr>
                  <w:tcW w:w="1055" w:type="dxa"/>
                  <w:shd w:val="clear" w:color="auto" w:fill="auto"/>
                </w:tcPr>
                <w:p w:rsidR="004B3060" w:rsidRPr="004B3060" w:rsidRDefault="004B3060" w:rsidP="004B3060">
                  <w:pPr>
                    <w:framePr w:hSpace="180" w:wrap="around" w:vAnchor="text" w:hAnchor="text" w:y="1"/>
                    <w:suppressOverlap/>
                    <w:rPr>
                      <w:rFonts w:ascii="Book Antiqua" w:hAnsi="Book Antiqua"/>
                      <w:color w:val="000000"/>
                      <w:sz w:val="12"/>
                      <w:szCs w:val="12"/>
                    </w:rPr>
                  </w:pPr>
                  <w:r w:rsidRPr="004B3060">
                    <w:rPr>
                      <w:rFonts w:ascii="Book Antiqua" w:hAnsi="Book Antiqua"/>
                      <w:color w:val="000000"/>
                      <w:sz w:val="12"/>
                      <w:szCs w:val="12"/>
                    </w:rPr>
                    <w:t>Rs. 1,94,612/- (Rupees One Lakh Ninety Four Thousand Six Hundred and Twelve Only)</w:t>
                  </w:r>
                </w:p>
              </w:tc>
            </w:tr>
          </w:tbl>
          <w:p w:rsidR="004B3060" w:rsidRDefault="004B3060" w:rsidP="0010495A">
            <w:pPr>
              <w:pStyle w:val="DefaultText1"/>
              <w:jc w:val="both"/>
              <w:rPr>
                <w:b/>
                <w:sz w:val="16"/>
                <w:szCs w:val="16"/>
                <w:u w:val="single"/>
              </w:rPr>
            </w:pPr>
          </w:p>
          <w:p w:rsidR="004B3060" w:rsidRDefault="004B3060" w:rsidP="0010495A">
            <w:pPr>
              <w:pStyle w:val="DefaultText1"/>
              <w:jc w:val="both"/>
              <w:rPr>
                <w:b/>
                <w:sz w:val="16"/>
                <w:szCs w:val="16"/>
                <w:u w:val="single"/>
              </w:rPr>
            </w:pPr>
          </w:p>
          <w:p w:rsidR="004B3060" w:rsidRDefault="004B3060" w:rsidP="0010495A">
            <w:pPr>
              <w:pStyle w:val="DefaultText1"/>
              <w:jc w:val="both"/>
              <w:rPr>
                <w:b/>
                <w:sz w:val="16"/>
                <w:szCs w:val="16"/>
                <w:u w:val="single"/>
              </w:rPr>
            </w:pPr>
          </w:p>
          <w:p w:rsidR="004B3060" w:rsidRDefault="004B3060" w:rsidP="0010495A">
            <w:pPr>
              <w:pStyle w:val="DefaultText1"/>
              <w:jc w:val="both"/>
              <w:rPr>
                <w:b/>
                <w:sz w:val="16"/>
                <w:szCs w:val="16"/>
                <w:u w:val="single"/>
              </w:rPr>
            </w:pPr>
          </w:p>
          <w:p w:rsidR="004B3060" w:rsidRDefault="004B3060" w:rsidP="0010495A">
            <w:pPr>
              <w:pStyle w:val="DefaultText1"/>
              <w:jc w:val="both"/>
              <w:rPr>
                <w:b/>
                <w:sz w:val="16"/>
                <w:szCs w:val="16"/>
                <w:u w:val="single"/>
              </w:rPr>
            </w:pPr>
          </w:p>
          <w:p w:rsidR="00FC756F" w:rsidRPr="005B174E" w:rsidRDefault="00FC756F" w:rsidP="0010495A">
            <w:pPr>
              <w:pStyle w:val="DefaultText1"/>
              <w:jc w:val="both"/>
              <w:rPr>
                <w:b/>
                <w:sz w:val="16"/>
                <w:szCs w:val="16"/>
                <w:u w:val="single"/>
              </w:rPr>
            </w:pPr>
          </w:p>
          <w:p w:rsidR="0010495A" w:rsidRDefault="00D84564" w:rsidP="0010495A">
            <w:pPr>
              <w:pStyle w:val="DefaultText1"/>
              <w:jc w:val="both"/>
              <w:rPr>
                <w:rFonts w:ascii="Book Antiqua" w:hAnsi="Book Antiqua"/>
                <w:b/>
                <w:bCs/>
                <w:sz w:val="18"/>
                <w:szCs w:val="18"/>
                <w:u w:val="single"/>
              </w:rPr>
            </w:pPr>
            <w:r>
              <w:rPr>
                <w:rFonts w:ascii="Book Antiqua" w:hAnsi="Book Antiqua"/>
                <w:b/>
                <w:sz w:val="18"/>
                <w:szCs w:val="18"/>
                <w:u w:val="single"/>
              </w:rPr>
              <w:t>F</w:t>
            </w:r>
            <w:r w:rsidR="0010495A" w:rsidRPr="005B174E">
              <w:rPr>
                <w:rFonts w:ascii="Book Antiqua" w:hAnsi="Book Antiqua"/>
                <w:b/>
                <w:sz w:val="18"/>
                <w:szCs w:val="18"/>
                <w:u w:val="single"/>
              </w:rPr>
              <w:t>.</w:t>
            </w:r>
            <w:r w:rsidR="0010495A" w:rsidRPr="005B174E">
              <w:rPr>
                <w:rFonts w:ascii="Book Antiqua" w:hAnsi="Book Antiqua"/>
                <w:b/>
                <w:bCs/>
                <w:sz w:val="18"/>
                <w:szCs w:val="18"/>
                <w:u w:val="single"/>
              </w:rPr>
              <w:t xml:space="preserve">SANCTION OF REIMBURSEMENT OF 25% &amp; 50 </w:t>
            </w:r>
            <w:r w:rsidR="00CA2A3F" w:rsidRPr="005B174E">
              <w:rPr>
                <w:rFonts w:ascii="Book Antiqua" w:hAnsi="Book Antiqua"/>
                <w:b/>
                <w:bCs/>
                <w:sz w:val="18"/>
                <w:szCs w:val="18"/>
                <w:u w:val="single"/>
              </w:rPr>
              <w:t>&amp; 75% &amp;</w:t>
            </w:r>
            <w:r w:rsidR="0010495A" w:rsidRPr="005B174E">
              <w:rPr>
                <w:rFonts w:ascii="Book Antiqua" w:hAnsi="Book Antiqua"/>
                <w:b/>
                <w:bCs/>
                <w:sz w:val="18"/>
                <w:szCs w:val="18"/>
                <w:u w:val="single"/>
              </w:rPr>
              <w:t>100%SALES TAX</w:t>
            </w:r>
          </w:p>
          <w:p w:rsidR="002F34DE" w:rsidRDefault="002F34DE" w:rsidP="0010495A">
            <w:pPr>
              <w:pStyle w:val="DefaultText1"/>
              <w:jc w:val="both"/>
              <w:rPr>
                <w:rFonts w:ascii="Book Antiqua" w:hAnsi="Book Antiqua"/>
                <w:b/>
                <w:bCs/>
                <w:sz w:val="18"/>
                <w:szCs w:val="18"/>
                <w:u w:val="single"/>
              </w:rPr>
            </w:pPr>
          </w:p>
          <w:p w:rsidR="002F34DE" w:rsidRPr="002F34DE" w:rsidRDefault="002F34DE" w:rsidP="002F34DE">
            <w:pPr>
              <w:spacing w:line="360" w:lineRule="auto"/>
              <w:jc w:val="both"/>
              <w:rPr>
                <w:rFonts w:ascii="Book Antiqua" w:hAnsi="Book Antiqua"/>
                <w:b/>
                <w:sz w:val="16"/>
                <w:szCs w:val="16"/>
              </w:rPr>
            </w:pPr>
            <w:r w:rsidRPr="002F34DE">
              <w:rPr>
                <w:rFonts w:ascii="Book Antiqua" w:hAnsi="Book Antiqua"/>
                <w:b/>
                <w:sz w:val="16"/>
                <w:szCs w:val="16"/>
              </w:rPr>
              <w:t>SALES TAX – (O</w:t>
            </w:r>
            <w:r>
              <w:rPr>
                <w:rFonts w:ascii="Book Antiqua" w:hAnsi="Book Antiqua"/>
                <w:b/>
                <w:sz w:val="16"/>
                <w:szCs w:val="16"/>
              </w:rPr>
              <w:t xml:space="preserve">FF - </w:t>
            </w:r>
            <w:r w:rsidRPr="002F34DE">
              <w:rPr>
                <w:rFonts w:ascii="Book Antiqua" w:hAnsi="Book Antiqua"/>
                <w:b/>
                <w:sz w:val="16"/>
                <w:szCs w:val="16"/>
              </w:rPr>
              <w:t>LINE)</w:t>
            </w: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702"/>
              <w:gridCol w:w="851"/>
              <w:gridCol w:w="1055"/>
            </w:tblGrid>
            <w:tr w:rsidR="00FC34A3" w:rsidRPr="004725DD" w:rsidTr="00D84564">
              <w:trPr>
                <w:trHeight w:val="20"/>
              </w:trPr>
              <w:tc>
                <w:tcPr>
                  <w:tcW w:w="403"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Sl. No.</w:t>
                  </w:r>
                </w:p>
              </w:tc>
              <w:tc>
                <w:tcPr>
                  <w:tcW w:w="443"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Apprisal No.</w:t>
                  </w:r>
                </w:p>
              </w:tc>
              <w:tc>
                <w:tcPr>
                  <w:tcW w:w="1282"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Name &amp; Address of the unit </w:t>
                  </w:r>
                </w:p>
              </w:tc>
              <w:tc>
                <w:tcPr>
                  <w:tcW w:w="702"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Pr>
                      <w:rFonts w:ascii="Book Antiqua" w:hAnsi="Book Antiqua"/>
                      <w:sz w:val="12"/>
                      <w:szCs w:val="12"/>
                      <w:lang w:eastAsia="en-GB"/>
                    </w:rPr>
                    <w:t>Scheme</w:t>
                  </w:r>
                </w:p>
              </w:tc>
              <w:tc>
                <w:tcPr>
                  <w:tcW w:w="851"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Date of receipt </w:t>
                  </w:r>
                </w:p>
              </w:tc>
              <w:tc>
                <w:tcPr>
                  <w:tcW w:w="1055"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Recommended Amount</w:t>
                  </w:r>
                </w:p>
              </w:tc>
            </w:tr>
            <w:tr w:rsidR="002F34DE" w:rsidRPr="004725DD" w:rsidTr="00C164A3">
              <w:trPr>
                <w:trHeight w:val="135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15</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Indy Engineering, Plot No. 105/B, Phase-III, IDA, Cherlapally, Kapra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16-12-2013</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8,90,382/- (Rupees Eight Lakhs Ninety Thousand Three Hundred and Eighty Two Only)</w:t>
                  </w:r>
                </w:p>
              </w:tc>
            </w:tr>
            <w:tr w:rsidR="002F34DE" w:rsidRPr="004725DD" w:rsidTr="00C164A3">
              <w:trPr>
                <w:trHeight w:val="1189"/>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Sri Jalaram Plastics, Sy.No. 738 &amp; 739, Palda (V), Nizamabad Dist.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17-01-2015</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45,65,817/- (Rupees Forty Five Lakhs Sixty Five Thousand Eight Hundred and Seventeen Only)</w:t>
                  </w:r>
                </w:p>
                <w:p w:rsidR="002F34DE" w:rsidRPr="002F34DE" w:rsidRDefault="002F34DE" w:rsidP="002F34DE">
                  <w:pPr>
                    <w:framePr w:hSpace="180" w:wrap="around" w:vAnchor="text" w:hAnchor="text" w:y="1"/>
                    <w:suppressOverlap/>
                    <w:rPr>
                      <w:rFonts w:ascii="Book Antiqua" w:hAnsi="Book Antiqua"/>
                      <w:b/>
                      <w:color w:val="000000"/>
                      <w:sz w:val="12"/>
                      <w:szCs w:val="12"/>
                    </w:rPr>
                  </w:pPr>
                  <w:r w:rsidRPr="002F34DE">
                    <w:rPr>
                      <w:rFonts w:ascii="Book Antiqua" w:hAnsi="Book Antiqua"/>
                      <w:b/>
                      <w:color w:val="000000"/>
                      <w:sz w:val="12"/>
                      <w:szCs w:val="12"/>
                    </w:rPr>
                    <w:t>(Subject to Confirmation of Form A detais by the CT dept.)</w:t>
                  </w:r>
                </w:p>
              </w:tc>
            </w:tr>
            <w:tr w:rsidR="002F34DE" w:rsidRPr="004725DD" w:rsidTr="00C164A3">
              <w:trPr>
                <w:trHeight w:val="1053"/>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w:t>
                  </w:r>
                </w:p>
              </w:tc>
              <w:tc>
                <w:tcPr>
                  <w:tcW w:w="1282" w:type="dxa"/>
                  <w:shd w:val="clear" w:color="auto" w:fill="auto"/>
                </w:tcPr>
                <w:p w:rsidR="002F34DE" w:rsidRPr="002F34DE" w:rsidRDefault="002F34DE" w:rsidP="003842DF">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Govind Industries, Sy. No. 160, Handekelur (V), Madnoor (M), </w:t>
                  </w:r>
                  <w:r w:rsidR="003842DF">
                    <w:rPr>
                      <w:rFonts w:ascii="Book Antiqua" w:hAnsi="Book Antiqua"/>
                      <w:color w:val="000000"/>
                      <w:sz w:val="12"/>
                      <w:szCs w:val="12"/>
                      <w:lang w:val="en-IN" w:eastAsia="en-IN"/>
                    </w:rPr>
                    <w:t xml:space="preserve">Kamareddy </w:t>
                  </w:r>
                  <w:r w:rsidRPr="002F34DE">
                    <w:rPr>
                      <w:rFonts w:ascii="Book Antiqua" w:hAnsi="Book Antiqua"/>
                      <w:color w:val="000000"/>
                      <w:sz w:val="12"/>
                      <w:szCs w:val="12"/>
                      <w:lang w:val="en-IN" w:eastAsia="en-IN"/>
                    </w:rPr>
                    <w:t>Dist.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24-04-2015</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27,50,267/- (Rupees Twenty Seven Lakhs Fifty Thousand Two Hundred and Sixty Seven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Pinnacle Generators, Plot No. 154/A, Phase-III, IDA, Cherlapally, Kapra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2005-10</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22-03-2017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24,42,510/- (Rupees Twenty Four Lakhs Forty Two Thousand Five Hundred and Ten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w:t>
                  </w:r>
                </w:p>
              </w:tc>
              <w:tc>
                <w:tcPr>
                  <w:tcW w:w="1282" w:type="dxa"/>
                  <w:shd w:val="clear" w:color="auto" w:fill="auto"/>
                </w:tcPr>
                <w:p w:rsidR="002F34DE" w:rsidRPr="00BE682C" w:rsidRDefault="002F34DE" w:rsidP="002F34DE">
                  <w:pPr>
                    <w:framePr w:hSpace="180" w:wrap="around" w:vAnchor="text" w:hAnchor="text" w:y="1"/>
                    <w:suppressOverlap/>
                    <w:rPr>
                      <w:rFonts w:ascii="Book Antiqua" w:hAnsi="Book Antiqua"/>
                      <w:color w:val="000000"/>
                      <w:sz w:val="12"/>
                      <w:szCs w:val="12"/>
                      <w:lang w:val="en-IN" w:eastAsia="en-IN"/>
                    </w:rPr>
                  </w:pPr>
                  <w:r w:rsidRPr="00BE682C">
                    <w:rPr>
                      <w:rFonts w:ascii="Book Antiqua" w:hAnsi="Book Antiqua"/>
                      <w:color w:val="000000"/>
                      <w:sz w:val="12"/>
                      <w:szCs w:val="12"/>
                      <w:lang w:val="en-IN" w:eastAsia="en-IN"/>
                    </w:rPr>
                    <w:t xml:space="preserve">M/s. Sri Anjani Pipes Industries, Sy. No. 706/B2/B3, Ieeja(V&amp;M), </w:t>
                  </w:r>
                  <w:r w:rsidR="00BE682C" w:rsidRPr="00BE682C">
                    <w:rPr>
                      <w:rFonts w:ascii="Book Antiqua" w:hAnsi="Book Antiqua"/>
                      <w:color w:val="000000"/>
                      <w:sz w:val="12"/>
                      <w:szCs w:val="12"/>
                      <w:lang w:val="en-IN" w:eastAsia="en-IN"/>
                    </w:rPr>
                    <w:t xml:space="preserve"> Jogulamba Gadwal </w:t>
                  </w:r>
                  <w:r w:rsidRPr="00BE682C">
                    <w:rPr>
                      <w:rFonts w:ascii="Book Antiqua" w:hAnsi="Book Antiqua"/>
                      <w:color w:val="000000"/>
                      <w:sz w:val="12"/>
                      <w:szCs w:val="12"/>
                      <w:lang w:val="en-IN" w:eastAsia="en-IN"/>
                    </w:rPr>
                    <w:t>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T-IDEA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22-04-2017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6,42,561/- (Rupees Six Lakhs Forty Two Thousand Five Hundred and Sixty One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42</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Zenova Bio Nutrition Pvt. Ltd., Sy. No. 278 &amp; 321, Phase-III, APIIC, Bio – Tech Park, Karakapatla (V), Mulugu (M), Siddipet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22-05-2017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5,24,236/- (Rupees Five Lakhs Twenty Four Thousand Two Hundred and Thirty Six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7</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Sree Veerbai Polymers, Sy.No. 738/A, 739/A, 739/Aa, 739/E, Palda (V), Nizamabad (M &amp; Dist.)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10-06-2017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11,48,749/- (Rupees Eleven Lakhs Forty Eight Thousand Seven Hundred and Forty Nine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8</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19</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Pankaj Polytec Private Limited, Sy.No. 616/A, Pudoor (V), Medchal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22-07-2017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86,45,121/- (Rupees Eighty Six Lakhs Forty Five Thousand One Hundred and Twenty One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Shiv Shakti Agrotech, Light Industrial Area, Spinning Mill Road, Adilabad (V&amp;M) &amp;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IIPP 2010-15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02-08-2017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8,91,694/- (Rupees Eight Lakhs Ninety One Thousand Six Hundred and Ninety Four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38</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Lakshya Pipes, Sy No. 98/E/2, Near Textile Park, Pashamailaram, (V), Patancheru (M), Sangareddy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19-08-2017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19,98,195/- (Rupees Nineteen Lakhs Ninety Eight Thousand One Hundred and Ninety Five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43</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Grand Sleep Products Pvt Ltd, Sy.No. 878 to 938/A54, AA, Thallamada, Bethupally (V), Sathupally (M), Khammam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09-09-2017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94,190/- (Rupees Ninety Four Thousand One Hundred and Ninety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18</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Pioneer Pultru Tech Engineering Private Limited, Plot No. 80/B, Phase-III, IDA, Cherlapally, Ghatkesar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13-09-2017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36,00,318/- (Rupees Thirty Six Lakhs Three Hundred and Eighteen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Sri Aishwarya Refinery Pvt. Ltd., (Expansion), Sy.No. 280/A3, Ankireddygudem(V), Choutuppal(M), Yadadri Bhongiri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25-09-2017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80,24,339/- (Rupees Eighty Lakhs Twenty Four Thousand Three Hundred and Thirty Nine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14</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48</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Sri Aishwarya Refinery Pvt. Ltd., (Original), Sy.No. 280/A3, Ankireddygudem(V), Choutuppal(M), Yadadri Bhongiri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25-09-2017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87,96,258/- (Rupees Eighty Seven Lakhs Ninety Six Thousand Two Hundred and Fifty Eight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15</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Doctor Garu &amp; Friends Cotton Ginning Mills, Sy.No. 296, Chinthalapalaem(V), Mellacheruvuv(M), Suryapet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27-09-2017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30,09,099/- (Rupees Thirty Lakhs Nine Thousand Ninety Nine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16</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Maruti Industries, Sy.No. 136,137,138, Agnoor(v), Yelal(M), Vikarabad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29-09-2017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3,19,602/- (Rupees Three Lakhs Nineteen Thousand Six Hundred and Two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17</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Sri Sai Baba Agrotech, Sy.No. 143 &amp; 144, Pudur (V&amp;M), Vikarabad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29-09-2017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3,60,20,175/- (Rupees Three Crores Sixty Lakhs Twenty Thousand One Hundred and Seventy Five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18</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34</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Star Plast Industries, Plot No.5/B6, TSIIC, Automotive Park, Kallakal (V), Manoharabad (M), Medak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29-09-2017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 xml:space="preserve">Rs. 23,19,926/- (Rupees Twenty Three Lakhs Nineteen Thousand Nine Hundred and Twenty Six Only) </w:t>
                  </w:r>
                </w:p>
                <w:p w:rsidR="002F34DE" w:rsidRPr="002F34DE" w:rsidRDefault="002F34DE" w:rsidP="002F34DE">
                  <w:pPr>
                    <w:framePr w:hSpace="180" w:wrap="around" w:vAnchor="text" w:hAnchor="text" w:y="1"/>
                    <w:suppressOverlap/>
                    <w:rPr>
                      <w:rFonts w:ascii="Book Antiqua" w:hAnsi="Book Antiqua"/>
                      <w:b/>
                      <w:color w:val="000000"/>
                      <w:sz w:val="12"/>
                      <w:szCs w:val="12"/>
                    </w:rPr>
                  </w:pPr>
                  <w:r w:rsidRPr="002F34DE">
                    <w:rPr>
                      <w:rFonts w:ascii="Book Antiqua" w:hAnsi="Book Antiqua"/>
                      <w:b/>
                      <w:color w:val="000000"/>
                      <w:sz w:val="12"/>
                      <w:szCs w:val="12"/>
                    </w:rPr>
                    <w:t>(Subject to Confirmation of Form A detais by the CT dept.)</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19</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Ellan Barrie Industrial Gasses Ltd., Plot No. 9/B, G.I.P Jadcherla, Jadcherla(M), Mahabubnagar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T-IDEA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06-10-2017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52,21,513/- (Rupees Fifty Two Lakhs Twenty One Thousand Five Hundred and Thirteen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20</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Sri Shiv Shakti Industries, Plot No. 76/A/1 &amp; 76/B/1, Sy.No. 509/1/2, Apparel Export Park, Gundlapochampally (V), Medchal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06-10-2017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3,98,010/- (Rupees Three Lakhs Ninety Eight Thousand Ten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21</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w:t>
                  </w:r>
                </w:p>
              </w:tc>
              <w:tc>
                <w:tcPr>
                  <w:tcW w:w="1282" w:type="dxa"/>
                  <w:shd w:val="clear" w:color="auto" w:fill="auto"/>
                </w:tcPr>
                <w:p w:rsidR="002F34DE" w:rsidRPr="002F34DE" w:rsidRDefault="002F34DE" w:rsidP="00BE682C">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Ganesh Cotton Mills, Sy. No.</w:t>
                  </w:r>
                  <w:r w:rsidR="00BE682C">
                    <w:rPr>
                      <w:rFonts w:ascii="Book Antiqua" w:hAnsi="Book Antiqua"/>
                      <w:color w:val="000000"/>
                      <w:sz w:val="12"/>
                      <w:szCs w:val="12"/>
                      <w:lang w:val="en-IN" w:eastAsia="en-IN"/>
                    </w:rPr>
                    <w:t xml:space="preserve"> 293, Thandra(V), Veldanda(M), Nagar Kurnool</w:t>
                  </w:r>
                  <w:r w:rsidRPr="002F34DE">
                    <w:rPr>
                      <w:rFonts w:ascii="Book Antiqua" w:hAnsi="Book Antiqua"/>
                      <w:color w:val="000000"/>
                      <w:sz w:val="12"/>
                      <w:szCs w:val="12"/>
                      <w:lang w:val="en-IN" w:eastAsia="en-IN"/>
                    </w:rPr>
                    <w:t xml:space="preserve">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09-10-2017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6,17,837/- (Rupees Six Lakhs Seventeen Thousand Eight Hundred and Thirty Seven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22</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29</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Ramalingeshwara Cotton Industries, Sy. No.315/B, 312/A/1 &amp; 312/A/3, Musthyala (V), Cherial (M), Siddipet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09-10-2017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7,18,952/- (Rupees Seven Lakhs Eighteen Thousand Nine Hundred and Fifty Two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23</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49</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Manjeet Cotton Pvt. Ltd., Sy.No. 32, Balemla (V), Suryapet(M), Nalgonda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11-10-2017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2,27,78,959/- (Rupees Two Crores Twenty Seven Lakhs Seventy Eight Thousand Nine Hundred and Fifty Nine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24</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Venkateswara Industries, Sy No. 308/A/1, 308/B &amp; 308/C, Oblakeshewapur </w:t>
                  </w:r>
                  <w:r w:rsidRPr="002F34DE">
                    <w:rPr>
                      <w:rFonts w:ascii="Book Antiqua" w:hAnsi="Book Antiqua"/>
                      <w:color w:val="000000"/>
                      <w:sz w:val="12"/>
                      <w:szCs w:val="12"/>
                      <w:lang w:val="en-IN" w:eastAsia="en-IN"/>
                    </w:rPr>
                    <w:lastRenderedPageBreak/>
                    <w:t xml:space="preserve">[V], Jangaon [M] &amp;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T-IDEA - 2014</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12-10-2017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 xml:space="preserve">Rs. 2,22,39,483/- (Rupees Two Crores Twenty Two Lakhs </w:t>
                  </w:r>
                  <w:r w:rsidRPr="002F34DE">
                    <w:rPr>
                      <w:rFonts w:ascii="Book Antiqua" w:hAnsi="Book Antiqua"/>
                      <w:color w:val="000000"/>
                      <w:sz w:val="12"/>
                      <w:szCs w:val="12"/>
                    </w:rPr>
                    <w:lastRenderedPageBreak/>
                    <w:t>Thirty Nine Thousand Four Hundred and Eighty Three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25</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50</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Om Sai Cotton Industries, Sy.No. 291, Gadya Gowraram(V), Chinthapally(M), Nalgonda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12-10-2017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2,82,17,057/- (Rupees Two Crores Eighty Two Lakhs Seventeen Thousand Fifty Seven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26</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Amritha Tool Crafts Private Limited, Plot No. 195/6, Cherlapally, Ghatkesar (M), Medchal-Malkajgiri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17-10-2017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38,73,436/- (Rupees Thirty Eight Lakhs Seventy Three Thousand Four Hundred and Thirty Six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27</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44</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Narayana Reddy Oil Extraction, Sy.No. 341, Anantharam(V), Bhongiri(M), Yadadri Bhongiri Distrct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17-10-2017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39,03,946/- (Rupees Thirty Nine Lakhs Three Thousand Nine Hundred and Forty Six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28</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14</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Stickmail Products Private Limited, Sy.No. 509/1/2, Plot No. 76A, 76B, 77A &amp; 77B, Gundlapochampally,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20-10-2017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2,48,968/- (Rupees Two Lakhs Forty Eight Thousand Nine Hundred and Sixty Eight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29</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40</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Lakshmi Packaging Industries, Plot No.93, IDA, Phase-III, Pashamilaram (V), Patancheru (M), Sangareddy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23-10-2017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69,905/- (Rupees Sixty Nine Thousand Nine Hundred and Five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30</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Maheshwari Cots, Sy.No. 19/11, Repallewada (v), Kothupally (GP),  Tandur (M), Adilabad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IIPP 2010-15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24-10-2017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3,52,170/- (Rupees Three Lakhs Fifty Two Thousand One Hundred and Seventy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31</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52</w:t>
                  </w:r>
                </w:p>
              </w:tc>
              <w:tc>
                <w:tcPr>
                  <w:tcW w:w="1282" w:type="dxa"/>
                  <w:shd w:val="clear" w:color="auto" w:fill="auto"/>
                  <w:vAlign w:val="center"/>
                </w:tcPr>
                <w:p w:rsidR="002F34DE" w:rsidRPr="002F34DE" w:rsidRDefault="002F34DE" w:rsidP="002F34DE">
                  <w:pPr>
                    <w:framePr w:hSpace="180" w:wrap="around" w:vAnchor="text" w:hAnchor="text" w:y="1"/>
                    <w:suppressOverlap/>
                    <w:rPr>
                      <w:rFonts w:ascii="Book Antiqua" w:hAnsi="Book Antiqua" w:cs="Calibri"/>
                      <w:sz w:val="12"/>
                      <w:szCs w:val="12"/>
                    </w:rPr>
                  </w:pPr>
                  <w:r w:rsidRPr="002F34DE">
                    <w:rPr>
                      <w:rFonts w:ascii="Book Antiqua" w:hAnsi="Book Antiqua" w:cs="Calibri"/>
                      <w:sz w:val="12"/>
                      <w:szCs w:val="12"/>
                    </w:rPr>
                    <w:t>M/s Mounika Ceramics, Sy. No. 502, Ankireddypally (V), Kondapaka (M), Siddipet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s="Calibri"/>
                      <w:sz w:val="12"/>
                      <w:szCs w:val="12"/>
                    </w:rPr>
                  </w:pPr>
                  <w:r w:rsidRPr="002F34DE">
                    <w:rPr>
                      <w:rFonts w:ascii="Book Antiqua" w:hAnsi="Book Antiqua" w:cs="Calibri"/>
                      <w:sz w:val="12"/>
                      <w:szCs w:val="12"/>
                    </w:rPr>
                    <w:t>IIPP –</w:t>
                  </w:r>
                </w:p>
                <w:p w:rsidR="002F34DE" w:rsidRPr="002F34DE" w:rsidRDefault="002F34DE" w:rsidP="002F34DE">
                  <w:pPr>
                    <w:framePr w:hSpace="180" w:wrap="around" w:vAnchor="text" w:hAnchor="text" w:y="1"/>
                    <w:suppressOverlap/>
                    <w:jc w:val="center"/>
                    <w:rPr>
                      <w:rFonts w:ascii="Book Antiqua" w:hAnsi="Book Antiqua" w:cs="Calibri"/>
                      <w:sz w:val="12"/>
                      <w:szCs w:val="12"/>
                    </w:rPr>
                  </w:pPr>
                  <w:r w:rsidRPr="002F34DE">
                    <w:rPr>
                      <w:rFonts w:ascii="Book Antiqua" w:hAnsi="Book Antiqua" w:cs="Calibri"/>
                      <w:sz w:val="12"/>
                      <w:szCs w:val="12"/>
                    </w:rPr>
                    <w:t>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s="Calibri"/>
                      <w:sz w:val="12"/>
                      <w:szCs w:val="12"/>
                    </w:rPr>
                  </w:pPr>
                  <w:r w:rsidRPr="002F34DE">
                    <w:rPr>
                      <w:rFonts w:ascii="Book Antiqua" w:hAnsi="Book Antiqua" w:cs="Calibri"/>
                      <w:sz w:val="12"/>
                      <w:szCs w:val="12"/>
                    </w:rPr>
                    <w:t>26-10-2017</w:t>
                  </w:r>
                </w:p>
              </w:tc>
              <w:tc>
                <w:tcPr>
                  <w:tcW w:w="1055" w:type="dxa"/>
                  <w:shd w:val="clear" w:color="auto" w:fill="auto"/>
                  <w:vAlign w:val="center"/>
                </w:tcPr>
                <w:p w:rsidR="002F34DE" w:rsidRPr="002F34DE" w:rsidRDefault="002F34DE" w:rsidP="002F34DE">
                  <w:pPr>
                    <w:framePr w:hSpace="180" w:wrap="around" w:vAnchor="text" w:hAnchor="text" w:y="1"/>
                    <w:suppressOverlap/>
                    <w:rPr>
                      <w:rFonts w:ascii="Book Antiqua" w:hAnsi="Book Antiqua" w:cs="Calibri"/>
                      <w:sz w:val="12"/>
                      <w:szCs w:val="12"/>
                    </w:rPr>
                  </w:pPr>
                  <w:r w:rsidRPr="002F34DE">
                    <w:rPr>
                      <w:rFonts w:ascii="Book Antiqua" w:hAnsi="Book Antiqua" w:cs="Calibri"/>
                      <w:sz w:val="12"/>
                      <w:szCs w:val="12"/>
                    </w:rPr>
                    <w:t>Rs 71,846/- (Rupees Seventy One Thousand Eight Hundred and Forty Six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32</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35</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Mahindra &amp; Mahindra Limited, Farm Division, New Tractor Plant, Zaheerabad, Sangareddy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30-10-2017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 xml:space="preserve">Rs. 19,25,72,808/- (Rupees Nineteen Crores Twenty Five Lakhs Seventy Two Thousand Eight Hundred and Eight </w:t>
                  </w:r>
                  <w:r w:rsidRPr="002F34DE">
                    <w:rPr>
                      <w:rFonts w:ascii="Book Antiqua" w:hAnsi="Book Antiqua"/>
                      <w:color w:val="000000"/>
                      <w:sz w:val="12"/>
                      <w:szCs w:val="12"/>
                    </w:rPr>
                    <w:lastRenderedPageBreak/>
                    <w:t>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33</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Sri Naarsimha Industries, Sy.No. 21, Shakkarga Road, Madnoor (V&amp;M), Kamareddy Dist.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31-10-2017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8,32,860/- (Rupees Eight Lakhs Thirty Two Thousand Eight Hundred and Sixty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34</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39</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Manjeet Cotton Private Limited, Sy. No. 129, 130, 131, Chandapur (V), Sadasivpet (M), Sangareddy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02-11-2017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2,14,49,841/- (Rupees Two Crores Fourteen Lakhs Forty Nine Thousand Eight Hundred and Forty One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35</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45</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Venkata Sai Solvent India Pvt. Ltd., Sy.No. 211/4, 211/4/1, Tripuravaram(V&amp;M), Nalgonda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03-11-2017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17,27,059/- (Rupees Seventeen Lakhs Twenty Seven Thousand Fifty Nine Only)</w:t>
                  </w:r>
                </w:p>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b/>
                      <w:color w:val="000000"/>
                      <w:sz w:val="12"/>
                      <w:szCs w:val="12"/>
                    </w:rPr>
                    <w:t>(Subject to Confirmation of Form A detais by the CT dept.)</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36</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28</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Nikitha Industries, Plot No. 183 &amp; 184, Industrial Park, Rampur [V], Dharmasagar [M], Warangal Urban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07-11-2017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19,54,363/- (Rupees Nineteen Lakhs Fifty Four Thousand Three Hundred and Sixty Three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37</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33</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Swathi Ginning Mills Private Limited, Sy. No. 367 &amp; 368, Velikatta (V), Kondapaka (M), Siddipet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08-11-2017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1,38,39,859/- (Rupees One Crore Thirty Eight Lakhs Thirty Nine Thousand Eight Hundred and Fifty Nine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38</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Shrinath Flexi Pack (2nd Expansion), Plot No. 8, IDA, Mankhal, Maheshwaram(M), Ranga Reddy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09-11-2017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6,56,323/- (Rupees Six Lakhs Fifty Six Thousand Three Hundred and Twenty Three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39</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30</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Chalimeda Feeds Private Limited, 89, 90/1, 203, 204, 205/A, 201/B, 206/A, 206 B, 207, 216, Thotapally (V), Bejjanki (M), Siddipet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09-11-2017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10,88,653/- (Rupees Ten Lakhs Eighty Eight Thousand Six Hundred and Fifty Three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40</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41</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Tejas Wires Private Limited, Sy. No. 61 &amp; 70, Chinna Shivanoor (V), Chegunta (M), </w:t>
                  </w:r>
                  <w:r w:rsidRPr="002F34DE">
                    <w:rPr>
                      <w:rFonts w:ascii="Book Antiqua" w:hAnsi="Book Antiqua"/>
                      <w:color w:val="000000"/>
                      <w:sz w:val="12"/>
                      <w:szCs w:val="12"/>
                      <w:lang w:val="en-IN" w:eastAsia="en-IN"/>
                    </w:rPr>
                    <w:lastRenderedPageBreak/>
                    <w:t xml:space="preserve">Medak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09-11-2017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 xml:space="preserve">Rs. 80,52,420/- (Rupees Eighty Lakhs Fifty Two Thousand Four Hundred and Twenty </w:t>
                  </w:r>
                  <w:r w:rsidRPr="002F34DE">
                    <w:rPr>
                      <w:rFonts w:ascii="Book Antiqua" w:hAnsi="Book Antiqua"/>
                      <w:color w:val="000000"/>
                      <w:sz w:val="12"/>
                      <w:szCs w:val="12"/>
                    </w:rPr>
                    <w:lastRenderedPageBreak/>
                    <w:t>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41</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20</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Auric Engineering (P) Limited, Unit-II, Plot No. F-6, IDA, Kukatpally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11,68,336/- (Rupees Eleven Lakhs Sixty Eight Thousand Three Hundred and Thirty Six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42</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21</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Haritha Poly Products, A-40/B2, Road No. 7, IDA, Kukatpally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1,44,398/- (Rupees One Lakh Forty Four Thousand Three Hundred and Ninety Eight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43</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23</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Guardian Coatings (P) Limited (Original), Shed No. 3-A, Plot No. 47, CIE (Extn), Gandhinagar, Quthbullapur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21,84,976/- (Rupees Twenty One Lakhs Eighty Four Thousand Nine Hundred and Seventy Six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44</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24</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Guardian Coatings Private Limited (Expansion), Plot No. 47, Shed No. 3-A, CIE Gandhinagar, Quthbullapur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6,34,768/- (Rupees Six Lakhs Thirty Four Thousand Seven Hundred and Sixty Eight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45</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25</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S.S. Packaging (Original),  Plot No. 13.13/A/3, Phase-IV, IDA, Jeedimetla, Quthbullapur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15,10,738/- (Rupees Fifteen Lakhs Ten Thousand Seven Hundred and Thirty Eight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46</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31</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Venkateshwara Cotton Mills, Sy. No. 151, Enkepally (V), Sadasivpet (M), Sangareddy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38,03,778/- (Rupees Thirty Eight Lakhs Three Thousand Seven Hundred and Seventy Eight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47</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32</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Sree Venkata Durga Paper Mills Private Ltd., Sy. No.542, 543, Nandikandi (V), Sadasivpet (M), Sangareddy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8,15,301/- (Rupees Eight Lakhs Fifteen Thousand Three Hundred and One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48</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Parvin Cotton Private Limited, Sy. No. 793/A/EA, Athmakur Road, Sadasivpet, Sangareddy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2,33,159/- (Rupees Two Lakhs Thirty Three Thousand One Hundred and Fifty Nine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49</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Agarwal Reclaim and Rubber Products  </w:t>
                  </w:r>
                  <w:r w:rsidRPr="002F34DE">
                    <w:rPr>
                      <w:rFonts w:ascii="Book Antiqua" w:hAnsi="Book Antiqua"/>
                      <w:color w:val="000000"/>
                      <w:sz w:val="12"/>
                      <w:szCs w:val="12"/>
                      <w:lang w:val="en-IN" w:eastAsia="en-IN"/>
                    </w:rPr>
                    <w:lastRenderedPageBreak/>
                    <w:t xml:space="preserve">Private Limited, Sy. No. 173, Enkepally (V), Sadasivpet (M), Sangareddy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 xml:space="preserve">IIPP </w:t>
                  </w:r>
                  <w:r w:rsidRPr="002F34DE">
                    <w:rPr>
                      <w:rFonts w:ascii="Book Antiqua" w:hAnsi="Book Antiqua"/>
                      <w:color w:val="000000"/>
                      <w:sz w:val="12"/>
                      <w:szCs w:val="12"/>
                      <w:lang w:val="en-IN" w:eastAsia="en-IN"/>
                    </w:rPr>
                    <w:lastRenderedPageBreak/>
                    <w:t>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10-11-2017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 xml:space="preserve">Rs. 28,14,615/- (Rupees Twenty Eight </w:t>
                  </w:r>
                  <w:r w:rsidRPr="002F34DE">
                    <w:rPr>
                      <w:rFonts w:ascii="Book Antiqua" w:hAnsi="Book Antiqua"/>
                      <w:color w:val="000000"/>
                      <w:sz w:val="12"/>
                      <w:szCs w:val="12"/>
                    </w:rPr>
                    <w:lastRenderedPageBreak/>
                    <w:t>Lakhs Fourteen Thousand Six Hundred and Fifteen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50</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51</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Tayal Fibers, Sy.No. 169, Pamangundla(V), Kattangoor(M), Nalgodna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34,67,460/- (Rupees Thirty Four Lakhs Sixty Seven Thousand Four Hundred and Sixty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51</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22</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Excell Lable Tech, Plot No. 30A, Tech Park, IDA, Nacharam, Uppal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30-11-2017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77,586/- (Rupees Seventy Seven Thousand Five Hundred and Eighty Six Only)</w:t>
                  </w:r>
                </w:p>
              </w:tc>
            </w:tr>
            <w:tr w:rsidR="002F34DE" w:rsidRPr="004725DD"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52</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Deevya Shakthi Paper Mills Pvt. Ltd. (Expansion), Sy. No. 207 - 210, Kondurg(V&amp;M), Ranga Reddy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04-12-2017</w:t>
                  </w:r>
                </w:p>
              </w:tc>
              <w:tc>
                <w:tcPr>
                  <w:tcW w:w="1055"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65,62,694/- (Rupees Sixty Five Lakhs Sixty Two Thousand Six Hundred and Ninety Four Only)</w:t>
                  </w:r>
                </w:p>
              </w:tc>
            </w:tr>
          </w:tbl>
          <w:p w:rsidR="0010495A" w:rsidRDefault="0010495A" w:rsidP="0010495A">
            <w:pPr>
              <w:pStyle w:val="DefaultText1"/>
              <w:rPr>
                <w:rFonts w:ascii="Book Antiqua" w:hAnsi="Book Antiqua"/>
                <w:b/>
                <w:bCs/>
                <w:sz w:val="20"/>
                <w:szCs w:val="20"/>
                <w:u w:val="single"/>
              </w:rPr>
            </w:pPr>
          </w:p>
          <w:p w:rsidR="002F34DE" w:rsidRPr="002F34DE" w:rsidRDefault="002F34DE" w:rsidP="002F34DE">
            <w:pPr>
              <w:spacing w:line="360" w:lineRule="auto"/>
              <w:jc w:val="both"/>
              <w:rPr>
                <w:rFonts w:ascii="Book Antiqua" w:hAnsi="Book Antiqua"/>
                <w:b/>
                <w:sz w:val="16"/>
                <w:szCs w:val="16"/>
              </w:rPr>
            </w:pPr>
            <w:r w:rsidRPr="002F34DE">
              <w:rPr>
                <w:rFonts w:ascii="Book Antiqua" w:hAnsi="Book Antiqua"/>
                <w:b/>
                <w:sz w:val="16"/>
                <w:szCs w:val="16"/>
              </w:rPr>
              <w:t>SALES TAX – (ON-LINE)</w:t>
            </w:r>
          </w:p>
          <w:tbl>
            <w:tblPr>
              <w:tblW w:w="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702"/>
              <w:gridCol w:w="851"/>
              <w:gridCol w:w="1282"/>
            </w:tblGrid>
            <w:tr w:rsidR="002F34DE" w:rsidRPr="00C376D9" w:rsidTr="00C164A3">
              <w:trPr>
                <w:trHeight w:val="20"/>
              </w:trPr>
              <w:tc>
                <w:tcPr>
                  <w:tcW w:w="403" w:type="dxa"/>
                  <w:shd w:val="clear" w:color="auto" w:fill="auto"/>
                  <w:vAlign w:val="center"/>
                </w:tcPr>
                <w:p w:rsidR="002F34DE" w:rsidRPr="00C376D9" w:rsidRDefault="002F34DE" w:rsidP="002F34DE">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Sl. No.</w:t>
                  </w:r>
                </w:p>
              </w:tc>
              <w:tc>
                <w:tcPr>
                  <w:tcW w:w="443" w:type="dxa"/>
                  <w:shd w:val="clear" w:color="auto" w:fill="auto"/>
                  <w:vAlign w:val="center"/>
                </w:tcPr>
                <w:p w:rsidR="002F34DE" w:rsidRPr="00C376D9" w:rsidRDefault="002F34DE" w:rsidP="002F34DE">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Apprisal No.</w:t>
                  </w:r>
                </w:p>
              </w:tc>
              <w:tc>
                <w:tcPr>
                  <w:tcW w:w="1282" w:type="dxa"/>
                  <w:shd w:val="clear" w:color="auto" w:fill="auto"/>
                  <w:vAlign w:val="center"/>
                </w:tcPr>
                <w:p w:rsidR="002F34DE" w:rsidRPr="00C376D9" w:rsidRDefault="002F34DE" w:rsidP="002F34DE">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 xml:space="preserve">Name &amp; Address of the unit </w:t>
                  </w:r>
                </w:p>
              </w:tc>
              <w:tc>
                <w:tcPr>
                  <w:tcW w:w="702" w:type="dxa"/>
                  <w:shd w:val="clear" w:color="auto" w:fill="auto"/>
                  <w:vAlign w:val="center"/>
                </w:tcPr>
                <w:p w:rsidR="002F34DE" w:rsidRPr="00C376D9" w:rsidRDefault="002F34DE" w:rsidP="002F34DE">
                  <w:pPr>
                    <w:framePr w:hSpace="180" w:wrap="around" w:vAnchor="text" w:hAnchor="text" w:y="1"/>
                    <w:spacing w:after="0" w:line="240" w:lineRule="auto"/>
                    <w:ind w:left="-58" w:right="-58"/>
                    <w:suppressOverlap/>
                    <w:jc w:val="center"/>
                    <w:rPr>
                      <w:rFonts w:ascii="Book Antiqua" w:hAnsi="Book Antiqua"/>
                      <w:sz w:val="12"/>
                      <w:szCs w:val="12"/>
                      <w:lang w:eastAsia="en-GB"/>
                    </w:rPr>
                  </w:pPr>
                  <w:r>
                    <w:rPr>
                      <w:rFonts w:ascii="Book Antiqua" w:hAnsi="Book Antiqua"/>
                      <w:sz w:val="12"/>
                      <w:szCs w:val="12"/>
                      <w:lang w:eastAsia="en-GB"/>
                    </w:rPr>
                    <w:t>Scheme</w:t>
                  </w:r>
                </w:p>
              </w:tc>
              <w:tc>
                <w:tcPr>
                  <w:tcW w:w="851" w:type="dxa"/>
                  <w:shd w:val="clear" w:color="auto" w:fill="auto"/>
                  <w:vAlign w:val="center"/>
                </w:tcPr>
                <w:p w:rsidR="002F34DE" w:rsidRPr="00C376D9" w:rsidRDefault="002F34DE" w:rsidP="002F34DE">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 xml:space="preserve">Date of receipt </w:t>
                  </w:r>
                </w:p>
              </w:tc>
              <w:tc>
                <w:tcPr>
                  <w:tcW w:w="1282" w:type="dxa"/>
                  <w:shd w:val="clear" w:color="auto" w:fill="auto"/>
                  <w:vAlign w:val="center"/>
                </w:tcPr>
                <w:p w:rsidR="002F34DE" w:rsidRPr="00C376D9" w:rsidRDefault="002F34DE" w:rsidP="002F34DE">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Recommended Amount</w:t>
                  </w:r>
                </w:p>
              </w:tc>
            </w:tr>
            <w:tr w:rsidR="002F34DE" w:rsidRPr="00D84564"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Issar Pharmaceutical Private Limited, Plot No. 3, Sy.No. 230 to 243, Alexandria Knowledge Park,  Turkapally (V), Shamirpet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23-08-2017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1,45,163/- (Rupees One Lakh Forty Five Thousand One Hundred and Sixty Three Only)</w:t>
                  </w:r>
                </w:p>
              </w:tc>
            </w:tr>
            <w:tr w:rsidR="002F34DE" w:rsidRPr="00D84564"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Pioneer Pultru Tech Engineering Private Limited, Plot No. 80/B, Phase-III, IDA, Cherlapally, Ghatkesar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16-09-2017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10,19,330/- (Rupees Ten Lakhs Nineteen Thousand Three Hundred and Thirty Only)</w:t>
                  </w:r>
                </w:p>
              </w:tc>
            </w:tr>
            <w:tr w:rsidR="002F34DE" w:rsidRPr="00D84564"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w:t>
                  </w:r>
                </w:p>
              </w:tc>
              <w:tc>
                <w:tcPr>
                  <w:tcW w:w="1282" w:type="dxa"/>
                  <w:shd w:val="clear" w:color="auto" w:fill="auto"/>
                </w:tcPr>
                <w:p w:rsidR="002F34DE" w:rsidRPr="00BE682C" w:rsidRDefault="002F34DE" w:rsidP="002F34DE">
                  <w:pPr>
                    <w:framePr w:hSpace="180" w:wrap="around" w:vAnchor="text" w:hAnchor="text" w:y="1"/>
                    <w:suppressOverlap/>
                    <w:rPr>
                      <w:rFonts w:ascii="Book Antiqua" w:hAnsi="Book Antiqua"/>
                      <w:color w:val="000000"/>
                      <w:sz w:val="12"/>
                      <w:szCs w:val="12"/>
                      <w:lang w:val="en-IN" w:eastAsia="en-IN"/>
                    </w:rPr>
                  </w:pPr>
                  <w:r w:rsidRPr="00BE682C">
                    <w:rPr>
                      <w:rFonts w:ascii="Book Antiqua" w:hAnsi="Book Antiqua"/>
                      <w:color w:val="000000"/>
                      <w:sz w:val="12"/>
                      <w:szCs w:val="12"/>
                      <w:lang w:val="en-IN" w:eastAsia="en-IN"/>
                    </w:rPr>
                    <w:t xml:space="preserve">M/s. Sri Anjani Pipes Industries, Sy. No. 706/B2/B3, Ieeja(V&amp;M), </w:t>
                  </w:r>
                  <w:r w:rsidR="00BE682C" w:rsidRPr="00BE682C">
                    <w:rPr>
                      <w:rFonts w:ascii="Book Antiqua" w:hAnsi="Book Antiqua"/>
                      <w:color w:val="000000"/>
                      <w:sz w:val="12"/>
                      <w:szCs w:val="12"/>
                      <w:lang w:val="en-IN" w:eastAsia="en-IN"/>
                    </w:rPr>
                    <w:t xml:space="preserve"> Jogulamba Gadwal </w:t>
                  </w:r>
                  <w:r w:rsidRPr="00BE682C">
                    <w:rPr>
                      <w:rFonts w:ascii="Book Antiqua" w:hAnsi="Book Antiqua"/>
                      <w:color w:val="000000"/>
                      <w:sz w:val="12"/>
                      <w:szCs w:val="12"/>
                      <w:lang w:val="en-IN" w:eastAsia="en-IN"/>
                    </w:rPr>
                    <w:t>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T-IDEA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06-10-2017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30,49,946/- (Rupees Thirty Lakhs Forty Nine Thousand Nine Hundred and Forty Six Only)</w:t>
                  </w:r>
                </w:p>
                <w:p w:rsidR="002F34DE" w:rsidRPr="002F34DE" w:rsidRDefault="002F34DE" w:rsidP="002F34DE">
                  <w:pPr>
                    <w:framePr w:hSpace="180" w:wrap="around" w:vAnchor="text" w:hAnchor="text" w:y="1"/>
                    <w:suppressOverlap/>
                    <w:rPr>
                      <w:rFonts w:ascii="Book Antiqua" w:hAnsi="Book Antiqua"/>
                      <w:b/>
                      <w:color w:val="000000"/>
                      <w:sz w:val="12"/>
                      <w:szCs w:val="12"/>
                    </w:rPr>
                  </w:pPr>
                  <w:r w:rsidRPr="002F34DE">
                    <w:rPr>
                      <w:rFonts w:ascii="Book Antiqua" w:hAnsi="Book Antiqua"/>
                      <w:b/>
                      <w:color w:val="000000"/>
                      <w:sz w:val="12"/>
                      <w:szCs w:val="12"/>
                    </w:rPr>
                    <w:t>(Subject to Confirmation of Form A detais by the CT dept.)</w:t>
                  </w:r>
                </w:p>
              </w:tc>
            </w:tr>
            <w:tr w:rsidR="002F34DE" w:rsidRPr="00D84564"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Sri Aishwarya Refinery Pvt. Ltd., (Expansion), Sy.No. 280/A3, Ankireddygudem(V), Choutuppal(M), Yadadri Bhongiri </w:t>
                  </w:r>
                  <w:r w:rsidRPr="002F34DE">
                    <w:rPr>
                      <w:rFonts w:ascii="Book Antiqua" w:hAnsi="Book Antiqua"/>
                      <w:color w:val="000000"/>
                      <w:sz w:val="12"/>
                      <w:szCs w:val="12"/>
                      <w:lang w:val="en-IN" w:eastAsia="en-IN"/>
                    </w:rPr>
                    <w:lastRenderedPageBreak/>
                    <w:t>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1,07,67,546/- (Rupees One Crore Seven Lakhs Sixty Seven Thousand Five Hundred and Forty Six Only)</w:t>
                  </w:r>
                </w:p>
              </w:tc>
            </w:tr>
            <w:tr w:rsidR="002F34DE" w:rsidRPr="00D84564"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5</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18</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Sri Aishwarya Refinery Pvt. Ltd., (Original), Sy.No. 280/A3, Ankireddygudem(V), Choutuppal(M), Yadadri Bhongiri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95,68,552/- (Rupees Ninety Five Lakhs Sixty Eight Thousand Five Hundred and Fifty Two Only)</w:t>
                  </w:r>
                </w:p>
              </w:tc>
            </w:tr>
            <w:tr w:rsidR="002F34DE" w:rsidRPr="00D84564"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Sri Satyanarayana Swamy Cotex, No. 221/C2, 272, 272/A1, Gorrekunta [V], Geesugonda [M], Warangal Rural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T-IDEA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20-10-2017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98,26,107/- (Rupees Ninety Eight Lakhs Twenty Six Thousand One Hundred and Seven Only)</w:t>
                  </w:r>
                </w:p>
              </w:tc>
            </w:tr>
            <w:tr w:rsidR="002F34DE" w:rsidRPr="00D84564"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7</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15</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Chalimeda Feeds Private Limited, 89, 90/1, 203, 204, 205/A, 201/B, 206/A, 206 B, 207, 216, Thotapally (V), Bejjanki (M), Siddipet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21-10-2017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2,31,057/- (Rupees Two Lakhs Thirty One Thousand Fifty Seven Only)</w:t>
                  </w:r>
                </w:p>
              </w:tc>
            </w:tr>
            <w:tr w:rsidR="002F34DE" w:rsidRPr="00D84564"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Sree Venkateshwara Ginning and Pressing Mill, Sy. No. 220 &amp; 223, Mallecheruvu(V), Gadwal(M), Jogulamba Gadwal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24-10-2017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15,05,556/- (Rupees Fifteen Lakhs Five Thousand Five Hundred and Fifty Six Only)</w:t>
                  </w:r>
                </w:p>
              </w:tc>
            </w:tr>
            <w:tr w:rsidR="002F34DE" w:rsidRPr="00D84564"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Sunrise Foods, Plot No. 75, Ground Floor, IDA, Mallapur, Uppal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24-10-2017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1,60,116/- (Rupees One Lakh Sixty Thousand One Hundred and Sixteen Only)</w:t>
                  </w:r>
                </w:p>
              </w:tc>
            </w:tr>
            <w:tr w:rsidR="002F34DE" w:rsidRPr="00D84564"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Kumar Enterprises, Unit-II, Plot No. 16/D, Road No. 7, IDA, Nacharam, Uppal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24-10-2017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2,21,508/- (Rupees Two Lakhs Twenty One Thousand Five Hundred and Eight Only)</w:t>
                  </w:r>
                </w:p>
              </w:tc>
            </w:tr>
            <w:tr w:rsidR="002F34DE" w:rsidRPr="00D84564"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Parvin Cotton Private Limited, Sy. No. 793/A/EA, Athmakur Road, Sadasivpet, Sangareddy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30-10-2017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20,16,359/- (Rupees Twenty Lakhs Sixteen Thousand Three Hundred and Fifty Nine Only)</w:t>
                  </w:r>
                </w:p>
              </w:tc>
            </w:tr>
            <w:tr w:rsidR="002F34DE" w:rsidRPr="00D84564"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14</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Polysep Power Systems, Plot No.12, Automotive Park, Kallakal (V), Patancheru (M), Sangareddy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03-11-2017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5,58,247/- (Rupees Five Lakhs Fifty Eight Thousand Two Hundred and Forty Seven Only)</w:t>
                  </w:r>
                </w:p>
              </w:tc>
            </w:tr>
            <w:tr w:rsidR="002F34DE" w:rsidRPr="00D84564"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Sri Jagadamba Industries, Sy.No. 23/Aa, Lakhapur (V), Neradigonda (M), Adilabad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IIPP 2010-15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06-11-2017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 xml:space="preserve">Rs. 16,41,823/- (Rupees Sixteen Lakhs Forty One Thousand Eight Hundred and Twenty Three </w:t>
                  </w:r>
                  <w:r w:rsidRPr="002F34DE">
                    <w:rPr>
                      <w:rFonts w:ascii="Book Antiqua" w:hAnsi="Book Antiqua"/>
                      <w:color w:val="000000"/>
                      <w:sz w:val="12"/>
                      <w:szCs w:val="12"/>
                    </w:rPr>
                    <w:lastRenderedPageBreak/>
                    <w:t>Only)</w:t>
                  </w:r>
                </w:p>
              </w:tc>
            </w:tr>
            <w:tr w:rsidR="002F34DE" w:rsidRPr="00D84564"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14</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w:t>
                  </w:r>
                </w:p>
              </w:tc>
              <w:tc>
                <w:tcPr>
                  <w:tcW w:w="1282" w:type="dxa"/>
                  <w:shd w:val="clear" w:color="auto" w:fill="auto"/>
                </w:tcPr>
                <w:p w:rsidR="002F34DE" w:rsidRPr="002F34DE" w:rsidRDefault="002F34DE" w:rsidP="00BE682C">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Ganesh Cotton Mills, Sy. No. 293, Thandra(V), Veldanda(M), </w:t>
                  </w:r>
                  <w:r w:rsidR="00BE682C">
                    <w:rPr>
                      <w:rFonts w:ascii="Book Antiqua" w:hAnsi="Book Antiqua"/>
                      <w:color w:val="000000"/>
                      <w:sz w:val="12"/>
                      <w:szCs w:val="12"/>
                      <w:lang w:val="en-IN" w:eastAsia="en-IN"/>
                    </w:rPr>
                    <w:t xml:space="preserve">Ranga Reddy </w:t>
                  </w:r>
                  <w:r w:rsidRPr="002F34DE">
                    <w:rPr>
                      <w:rFonts w:ascii="Book Antiqua" w:hAnsi="Book Antiqua"/>
                      <w:color w:val="000000"/>
                      <w:sz w:val="12"/>
                      <w:szCs w:val="12"/>
                      <w:lang w:val="en-IN" w:eastAsia="en-IN"/>
                    </w:rPr>
                    <w:t>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06-11-2017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78,67,545/- (Rupees Seventy Eight Lakhs Sixty Seven Thousand Five Hundred and Forty Five Only)</w:t>
                  </w:r>
                </w:p>
              </w:tc>
            </w:tr>
            <w:tr w:rsidR="002F34DE" w:rsidRPr="00D84564"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15</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Haritha Poly Products, A-40/B2, Road No. 7, IDA, Kukatpally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45,898/- (Rupees Forty Five Thousand Eight Hundred and Ninety Eight Only)</w:t>
                  </w:r>
                </w:p>
              </w:tc>
            </w:tr>
            <w:tr w:rsidR="002F34DE" w:rsidRPr="00D84564"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16</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w:t>
                  </w:r>
                </w:p>
              </w:tc>
              <w:tc>
                <w:tcPr>
                  <w:tcW w:w="1282" w:type="dxa"/>
                  <w:shd w:val="clear" w:color="auto" w:fill="auto"/>
                </w:tcPr>
                <w:p w:rsidR="002F34DE" w:rsidRPr="00BE682C" w:rsidRDefault="002F34DE" w:rsidP="002F34DE">
                  <w:pPr>
                    <w:framePr w:hSpace="180" w:wrap="around" w:vAnchor="text" w:hAnchor="text" w:y="1"/>
                    <w:suppressOverlap/>
                    <w:rPr>
                      <w:rFonts w:ascii="Book Antiqua" w:hAnsi="Book Antiqua"/>
                      <w:color w:val="000000"/>
                      <w:sz w:val="12"/>
                      <w:szCs w:val="12"/>
                      <w:lang w:val="en-IN" w:eastAsia="en-IN"/>
                    </w:rPr>
                  </w:pPr>
                  <w:r w:rsidRPr="00BE682C">
                    <w:rPr>
                      <w:rFonts w:ascii="Book Antiqua" w:hAnsi="Book Antiqua"/>
                      <w:color w:val="000000"/>
                      <w:sz w:val="12"/>
                      <w:szCs w:val="12"/>
                      <w:lang w:val="en-IN" w:eastAsia="en-IN"/>
                    </w:rPr>
                    <w:t xml:space="preserve">M/s. Sri Anjani Pipes Industries, Sy. No. 706/B2/B3, Ieeja(V&amp;M), </w:t>
                  </w:r>
                  <w:r w:rsidR="00BE682C" w:rsidRPr="00BE682C">
                    <w:rPr>
                      <w:rFonts w:ascii="Book Antiqua" w:hAnsi="Book Antiqua"/>
                      <w:color w:val="000000"/>
                      <w:sz w:val="12"/>
                      <w:szCs w:val="12"/>
                      <w:lang w:val="en-IN" w:eastAsia="en-IN"/>
                    </w:rPr>
                    <w:t xml:space="preserve"> Jogulamba Gadwal </w:t>
                  </w:r>
                  <w:r w:rsidRPr="00BE682C">
                    <w:rPr>
                      <w:rFonts w:ascii="Book Antiqua" w:hAnsi="Book Antiqua"/>
                      <w:color w:val="000000"/>
                      <w:sz w:val="12"/>
                      <w:szCs w:val="12"/>
                      <w:lang w:val="en-IN" w:eastAsia="en-IN"/>
                    </w:rPr>
                    <w:t>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T-IDEA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17-11-2017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18,86,133/- (Rupees Eighteen Lakhs Eighty Six Thousand One Hundred and Thirty Three Only)</w:t>
                  </w:r>
                </w:p>
              </w:tc>
            </w:tr>
            <w:tr w:rsidR="002F34DE" w:rsidRPr="00D84564"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17</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Swapna Ginning &amp; Pressing Factory, Market Raod, Boath (V&amp;M), Adilabad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IIPP 2010-15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25-11-2017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15,59,685/- (Rupees Fifteen Lakhs Fifty Nine Thousand Six Hundred and Eighty Five Only)</w:t>
                  </w:r>
                </w:p>
              </w:tc>
            </w:tr>
            <w:tr w:rsidR="002F34DE" w:rsidRPr="00D84564" w:rsidTr="00C16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18</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Star CNC Engineering Works, Plot No. 23, CIE, Gandhinagar, Quthbullapur (M), Medchal-Malkajgiri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28-11-2017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95,067/- (Rupees Ninety Five Thousand Sixty Seven Only)</w:t>
                  </w:r>
                </w:p>
              </w:tc>
            </w:tr>
          </w:tbl>
          <w:p w:rsidR="002F34DE" w:rsidRDefault="002F34DE" w:rsidP="0010495A">
            <w:pPr>
              <w:pStyle w:val="DefaultText1"/>
              <w:rPr>
                <w:rFonts w:ascii="Book Antiqua" w:hAnsi="Book Antiqua"/>
                <w:b/>
                <w:bCs/>
                <w:sz w:val="20"/>
                <w:szCs w:val="20"/>
                <w:u w:val="single"/>
              </w:rPr>
            </w:pPr>
          </w:p>
          <w:p w:rsidR="002F34DE" w:rsidRDefault="002F34DE" w:rsidP="0010495A">
            <w:pPr>
              <w:pStyle w:val="DefaultText1"/>
              <w:rPr>
                <w:rFonts w:ascii="Book Antiqua" w:hAnsi="Book Antiqua"/>
                <w:b/>
                <w:bCs/>
                <w:sz w:val="20"/>
                <w:szCs w:val="20"/>
                <w:u w:val="single"/>
              </w:rPr>
            </w:pPr>
          </w:p>
          <w:p w:rsidR="00FC756F" w:rsidRDefault="00FC756F" w:rsidP="0010495A">
            <w:pPr>
              <w:pStyle w:val="DefaultText1"/>
              <w:rPr>
                <w:rFonts w:ascii="Book Antiqua" w:hAnsi="Book Antiqua"/>
                <w:b/>
                <w:bCs/>
                <w:sz w:val="20"/>
                <w:szCs w:val="20"/>
                <w:u w:val="single"/>
              </w:rPr>
            </w:pPr>
          </w:p>
          <w:p w:rsidR="00FC756F" w:rsidRDefault="00FC756F" w:rsidP="0010495A">
            <w:pPr>
              <w:pStyle w:val="DefaultText1"/>
              <w:rPr>
                <w:rFonts w:ascii="Book Antiqua" w:hAnsi="Book Antiqua"/>
                <w:b/>
                <w:bCs/>
                <w:sz w:val="20"/>
                <w:szCs w:val="20"/>
                <w:u w:val="single"/>
              </w:rPr>
            </w:pPr>
          </w:p>
          <w:p w:rsidR="00FC756F" w:rsidRDefault="00FC756F" w:rsidP="0010495A">
            <w:pPr>
              <w:pStyle w:val="DefaultText1"/>
              <w:rPr>
                <w:rFonts w:ascii="Book Antiqua" w:hAnsi="Book Antiqua"/>
                <w:b/>
                <w:bCs/>
                <w:sz w:val="20"/>
                <w:szCs w:val="20"/>
                <w:u w:val="single"/>
              </w:rPr>
            </w:pPr>
          </w:p>
          <w:p w:rsidR="00FC756F" w:rsidRDefault="00FC756F" w:rsidP="0010495A">
            <w:pPr>
              <w:pStyle w:val="DefaultText1"/>
              <w:rPr>
                <w:rFonts w:ascii="Book Antiqua" w:hAnsi="Book Antiqua"/>
                <w:b/>
                <w:bCs/>
                <w:sz w:val="20"/>
                <w:szCs w:val="20"/>
                <w:u w:val="single"/>
              </w:rPr>
            </w:pPr>
          </w:p>
          <w:p w:rsidR="00FC756F" w:rsidRDefault="00FC756F" w:rsidP="0010495A">
            <w:pPr>
              <w:pStyle w:val="DefaultText1"/>
              <w:rPr>
                <w:rFonts w:ascii="Book Antiqua" w:hAnsi="Book Antiqua"/>
                <w:b/>
                <w:bCs/>
                <w:sz w:val="20"/>
                <w:szCs w:val="20"/>
                <w:u w:val="single"/>
              </w:rPr>
            </w:pPr>
          </w:p>
          <w:p w:rsidR="00D84564" w:rsidRPr="00E8570A" w:rsidRDefault="00D84564" w:rsidP="00D84564">
            <w:pPr>
              <w:pStyle w:val="DefaultText1"/>
              <w:jc w:val="both"/>
              <w:rPr>
                <w:rFonts w:ascii="Book Antiqua" w:hAnsi="Book Antiqua"/>
                <w:b/>
                <w:bCs/>
                <w:sz w:val="22"/>
                <w:szCs w:val="22"/>
                <w:u w:val="single"/>
              </w:rPr>
            </w:pPr>
            <w:r w:rsidRPr="00E8570A">
              <w:rPr>
                <w:rFonts w:ascii="Book Antiqua" w:hAnsi="Book Antiqua"/>
                <w:b/>
                <w:bCs/>
                <w:sz w:val="22"/>
                <w:szCs w:val="22"/>
                <w:u w:val="single"/>
              </w:rPr>
              <w:t>REIMBURSEMENT OF POWER COST:</w:t>
            </w:r>
          </w:p>
          <w:p w:rsidR="00D84564" w:rsidRPr="00E8570A" w:rsidRDefault="00D84564" w:rsidP="00D84564">
            <w:pPr>
              <w:pStyle w:val="DefaultText1"/>
              <w:rPr>
                <w:rFonts w:ascii="Book Antiqua" w:hAnsi="Book Antiqua"/>
                <w:b/>
                <w:bCs/>
                <w:sz w:val="22"/>
                <w:szCs w:val="22"/>
                <w:u w:val="single"/>
              </w:rPr>
            </w:pPr>
          </w:p>
          <w:p w:rsidR="00D84564" w:rsidRPr="00E8570A" w:rsidRDefault="00D84564" w:rsidP="002F34DE">
            <w:pPr>
              <w:pStyle w:val="DefaultText1"/>
              <w:ind w:firstLine="720"/>
              <w:jc w:val="both"/>
              <w:rPr>
                <w:rFonts w:ascii="Book Antiqua" w:hAnsi="Book Antiqua"/>
                <w:sz w:val="22"/>
                <w:szCs w:val="22"/>
              </w:rPr>
            </w:pPr>
            <w:bookmarkStart w:id="0" w:name="OLE_LINK56"/>
            <w:r w:rsidRPr="00E8570A">
              <w:rPr>
                <w:rFonts w:ascii="Book Antiqua" w:hAnsi="Book Antiqua"/>
                <w:sz w:val="22"/>
                <w:szCs w:val="22"/>
              </w:rPr>
              <w:t xml:space="preserve">The Verification / Scrutiny Committee of Reimbursement of Power cost in its meeting held on </w:t>
            </w:r>
            <w:r w:rsidR="000912C4">
              <w:rPr>
                <w:rFonts w:ascii="Book Antiqua" w:hAnsi="Book Antiqua"/>
                <w:sz w:val="22"/>
                <w:szCs w:val="22"/>
              </w:rPr>
              <w:t>07</w:t>
            </w:r>
            <w:r w:rsidR="002F34DE">
              <w:rPr>
                <w:rFonts w:ascii="Book Antiqua" w:hAnsi="Book Antiqua"/>
                <w:sz w:val="22"/>
                <w:szCs w:val="22"/>
              </w:rPr>
              <w:t>/12</w:t>
            </w:r>
            <w:r>
              <w:rPr>
                <w:rFonts w:ascii="Book Antiqua" w:hAnsi="Book Antiqua"/>
                <w:sz w:val="22"/>
                <w:szCs w:val="22"/>
              </w:rPr>
              <w:t>/2017</w:t>
            </w:r>
            <w:r w:rsidRPr="00E8570A">
              <w:rPr>
                <w:rFonts w:ascii="Book Antiqua" w:hAnsi="Book Antiqua"/>
                <w:sz w:val="22"/>
                <w:szCs w:val="22"/>
              </w:rPr>
              <w:t xml:space="preserve"> claim applications of Reimbursement of Power cost (</w:t>
            </w:r>
            <w:r w:rsidR="002F34DE">
              <w:rPr>
                <w:rFonts w:ascii="Book Antiqua" w:hAnsi="Book Antiqua"/>
                <w:sz w:val="22"/>
                <w:szCs w:val="22"/>
              </w:rPr>
              <w:t>182</w:t>
            </w:r>
            <w:r>
              <w:rPr>
                <w:rFonts w:ascii="Book Antiqua" w:hAnsi="Book Antiqua"/>
                <w:sz w:val="22"/>
                <w:szCs w:val="22"/>
              </w:rPr>
              <w:t xml:space="preserve">) cases under IIPP - 2005 -10, </w:t>
            </w:r>
            <w:r w:rsidRPr="00E8570A">
              <w:rPr>
                <w:rFonts w:ascii="Book Antiqua" w:hAnsi="Book Antiqua"/>
                <w:sz w:val="22"/>
                <w:szCs w:val="22"/>
              </w:rPr>
              <w:t>IIPP 2010-15</w:t>
            </w:r>
            <w:r>
              <w:rPr>
                <w:rFonts w:ascii="Book Antiqua" w:hAnsi="Book Antiqua"/>
                <w:sz w:val="22"/>
                <w:szCs w:val="22"/>
              </w:rPr>
              <w:t xml:space="preserve"> &amp; T-IDEA</w:t>
            </w:r>
            <w:r w:rsidRPr="00E8570A">
              <w:rPr>
                <w:rFonts w:ascii="Book Antiqua" w:hAnsi="Book Antiqua"/>
                <w:sz w:val="22"/>
                <w:szCs w:val="22"/>
              </w:rPr>
              <w:t>.  The Verification / Scrutiny Committee of Reimbursement of Power cost has recommended for sanction of Reimbursement of Power cost to the units. The Minutes of Verification / Scrutiny Committee of Reimbursement of Power cost is appended Annexure – III. The Verification / Scrutiny Committee of Reimbursement of Power cost has recommended for sanction of Reimbursement of Power cost to the units as mentioned below</w:t>
            </w:r>
            <w:bookmarkEnd w:id="0"/>
            <w:r w:rsidRPr="00E8570A">
              <w:rPr>
                <w:rFonts w:ascii="Book Antiqua" w:hAnsi="Book Antiqua"/>
                <w:sz w:val="22"/>
                <w:szCs w:val="22"/>
              </w:rPr>
              <w:t>:</w:t>
            </w:r>
          </w:p>
          <w:p w:rsidR="004F0F9A" w:rsidRDefault="004F0F9A" w:rsidP="002F34DE">
            <w:pPr>
              <w:pStyle w:val="DefaultText1"/>
              <w:jc w:val="both"/>
              <w:rPr>
                <w:rFonts w:ascii="Book Antiqua" w:hAnsi="Book Antiqua"/>
                <w:sz w:val="22"/>
                <w:szCs w:val="22"/>
              </w:rPr>
            </w:pPr>
          </w:p>
          <w:p w:rsidR="00A753E0" w:rsidRDefault="00A753E0" w:rsidP="002F34DE">
            <w:pPr>
              <w:pStyle w:val="DefaultText1"/>
              <w:jc w:val="both"/>
              <w:rPr>
                <w:rFonts w:ascii="Book Antiqua" w:hAnsi="Book Antiqua"/>
                <w:sz w:val="22"/>
                <w:szCs w:val="22"/>
              </w:rPr>
            </w:pPr>
          </w:p>
          <w:p w:rsidR="00A753E0" w:rsidRPr="005B174E" w:rsidRDefault="00A753E0" w:rsidP="002F34DE">
            <w:pPr>
              <w:pStyle w:val="DefaultText1"/>
              <w:jc w:val="both"/>
              <w:rPr>
                <w:rFonts w:ascii="Book Antiqua" w:hAnsi="Book Antiqua"/>
                <w:sz w:val="22"/>
                <w:szCs w:val="22"/>
              </w:rPr>
            </w:pPr>
          </w:p>
          <w:p w:rsidR="0010495A" w:rsidRDefault="0010495A" w:rsidP="002F34DE">
            <w:pPr>
              <w:pStyle w:val="DefaultText1"/>
              <w:jc w:val="both"/>
              <w:rPr>
                <w:rFonts w:ascii="Book Antiqua" w:hAnsi="Book Antiqua"/>
                <w:b/>
                <w:sz w:val="18"/>
                <w:szCs w:val="18"/>
                <w:u w:val="single"/>
              </w:rPr>
            </w:pPr>
            <w:r w:rsidRPr="005B174E">
              <w:rPr>
                <w:rFonts w:ascii="Book Antiqua" w:hAnsi="Book Antiqua"/>
                <w:b/>
                <w:sz w:val="18"/>
                <w:szCs w:val="18"/>
                <w:u w:val="single"/>
              </w:rPr>
              <w:t>IIPP 2005-10, 2010-15&amp; T-IDEA</w:t>
            </w:r>
          </w:p>
          <w:p w:rsidR="002F34DE" w:rsidRDefault="002F34DE" w:rsidP="002F34DE">
            <w:pPr>
              <w:spacing w:after="0" w:line="240" w:lineRule="auto"/>
              <w:rPr>
                <w:rFonts w:ascii="Book Antiqua" w:hAnsi="Book Antiqua"/>
                <w:b/>
                <w:sz w:val="16"/>
                <w:szCs w:val="16"/>
              </w:rPr>
            </w:pPr>
          </w:p>
          <w:p w:rsidR="002F34DE" w:rsidRPr="002F34DE" w:rsidRDefault="002F34DE" w:rsidP="002F34DE">
            <w:pPr>
              <w:spacing w:after="0" w:line="240" w:lineRule="auto"/>
              <w:rPr>
                <w:rFonts w:ascii="Book Antiqua" w:hAnsi="Book Antiqua"/>
                <w:b/>
                <w:sz w:val="16"/>
                <w:szCs w:val="16"/>
              </w:rPr>
            </w:pPr>
            <w:r w:rsidRPr="002F34DE">
              <w:rPr>
                <w:rFonts w:ascii="Book Antiqua" w:hAnsi="Book Antiqua"/>
                <w:b/>
                <w:sz w:val="16"/>
                <w:szCs w:val="16"/>
              </w:rPr>
              <w:t>(POWER COST – (OFF-LINE)</w:t>
            </w:r>
          </w:p>
          <w:p w:rsidR="002F34DE" w:rsidRPr="005B174E" w:rsidRDefault="002F34DE" w:rsidP="004F0F9A">
            <w:pPr>
              <w:pStyle w:val="DefaultText1"/>
              <w:jc w:val="both"/>
              <w:rPr>
                <w:rFonts w:ascii="Book Antiqua" w:hAnsi="Book Antiqua"/>
                <w:b/>
                <w:sz w:val="18"/>
                <w:szCs w:val="18"/>
                <w:u w:val="single"/>
              </w:rPr>
            </w:pPr>
          </w:p>
          <w:p w:rsidR="002F34DE" w:rsidRPr="005B174E" w:rsidRDefault="002F34DE" w:rsidP="0010495A">
            <w:pPr>
              <w:pStyle w:val="DefaultText1"/>
              <w:jc w:val="both"/>
              <w:rPr>
                <w:b/>
                <w:sz w:val="16"/>
                <w:szCs w:val="16"/>
                <w:u w:val="single"/>
              </w:rPr>
            </w:pPr>
          </w:p>
          <w:tbl>
            <w:tblPr>
              <w:tblW w:w="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702"/>
              <w:gridCol w:w="851"/>
              <w:gridCol w:w="1282"/>
            </w:tblGrid>
            <w:tr w:rsidR="00FC34A3" w:rsidRPr="00C376D9" w:rsidTr="00FC34A3">
              <w:trPr>
                <w:trHeight w:val="20"/>
              </w:trPr>
              <w:tc>
                <w:tcPr>
                  <w:tcW w:w="403" w:type="dxa"/>
                  <w:shd w:val="clear" w:color="auto" w:fill="auto"/>
                  <w:vAlign w:val="center"/>
                </w:tcPr>
                <w:p w:rsidR="00FC34A3" w:rsidRPr="00C376D9"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Sl. No.</w:t>
                  </w:r>
                </w:p>
              </w:tc>
              <w:tc>
                <w:tcPr>
                  <w:tcW w:w="443" w:type="dxa"/>
                  <w:shd w:val="clear" w:color="auto" w:fill="auto"/>
                  <w:vAlign w:val="center"/>
                </w:tcPr>
                <w:p w:rsidR="00FC34A3" w:rsidRPr="00C376D9"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Apprisal No.</w:t>
                  </w:r>
                </w:p>
              </w:tc>
              <w:tc>
                <w:tcPr>
                  <w:tcW w:w="1282" w:type="dxa"/>
                  <w:shd w:val="clear" w:color="auto" w:fill="auto"/>
                  <w:vAlign w:val="center"/>
                </w:tcPr>
                <w:p w:rsidR="00FC34A3" w:rsidRPr="00C376D9"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 xml:space="preserve">Name &amp; Address of the unit </w:t>
                  </w:r>
                </w:p>
              </w:tc>
              <w:tc>
                <w:tcPr>
                  <w:tcW w:w="702" w:type="dxa"/>
                  <w:shd w:val="clear" w:color="auto" w:fill="auto"/>
                  <w:vAlign w:val="center"/>
                </w:tcPr>
                <w:p w:rsidR="00FC34A3" w:rsidRPr="00C376D9"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Pr>
                      <w:rFonts w:ascii="Book Antiqua" w:hAnsi="Book Antiqua"/>
                      <w:sz w:val="12"/>
                      <w:szCs w:val="12"/>
                      <w:lang w:eastAsia="en-GB"/>
                    </w:rPr>
                    <w:t>Scheme</w:t>
                  </w:r>
                </w:p>
              </w:tc>
              <w:tc>
                <w:tcPr>
                  <w:tcW w:w="851" w:type="dxa"/>
                  <w:shd w:val="clear" w:color="auto" w:fill="auto"/>
                  <w:vAlign w:val="center"/>
                </w:tcPr>
                <w:p w:rsidR="00FC34A3" w:rsidRPr="00C376D9"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 xml:space="preserve">Date of receipt </w:t>
                  </w:r>
                </w:p>
              </w:tc>
              <w:tc>
                <w:tcPr>
                  <w:tcW w:w="1282" w:type="dxa"/>
                  <w:shd w:val="clear" w:color="auto" w:fill="auto"/>
                  <w:vAlign w:val="center"/>
                </w:tcPr>
                <w:p w:rsidR="00FC34A3" w:rsidRPr="00C376D9"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Recommended Amount</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135</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Om Packaging Industries, Sy.No. 571, Narketpally(V&amp;M), Nalgonda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11-06-2013</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10,38,340/- (Rupees Ten Lakhs Thirty Eight Thousand Three Hundred and Forty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Anjaniputra Ceramics, Sy.No. 203/3, Main Road, Kothapally(V), Tandur(M), Adiliabad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IIPP 2010-15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09-09-2015</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38,330/- (Rupees Thirty Eight Thousand Three Hundred and Thirty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75</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Biotech (Produce Energy), Sy. No.123, Maddur (V&amp; M), Siddipet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08-05-2016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70,630/- (Rupees Seventy Thousand Six Hundred and Thirty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120</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Sai Laxmi Thirupathamma Granites (Expansion), Sy.No. 52, Khanapuram (V), Mudigonda (M), Khammam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T-IDEA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14-06-2016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1,78,119/- (Rupees One Lakh Seventy Eight Thousand One Hundred and Nineteen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65</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Pitru Krupa Kanch Ghar Industries, Plot No.5/A, Automotive Park, Kallakal, Toopran (M), Medak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22-07-2016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2,34,360/- (Rupees Two Lakhs Thirty Four Thousand Three Hundred and Sixty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79</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Vidyut Wire, Shed 4, Plot 73/A,Anrich, Bollaram, Jinnaram (M), Sangareddy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30-07-2016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78,520/- (Rupees Seventy Eight Thousand Five Hundred and Twenty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7</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91</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Abhinav Patel Industries, Sy.No. 315, Asifnagar, Karimnagar (M) &amp;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03-08-2016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5,74,720/- (Rupees Five Lakhs Seventy Four Thousand Seven Hundred and Twenty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92</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Sai Ganesh Granites, Sy.No. 49/A &amp; 50, Khazipur (V), Karimnagar (M) and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22-08-2016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1,95,670/- (Rupees One Lakh Ninety Five Thousand Six Hundred and Seventy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114</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Virupaksha Granites, Sy.No. 40/A2, Kokkireni (V), Thirumalayapalem (M), Khammmam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24-08-2016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6,28,830/- (Rupees Six Lakhs Twenty Eight Thousand Eight Hundred and Thirty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102</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Abhaya Enterprises, Sy.No. </w:t>
                  </w:r>
                  <w:r w:rsidRPr="002F34DE">
                    <w:rPr>
                      <w:rFonts w:ascii="Book Antiqua" w:hAnsi="Book Antiqua"/>
                      <w:color w:val="000000"/>
                      <w:sz w:val="12"/>
                      <w:szCs w:val="12"/>
                      <w:lang w:val="en-IN" w:eastAsia="en-IN"/>
                    </w:rPr>
                    <w:lastRenderedPageBreak/>
                    <w:t>303 &amp; 304, Asifnagar (V), Karimnagar (M) and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23-09-2016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 xml:space="preserve">Rs. 4,96,208/- (Rupees Four Lakhs </w:t>
                  </w:r>
                  <w:r w:rsidRPr="002F34DE">
                    <w:rPr>
                      <w:rFonts w:ascii="Book Antiqua" w:hAnsi="Book Antiqua"/>
                      <w:color w:val="000000"/>
                      <w:sz w:val="12"/>
                      <w:szCs w:val="12"/>
                    </w:rPr>
                    <w:lastRenderedPageBreak/>
                    <w:t>Ninety Six Thousand Two Hundred and Eight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11</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Cherukupally Agro Products Pvt. Ltd., Sy. No. 2 &amp; 3/A, Kodur(V), Mahabubnagar(M), Mahabubnagar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09-10-2016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9,56,490/- (Rupees Nine Lakhs Fifty Six Thousand Four Hundred and Ninety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98</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Navakar Stonex, Sy.No. 48/B, Khazipur (V), Karimnagar (M), &amp;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25-11-2016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5,60,860/- (Rupees Five Lakhs Sixty Thousand Eight Hundred and Sixty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Heena Industries, Sy.No. 45/A, Godvelly (V), Asifabad (M) &amp;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IIPP 2010-15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01-01-2017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17,900/- (Rupees Seventeen Thousand and Nine Hundred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14</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33</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RS Bio Briquette Enterprises, Sy.No. 891/Aa/3, Jangampally (V), Bhiknoor (M), Kamareddy.</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27-01-2017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49,590/- (Rupees Forty Nine Thousand Five Hundred and Ninety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15</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32</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M.B. Industries, Sy. No. 358 &amp; 359, Gundaram, Nizamabad Dist.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11-03-2017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21,310/- (Rupees Twenty One Thousand Three Hundred and Ten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16</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Veerabhadra Teja Paper Convertors, Sy.No. 440/24, Laxmipuram (V), Burgampahad (M), Bhadradri Kothagudem Khammam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24-03-2017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72,160/- (Rupees Seventy Two Thousand One Hundred and Sixty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17</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130</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Ram Rahim Cold Storage Pvt. Ltd., Chinthalapalem(V), Mellacheruvu(M), Suryapet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27-03-2017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2,86,640/- (Rupees Two Lakhs Eighty Six Thousand Six Hundred and Forty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18</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w:t>
                  </w:r>
                </w:p>
              </w:tc>
              <w:tc>
                <w:tcPr>
                  <w:tcW w:w="1282" w:type="dxa"/>
                  <w:shd w:val="clear" w:color="auto" w:fill="auto"/>
                </w:tcPr>
                <w:p w:rsidR="002F34DE" w:rsidRPr="002F34DE" w:rsidRDefault="002F34DE" w:rsidP="007C2FC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Sri Anjani Pipes Industries, Sy. No. 706/B2/B3, Ieeja(V&amp;M), </w:t>
                  </w:r>
                  <w:r w:rsidR="007C2FCE">
                    <w:rPr>
                      <w:rFonts w:ascii="Book Antiqua" w:hAnsi="Book Antiqua"/>
                      <w:color w:val="000000"/>
                      <w:sz w:val="12"/>
                      <w:szCs w:val="12"/>
                      <w:lang w:val="en-IN" w:eastAsia="en-IN"/>
                    </w:rPr>
                    <w:t>Jogulamba Gadwal</w:t>
                  </w:r>
                  <w:r w:rsidRPr="002F34DE">
                    <w:rPr>
                      <w:rFonts w:ascii="Book Antiqua" w:hAnsi="Book Antiqua"/>
                      <w:color w:val="000000"/>
                      <w:sz w:val="12"/>
                      <w:szCs w:val="12"/>
                      <w:lang w:val="en-IN" w:eastAsia="en-IN"/>
                    </w:rPr>
                    <w:t xml:space="preserve">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T-IDEA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22-04-2017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5,38,920/- (Rupees Five Lakhs Thirty Eight Thousand Nine Hundred and Twenty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19</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54</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Sairam Food Grade Packing Industries, Plot No. 43/D, IDA Phase – V, Patancheru (V&amp;M), Sangareddy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26-05-2017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2,00,850/- (Rupees Two Lakhs Eight Hundred and Fifty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20</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31</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Sree Veerbai Polymers, Sy.No. 738/A, 739/A, 739/Aa, 739/E, Palda (V), Nizamabad (M &amp; </w:t>
                  </w:r>
                  <w:r w:rsidRPr="002F34DE">
                    <w:rPr>
                      <w:rFonts w:ascii="Book Antiqua" w:hAnsi="Book Antiqua"/>
                      <w:color w:val="000000"/>
                      <w:sz w:val="12"/>
                      <w:szCs w:val="12"/>
                      <w:lang w:val="en-IN" w:eastAsia="en-IN"/>
                    </w:rPr>
                    <w:lastRenderedPageBreak/>
                    <w:t>Dist.)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10-06-2017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8,45,090/- (Rupees Eight Lakhs Forty Five Thousand Ninety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21</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84</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Sri Vaishnavi Granite Industries, Sy.No. 114, Achampally (V), Gangadhara (M), Karimangar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19-06-2017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1,87,920/- (Rupees One Lakh Eighty Seven Thousand Nine Hundred and Twenty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22</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Sri Vishista Agro Products, Sy.No. 41/2C/2, Kommaraboda(V), Koadad(M), Suryapet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13-07-2017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3,36,010/- (Rupees Three Lakhs Thirty Six Thousand Ten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23</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42</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Pankaj Polytec Private Limited, Sy.No. 616/A, Pudoor (V), Medchal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26-07-2017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35,27,920/- (Rupees Thirty Five Lakhs Twenty Seven Thousand Nine Hundred and Twenty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24</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Jakhotia Polychem Private Limited, Plot No. 44/A/2, Phase-I, Road No. 10, IDA, Jeedimetla, Quthbullapur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26-07-2017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11,39,710/- (Rupees Eleven Lakhs Thirty Nine Thousand Seven Hundred and Ten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25</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81</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Swathi Ginning Mills Private Limited, Sy. No. 367 &amp; 368, Velikatta (V), Kondapaka (M), Siddipet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29-07-2017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19,04,440/- (Rupees Nineteen Lakhs Four Thousand Four Hundred and Forty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26</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118</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Sai Koushik Granites, Sy.No. 167/Ee, Arempula (V),  Khammam Rural Mandal, Khammam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31-07-2017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98,390/- (Rupees Ninety Eight Thousand Three Hundred and Ninety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27</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Cold Care Ware Housing &amp; Logistics, Plot No. 1, Block No. 35, Auto Nagar, Hayath Nagar(M), Ranga Reddy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02-08-2017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8,72,560/- (Rupees Eight Lakhs Seventy Two Thousand Five Hundred and Sixty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28</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88</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Suguna Granites, Sy.No. 33, Khazipur (V), Karimnagar  (M) &amp;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02-08-2017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1,85,890/- (Rupees One Lakh Eighty Five Thousand Eight Hundred and Ninety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29</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61</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SHH Technologies Private Limited, Plot No. 52B, 53, EPIP, Pashamailaram (V), Patancheru (M), Sangareddy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07-08-2017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5,62,053/- (Rupees Five Lakhs Sixty Two Thousand Fifty Three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30</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30</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Bhagwati Products Limited, Plot No. S-1, E-City </w:t>
                  </w:r>
                  <w:r w:rsidRPr="002F34DE">
                    <w:rPr>
                      <w:rFonts w:ascii="Book Antiqua" w:hAnsi="Book Antiqua"/>
                      <w:color w:val="000000"/>
                      <w:sz w:val="12"/>
                      <w:szCs w:val="12"/>
                      <w:lang w:val="en-IN" w:eastAsia="en-IN"/>
                    </w:rPr>
                    <w:lastRenderedPageBreak/>
                    <w:t xml:space="preserve">(FAB City), Raviryala(V), Maheshwaram(M), Ranga Reddy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10-08-2017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 xml:space="preserve">Rs. 7,01,184/- (Rupees Seven Lakhs One </w:t>
                  </w:r>
                  <w:r w:rsidRPr="002F34DE">
                    <w:rPr>
                      <w:rFonts w:ascii="Book Antiqua" w:hAnsi="Book Antiqua"/>
                      <w:color w:val="000000"/>
                      <w:sz w:val="12"/>
                      <w:szCs w:val="12"/>
                    </w:rPr>
                    <w:lastRenderedPageBreak/>
                    <w:t>Thousand One Hundred and Eighty Four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31</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53</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Nikitha Industries, Plot No. 183 &amp; 184, Industrial Park, Rampur [V], Dharmasagar [M], Warangal Urban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10-08-2017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7,60,010/- (Rupees Seven Lakhs Sixty Thousand Ten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32</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109</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Sri Nagendra Swamy Granites, Chinna Venkatagiri (V), Khammam Rural Mandal, Khammam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18-08-2017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1,78,160/- (Rupees One Lakh Seventy Eight Thousand One Hundred and Sixty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33</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93</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Sri Durga Granites, Sy.No. 189/E, Odyaram (V), Gangadhara (M), Karimnagar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21-08-2017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7,71,490/- (Rupees Seven Lakhs Seventy One Thousand Four Hundred and Ninety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34</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111</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Sri Vengamamba Granite Industries, Sy.No. 147/AA &amp; 14/A1, Mudigonda (V&amp;M), Khammam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30-08-2017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1,21,960/- (Rupees One Lakh Twenty One Thousand Nine Hundred and Sixty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35</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113</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Durga Bhavani Granite Industries, Arempula (V), Khammam Rural Mandal, Khammam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30-08-2017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1,10,630/- (Rupees One Lakh Ten Thousand Six Hundred and Thirty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36</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K.N.R. Granite Industries, Gurralapadu (V), Khammam Rural Mandal,  Khammam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30-08-2017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2,22,460/- (Rupees Two Lakhs Twenty Two Thousand Four Hundred and Sixty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37</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119</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Sri Sailaja Granites, Sy.No. 137/A/13, Gurralapadu (V), Khammam Rural (M), Khammam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30-08-2017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1,61,480/- (Rupees One Lakh Sixty One Thousand Four Hundred and Eighty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38</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122</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Sri Vayusutha Granite Industries, Mudigonda (V&amp;M), Khammam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30-08-2017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1,50,860/- (Rupees One Lakh Fifty Thousand Eight Hundred and Sixty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39</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85</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Kotagiri Granites, Sy.No. 105/A &amp; 105/B, Elegandla (V), Karimangar (M) &amp;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02-09-2017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2,04,040/- (Rupees Two Lakhs Four Thousand Forty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40</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82</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VRS Granites Private Limited, Sy. No.706, NH- 44, By Pass Road, Toopran (V&amp;M), Medak </w:t>
                  </w:r>
                  <w:r w:rsidRPr="002F34DE">
                    <w:rPr>
                      <w:rFonts w:ascii="Book Antiqua" w:hAnsi="Book Antiqua"/>
                      <w:color w:val="000000"/>
                      <w:sz w:val="12"/>
                      <w:szCs w:val="12"/>
                      <w:lang w:val="en-IN" w:eastAsia="en-IN"/>
                    </w:rPr>
                    <w:lastRenderedPageBreak/>
                    <w:t>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03-09-2017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 xml:space="preserve">Rs. 1,30,940/- (Rupees One Lakh Thirty Thousand Nine Hundred and </w:t>
                  </w:r>
                  <w:r w:rsidRPr="002F34DE">
                    <w:rPr>
                      <w:rFonts w:ascii="Book Antiqua" w:hAnsi="Book Antiqua"/>
                      <w:color w:val="000000"/>
                      <w:sz w:val="12"/>
                      <w:szCs w:val="12"/>
                    </w:rPr>
                    <w:lastRenderedPageBreak/>
                    <w:t>Forty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41</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29</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Blend Colours Pvt. Ltd. (2nd Expansion), Plot No. 26, IDA, Mankhal, Maheshwaram(M), Ranga Reddy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09-09-2017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30,86,684/- (Rupees Thirty Lakhs Eighty Six Thousand Six Hundred and Eighty Four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42</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89</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Vijayasri Granites, Sy.No. 320, Asifnagar (V), Karimnagar (M) and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09-09-2017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4,94,330/- (Rupees Four Lakhs Ninety Four Thousand Three Hundred and Thirty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43</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Grand Sleep Products Pvt Ltd, Sy.No. 878 to 938, Thallamada, Bethupally (V), Sathuapply (M), Khammam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T-IDEA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09-09-2017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14,710/- (Rupees Fourteen Thousand Seven Hundred and Ten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44</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100</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Vasavi Kanyaka Parameshwari Cold Storage, Maruti Nagar, Arapet (V), Metpally (M), Jagityal Dstrict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62,730/- (Rupees Sixty Two Thousand Seven Hundred and Thirty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45</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38</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S.P.  Polymers, Plot No. 184 &amp; 185, Phase-V, IDA, Cherlapally (V), Kapra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1,00,680/- (Rupees One Lakhs Six Hundred and Eighty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46</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Sri Bhavani Granites Cutting and Polished Unit, Sy.No. 312/A, Khazipur (V), Karimnagar (M),, Karimnagar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14-09-2017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1,78,570/- (Rupees One Lakh Seventy Eight Thousand Five Hundred and Seventy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47</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14</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Deccan Pulverisers Pvt. Ltd., Sy. No. 267, Talakondapally(V&amp;M), Ranga Reddy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T-IDEA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22-09-2017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1,34,800/- (Rupees One Lakh Thirty Four Thousand and Eight Hundred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48</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35</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Ramtech Manufacturing Industries, Sy.No. 175, Part-Cf Area, Phase-II, IDA, Cherlapally, Ghatkesar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23-09-2017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89,550/- (Rupees Eighty Nine Thousand Five Hundred and Fifty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49</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Sri Laxmi Narasimha Industries, Sy.No. 535 &amp; 536, Nampally (V), Vemulawada, Rajana Sircilla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23-09-2017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2,77,570/- (Rupees Two Lakhs Seventy Seven Thousand Five Hundred and Seventy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50</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90</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B.L.R.  Granites, Sy.No. </w:t>
                  </w:r>
                  <w:r w:rsidRPr="002F34DE">
                    <w:rPr>
                      <w:rFonts w:ascii="Book Antiqua" w:hAnsi="Book Antiqua"/>
                      <w:color w:val="000000"/>
                      <w:sz w:val="12"/>
                      <w:szCs w:val="12"/>
                      <w:lang w:val="en-IN" w:eastAsia="en-IN"/>
                    </w:rPr>
                    <w:lastRenderedPageBreak/>
                    <w:t>340, Asifnagar (V), Karimnagar (M), &amp;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 xml:space="preserve">IIPP </w:t>
                  </w:r>
                  <w:r w:rsidRPr="002F34DE">
                    <w:rPr>
                      <w:rFonts w:ascii="Book Antiqua" w:hAnsi="Book Antiqua"/>
                      <w:color w:val="000000"/>
                      <w:sz w:val="12"/>
                      <w:szCs w:val="12"/>
                      <w:lang w:val="en-IN" w:eastAsia="en-IN"/>
                    </w:rPr>
                    <w:lastRenderedPageBreak/>
                    <w:t>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25-09-2017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 xml:space="preserve">Rs. 1,47,860/- (Rupees One Lakh </w:t>
                  </w:r>
                  <w:r w:rsidRPr="002F34DE">
                    <w:rPr>
                      <w:rFonts w:ascii="Book Antiqua" w:hAnsi="Book Antiqua"/>
                      <w:color w:val="000000"/>
                      <w:sz w:val="12"/>
                      <w:szCs w:val="12"/>
                    </w:rPr>
                    <w:lastRenderedPageBreak/>
                    <w:t>Forty Seven Thousand Eight Hundred and Sixty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51</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94</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Sri Bhavani Granites Cutting and Polished Unit, Sy.No. 312/A, Khazipur (V), Karimnagar (M),, Karimnagar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25-09-2017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2,66,440/- (Rupees Two Lakhs Sixty Six Thousand Four Hundred and Forty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52</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95</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Jyothi Industry, Sy.No. 1279/A, 1280/A, Elegandla (V), Karimangar (M) &amp;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25-09-2017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1,71,350/- (Rupees One Lakh Seventy One Thousand Three Hundred and Fifty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53</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Sree Laxmi Narasimha Granite Cutting &amp; Polishing Unit, Sy.No. 1271 &amp; 1272, Elganda (V), Karimnagar (M) &amp;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25-09-2017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1,47,970/- (Rupees One Lakh Forty Seven Thousand Nine Hundred and Seventy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54</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Shree Shyam Stonex, Sy.No. 50, Khazipur (V), Karimnagar (M) &amp;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25-09-2017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1,47,470/- (Rupees One Lakh Forty Seven Thousand Four Hundred and Seventy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55</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104</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Shree Ram Granite Industries, Sy.No. 42/C, Khazipur (V), Karimnagar (M) &amp;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25-09-2017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2,22,410/- (Rupees Two Lakhs Twenty Two Thousand Four Hundred and Ten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56</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133</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Sri Aishwarya Refinery Pvt. Ltd., (Expansion), Sy.No. 280/A3, Ankireddygudem(V), Choutuppal(M), Yadadri Bhongiri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25-09-2017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0/- (Rupees Nil)</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57</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134</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Sri Aishwarya Refinery Pvt. Ltd., (Original), Sy.No. 280/A3, Ankireddygudem(V), Choutuppal(M), Yadadri Bhongiri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25-09-2017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6,17,410/- (Rupees Six Lakhs Seventeen Thousand Four Hundred and Ten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58</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Akshaya Print Systems Private Limited, F-3/B1, IDA, Kukatpally, Gandhinagar, Quthbullapur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27-09-2017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5,570/- (Rupees Five Thousand Five Hundred and Seventy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59</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Doctor Garu &amp; Friends Cotton Ginning Mills, Sy.No. 296, Chinthalapalaem(V), Mellacheruvuv(M), Suryapet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27-09-2017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1,39,560/- (Rupees One Lakh Thirty Nine Thousand Five Hundred and Sixty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60</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132</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Sri Sathyadeva Cold Storage, Sy.No. 729/A, Dondpadu(V), Mellacheruvu(M), Nalgonda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27-09-2017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1,47,560/- (Rupees One Lakh Forty Seven Thousand Five Hundred and Sixty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61</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Sri Sai Baba Agrotech, Sy.No. 143 &amp; 144, Pudur (V&amp;M), Vikarabad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29-09-2017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7,92,480/- (Rupees Seven Lakhs Ninety Two Thousand Four Hundred and Eighty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62</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63</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Star Plast Industries, Plot No.5/B6, TSIIC, Automotive Park, Kallakal (V), Manoharabad (M), Medak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29-09-2017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3,67,600/- (Rupees Three Lakhs Sixty Seven Thousand and Six Hundred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63</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18</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Ellan Barrie Industrial Gasses Ltd., Plot No. 9/B, G.I.P Jadcherla, Jadcherla(M), Mahabubnagar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T-IDEA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06-10-2017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36,40,300/- (Rupees Thirty Six Lakhs Forty Thousand and Three Hundred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64</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34</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Sri Sai Plastics, Plot No. 4B, Extension, Phase-II, IDA, Cherlapally (V), Kapra (M), Medchal-Malkajgiri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06-10-2017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1,63,000/- (Rupees One Lakh Sixty Three Thousand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65</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41</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Sri Shiv Shakti Industries,                        36B,(D-7B), IDA, Balanagar (V&amp;M),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06-10-2017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90,080/- (Rupees Ninety Thousand Eighty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66</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43</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Venkatasai Ceramics Private Limited, Sy.No. 16/E, Chinnaparvathapur (V), Shamirpet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06-10-2017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4,49,960/- (Rupees Four Lakhs Forty Nine Thousand Nine Hundred and Sixty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67</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58</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Surana Wires Private Limited., Sy. No. 57,58,61,62 &amp; 70, Chinnashivanoor (V), Chegunta (M), Medak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06-10-2017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12,07,420/- (Rupees Twelve Lakhs Seven Thousand Four Hundred and Twenty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68</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74</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Tejas Wires Private Limited, Sy. No. 61 &amp; 70, Chinna Shivanoor (V), Chegunta (M), Medak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06-10-2017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64,43,840/- (Rupees Sixty Four Lakhs Forty Three Thousand Eight Hundred and Forty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69</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115</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Bhargavi Granites, Gurralapadu (v), Khammam Rural Mandal, Khammam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06-10-2017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1,49,110/- (Rupees One Lakh Forty Nine Thousand One Hundred and Ten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70</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w:t>
                  </w:r>
                </w:p>
              </w:tc>
              <w:tc>
                <w:tcPr>
                  <w:tcW w:w="1282" w:type="dxa"/>
                  <w:shd w:val="clear" w:color="auto" w:fill="auto"/>
                </w:tcPr>
                <w:p w:rsidR="002F34DE" w:rsidRPr="007C2FCE" w:rsidRDefault="002F34DE" w:rsidP="002F34DE">
                  <w:pPr>
                    <w:framePr w:hSpace="180" w:wrap="around" w:vAnchor="text" w:hAnchor="text" w:y="1"/>
                    <w:suppressOverlap/>
                    <w:rPr>
                      <w:rFonts w:ascii="Book Antiqua" w:hAnsi="Book Antiqua"/>
                      <w:color w:val="000000"/>
                      <w:sz w:val="12"/>
                      <w:szCs w:val="12"/>
                      <w:lang w:val="en-IN" w:eastAsia="en-IN"/>
                    </w:rPr>
                  </w:pPr>
                  <w:r w:rsidRPr="007C2FCE">
                    <w:rPr>
                      <w:rFonts w:ascii="Book Antiqua" w:hAnsi="Book Antiqua"/>
                      <w:color w:val="000000"/>
                      <w:sz w:val="12"/>
                      <w:szCs w:val="12"/>
                      <w:lang w:val="en-IN" w:eastAsia="en-IN"/>
                    </w:rPr>
                    <w:t xml:space="preserve">M/s. Ganesh Cotton Mills, Sy. No. 293, Thandra(V), Veldanda(M), </w:t>
                  </w:r>
                  <w:r w:rsidR="007C2FCE" w:rsidRPr="007C2FCE">
                    <w:rPr>
                      <w:rFonts w:ascii="Book Antiqua" w:hAnsi="Book Antiqua"/>
                      <w:color w:val="000000"/>
                      <w:sz w:val="12"/>
                      <w:szCs w:val="12"/>
                      <w:lang w:val="en-IN" w:eastAsia="en-IN"/>
                    </w:rPr>
                    <w:t xml:space="preserve"> NagarKurnool </w:t>
                  </w:r>
                  <w:r w:rsidRPr="007C2FCE">
                    <w:rPr>
                      <w:rFonts w:ascii="Book Antiqua" w:hAnsi="Book Antiqua"/>
                      <w:color w:val="000000"/>
                      <w:sz w:val="12"/>
                      <w:szCs w:val="12"/>
                      <w:lang w:val="en-IN" w:eastAsia="en-IN"/>
                    </w:rPr>
                    <w:t>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09-10-2017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36,690/- (Rupees Thirty Six Thousand Six Hundred and Ninety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71</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15</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Sri Anantha Padmanabha Swamy Pharma Private Limited, Teegalapally(V), Nawabpet(M), Mahabubnagar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T-IDEA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09-10-2017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4,95,600/- (Rupees Four Lakhs Ninety Five Thousand and Six Hundred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72</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55</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Ramalingeshwara Cotton Industries, Sy. No.315/B, 312/A/1 &amp; 312/A/3, Musthyala (V), Cherial (M), Siddipet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09-10-2017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17,810/- (Rupees Seventeen Thousand Eight Hundred and Ten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73</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22</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Tata Advance Systems Ltd., Plot No. 1/A, Sy. No. 656, Adithya Nagar, Adibatla(V), Ibrahimpatnam(M), Ranga Reddy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14,31,160/- (Rupees Fourteen Lakhs Thirty One Thousand One Hundred and Sixty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74</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50</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S.V. Granites, Sy No. 180/C, Industrial Park, Madikonda [V], Kazipet [M], Warangal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1,48,590/- (Rupees One Lakh Forty Eight Thousand Five Hundred and Ninety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75</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25</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Shubham Textplast (P), Limited, Plot No 25, Sy. No. 408 to 435, 437 to 445, 452 to 459, Polepally(V), TSIIC – IALA, GIP, Jadcherla(M), Mahabubnagar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7,460/- (Rupees Seven Thousand Four Hundred and Sixty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b/>
                      <w:color w:val="000000"/>
                      <w:sz w:val="12"/>
                      <w:szCs w:val="12"/>
                      <w:lang w:val="en-IN" w:eastAsia="en-IN"/>
                    </w:rPr>
                  </w:pPr>
                  <w:r w:rsidRPr="002F34DE">
                    <w:rPr>
                      <w:rFonts w:ascii="Book Antiqua" w:hAnsi="Book Antiqua"/>
                      <w:b/>
                      <w:color w:val="000000"/>
                      <w:sz w:val="12"/>
                      <w:szCs w:val="12"/>
                      <w:lang w:val="en-IN" w:eastAsia="en-IN"/>
                    </w:rPr>
                    <w:t>76</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49</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Bhadrakali Granite Industries, Sy No. 213, Muripirala [V], Raiparthy[M], Waranga Rural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1,37,760/- (Rupees One Lakh Thirty Seven Thousand Seven Hundred and Sixty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77</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123</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SVS Archean &amp; Dolarite, Sy.No. 199 &amp; 200, Peddakaparthy(V), Chityal(M), Nalgonda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2,97,540/- (Rupees Two Lakhs Ninety Seven Thousand Five Hundred and Forty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78</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51</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Venkateswara Industries, Sy No. 308/A/1, 308/B &amp; 308/C, Oblakeshewapur [V], Jangaon [M] &amp;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7,41,452/- (Rupees Seven Lakhs Forty One Thousand Four Hundred and Fifty Two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79</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Om Sai Cotton Industries, Sy.No. 291, Godia Gowaram(V), Chinthapally(M), Nalgonda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20,64,580/- (Rupees Twenty Lakhs Sixty Four Thousand Five Hundred and Eighty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80</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19</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Shrinath Flexi Pack (2nd Expansion), Plot No. 8, IDA, Mankhal, Maheshwaram(M), Ranga Reddy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17-10-2017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18,82,300/- (Rupees Eighteen Lakhs Eighty Two Thousand and Three Hundred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81</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124</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Narayana Reddy Oil Extraction, Sy.No. 341, Anantharam(V), Bhongiri(M), Yadadri Bhongiri Distrct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17-10-2017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8,48,430/- (Rupees Eight Lakhs Forty Eight Thousand Four Hundred and Thirty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82</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39</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Stickmail Products Private Limited, Sy.No. 509/1/2, Plot No. 76A, 76B, 77A &amp; 77B, Gundlapochampally,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20-10-2017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64,300/- (Rupees Sixty Four Thousand and Three Hundred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83</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77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Lakshmi Packaging Industries, Plot No.93, IDA, Phase-III, Pashamilaram (V), Patancheru (M), Sangareddy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23-10-2017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3,76,120/- (Rupees Three Lakhs Seventy Six Thousand One Hundred and Twenty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84</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Sree Salsar Natural Energy, Sy.No. 55/1, Rampur (V), Rebbana (M), Asifabad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T-IDEA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24-10-2017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1,12,940/- (Rupees One Lakh Twelve Thousand Nine Hundred and Forty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85</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Mahindra &amp; Mahindra Limited, Farm Division, New Tractor Plant, Zaheerabad, Sangareddy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30-10-2017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75,93,340/- (Rupees Seventy Five Lakhs Ninety Three Thousand Three Hundred and Forty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86</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71</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Krishna Priya Alloy Castings, 10/K6, IDA, Phase-III, Pashamailaram, Patancheru, Sangareddy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30-10-2017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2,58,710/- (Rupees Two Lakhs Fifty Eight Thousand Seven Hundred and Ten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87</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Anmol Granites, Sy. No. 233/A &amp; 229/A, Medinipur (V), Kondapaka (M), Siddipet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31-10-2017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6,17,253/- (Rupees Six Lakhs Seventeen Thousand Two Hundred and Fifty Three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88</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78</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Kundan Granites  Industries, Sy.no.594/A1, Sy. No.594/A2, Kukunurpalle (V), Kondapaka (M), </w:t>
                  </w:r>
                  <w:r w:rsidRPr="002F34DE">
                    <w:rPr>
                      <w:rFonts w:ascii="Book Antiqua" w:hAnsi="Book Antiqua"/>
                      <w:color w:val="000000"/>
                      <w:sz w:val="12"/>
                      <w:szCs w:val="12"/>
                      <w:lang w:val="en-IN" w:eastAsia="en-IN"/>
                    </w:rPr>
                    <w:lastRenderedPageBreak/>
                    <w:t>Siddipet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31-10-2017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 xml:space="preserve">Rs. 3,72,170/- (Rupees Three Lakhs Seventy Two Thousand One Hundred and </w:t>
                  </w:r>
                  <w:r w:rsidRPr="002F34DE">
                    <w:rPr>
                      <w:rFonts w:ascii="Book Antiqua" w:hAnsi="Book Antiqua"/>
                      <w:color w:val="000000"/>
                      <w:sz w:val="12"/>
                      <w:szCs w:val="12"/>
                    </w:rPr>
                    <w:lastRenderedPageBreak/>
                    <w:t>Seventy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89</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Heena Industries (Expansion), Godvelly (V), Asifabad (M) &amp;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IIPP 2010-15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01-11-2017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1,27,150/- (Rupees One Lakh Twenty Seven Thousand One Hundred and Fifty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90</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Maa Bhavani Stones, Sy.No. 16/C, Khazipur (v), Karimangar (M) &amp;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01-11-2017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1,32,582/- (Rupees One Lakh Thirty Two Thousand Five Hundred and Eighty Two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91</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99</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Rajashree Cotton Industries, Sy.No. 1163 &amp; 1165, Jammikunta (V&amp;M), Karimnagar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01-11-2017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43,630/- (Rupees Forty Three Thousand Six Hundred and Thirty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92</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103</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Sri Kaveri Cotton Industries, Sy.No. 201 &amp; 202, Suddala (V), Konaraaopet (M), Rajanna Sircilla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01-11-2017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2,30,380/- (Rupees Two Lakhs Thirty Thousand Three Hundred and Eighty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93</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108</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Sai Yashwanth Rocks, Arempula (V), Khammam Rural Mandal, Khammam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01-11-2017</w:t>
                  </w:r>
                </w:p>
              </w:tc>
              <w:tc>
                <w:tcPr>
                  <w:tcW w:w="1282" w:type="dxa"/>
                  <w:shd w:val="clear" w:color="auto" w:fill="auto"/>
                </w:tcPr>
                <w:p w:rsidR="002F34DE" w:rsidRPr="002F34DE" w:rsidRDefault="002F34DE" w:rsidP="0074455B">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45,0</w:t>
                  </w:r>
                  <w:r w:rsidR="0074455B">
                    <w:rPr>
                      <w:rFonts w:ascii="Book Antiqua" w:hAnsi="Book Antiqua"/>
                      <w:color w:val="000000"/>
                      <w:sz w:val="12"/>
                      <w:szCs w:val="12"/>
                    </w:rPr>
                    <w:t>0</w:t>
                  </w:r>
                  <w:r w:rsidRPr="002F34DE">
                    <w:rPr>
                      <w:rFonts w:ascii="Book Antiqua" w:hAnsi="Book Antiqua"/>
                      <w:color w:val="000000"/>
                      <w:sz w:val="12"/>
                      <w:szCs w:val="12"/>
                    </w:rPr>
                    <w:t>0/- (Rupees Forty Five Thousand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94</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110</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Vijay Ram Stonex, Gurralapadu (V), Khammam Rural (M), Khammam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01-11-2017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2,70,840/- (Rupees Two Lakhs Seventy Thousand Eight Hundred and Forty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95</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121</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Raghavendra Sai Sree Cold Storage Pvt Ltd, M.V. Palem (V), Khammam Rural &amp; Mandal, Khammam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01-11-2017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1,48,350/- (Rupees One Lakh Forty Eight Thousand Three Hundred and Fifty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96</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Elite Laminates Privated Limited, Sy. No. 539, 541, 547 &amp; 548, Elikatta(V), Farooqnagar(M), Ranga Reddy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02-11-2017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4,00,630/- (Rupees Four Lakhs Six Hundred and Thirty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97</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Tirumala Aerated Blocks Pvt. Ltd., Sy. No. 550, Elikatta(V), Farooqnagar(M), Ranga Reddy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02-11-2017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7,61,460/- (Rupees Seven Lakhs Sixty One Thousand Four Hundred and Sixty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98</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20</w:t>
                  </w:r>
                </w:p>
              </w:tc>
              <w:tc>
                <w:tcPr>
                  <w:tcW w:w="1282" w:type="dxa"/>
                  <w:shd w:val="clear" w:color="auto" w:fill="auto"/>
                </w:tcPr>
                <w:p w:rsidR="002F34DE" w:rsidRPr="002F34DE" w:rsidRDefault="002F34DE" w:rsidP="007C2FC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Akshay Foods Products, Sy. No. 337/3 to 337/5, Nandigram(V), Kothur(M), </w:t>
                  </w:r>
                  <w:r w:rsidR="007C2FCE">
                    <w:rPr>
                      <w:rFonts w:ascii="Book Antiqua" w:hAnsi="Book Antiqua"/>
                      <w:color w:val="000000"/>
                      <w:sz w:val="12"/>
                      <w:szCs w:val="12"/>
                      <w:lang w:val="en-IN" w:eastAsia="en-IN"/>
                    </w:rPr>
                    <w:t xml:space="preserve">Ranga Reddy </w:t>
                  </w:r>
                  <w:r w:rsidRPr="002F34DE">
                    <w:rPr>
                      <w:rFonts w:ascii="Book Antiqua" w:hAnsi="Book Antiqua"/>
                      <w:color w:val="000000"/>
                      <w:sz w:val="12"/>
                      <w:szCs w:val="12"/>
                      <w:lang w:val="en-IN" w:eastAsia="en-IN"/>
                    </w:rPr>
                    <w:t>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02-11-2017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2,52,450/- (Rupees Two Lakhs Fifty Two Thousand Four Hundred and Fifty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99</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40</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Silicon Leaf, Plot No. 57/A, Lane-2, Phase-I, IDA, Cherlapally, Kapra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02-11-2017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18,340/- (Rupees Eighteen Thousand Three Hundred and Forty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100</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59</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Manjeet Cotton Private Limited, Sy. No. 129, 130, 131, Chandapur (V), Sadasivpet (M), Sangareddy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02-11-2017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8,91,510/- (Rupees Eight Lakhs Ninety One Thousand Five Hundred and Ten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64</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Navaratna Alloy Castings, 4A/17, Phase-I, IDA, Patancheru (M), Sangareddy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02-11-2017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6,97,410/- (Rupees Six Lakhs Ninety Seven Thousand Four Hundred and Ten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102</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83</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Prasad Seeds Pvt. Limited, Unit-VI, Sy. No. 247/Part, 253/Part, 339/P, Pragnapur (V), Gajwel (M), Siddipet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02-11-2017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1,13,826/- (Rupees One Lakh Thirteen Thousand Eight Hundred and Twenty Six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103</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23</w:t>
                  </w:r>
                </w:p>
              </w:tc>
              <w:tc>
                <w:tcPr>
                  <w:tcW w:w="1282" w:type="dxa"/>
                  <w:shd w:val="clear" w:color="auto" w:fill="auto"/>
                </w:tcPr>
                <w:p w:rsidR="002F34DE" w:rsidRPr="007C2FCE" w:rsidRDefault="002F34DE" w:rsidP="007C2FCE">
                  <w:pPr>
                    <w:framePr w:hSpace="180" w:wrap="around" w:vAnchor="text" w:hAnchor="text" w:y="1"/>
                    <w:suppressOverlap/>
                    <w:rPr>
                      <w:rFonts w:ascii="Book Antiqua" w:hAnsi="Book Antiqua"/>
                      <w:color w:val="000000"/>
                      <w:sz w:val="12"/>
                      <w:szCs w:val="12"/>
                      <w:lang w:val="en-IN" w:eastAsia="en-IN"/>
                    </w:rPr>
                  </w:pPr>
                  <w:r w:rsidRPr="007C2FCE">
                    <w:rPr>
                      <w:rFonts w:ascii="Book Antiqua" w:hAnsi="Book Antiqua"/>
                      <w:color w:val="000000"/>
                      <w:sz w:val="12"/>
                      <w:szCs w:val="12"/>
                      <w:lang w:val="en-IN" w:eastAsia="en-IN"/>
                    </w:rPr>
                    <w:t xml:space="preserve">M/s. Vishnu Packaging, Sy. No. 637/E, Mekaguda(V), Kothur(M), </w:t>
                  </w:r>
                  <w:r w:rsidR="007C2FCE" w:rsidRPr="007C2FCE">
                    <w:rPr>
                      <w:rFonts w:ascii="Book Antiqua" w:hAnsi="Book Antiqua"/>
                      <w:color w:val="000000"/>
                      <w:sz w:val="12"/>
                      <w:szCs w:val="12"/>
                      <w:lang w:val="en-IN" w:eastAsia="en-IN"/>
                    </w:rPr>
                    <w:t xml:space="preserve"> Ranga Reddy  </w:t>
                  </w:r>
                  <w:r w:rsidRPr="007C2FCE">
                    <w:rPr>
                      <w:rFonts w:ascii="Book Antiqua" w:hAnsi="Book Antiqua"/>
                      <w:color w:val="000000"/>
                      <w:sz w:val="12"/>
                      <w:szCs w:val="12"/>
                      <w:lang w:val="en-IN" w:eastAsia="en-IN"/>
                    </w:rPr>
                    <w:t>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03-11-2017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3,53,300/- (Rupees Three Lakhs Fifty Three Thousand and Three Hundred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104</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60</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Fores Tubular Private Limited, Plot No. 19/B, Phase-III, IP, Pashamilaram (V), Patancheru (M), Sangareddy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03-11-2017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9,55,000/- (Rupees Nine Lakhs Fifty Five Thousand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105</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Inox Air Products (Expansion), Plot No. 38, IDA, Ph-I, Pashamilaram (V), Patancheru (M), Sangareddy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03-11-2017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1,73,70,340/- (Rupees One Crore Seventy Three Lakhs Seventy Thousand Three Hundred and Forty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106</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129</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Venkata Sai Solvent India Pvt. Ltd., Sy.No. 211/4, Tripuravaram(V&amp;M), Nalgonda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03-11-2017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7,02,160/- (Rupees Seven Lakhs Two Thousand One Hundred and Sixty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107</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69</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Q-Tech Metal Vessels (p) Limited, Plot No.3/4, Automotive Industrial Park, Kallakal (V), Toopran (M), Medak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06-11-2017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29,610/- (Rupees Twenty Nine Thousand Six Hundred and Ten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108</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Raghavendra Ginning &amp; Pressing Factory, Main Road, Boath (V&amp;M), Adilabad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IIPP 2010-15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07-11-2017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13,810/- (Rupees Thirteen Thousand Eight Hundred and Ten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109</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Swapna Ginning &amp; Pressing Factory, Market Road, Boath (V&amp;M), Adilabad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IIPP 2010-15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07-11-2017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5,560/- (Rupees Five Thousand Five Hundred and Sixty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110</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3</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Sai Datta Ginning &amp; Pressing Factory, Sai Nagar, Main Road, Boath (V&amp;M), Adilabad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IIPP 2010-15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07-11-2017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16,890/- (Rupees Sixteen Thousand Eight Hundred and Ninety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111</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Shrinath Roto Pack Ltd. (3rd Expansion), Plot No. 20, IDA, Mankhal, Maheshwaram(M), Ranga Reddy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07-11-2017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28,14,670/- (Rupees Twenty Eight Lakhs Fourteen Thousand Six Hundred and Seventy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112</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21</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South Glass Private Ltd., Sy. No. 759, 761, 762, 765 &amp; 766, Burgula(V), Farooqnagar(M), Ranga Reddy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07-11-2017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22,05,280/- (Rupees Twenty Two Lakhs Five Thousand Two Hundred and Eighty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113</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45</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SML Polymers, Plot No. 24, Phase-III, IDA, Cherlapally, Kapra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2005-10</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07-11-2017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2,91,090/- (Rupees Two Lakhs Ninety One Thousand Ninety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114</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Mahaveer Granites, Sy.No. 2/B, Khazipur (v), Karimangar (M) &amp;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07-11-2017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3,22,950/- (Rupees Three Lakhs Twenty Two Thousand Nine Hundred and Fifty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115</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105</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Maheshwara Stonex, Sy.No. 41/A, Khazipur (V), Karimangar (M), &amp;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07-11-2017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1,58,760/- (Rupees One Lakh Fifty Eight Thousand Seven Hundred and Sixty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116</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Shrinath Flexi Pack (1st Expansion), Plot No. 8, I.D.A. Mankhal, Maheshwaram (M), Ranga Reddy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09-11-2017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56,375/- (Rupees Fifty Six Thousand Three Hundred and Seventy Five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117</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52</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R. S. Granites, Plot No. 81 &amp; 82, Industrial Park, Rampur [V], Dharmasagar [M], Warangal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09-11-2017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2,53,750/- (Rupees Two Lakhs Fifty Three Thousand Seven Hundred and Fifty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118</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73</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Chalimeda Feeds Private Limited, 89, 90/1, 203, 204, 205/A, 201/B, 206/A, 206 B, 207, 216, Thotapally (V), Bejjanki (M), Siddipet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09-11-2017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5,01,600/- (Rupees Five Lakhs One Thousand Six Hundred and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119</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9</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Sri Kakatiya Industries India Pvt. Ltd., Sy. No. 305/2, Penjerla(V), Kothur(M), Ranga Reddy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T-IDEA </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18,52,650/- (Rupees Eighteen Lakhs Fifty Two Thousand Six Hundred and Fifty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120</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24</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Raja Ram Polymers, Sy. No. 1704, Nandigram(V), Kothur(M), Ranga Reddy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23,63,746/- (Rupees Twenty Three Lakhs Sixty Three Thousand Seven Hundred and Forty Six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121</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44</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Sri Sai Pooja Polymers, Plot No. F3/A, Road No. 3, IDA, Gandhinagar, Quthbullapur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2005-10</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53,13,140/- (Rupees Fifty Three Lakhs Thirteen Thousand One Hundred and Forty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122</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S.S. Packaging (Original),  Plot No. 13.13/A/3, Phase-IV, IDA, Jeedimetla, Quthbullapur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1,26,850/- (Rupees One Lakh Twenty Six Thousand Eight Hundred and Fifty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123</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48</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S.S. Packaging (Diversification),  Plot No. 13.13/A/3, Phase-IV, IDA, Jeedimetla, Quthbullapur (M), Medchal-Malkajgiri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2,23,180/- (Rupees Two Lakhs Twenty Three Thousand One Hundred and Eighty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124</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56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Sree Venkata Durga Paper Mills Private Ltd., Sy. No.542, 543, Nandikandi (V), Sadasivpet (M), Sangareddy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35,24,220/- (Rupees Thirty Five Lakhs Twenty Four Thousand Two Hundred and Twenty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125</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62</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Parvin Cotton Private Limited, Sy. No. 793/A/EA, Athmakur Road, Sadasivpet, Sangareddy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40,500/- (Rupees Forty Thousand Five and Hundred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126</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68</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Venkateshwara Cotton Mills, Sy. No. 151, Enkepally (V), Sadasivpet (M), Sangareddy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1,90,879/- (Rupees One Lakh Ninety Thousand Eight Hundred and Seventy Nine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127</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70</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Agarwal Reclaim and Rubber Products  Private Limited, Sy. No. 173, Enkepally (V), Sadasivpet (M), Sangareddy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9,31,060/- (Rupees Nine Lakhs Thirty One Thousand Sixty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128</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72</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Navodaya Packaging Industries, Plot No.19/a, Kazipally (V), Jinnaram (M), Sangareddy District </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3,68,598/- (Rupees Three Lakhs Sixty Eight Thousand Five Hundred and Ninety Eight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129</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b/>
                      <w:color w:val="000000"/>
                      <w:sz w:val="12"/>
                      <w:szCs w:val="12"/>
                      <w:lang w:val="en-IN" w:eastAsia="en-IN"/>
                    </w:rPr>
                  </w:pPr>
                  <w:r w:rsidRPr="002F34DE">
                    <w:rPr>
                      <w:rFonts w:ascii="Book Antiqua" w:hAnsi="Book Antiqua"/>
                      <w:b/>
                      <w:color w:val="000000"/>
                      <w:sz w:val="12"/>
                      <w:szCs w:val="12"/>
                      <w:lang w:val="en-IN" w:eastAsia="en-IN"/>
                    </w:rPr>
                    <w:t>76</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 xml:space="preserve">M/s. Cenerg Global Tools Private </w:t>
                  </w:r>
                  <w:r w:rsidRPr="002F34DE">
                    <w:rPr>
                      <w:rFonts w:ascii="Book Antiqua" w:hAnsi="Book Antiqua"/>
                      <w:color w:val="000000"/>
                      <w:sz w:val="12"/>
                      <w:szCs w:val="12"/>
                      <w:lang w:val="en-IN" w:eastAsia="en-IN"/>
                    </w:rPr>
                    <w:lastRenderedPageBreak/>
                    <w:t>Limited, Plot No. 62, EPIP, Pashamilaram (V), Patancheru (M), Sangareddy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 xml:space="preserve">IIPP </w:t>
                  </w:r>
                  <w:r w:rsidRPr="002F34DE">
                    <w:rPr>
                      <w:rFonts w:ascii="Book Antiqua" w:hAnsi="Book Antiqua"/>
                      <w:color w:val="000000"/>
                      <w:sz w:val="12"/>
                      <w:szCs w:val="12"/>
                      <w:lang w:val="en-IN" w:eastAsia="en-IN"/>
                    </w:rPr>
                    <w:lastRenderedPageBreak/>
                    <w:t>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10-11-2017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 xml:space="preserve">Rs. 13,61,721/- (Rupees Thirteen </w:t>
                  </w:r>
                  <w:r w:rsidRPr="002F34DE">
                    <w:rPr>
                      <w:rFonts w:ascii="Book Antiqua" w:hAnsi="Book Antiqua"/>
                      <w:color w:val="000000"/>
                      <w:sz w:val="12"/>
                      <w:szCs w:val="12"/>
                    </w:rPr>
                    <w:lastRenderedPageBreak/>
                    <w:t>Lakhs Sixty One Thousand Seven Hundred and Twenty One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lastRenderedPageBreak/>
                    <w:t>130</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80</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Padma Priya Aluminium (P) Ltd., Plot No.27/B, Sy. No.274 to 280, Phase-IV,IDA, Pashamilaram, Patancheru (M), Sangareddy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37,728/- (Rupees Thirty Seven Thousand Seven Hundred and Twenty Eight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131</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112</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Prasanna Granites, Gurralapadu (V), Khammam Rural (M), Khammam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70,690/- (Rupees Seventy Thousand Six Hundred and Ninety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132</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125</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Sri Jayashankar Polymers, Sy.No. 24/E, Duraipally (V), Chivemla(M), Suryapet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4,55,050/- (Rupees Four Lakhs Fifty Five Thousand Fifty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133</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128</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Tayal Fibers, Sy.No. 169, Pamangundla(V), Kattangoor(M), Nalgodna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1,72,440/- (Rupees One Lakh Seventy Two Thousand Four Hundred and Forty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134</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131</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Jaganmatha Paraboiled Rice Industry, Sy.No. 22, Vallabhapuram(V), Chinvemla(M), Suryapet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T-IDEA</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10-11-2017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3,44,230/- (Rupees Three Lakhs Forty Four Thousand Two Hundred and Thirty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135</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28</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Kailash Laminates Pvt. Ltd., Sy. No. 710/U, Makaguda(V), Kothur(M), Ranga Reddy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24-11-2017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8,13,486/- (Rupees Eight Lakhs Thirteen Thousand Four Hundred and Eighty Six Only)</w:t>
                  </w:r>
                </w:p>
              </w:tc>
            </w:tr>
            <w:tr w:rsidR="002F34DE" w:rsidRPr="00C376D9" w:rsidTr="00FC34A3">
              <w:trPr>
                <w:trHeight w:val="20"/>
              </w:trPr>
              <w:tc>
                <w:tcPr>
                  <w:tcW w:w="40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136</w:t>
                  </w:r>
                </w:p>
              </w:tc>
              <w:tc>
                <w:tcPr>
                  <w:tcW w:w="443"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M/s. Roshni Industries Pvt. Ltd., Sy. No. 1612, Nandigaon(V), Kothur(M), Ranga Reddy District</w:t>
                  </w:r>
                </w:p>
              </w:tc>
              <w:tc>
                <w:tcPr>
                  <w:tcW w:w="702"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IIPP 2010-15</w:t>
                  </w:r>
                </w:p>
              </w:tc>
              <w:tc>
                <w:tcPr>
                  <w:tcW w:w="851" w:type="dxa"/>
                  <w:shd w:val="clear" w:color="auto" w:fill="auto"/>
                  <w:vAlign w:val="center"/>
                </w:tcPr>
                <w:p w:rsidR="002F34DE" w:rsidRPr="002F34DE" w:rsidRDefault="002F34DE" w:rsidP="002F34DE">
                  <w:pPr>
                    <w:framePr w:hSpace="180" w:wrap="around" w:vAnchor="text" w:hAnchor="text" w:y="1"/>
                    <w:suppressOverlap/>
                    <w:jc w:val="center"/>
                    <w:rPr>
                      <w:rFonts w:ascii="Book Antiqua" w:hAnsi="Book Antiqua"/>
                      <w:color w:val="000000"/>
                      <w:sz w:val="12"/>
                      <w:szCs w:val="12"/>
                      <w:lang w:val="en-IN" w:eastAsia="en-IN"/>
                    </w:rPr>
                  </w:pPr>
                  <w:r w:rsidRPr="002F34DE">
                    <w:rPr>
                      <w:rFonts w:ascii="Book Antiqua" w:hAnsi="Book Antiqua"/>
                      <w:color w:val="000000"/>
                      <w:sz w:val="12"/>
                      <w:szCs w:val="12"/>
                      <w:lang w:val="en-IN" w:eastAsia="en-IN"/>
                    </w:rPr>
                    <w:t>27-11-2017</w:t>
                  </w:r>
                </w:p>
              </w:tc>
              <w:tc>
                <w:tcPr>
                  <w:tcW w:w="1282" w:type="dxa"/>
                  <w:shd w:val="clear" w:color="auto" w:fill="auto"/>
                </w:tcPr>
                <w:p w:rsidR="002F34DE" w:rsidRPr="002F34DE" w:rsidRDefault="002F34DE" w:rsidP="002F34DE">
                  <w:pPr>
                    <w:framePr w:hSpace="180" w:wrap="around" w:vAnchor="text" w:hAnchor="text" w:y="1"/>
                    <w:suppressOverlap/>
                    <w:rPr>
                      <w:rFonts w:ascii="Book Antiqua" w:hAnsi="Book Antiqua"/>
                      <w:color w:val="000000"/>
                      <w:sz w:val="12"/>
                      <w:szCs w:val="12"/>
                    </w:rPr>
                  </w:pPr>
                  <w:r w:rsidRPr="002F34DE">
                    <w:rPr>
                      <w:rFonts w:ascii="Book Antiqua" w:hAnsi="Book Antiqua"/>
                      <w:color w:val="000000"/>
                      <w:sz w:val="12"/>
                      <w:szCs w:val="12"/>
                    </w:rPr>
                    <w:t>Rs. 2,88,150/- (Rupees Two Lakhs Eighty Eight Thousand One Hundred and Fifty Only)</w:t>
                  </w:r>
                </w:p>
              </w:tc>
            </w:tr>
          </w:tbl>
          <w:p w:rsidR="0010495A" w:rsidRDefault="0010495A" w:rsidP="0010495A">
            <w:pPr>
              <w:pStyle w:val="DefaultText1"/>
              <w:jc w:val="both"/>
              <w:rPr>
                <w:b/>
                <w:sz w:val="16"/>
                <w:szCs w:val="16"/>
                <w:u w:val="single"/>
              </w:rPr>
            </w:pPr>
          </w:p>
          <w:p w:rsidR="002F34DE" w:rsidRDefault="002F34DE" w:rsidP="0010495A">
            <w:pPr>
              <w:pStyle w:val="DefaultText1"/>
              <w:jc w:val="both"/>
              <w:rPr>
                <w:b/>
                <w:sz w:val="16"/>
                <w:szCs w:val="16"/>
                <w:u w:val="single"/>
              </w:rPr>
            </w:pPr>
          </w:p>
          <w:p w:rsidR="002F34DE" w:rsidRDefault="002F34DE" w:rsidP="0010495A">
            <w:pPr>
              <w:pStyle w:val="DefaultText1"/>
              <w:jc w:val="both"/>
              <w:rPr>
                <w:rFonts w:ascii="Book Antiqua" w:hAnsi="Book Antiqua"/>
                <w:b/>
                <w:sz w:val="16"/>
                <w:szCs w:val="16"/>
              </w:rPr>
            </w:pPr>
            <w:r w:rsidRPr="002F34DE">
              <w:rPr>
                <w:rFonts w:ascii="Book Antiqua" w:hAnsi="Book Antiqua"/>
                <w:b/>
                <w:sz w:val="16"/>
                <w:szCs w:val="16"/>
              </w:rPr>
              <w:t>POWER COST – (ON-LINE)</w:t>
            </w:r>
          </w:p>
          <w:p w:rsidR="002F34DE" w:rsidRPr="002F34DE" w:rsidRDefault="002F34DE" w:rsidP="0010495A">
            <w:pPr>
              <w:pStyle w:val="DefaultText1"/>
              <w:jc w:val="both"/>
              <w:rPr>
                <w:b/>
                <w:sz w:val="16"/>
                <w:szCs w:val="16"/>
                <w:u w:val="single"/>
              </w:rPr>
            </w:pPr>
          </w:p>
          <w:tbl>
            <w:tblPr>
              <w:tblW w:w="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702"/>
              <w:gridCol w:w="851"/>
              <w:gridCol w:w="1282"/>
            </w:tblGrid>
            <w:tr w:rsidR="002F34DE" w:rsidRPr="00E2686C" w:rsidTr="00C164A3">
              <w:trPr>
                <w:trHeight w:val="20"/>
              </w:trPr>
              <w:tc>
                <w:tcPr>
                  <w:tcW w:w="403" w:type="dxa"/>
                  <w:shd w:val="clear" w:color="auto" w:fill="auto"/>
                  <w:vAlign w:val="center"/>
                </w:tcPr>
                <w:p w:rsidR="002F34DE" w:rsidRPr="00E2686C" w:rsidRDefault="002F34DE" w:rsidP="002F34DE">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E2686C">
                    <w:rPr>
                      <w:rFonts w:ascii="Book Antiqua" w:hAnsi="Book Antiqua"/>
                      <w:sz w:val="12"/>
                      <w:szCs w:val="12"/>
                      <w:lang w:eastAsia="en-GB"/>
                    </w:rPr>
                    <w:t>Sl. No.</w:t>
                  </w:r>
                </w:p>
              </w:tc>
              <w:tc>
                <w:tcPr>
                  <w:tcW w:w="443" w:type="dxa"/>
                  <w:shd w:val="clear" w:color="auto" w:fill="auto"/>
                  <w:vAlign w:val="center"/>
                </w:tcPr>
                <w:p w:rsidR="002F34DE" w:rsidRPr="00E2686C" w:rsidRDefault="002F34DE" w:rsidP="002F34DE">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E2686C">
                    <w:rPr>
                      <w:rFonts w:ascii="Book Antiqua" w:hAnsi="Book Antiqua"/>
                      <w:sz w:val="12"/>
                      <w:szCs w:val="12"/>
                      <w:lang w:eastAsia="en-GB"/>
                    </w:rPr>
                    <w:t>Apprisal No.</w:t>
                  </w:r>
                </w:p>
              </w:tc>
              <w:tc>
                <w:tcPr>
                  <w:tcW w:w="1282" w:type="dxa"/>
                  <w:shd w:val="clear" w:color="auto" w:fill="auto"/>
                  <w:vAlign w:val="center"/>
                </w:tcPr>
                <w:p w:rsidR="002F34DE" w:rsidRPr="00E2686C" w:rsidRDefault="002F34DE" w:rsidP="002F34DE">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E2686C">
                    <w:rPr>
                      <w:rFonts w:ascii="Book Antiqua" w:hAnsi="Book Antiqua"/>
                      <w:sz w:val="12"/>
                      <w:szCs w:val="12"/>
                      <w:lang w:eastAsia="en-GB"/>
                    </w:rPr>
                    <w:t xml:space="preserve">Name &amp; Address of the unit </w:t>
                  </w:r>
                </w:p>
              </w:tc>
              <w:tc>
                <w:tcPr>
                  <w:tcW w:w="702" w:type="dxa"/>
                  <w:shd w:val="clear" w:color="auto" w:fill="auto"/>
                  <w:vAlign w:val="center"/>
                </w:tcPr>
                <w:p w:rsidR="002F34DE" w:rsidRPr="00E2686C" w:rsidRDefault="002F34DE" w:rsidP="002F34DE">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E2686C">
                    <w:rPr>
                      <w:rFonts w:ascii="Book Antiqua" w:hAnsi="Book Antiqua"/>
                      <w:sz w:val="12"/>
                      <w:szCs w:val="12"/>
                      <w:lang w:eastAsia="en-GB"/>
                    </w:rPr>
                    <w:t>Scheme</w:t>
                  </w:r>
                </w:p>
              </w:tc>
              <w:tc>
                <w:tcPr>
                  <w:tcW w:w="851" w:type="dxa"/>
                  <w:shd w:val="clear" w:color="auto" w:fill="auto"/>
                  <w:vAlign w:val="center"/>
                </w:tcPr>
                <w:p w:rsidR="002F34DE" w:rsidRPr="00E2686C" w:rsidRDefault="002F34DE" w:rsidP="002F34DE">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E2686C">
                    <w:rPr>
                      <w:rFonts w:ascii="Book Antiqua" w:hAnsi="Book Antiqua"/>
                      <w:sz w:val="12"/>
                      <w:szCs w:val="12"/>
                      <w:lang w:eastAsia="en-GB"/>
                    </w:rPr>
                    <w:t xml:space="preserve">Date of receipt </w:t>
                  </w:r>
                </w:p>
              </w:tc>
              <w:tc>
                <w:tcPr>
                  <w:tcW w:w="1282" w:type="dxa"/>
                  <w:shd w:val="clear" w:color="auto" w:fill="auto"/>
                  <w:vAlign w:val="center"/>
                </w:tcPr>
                <w:p w:rsidR="002F34DE" w:rsidRPr="00E2686C" w:rsidRDefault="002F34DE" w:rsidP="002F34DE">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E2686C">
                    <w:rPr>
                      <w:rFonts w:ascii="Book Antiqua" w:hAnsi="Book Antiqua"/>
                      <w:sz w:val="12"/>
                      <w:szCs w:val="12"/>
                      <w:lang w:eastAsia="en-GB"/>
                    </w:rPr>
                    <w:t>Recommended Amount</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16</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M/s. Sri Sastha Granites, Sy.No. 37, Khazipur (V), Karimnagar (M) &amp; 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T-IDEA </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27-09-2017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44,130/- (Rupees Forty Four Thousand One Hundred and Thirty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8</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Bhagwati Products Limited, Plot No. S-1, E-City (FAB City), Raviryala(V), Maheshwaram(M), Ranga Reddy </w:t>
                  </w:r>
                  <w:r w:rsidRPr="00E2686C">
                    <w:rPr>
                      <w:rFonts w:ascii="Book Antiqua" w:hAnsi="Book Antiqua"/>
                      <w:color w:val="000000"/>
                      <w:sz w:val="12"/>
                      <w:szCs w:val="12"/>
                      <w:lang w:val="en-IN" w:eastAsia="en-IN"/>
                    </w:rPr>
                    <w:lastRenderedPageBreak/>
                    <w:t xml:space="preserve">District </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lastRenderedPageBreak/>
                    <w:t>T-IDEA</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03-10-2017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4,05,812/- (Rupees Four Lakhs Five Thousand Eight Hundred and Twelve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lastRenderedPageBreak/>
                    <w:t>3</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6</w:t>
                  </w:r>
                </w:p>
              </w:tc>
              <w:tc>
                <w:tcPr>
                  <w:tcW w:w="1282" w:type="dxa"/>
                  <w:shd w:val="clear" w:color="auto" w:fill="auto"/>
                </w:tcPr>
                <w:p w:rsidR="00E2686C" w:rsidRPr="007C2FCE" w:rsidRDefault="00E2686C" w:rsidP="00E2686C">
                  <w:pPr>
                    <w:framePr w:hSpace="180" w:wrap="around" w:vAnchor="text" w:hAnchor="text" w:y="1"/>
                    <w:suppressOverlap/>
                    <w:rPr>
                      <w:rFonts w:ascii="Book Antiqua" w:hAnsi="Book Antiqua"/>
                      <w:color w:val="000000"/>
                      <w:sz w:val="12"/>
                      <w:szCs w:val="12"/>
                      <w:lang w:val="en-IN" w:eastAsia="en-IN"/>
                    </w:rPr>
                  </w:pPr>
                  <w:r w:rsidRPr="007C2FCE">
                    <w:rPr>
                      <w:rFonts w:ascii="Book Antiqua" w:hAnsi="Book Antiqua"/>
                      <w:color w:val="000000"/>
                      <w:sz w:val="12"/>
                      <w:szCs w:val="12"/>
                      <w:lang w:val="en-IN" w:eastAsia="en-IN"/>
                    </w:rPr>
                    <w:t xml:space="preserve">M/s. Sri Anjani Pipes Industries, Sy. No. 706/B2/B3, Ieeja(V&amp;M), </w:t>
                  </w:r>
                  <w:r w:rsidR="007C2FCE" w:rsidRPr="007C2FCE">
                    <w:rPr>
                      <w:rFonts w:ascii="Book Antiqua" w:hAnsi="Book Antiqua"/>
                      <w:color w:val="000000"/>
                      <w:sz w:val="12"/>
                      <w:szCs w:val="12"/>
                      <w:lang w:val="en-IN" w:eastAsia="en-IN"/>
                    </w:rPr>
                    <w:t xml:space="preserve"> Jogulamba Gadwal </w:t>
                  </w:r>
                  <w:r w:rsidRPr="007C2FCE">
                    <w:rPr>
                      <w:rFonts w:ascii="Book Antiqua" w:hAnsi="Book Antiqua"/>
                      <w:color w:val="000000"/>
                      <w:sz w:val="12"/>
                      <w:szCs w:val="12"/>
                      <w:lang w:val="en-IN" w:eastAsia="en-IN"/>
                    </w:rPr>
                    <w:t xml:space="preserve"> 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T-IDEA </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06-10-2017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2,92,240/- (Rupees Two Lakhs Ninety Two Thousand Two Hundred and Forty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4</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32</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M/s. Stickmail Products Private Limited, Sy.No. 509/1/2, Plot No. 76A, 76B, 77A &amp; 77B, Gundlapochampally, Medchal-Malkajgiri 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IIPP 2010-15</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06-10-2017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33,488/- (Rupees Thirty Three Thousand Four Hundred and Eighty Eight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5</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19</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Sai Ganesh Granites, Sy.No. 49/A &amp; 50, Khazipur (V), Karimnagar (M) and District </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IIPP 2010-15</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09-10-2017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30,580/- (Rupees Thirty Thousand Five Hundred and Eighty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6</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42</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M/s. Cenerg Global Tools Private Limited, Plot No. 62, EPIP, Pashamilaram (V), Patancheru (M), Sangareddy 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IIPP 2010-15</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11-10-2017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7,03,470/- (Rupees Seven Lakhs Three Thousand Four Hundred and Seventy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7</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43</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M/s. Sri Aishwarya Refinery Pvt. Ltd., (Expansion), Sy.No. 280/A3, Ankireddygudem(V), Choutuppal(M), Yadadri Bhongiri 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T-IDEA</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13-10-2017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92,582/- (Rupees Ninety Two Thousand Five Hundred and Eighty Two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8</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44</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M/s. Sri Aishwarya Refinery Pvt. Ltd., (Original), Sy.No. 280/A3, Ankireddygudem(V), Choutuppal(M), Yadadri Bhongiri 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IIPP-2010-15</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13-10-2017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6,82,930/- (Rupees Six Lakhs Eighty Two Thousand Nine Hundred and Thirty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9</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7</w:t>
                  </w:r>
                </w:p>
              </w:tc>
              <w:tc>
                <w:tcPr>
                  <w:tcW w:w="1282" w:type="dxa"/>
                  <w:shd w:val="clear" w:color="auto" w:fill="auto"/>
                </w:tcPr>
                <w:p w:rsidR="00E2686C" w:rsidRPr="007C2FCE" w:rsidRDefault="00E2686C" w:rsidP="00E2686C">
                  <w:pPr>
                    <w:framePr w:hSpace="180" w:wrap="around" w:vAnchor="text" w:hAnchor="text" w:y="1"/>
                    <w:suppressOverlap/>
                    <w:rPr>
                      <w:rFonts w:ascii="Book Antiqua" w:hAnsi="Book Antiqua"/>
                      <w:color w:val="000000"/>
                      <w:sz w:val="12"/>
                      <w:szCs w:val="12"/>
                      <w:lang w:val="en-IN" w:eastAsia="en-IN"/>
                    </w:rPr>
                  </w:pPr>
                  <w:r w:rsidRPr="007C2FCE">
                    <w:rPr>
                      <w:rFonts w:ascii="Book Antiqua" w:hAnsi="Book Antiqua"/>
                      <w:color w:val="000000"/>
                      <w:sz w:val="12"/>
                      <w:szCs w:val="12"/>
                      <w:lang w:val="en-IN" w:eastAsia="en-IN"/>
                    </w:rPr>
                    <w:t xml:space="preserve">M/s. Sri Anjani Pipes Industries, Sy. No. 706/B2/B3, Ieeja(V&amp;M), </w:t>
                  </w:r>
                  <w:r w:rsidR="007C2FCE" w:rsidRPr="007C2FCE">
                    <w:rPr>
                      <w:rFonts w:ascii="Book Antiqua" w:hAnsi="Book Antiqua"/>
                      <w:color w:val="000000"/>
                      <w:sz w:val="12"/>
                      <w:szCs w:val="12"/>
                      <w:lang w:val="en-IN" w:eastAsia="en-IN"/>
                    </w:rPr>
                    <w:t xml:space="preserve"> Jogulamba Gadwal </w:t>
                  </w:r>
                  <w:r w:rsidRPr="007C2FCE">
                    <w:rPr>
                      <w:rFonts w:ascii="Book Antiqua" w:hAnsi="Book Antiqua"/>
                      <w:color w:val="000000"/>
                      <w:sz w:val="12"/>
                      <w:szCs w:val="12"/>
                      <w:lang w:val="en-IN" w:eastAsia="en-IN"/>
                    </w:rPr>
                    <w:t>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T-IDEA </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17-10-2017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4,52,630/- (Rupees Four Lakhs Fifty Two Thousand Six Hundred and Thirty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10</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38</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Navaratna Alloy Castings, 4A/17, Phase-I, IDA, Patancheru (M), Sangareddy District </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T-IDEA</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23-10-2017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6,20,816/- (Rupees Six Lakhs Twenty Thousand Eight Hundred and Sixteen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11</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4</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M/s. Sree Venkateshwara Ginning and Pressing Mill, Sy. No. 220 &amp; 223, Mallecheruvu(V), Gadwal(M), Jogulamba Gadwal 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IIPP 2010-15</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24-10-2017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2,17,030/- (Rupees Two Lakhs Seventeen Thousand Thirty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12</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29</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Kumar Enterprises, Unit-II, </w:t>
                  </w:r>
                  <w:r w:rsidRPr="00E2686C">
                    <w:rPr>
                      <w:rFonts w:ascii="Book Antiqua" w:hAnsi="Book Antiqua"/>
                      <w:color w:val="000000"/>
                      <w:sz w:val="12"/>
                      <w:szCs w:val="12"/>
                      <w:lang w:val="en-IN" w:eastAsia="en-IN"/>
                    </w:rPr>
                    <w:lastRenderedPageBreak/>
                    <w:t>Plot No. 16/D, Road No. 7, IDA, Nacharam, Uppal (M), Medchal-Malkajgiri 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lastRenderedPageBreak/>
                    <w:t xml:space="preserve">IIPP </w:t>
                  </w:r>
                  <w:r w:rsidRPr="00E2686C">
                    <w:rPr>
                      <w:rFonts w:ascii="Book Antiqua" w:hAnsi="Book Antiqua"/>
                      <w:color w:val="000000"/>
                      <w:sz w:val="12"/>
                      <w:szCs w:val="12"/>
                      <w:lang w:val="en-IN" w:eastAsia="en-IN"/>
                    </w:rPr>
                    <w:lastRenderedPageBreak/>
                    <w:t>2010-15</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lastRenderedPageBreak/>
                    <w:t>24-10-2017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 xml:space="preserve">Rs. 2,82,940/- (Rupees Two Lakhs </w:t>
                  </w:r>
                  <w:r w:rsidRPr="00E2686C">
                    <w:rPr>
                      <w:rFonts w:ascii="Book Antiqua" w:hAnsi="Book Antiqua"/>
                      <w:color w:val="000000"/>
                      <w:sz w:val="12"/>
                      <w:szCs w:val="12"/>
                    </w:rPr>
                    <w:lastRenderedPageBreak/>
                    <w:t>Eighty Two Thousand Nine Hundred and Forty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lastRenderedPageBreak/>
                    <w:t>13</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28</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M/s. Sai Charita Paper Products, Plot No. P-11/5A, Road No. 8, IDA, Nacharam, Uppal (M), Medchal-Malkajgiri 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T-IDEA</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25-10-2017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25,410/- (Rupees Twenty Five Thousand Four Hundred and Ten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14</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11</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Sri Satyanarayana Swamy Cotex, No. 221/C2, 272, 272/A1, Gorrekunta [V], Geesugonda [M], Warangal Rural District </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T-IDEA</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29-10-2017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2,30,070/- (Rupees Two Lakhs Thirty Thousand Seventy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15</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Raghavendra Ginning &amp; Pressing Factory, Main Road, Boath (V&amp;M), Adilabad District </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IIPP 2010-15 </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03-11-2017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2,54,770/- (Rupees Two Lakhs Fifty Four Thousand Seven Hundred and Seventy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16</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Swapna Ginning &amp; Pressing Factory, Market Road, Boath (V&amp;M), Adilabad District </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IIPP 2010-15 </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03-11-2017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1,14,970/- (Rupees One Lakh Fourteen Thousand Nine Hundred and Seventy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17</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3</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Sai Datta Ginning &amp; Pressing Factory, Sai Nagar, Main Road, Boath (V&amp;M), Adilabad </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IIPP 2010-15 </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03-11-2017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1,80,760/- (Rupees One Lakh Eighty Thousand Seven Hundred and Sixty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18</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35</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Polysep Power Systems, Plot No.12, Automotive Park, Kallakal (V), Patancheru (M), Sangareddy District </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IIPP 2010-15</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03-11-2017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1,93,710/- (Rupees One Lakh Ninety Three Thousand Seven Hundred and Ten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19</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37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Srinav Oil Extraction Private Limited, No.1227/1231, Andole (V&amp;M), Sangareddy District </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IIPP 2010-15</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03-11-2017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5,18,520/- (Rupees Five Lakhs Eighteen Thousand Five Hundred and Twenty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20</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40</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M/s. Krishna Priya Alloy Castings, 10/K6, IDA, Phase-III, Pashamailaram, Patancheru, Sangareddy 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T-IDEA</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03-11-2017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7,99,860/- (Rupees Seven Lakhs Ninety Nine Thousand Eight Hundred and Sixty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21</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5</w:t>
                  </w:r>
                </w:p>
              </w:tc>
              <w:tc>
                <w:tcPr>
                  <w:tcW w:w="1282" w:type="dxa"/>
                  <w:shd w:val="clear" w:color="auto" w:fill="auto"/>
                </w:tcPr>
                <w:p w:rsidR="00E2686C" w:rsidRPr="007C2FCE" w:rsidRDefault="00E2686C" w:rsidP="00E2686C">
                  <w:pPr>
                    <w:framePr w:hSpace="180" w:wrap="around" w:vAnchor="text" w:hAnchor="text" w:y="1"/>
                    <w:suppressOverlap/>
                    <w:rPr>
                      <w:rFonts w:ascii="Book Antiqua" w:hAnsi="Book Antiqua"/>
                      <w:color w:val="000000"/>
                      <w:sz w:val="12"/>
                      <w:szCs w:val="12"/>
                      <w:lang w:val="en-IN" w:eastAsia="en-IN"/>
                    </w:rPr>
                  </w:pPr>
                  <w:r w:rsidRPr="007C2FCE">
                    <w:rPr>
                      <w:rFonts w:ascii="Book Antiqua" w:hAnsi="Book Antiqua"/>
                      <w:color w:val="000000"/>
                      <w:sz w:val="12"/>
                      <w:szCs w:val="12"/>
                      <w:lang w:val="en-IN" w:eastAsia="en-IN"/>
                    </w:rPr>
                    <w:t xml:space="preserve">M/s. Ganesh Cotton Mills, Sy. No. 293, Thandra(V), Veldanda(M), </w:t>
                  </w:r>
                  <w:r w:rsidR="007C2FCE" w:rsidRPr="007C2FCE">
                    <w:rPr>
                      <w:rFonts w:ascii="Book Antiqua" w:hAnsi="Book Antiqua"/>
                      <w:color w:val="000000"/>
                      <w:sz w:val="12"/>
                      <w:szCs w:val="12"/>
                      <w:lang w:val="en-IN" w:eastAsia="en-IN"/>
                    </w:rPr>
                    <w:t xml:space="preserve"> NagarKurnool </w:t>
                  </w:r>
                  <w:r w:rsidRPr="007C2FCE">
                    <w:rPr>
                      <w:rFonts w:ascii="Book Antiqua" w:hAnsi="Book Antiqua"/>
                      <w:color w:val="000000"/>
                      <w:sz w:val="12"/>
                      <w:szCs w:val="12"/>
                      <w:lang w:val="en-IN" w:eastAsia="en-IN"/>
                    </w:rPr>
                    <w:t>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IIPP 2010-15</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06-11-2017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5,46,800/- (Rupees Five Lakhs Forty Six Thousand and Eight Hundred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22</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46</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Sri Jagadamba Industries, Sy. No. 23/Aa, Lakhampur(V), </w:t>
                  </w:r>
                  <w:r w:rsidRPr="00E2686C">
                    <w:rPr>
                      <w:rFonts w:ascii="Book Antiqua" w:hAnsi="Book Antiqua"/>
                      <w:color w:val="000000"/>
                      <w:sz w:val="12"/>
                      <w:szCs w:val="12"/>
                      <w:lang w:val="en-IN" w:eastAsia="en-IN"/>
                    </w:rPr>
                    <w:lastRenderedPageBreak/>
                    <w:t>Neradigonda(M), Adilabad 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lastRenderedPageBreak/>
                    <w:t>IIPP 2010-15</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06-11-2017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 xml:space="preserve">Rs. 94,000/- (Rupees Ninety Four Thousand </w:t>
                  </w:r>
                  <w:r w:rsidRPr="00E2686C">
                    <w:rPr>
                      <w:rFonts w:ascii="Book Antiqua" w:hAnsi="Book Antiqua"/>
                      <w:color w:val="000000"/>
                      <w:sz w:val="12"/>
                      <w:szCs w:val="12"/>
                    </w:rPr>
                    <w:lastRenderedPageBreak/>
                    <w:t>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lastRenderedPageBreak/>
                    <w:t>23</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39</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M/s.  SVS Food Processors Private Limited, Sy. No. 248 &amp; 249, Singannaguda (V), Mulugu (M), Siddipet 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IIPP 2010-15</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07-11-2017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8,51,726/- (Rupees Eight Lakhs Fifty One Thousand Seven Hundred and Twenty Six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24</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30</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Ganesh Rig Industries, Unit-II, Plot No. 19/B, Phase-V, IDA, Cherlapally, Kapra (M), Medchal-Malkajgiri District </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IIPP 2010-15</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09-11-2017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2,20,360/- (Rupees Two Lakhs Twenty Thousand Three Hundred and Sixty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25</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34</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M/s. Manikanta Mining Equipments, Plot No. 205/2 Part, Phase-II, IDA, Cherlapally, Kapra (M), Medchal-Malkajgiri 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T-IDEA</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09-11-2017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14,120/- (Rupees Fourteen Thousand One Hundred and Twenty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26</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12</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M/s. Padmalaya Granites, Sy.No. 37, Khazipur (V), Karimnagar (M) &amp; 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T-IDEA </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10-11-2017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2,32,670/- (Rupees Two Lakhs Thirty Two Thousand Six Hundred and Seventy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27</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14</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Trinetra Granites, Sy.No. 37, Khazipur (V), Karimnagar (M) &amp; District </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IIPP 2010-15</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10-11-2017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1,42,900/- (Rupees One Lakh Forty Two Thousand and Nine Hundred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28</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18</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M/s. Shiva Shanker Granites, Sy.No. 39, Khazipur (V), Karimnagar (M) and 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T-IDEA </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10-11-2017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1,29,026/- (Rupees One Lakh Twenty Nine Thousand Twenty Six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29</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9</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M/s. T. Anjamma Hi-Tech Cold Storage, Sy.No. 190/A/P2, Kaloor Road, Khanapur (V), Nizamabad Dist.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IIP 2010-15</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15-11-2017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1,08,085/- (Rupees One Lakh, Eight Thousand and and Eight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30</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13</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Laxmi Srinivasa Granites, Sy.No. 104, 104/A, Elgandal, Karimnagar District </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T-IDEA </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15-11-2017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8,60,410/- (Rupees Eight Lakhs Sixty Thousand Four Hundred and Ten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31</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15</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Sri Sai Vaishnavi Granite Industries, Sy.No. 144, Achampalle, Gangadhara (M), Karimnagar District </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T-IDEA </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15-11-2017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3,06,880/- (Rupees Three Lakhs Six Thousand Eight Hundred and Eighty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32</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20</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Sri Durga Granites, Sy.No. 189/E, Odyaram (V), Gangadhara (M), Karimnagar District </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T-IDEA </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15-11-2017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2,51,890/- (Rupees Two Lakhs Fifty One Thousand Eight Hundred and Ninety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33</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33</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Wings Paper and Board Mills </w:t>
                  </w:r>
                  <w:r w:rsidRPr="00E2686C">
                    <w:rPr>
                      <w:rFonts w:ascii="Book Antiqua" w:hAnsi="Book Antiqua"/>
                      <w:color w:val="000000"/>
                      <w:sz w:val="12"/>
                      <w:szCs w:val="12"/>
                      <w:lang w:val="en-IN" w:eastAsia="en-IN"/>
                    </w:rPr>
                    <w:lastRenderedPageBreak/>
                    <w:t>Private Limited, Sy.No. 807, IDA, Medchal (V&amp;M), Medchal-Malkajgiri 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lastRenderedPageBreak/>
                    <w:t xml:space="preserve">IIPP </w:t>
                  </w:r>
                  <w:r w:rsidRPr="00E2686C">
                    <w:rPr>
                      <w:rFonts w:ascii="Book Antiqua" w:hAnsi="Book Antiqua"/>
                      <w:color w:val="000000"/>
                      <w:sz w:val="12"/>
                      <w:szCs w:val="12"/>
                      <w:lang w:val="en-IN" w:eastAsia="en-IN"/>
                    </w:rPr>
                    <w:lastRenderedPageBreak/>
                    <w:t>2010-15</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lastRenderedPageBreak/>
                    <w:t>16-11-2017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 xml:space="preserve">Rs. 1,05,236/- (Rupees One Lakh </w:t>
                  </w:r>
                  <w:r w:rsidRPr="00E2686C">
                    <w:rPr>
                      <w:rFonts w:ascii="Book Antiqua" w:hAnsi="Book Antiqua"/>
                      <w:color w:val="000000"/>
                      <w:sz w:val="12"/>
                      <w:szCs w:val="12"/>
                    </w:rPr>
                    <w:lastRenderedPageBreak/>
                    <w:t>Five Thousand Two Hundred and Thirty Six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lastRenderedPageBreak/>
                    <w:t>34</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SAII Durga Granites, Sy.No. 254/B, Asifnagar, Karimnagar (M) &amp; District </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T-IDEA </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21-11-2017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59,360/- (Rupees Fifty Nine Thousand Three Hundred and Sixty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35</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21</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M/s. NJMR Granites, Sy.No. 49/a, Khazipur (V), Karimnagar (M) &amp; 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IIPP 2010-15</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21-11-2017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1,92,580/- (Rupees One Lakh Ninety Two Thousand Five Hundred and Eighty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36</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23</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Bhavani Granites, Sy.No. 104/A, 105/B, Elganda (V), Karimangar (M) &amp; District </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T-IDEA </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21-11-2017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4,15,050/- (Rupees Four Lakhs Fifteen Thousand Fifty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37</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25</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M/s. Hanuman Granite Industries, Sy.No. 49/A, 49/E, Khazipur (V), Karimnagar (M) &amp; 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T-IDEA </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21-11-2017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4,17,020/- (Rupees Four Lakhs Seventeen Thousand Twenty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38</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10</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M/s. Sri Balaji Fruit Ripenning &amp; Cold Storage, Sy.No: 1-3-7, Near CMS Rice Mill, Bodhan Road, Nizamabad Dist.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IIP 2010-15</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22-11-2017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8,190/- (Rupees Eight Thousand One Hundred and Ninety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39</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31</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M/s. Genmedic Healthcare Private Limited, Plot No. 100, ALEAP, Industrial Estate, Gajularamaram, Quthubullapur (M), Medchal-Malkajgiri 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IIPP 2010-15</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23-11-2017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45,080/- (Rupees Forty Five Thousand Eighty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40</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41</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Clair Engineers Private Limited, Sy. No. 36A/2, 36A/4,37A/1, Julkal (V), Kandi (M), Sangareddy District </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IIPP 2010-15</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24-11-2017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1,32,787/- (Rupees One Lakh Thirty Two Thousand Seven Hundred and Eighty Seven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41</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45</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M/s. PSV Mines &amp; Minerals Pvt. Ltd., Sy.No. 11/E, Chakalisheriapally(V), Chinthapally(M), Nalgonda 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T-IDEA</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24-11-2017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1,26,290/- (Rupees One Lakh Twenty Six Thousand Two Hundred and Ninety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42</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22</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Vijaya Sri Granites, Sy.No. 320, Asifnagar (V), Karimnagar (M) and District </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IIPP 2010-15</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28-11-2017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3,84,260/- (Rupees Three Lakhs Eighty Four Thousand Two Hundred and Sixty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43</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26</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Paturu Agri Bio Tech Pvt Ltd, Sy.No. 534/2, Keshavapatnam </w:t>
                  </w:r>
                  <w:r w:rsidRPr="00E2686C">
                    <w:rPr>
                      <w:rFonts w:ascii="Book Antiqua" w:hAnsi="Book Antiqua"/>
                      <w:color w:val="000000"/>
                      <w:sz w:val="12"/>
                      <w:szCs w:val="12"/>
                      <w:lang w:val="en-IN" w:eastAsia="en-IN"/>
                    </w:rPr>
                    <w:lastRenderedPageBreak/>
                    <w:t xml:space="preserve">(V&amp;M), Karimnagar Dist. </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lastRenderedPageBreak/>
                    <w:t>T-IDEA</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28-11-2017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 xml:space="preserve">Rs. 39,580/- (Rupees Thirty Nine Thousand Five Hundred and </w:t>
                  </w:r>
                  <w:r w:rsidRPr="00E2686C">
                    <w:rPr>
                      <w:rFonts w:ascii="Book Antiqua" w:hAnsi="Book Antiqua"/>
                      <w:color w:val="000000"/>
                      <w:sz w:val="12"/>
                      <w:szCs w:val="12"/>
                    </w:rPr>
                    <w:lastRenderedPageBreak/>
                    <w:t>Eighty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lastRenderedPageBreak/>
                    <w:t>44</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24</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M/s. Sri Vaishnavi Granite Industries, Sy.No. 114, Achampally (V), Gangadhara (M), Karimangar 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IIPP 2010-15</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29-11-2017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1,78,750/- (Rupees One Lakh Seventy Eight Thousand Seven Hundred and Fifty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45</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 xml:space="preserve">M/s. Laxmi Rocks, Sy.No. 321, Asifnagar (V), Karimnagar (M) &amp; District </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IIPP 2010-15</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29-11-2017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3,55,700/- (Rupees Three Lakhs Fifty Five Thousand and Seven Hundred Only)</w:t>
                  </w:r>
                </w:p>
              </w:tc>
            </w:tr>
            <w:tr w:rsidR="00E2686C" w:rsidRPr="00E2686C" w:rsidTr="00C164A3">
              <w:trPr>
                <w:trHeight w:val="20"/>
              </w:trPr>
              <w:tc>
                <w:tcPr>
                  <w:tcW w:w="40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46</w:t>
                  </w:r>
                </w:p>
              </w:tc>
              <w:tc>
                <w:tcPr>
                  <w:tcW w:w="443"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36</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M/s. Parvin Cotton Private Limited, Sy. No. 793/A/EA, Athmakur Road, Sadasivpet, Sangareddy District</w:t>
                  </w:r>
                </w:p>
              </w:tc>
              <w:tc>
                <w:tcPr>
                  <w:tcW w:w="702"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T-IDEA</w:t>
                  </w:r>
                </w:p>
              </w:tc>
              <w:tc>
                <w:tcPr>
                  <w:tcW w:w="851" w:type="dxa"/>
                  <w:shd w:val="clear" w:color="auto" w:fill="auto"/>
                  <w:vAlign w:val="center"/>
                </w:tcPr>
                <w:p w:rsidR="00E2686C" w:rsidRPr="00E2686C" w:rsidRDefault="00E2686C" w:rsidP="00E2686C">
                  <w:pPr>
                    <w:framePr w:hSpace="180" w:wrap="around" w:vAnchor="text" w:hAnchor="text" w:y="1"/>
                    <w:suppressOverlap/>
                    <w:jc w:val="center"/>
                    <w:rPr>
                      <w:rFonts w:ascii="Book Antiqua" w:hAnsi="Book Antiqua"/>
                      <w:color w:val="000000"/>
                      <w:sz w:val="12"/>
                      <w:szCs w:val="12"/>
                      <w:lang w:val="en-IN" w:eastAsia="en-IN"/>
                    </w:rPr>
                  </w:pPr>
                  <w:r w:rsidRPr="00E2686C">
                    <w:rPr>
                      <w:rFonts w:ascii="Book Antiqua" w:hAnsi="Book Antiqua"/>
                      <w:color w:val="000000"/>
                      <w:sz w:val="12"/>
                      <w:szCs w:val="12"/>
                      <w:lang w:val="en-IN" w:eastAsia="en-IN"/>
                    </w:rPr>
                    <w:t>30-11-2017</w:t>
                  </w:r>
                </w:p>
              </w:tc>
              <w:tc>
                <w:tcPr>
                  <w:tcW w:w="1282" w:type="dxa"/>
                  <w:shd w:val="clear" w:color="auto" w:fill="auto"/>
                </w:tcPr>
                <w:p w:rsidR="00E2686C" w:rsidRPr="00E2686C" w:rsidRDefault="00E2686C" w:rsidP="00E2686C">
                  <w:pPr>
                    <w:framePr w:hSpace="180" w:wrap="around" w:vAnchor="text" w:hAnchor="text" w:y="1"/>
                    <w:suppressOverlap/>
                    <w:rPr>
                      <w:rFonts w:ascii="Book Antiqua" w:hAnsi="Book Antiqua"/>
                      <w:color w:val="000000"/>
                      <w:sz w:val="12"/>
                      <w:szCs w:val="12"/>
                    </w:rPr>
                  </w:pPr>
                  <w:r w:rsidRPr="00E2686C">
                    <w:rPr>
                      <w:rFonts w:ascii="Book Antiqua" w:hAnsi="Book Antiqua"/>
                      <w:color w:val="000000"/>
                      <w:sz w:val="12"/>
                      <w:szCs w:val="12"/>
                    </w:rPr>
                    <w:t>Rs. 1,40,740/- (Rupees One Lakhs Forty Thousand Seven Hundred and Forty Only)</w:t>
                  </w:r>
                </w:p>
              </w:tc>
            </w:tr>
          </w:tbl>
          <w:p w:rsidR="002F34DE" w:rsidRPr="005B174E" w:rsidRDefault="002F34DE" w:rsidP="0010495A">
            <w:pPr>
              <w:pStyle w:val="DefaultText1"/>
              <w:jc w:val="both"/>
              <w:rPr>
                <w:b/>
                <w:sz w:val="16"/>
                <w:szCs w:val="16"/>
                <w:u w:val="single"/>
              </w:rPr>
            </w:pPr>
          </w:p>
          <w:p w:rsidR="00AD2B97" w:rsidRPr="00B11B1E" w:rsidRDefault="0010495A" w:rsidP="0071327D">
            <w:pPr>
              <w:pStyle w:val="DefaultText1"/>
              <w:ind w:left="142" w:firstLine="720"/>
              <w:jc w:val="both"/>
              <w:rPr>
                <w:rFonts w:ascii="Book Antiqua" w:hAnsi="Book Antiqua"/>
                <w:sz w:val="22"/>
                <w:szCs w:val="22"/>
              </w:rPr>
            </w:pPr>
            <w:r w:rsidRPr="00B11B1E">
              <w:rPr>
                <w:rFonts w:ascii="Book Antiqua" w:hAnsi="Book Antiqua"/>
                <w:sz w:val="22"/>
                <w:szCs w:val="22"/>
              </w:rPr>
              <w:t xml:space="preserve">The SLC may sanction the above amounts to the units as incentives under IIPP 2005-10, IIPP 10-15&amp; T-IDEA Scheme. </w:t>
            </w:r>
          </w:p>
          <w:p w:rsidR="00092CD7" w:rsidRPr="005B174E" w:rsidRDefault="00092CD7" w:rsidP="0071327D">
            <w:pPr>
              <w:pStyle w:val="DefaultText1"/>
              <w:ind w:left="142" w:firstLine="720"/>
              <w:jc w:val="both"/>
              <w:rPr>
                <w:sz w:val="16"/>
                <w:szCs w:val="16"/>
              </w:rPr>
            </w:pPr>
          </w:p>
        </w:tc>
        <w:tc>
          <w:tcPr>
            <w:tcW w:w="4111" w:type="dxa"/>
          </w:tcPr>
          <w:p w:rsidR="00B06861" w:rsidRDefault="009E6D2C" w:rsidP="005E6001">
            <w:pPr>
              <w:pStyle w:val="TableText"/>
              <w:spacing w:line="360" w:lineRule="auto"/>
              <w:ind w:left="-108"/>
              <w:jc w:val="both"/>
              <w:rPr>
                <w:rFonts w:ascii="Book Antiqua" w:hAnsi="Book Antiqua"/>
                <w:sz w:val="22"/>
                <w:szCs w:val="22"/>
              </w:rPr>
            </w:pPr>
            <w:r w:rsidRPr="007953C4">
              <w:rPr>
                <w:rFonts w:ascii="Book Antiqua" w:hAnsi="Book Antiqua"/>
                <w:sz w:val="22"/>
                <w:szCs w:val="22"/>
              </w:rPr>
              <w:lastRenderedPageBreak/>
              <w:t>The SLC has examined the recommendations o</w:t>
            </w:r>
            <w:r w:rsidR="00E05A54" w:rsidRPr="007953C4">
              <w:rPr>
                <w:rFonts w:ascii="Book Antiqua" w:hAnsi="Book Antiqua"/>
                <w:sz w:val="22"/>
                <w:szCs w:val="22"/>
              </w:rPr>
              <w:t>f the Verification / Scrutiny  C</w:t>
            </w:r>
            <w:r w:rsidRPr="007953C4">
              <w:rPr>
                <w:rFonts w:ascii="Book Antiqua" w:hAnsi="Book Antiqua"/>
                <w:sz w:val="22"/>
                <w:szCs w:val="22"/>
              </w:rPr>
              <w:t>ommitte</w:t>
            </w:r>
            <w:r w:rsidR="00E05A54" w:rsidRPr="007953C4">
              <w:rPr>
                <w:rFonts w:ascii="Book Antiqua" w:hAnsi="Book Antiqua"/>
                <w:sz w:val="22"/>
                <w:szCs w:val="22"/>
              </w:rPr>
              <w:t>e</w:t>
            </w:r>
            <w:r w:rsidRPr="007953C4">
              <w:rPr>
                <w:rFonts w:ascii="Book Antiqua" w:hAnsi="Book Antiqua"/>
                <w:sz w:val="22"/>
                <w:szCs w:val="22"/>
              </w:rPr>
              <w:t xml:space="preserve"> and decided to sanction eligible incentives / concessions to the industrial units as mentioned below under various schemes:</w:t>
            </w:r>
          </w:p>
          <w:p w:rsidR="007408EE" w:rsidRDefault="003A0325" w:rsidP="00DC33E8">
            <w:pPr>
              <w:pStyle w:val="TableText"/>
              <w:numPr>
                <w:ilvl w:val="0"/>
                <w:numId w:val="5"/>
              </w:numPr>
              <w:spacing w:line="360" w:lineRule="auto"/>
              <w:jc w:val="both"/>
              <w:rPr>
                <w:rFonts w:ascii="Book Antiqua" w:hAnsi="Book Antiqua"/>
                <w:bCs/>
                <w:sz w:val="22"/>
                <w:szCs w:val="22"/>
              </w:rPr>
            </w:pPr>
            <w:r w:rsidRPr="007953C4">
              <w:rPr>
                <w:rFonts w:ascii="Book Antiqua" w:hAnsi="Book Antiqua"/>
                <w:b/>
                <w:sz w:val="22"/>
                <w:szCs w:val="22"/>
              </w:rPr>
              <w:t>Investment Subsidy:</w:t>
            </w:r>
            <w:r w:rsidRPr="007953C4">
              <w:rPr>
                <w:rFonts w:ascii="Book Antiqua" w:hAnsi="Book Antiqua"/>
                <w:sz w:val="22"/>
                <w:szCs w:val="22"/>
              </w:rPr>
              <w:t xml:space="preserve"> Sanctioned investment subsidy to </w:t>
            </w:r>
            <w:r w:rsidR="008973D0">
              <w:rPr>
                <w:rFonts w:ascii="Book Antiqua" w:hAnsi="Book Antiqua"/>
                <w:b/>
                <w:sz w:val="22"/>
                <w:szCs w:val="22"/>
              </w:rPr>
              <w:t>(</w:t>
            </w:r>
            <w:r w:rsidR="007408EE">
              <w:rPr>
                <w:rFonts w:ascii="Book Antiqua" w:hAnsi="Book Antiqua"/>
                <w:b/>
                <w:sz w:val="22"/>
                <w:szCs w:val="22"/>
              </w:rPr>
              <w:t>34</w:t>
            </w:r>
            <w:r w:rsidRPr="007953C4">
              <w:rPr>
                <w:rFonts w:ascii="Book Antiqua" w:hAnsi="Book Antiqua"/>
                <w:b/>
                <w:sz w:val="22"/>
                <w:szCs w:val="22"/>
              </w:rPr>
              <w:t>)</w:t>
            </w:r>
            <w:r w:rsidRPr="007953C4">
              <w:rPr>
                <w:rFonts w:ascii="Book Antiqua" w:hAnsi="Book Antiqua"/>
                <w:sz w:val="22"/>
                <w:szCs w:val="22"/>
              </w:rPr>
              <w:t xml:space="preserve"> units under IIPP</w:t>
            </w:r>
            <w:r w:rsidR="00880A3F">
              <w:rPr>
                <w:rFonts w:ascii="Book Antiqua" w:hAnsi="Book Antiqua"/>
                <w:sz w:val="22"/>
                <w:szCs w:val="22"/>
              </w:rPr>
              <w:t xml:space="preserve"> 2010-15 /T-IDEA Schemes</w:t>
            </w:r>
            <w:r w:rsidRPr="007953C4">
              <w:rPr>
                <w:rFonts w:ascii="Book Antiqua" w:hAnsi="Book Antiqua"/>
                <w:sz w:val="22"/>
                <w:szCs w:val="22"/>
              </w:rPr>
              <w:t xml:space="preserve"> and the list is appended </w:t>
            </w:r>
            <w:r w:rsidR="001820FD" w:rsidRPr="007953C4">
              <w:rPr>
                <w:rFonts w:ascii="Book Antiqua" w:hAnsi="Book Antiqua"/>
                <w:sz w:val="22"/>
                <w:szCs w:val="22"/>
              </w:rPr>
              <w:t>as Annexure</w:t>
            </w:r>
            <w:r w:rsidRPr="007953C4">
              <w:rPr>
                <w:rFonts w:ascii="Book Antiqua" w:hAnsi="Book Antiqua"/>
                <w:b/>
                <w:sz w:val="22"/>
                <w:szCs w:val="22"/>
              </w:rPr>
              <w:t xml:space="preserve"> – </w:t>
            </w:r>
            <w:r w:rsidRPr="006D7708">
              <w:rPr>
                <w:rFonts w:ascii="Book Antiqua" w:hAnsi="Book Antiqua"/>
                <w:bCs/>
                <w:sz w:val="22"/>
                <w:szCs w:val="22"/>
              </w:rPr>
              <w:t>I</w:t>
            </w:r>
            <w:r w:rsidR="006D7708" w:rsidRPr="006D7708">
              <w:rPr>
                <w:rFonts w:ascii="Book Antiqua" w:hAnsi="Book Antiqua"/>
                <w:bCs/>
                <w:sz w:val="22"/>
                <w:szCs w:val="22"/>
              </w:rPr>
              <w:t xml:space="preserve"> </w:t>
            </w:r>
          </w:p>
          <w:p w:rsidR="007408EE" w:rsidRDefault="007408EE" w:rsidP="007408EE">
            <w:pPr>
              <w:pStyle w:val="TableText"/>
              <w:spacing w:line="360" w:lineRule="auto"/>
              <w:ind w:left="360"/>
              <w:jc w:val="both"/>
              <w:rPr>
                <w:rFonts w:ascii="Book Antiqua" w:hAnsi="Book Antiqua"/>
                <w:b/>
                <w:sz w:val="22"/>
                <w:szCs w:val="22"/>
              </w:rPr>
            </w:pPr>
            <w:r>
              <w:rPr>
                <w:rFonts w:ascii="Book Antiqua" w:hAnsi="Book Antiqua"/>
                <w:b/>
                <w:sz w:val="22"/>
                <w:szCs w:val="22"/>
              </w:rPr>
              <w:t xml:space="preserve">Further, the claims (02) Nos. received through new online system and recommended by SVC in its meeting held on 07/12/2017 were also </w:t>
            </w:r>
            <w:r w:rsidR="00151A29">
              <w:rPr>
                <w:rFonts w:ascii="Book Antiqua" w:hAnsi="Book Antiqua"/>
                <w:b/>
                <w:sz w:val="22"/>
                <w:szCs w:val="22"/>
              </w:rPr>
              <w:t>sanctioned Investment</w:t>
            </w:r>
            <w:r>
              <w:rPr>
                <w:rFonts w:ascii="Book Antiqua" w:hAnsi="Book Antiqua"/>
                <w:b/>
                <w:sz w:val="22"/>
                <w:szCs w:val="22"/>
              </w:rPr>
              <w:t xml:space="preserve"> Subsidy under IIPP /T-IDEA Scheme. The list is appended at II. </w:t>
            </w:r>
          </w:p>
          <w:p w:rsidR="006D7708" w:rsidRPr="006D7708" w:rsidRDefault="006D7708" w:rsidP="006D7708">
            <w:pPr>
              <w:pStyle w:val="TableText"/>
              <w:spacing w:line="360" w:lineRule="auto"/>
              <w:ind w:left="360"/>
              <w:jc w:val="both"/>
              <w:rPr>
                <w:rFonts w:ascii="Book Antiqua" w:hAnsi="Book Antiqua"/>
                <w:bCs/>
                <w:sz w:val="22"/>
                <w:szCs w:val="22"/>
              </w:rPr>
            </w:pPr>
            <w:r>
              <w:rPr>
                <w:rFonts w:ascii="Book Antiqua" w:hAnsi="Book Antiqua"/>
                <w:bCs/>
                <w:sz w:val="22"/>
                <w:szCs w:val="22"/>
              </w:rPr>
              <w:t xml:space="preserve"> </w:t>
            </w:r>
          </w:p>
          <w:p w:rsidR="00DC33E8" w:rsidRDefault="00A62B8A"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rPr>
              <w:t>100% Reimbursement of Stamp Duty</w:t>
            </w:r>
            <w:r w:rsidRPr="00DC33E8">
              <w:rPr>
                <w:rFonts w:ascii="Book Antiqua" w:hAnsi="Book Antiqua"/>
                <w:sz w:val="22"/>
                <w:szCs w:val="22"/>
              </w:rPr>
              <w:t xml:space="preserve"> sanctioned to </w:t>
            </w:r>
            <w:r w:rsidR="006E1998">
              <w:rPr>
                <w:rFonts w:ascii="Book Antiqua" w:hAnsi="Book Antiqua"/>
                <w:b/>
                <w:sz w:val="22"/>
                <w:szCs w:val="22"/>
              </w:rPr>
              <w:t>(09</w:t>
            </w:r>
            <w:r w:rsidRPr="00DC33E8">
              <w:rPr>
                <w:rFonts w:ascii="Book Antiqua" w:hAnsi="Book Antiqua"/>
                <w:b/>
                <w:sz w:val="22"/>
                <w:szCs w:val="22"/>
              </w:rPr>
              <w:t>)</w:t>
            </w:r>
            <w:r w:rsidRPr="00DC33E8">
              <w:rPr>
                <w:rFonts w:ascii="Book Antiqua" w:hAnsi="Book Antiqua"/>
                <w:sz w:val="22"/>
                <w:szCs w:val="22"/>
              </w:rPr>
              <w:t xml:space="preserve"> units under IIPP </w:t>
            </w:r>
            <w:r w:rsidR="002A24B1">
              <w:rPr>
                <w:rFonts w:ascii="Book Antiqua" w:hAnsi="Book Antiqua"/>
                <w:sz w:val="22"/>
                <w:szCs w:val="22"/>
              </w:rPr>
              <w:t>2010-15 /T-IDEA Schemes</w:t>
            </w:r>
            <w:r w:rsidRPr="00DC33E8">
              <w:rPr>
                <w:rFonts w:ascii="Book Antiqua" w:hAnsi="Book Antiqua"/>
                <w:sz w:val="22"/>
                <w:szCs w:val="22"/>
              </w:rPr>
              <w:t xml:space="preserve">and the list is appended as </w:t>
            </w:r>
            <w:r w:rsidRPr="00DC33E8">
              <w:rPr>
                <w:rFonts w:ascii="Book Antiqua" w:hAnsi="Book Antiqua"/>
                <w:b/>
                <w:sz w:val="22"/>
                <w:szCs w:val="22"/>
              </w:rPr>
              <w:t>Annexure – II</w:t>
            </w:r>
            <w:r w:rsidR="007408EE">
              <w:rPr>
                <w:rFonts w:ascii="Book Antiqua" w:hAnsi="Book Antiqua"/>
                <w:b/>
                <w:sz w:val="22"/>
                <w:szCs w:val="22"/>
              </w:rPr>
              <w:t>I</w:t>
            </w:r>
            <w:r w:rsidRPr="00DC33E8">
              <w:rPr>
                <w:rFonts w:ascii="Book Antiqua" w:hAnsi="Book Antiqua"/>
                <w:b/>
                <w:sz w:val="22"/>
                <w:szCs w:val="22"/>
              </w:rPr>
              <w:t>.</w:t>
            </w:r>
          </w:p>
          <w:p w:rsidR="007408EE" w:rsidRDefault="007408EE" w:rsidP="007408EE">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lastRenderedPageBreak/>
              <w:t>Reimbursement of 25% on land Co</w:t>
            </w:r>
            <w:r>
              <w:rPr>
                <w:rFonts w:ascii="Book Antiqua" w:hAnsi="Book Antiqua"/>
                <w:b/>
                <w:bCs/>
                <w:sz w:val="22"/>
                <w:szCs w:val="22"/>
                <w:lang w:val="en-US"/>
              </w:rPr>
              <w:t>st</w:t>
            </w:r>
            <w:r w:rsidRPr="00DC33E8">
              <w:rPr>
                <w:rFonts w:ascii="Book Antiqua" w:hAnsi="Book Antiqua"/>
                <w:sz w:val="22"/>
                <w:szCs w:val="22"/>
              </w:rPr>
              <w:t xml:space="preserve"> sanctioned to </w:t>
            </w:r>
            <w:r w:rsidRPr="00DC33E8">
              <w:rPr>
                <w:rFonts w:ascii="Book Antiqua" w:hAnsi="Book Antiqua"/>
                <w:b/>
                <w:sz w:val="22"/>
                <w:szCs w:val="22"/>
              </w:rPr>
              <w:t>(0</w:t>
            </w:r>
            <w:r w:rsidR="00AE4F94">
              <w:rPr>
                <w:rFonts w:ascii="Book Antiqua" w:hAnsi="Book Antiqua"/>
                <w:b/>
                <w:sz w:val="22"/>
                <w:szCs w:val="22"/>
              </w:rPr>
              <w:t>5</w:t>
            </w:r>
            <w:r w:rsidRPr="00DC33E8">
              <w:rPr>
                <w:rFonts w:ascii="Book Antiqua" w:hAnsi="Book Antiqua"/>
                <w:b/>
                <w:sz w:val="22"/>
                <w:szCs w:val="22"/>
              </w:rPr>
              <w:t>)</w:t>
            </w:r>
            <w:r w:rsidRPr="00DC33E8">
              <w:rPr>
                <w:rFonts w:ascii="Book Antiqua" w:hAnsi="Book Antiqua"/>
                <w:sz w:val="22"/>
                <w:szCs w:val="22"/>
              </w:rPr>
              <w:t xml:space="preserve"> units under </w:t>
            </w:r>
            <w:r>
              <w:rPr>
                <w:rFonts w:ascii="Book Antiqua" w:hAnsi="Book Antiqua"/>
                <w:sz w:val="22"/>
                <w:szCs w:val="22"/>
              </w:rPr>
              <w:t>IIPP 2010-15/T-IDEA Scheme</w:t>
            </w:r>
            <w:r w:rsidRPr="00DC33E8">
              <w:rPr>
                <w:rFonts w:ascii="Book Antiqua" w:hAnsi="Book Antiqua"/>
                <w:sz w:val="22"/>
                <w:szCs w:val="22"/>
              </w:rPr>
              <w:t xml:space="preserve"> and the list is appended as </w:t>
            </w:r>
            <w:r w:rsidRPr="00DC33E8">
              <w:rPr>
                <w:rFonts w:ascii="Book Antiqua" w:hAnsi="Book Antiqua"/>
                <w:b/>
                <w:sz w:val="22"/>
                <w:szCs w:val="22"/>
              </w:rPr>
              <w:t xml:space="preserve">Annexure – </w:t>
            </w:r>
            <w:r>
              <w:rPr>
                <w:rFonts w:ascii="Book Antiqua" w:hAnsi="Book Antiqua"/>
                <w:b/>
                <w:sz w:val="22"/>
                <w:szCs w:val="22"/>
              </w:rPr>
              <w:t>I</w:t>
            </w:r>
            <w:r w:rsidRPr="00DC33E8">
              <w:rPr>
                <w:rFonts w:ascii="Book Antiqua" w:hAnsi="Book Antiqua"/>
                <w:b/>
                <w:sz w:val="22"/>
                <w:szCs w:val="22"/>
              </w:rPr>
              <w:t>V.</w:t>
            </w:r>
          </w:p>
          <w:p w:rsidR="00DC33E8" w:rsidRDefault="003A0325"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Reimbursement of 25% on land Conversion charges</w:t>
            </w:r>
            <w:r w:rsidRPr="00DC33E8">
              <w:rPr>
                <w:rFonts w:ascii="Book Antiqua" w:hAnsi="Book Antiqua"/>
                <w:sz w:val="22"/>
                <w:szCs w:val="22"/>
              </w:rPr>
              <w:t xml:space="preserve"> sanctioned to </w:t>
            </w:r>
            <w:r w:rsidR="002B2131" w:rsidRPr="00DC33E8">
              <w:rPr>
                <w:rFonts w:ascii="Book Antiqua" w:hAnsi="Book Antiqua"/>
                <w:b/>
                <w:sz w:val="22"/>
                <w:szCs w:val="22"/>
              </w:rPr>
              <w:t>(0</w:t>
            </w:r>
            <w:r w:rsidR="00AE4F94">
              <w:rPr>
                <w:rFonts w:ascii="Book Antiqua" w:hAnsi="Book Antiqua"/>
                <w:b/>
                <w:sz w:val="22"/>
                <w:szCs w:val="22"/>
              </w:rPr>
              <w:t>2</w:t>
            </w:r>
            <w:r w:rsidRPr="00DC33E8">
              <w:rPr>
                <w:rFonts w:ascii="Book Antiqua" w:hAnsi="Book Antiqua"/>
                <w:b/>
                <w:sz w:val="22"/>
                <w:szCs w:val="22"/>
              </w:rPr>
              <w:t>)</w:t>
            </w:r>
            <w:r w:rsidRPr="00DC33E8">
              <w:rPr>
                <w:rFonts w:ascii="Book Antiqua" w:hAnsi="Book Antiqua"/>
                <w:sz w:val="22"/>
                <w:szCs w:val="22"/>
              </w:rPr>
              <w:t xml:space="preserve"> units under </w:t>
            </w:r>
            <w:r w:rsidR="00CB06B3">
              <w:rPr>
                <w:rFonts w:ascii="Book Antiqua" w:hAnsi="Book Antiqua"/>
                <w:sz w:val="22"/>
                <w:szCs w:val="22"/>
              </w:rPr>
              <w:t>IIPP 2010-15/</w:t>
            </w:r>
            <w:r w:rsidR="002A24B1">
              <w:rPr>
                <w:rFonts w:ascii="Book Antiqua" w:hAnsi="Book Antiqua"/>
                <w:sz w:val="22"/>
                <w:szCs w:val="22"/>
              </w:rPr>
              <w:t>T-IDEA Scheme</w:t>
            </w:r>
            <w:r w:rsidRPr="00DC33E8">
              <w:rPr>
                <w:rFonts w:ascii="Book Antiqua" w:hAnsi="Book Antiqua"/>
                <w:sz w:val="22"/>
                <w:szCs w:val="22"/>
              </w:rPr>
              <w:t xml:space="preserve"> and the list is appended as </w:t>
            </w:r>
            <w:r w:rsidRPr="00DC33E8">
              <w:rPr>
                <w:rFonts w:ascii="Book Antiqua" w:hAnsi="Book Antiqua"/>
                <w:b/>
                <w:sz w:val="22"/>
                <w:szCs w:val="22"/>
              </w:rPr>
              <w:t>Annexure – V.</w:t>
            </w:r>
          </w:p>
          <w:p w:rsidR="00DC33E8" w:rsidRDefault="003A0325"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 xml:space="preserve">Reimbursement </w:t>
            </w:r>
            <w:r w:rsidRPr="00DC33E8">
              <w:rPr>
                <w:rFonts w:ascii="Book Antiqua" w:hAnsi="Book Antiqua"/>
                <w:b/>
                <w:bCs/>
                <w:sz w:val="22"/>
                <w:szCs w:val="22"/>
              </w:rPr>
              <w:t>Interest Subsidy (PAVALA VADDI SCHEME)</w:t>
            </w:r>
            <w:r w:rsidRPr="00DC33E8">
              <w:rPr>
                <w:rFonts w:ascii="Book Antiqua" w:hAnsi="Book Antiqua"/>
                <w:sz w:val="22"/>
                <w:szCs w:val="22"/>
              </w:rPr>
              <w:t xml:space="preserve">sanctioned to </w:t>
            </w:r>
            <w:r w:rsidR="008973D0" w:rsidRPr="00DC33E8">
              <w:rPr>
                <w:rFonts w:ascii="Book Antiqua" w:hAnsi="Book Antiqua"/>
                <w:b/>
                <w:sz w:val="22"/>
                <w:szCs w:val="22"/>
              </w:rPr>
              <w:t>(</w:t>
            </w:r>
            <w:r w:rsidR="007408EE">
              <w:rPr>
                <w:rFonts w:ascii="Book Antiqua" w:hAnsi="Book Antiqua"/>
                <w:b/>
                <w:sz w:val="22"/>
                <w:szCs w:val="22"/>
              </w:rPr>
              <w:t>132</w:t>
            </w:r>
            <w:r w:rsidRPr="00DC33E8">
              <w:rPr>
                <w:rFonts w:ascii="Book Antiqua" w:hAnsi="Book Antiqua"/>
                <w:b/>
                <w:sz w:val="22"/>
                <w:szCs w:val="22"/>
              </w:rPr>
              <w:t>)</w:t>
            </w:r>
            <w:r w:rsidRPr="00DC33E8">
              <w:rPr>
                <w:rFonts w:ascii="Book Antiqua" w:hAnsi="Book Antiqua"/>
                <w:sz w:val="22"/>
                <w:szCs w:val="22"/>
              </w:rPr>
              <w:t xml:space="preserve"> units under </w:t>
            </w:r>
            <w:r w:rsidR="00D82EAD" w:rsidRPr="00DC33E8">
              <w:rPr>
                <w:rFonts w:ascii="Book Antiqua" w:hAnsi="Book Antiqua"/>
                <w:sz w:val="22"/>
                <w:szCs w:val="22"/>
              </w:rPr>
              <w:t xml:space="preserve"> IIPP </w:t>
            </w:r>
            <w:r w:rsidR="00D82EAD">
              <w:rPr>
                <w:rFonts w:ascii="Book Antiqua" w:hAnsi="Book Antiqua"/>
                <w:sz w:val="22"/>
                <w:szCs w:val="22"/>
              </w:rPr>
              <w:t>2010-15 /T-IDEA Schemes</w:t>
            </w:r>
            <w:r w:rsidRPr="00DC33E8">
              <w:rPr>
                <w:rFonts w:ascii="Book Antiqua" w:hAnsi="Book Antiqua"/>
                <w:sz w:val="22"/>
                <w:szCs w:val="22"/>
              </w:rPr>
              <w:t xml:space="preserve"> and the list is appended as </w:t>
            </w:r>
            <w:r w:rsidRPr="00DC33E8">
              <w:rPr>
                <w:rFonts w:ascii="Book Antiqua" w:hAnsi="Book Antiqua"/>
                <w:b/>
                <w:sz w:val="22"/>
                <w:szCs w:val="22"/>
              </w:rPr>
              <w:t>Annexure – V</w:t>
            </w:r>
            <w:r w:rsidR="007408EE">
              <w:rPr>
                <w:rFonts w:ascii="Book Antiqua" w:hAnsi="Book Antiqua"/>
                <w:b/>
                <w:sz w:val="22"/>
                <w:szCs w:val="22"/>
              </w:rPr>
              <w:t>I</w:t>
            </w:r>
            <w:r w:rsidRPr="00DC33E8">
              <w:rPr>
                <w:rFonts w:ascii="Book Antiqua" w:hAnsi="Book Antiqua"/>
                <w:b/>
                <w:sz w:val="22"/>
                <w:szCs w:val="22"/>
              </w:rPr>
              <w:t>.</w:t>
            </w:r>
          </w:p>
          <w:p w:rsidR="00185EE6" w:rsidRDefault="00185EE6" w:rsidP="00185EE6">
            <w:pPr>
              <w:pStyle w:val="TableText"/>
              <w:spacing w:line="360" w:lineRule="auto"/>
              <w:ind w:left="360"/>
              <w:jc w:val="both"/>
              <w:rPr>
                <w:rFonts w:ascii="Book Antiqua" w:hAnsi="Book Antiqua"/>
                <w:b/>
                <w:sz w:val="22"/>
                <w:szCs w:val="22"/>
              </w:rPr>
            </w:pPr>
            <w:r>
              <w:rPr>
                <w:rFonts w:ascii="Book Antiqua" w:hAnsi="Book Antiqua"/>
                <w:b/>
                <w:sz w:val="22"/>
                <w:szCs w:val="22"/>
              </w:rPr>
              <w:t>Further, the claims (</w:t>
            </w:r>
            <w:r w:rsidR="007408EE">
              <w:rPr>
                <w:rFonts w:ascii="Book Antiqua" w:hAnsi="Book Antiqua"/>
                <w:b/>
                <w:sz w:val="22"/>
                <w:szCs w:val="22"/>
              </w:rPr>
              <w:t>44</w:t>
            </w:r>
            <w:r>
              <w:rPr>
                <w:rFonts w:ascii="Book Antiqua" w:hAnsi="Book Antiqua"/>
                <w:b/>
                <w:sz w:val="22"/>
                <w:szCs w:val="22"/>
              </w:rPr>
              <w:t>) Nos. received through new online system and recommended</w:t>
            </w:r>
            <w:r w:rsidR="007408EE">
              <w:rPr>
                <w:rFonts w:ascii="Book Antiqua" w:hAnsi="Book Antiqua"/>
                <w:b/>
                <w:sz w:val="22"/>
                <w:szCs w:val="22"/>
              </w:rPr>
              <w:t xml:space="preserve"> by SVC in its meeting held on 07/12</w:t>
            </w:r>
            <w:r>
              <w:rPr>
                <w:rFonts w:ascii="Book Antiqua" w:hAnsi="Book Antiqua"/>
                <w:b/>
                <w:sz w:val="22"/>
                <w:szCs w:val="22"/>
              </w:rPr>
              <w:t xml:space="preserve">/2017 were also </w:t>
            </w:r>
            <w:r w:rsidR="00F26124">
              <w:rPr>
                <w:rFonts w:ascii="Book Antiqua" w:hAnsi="Book Antiqua"/>
                <w:b/>
                <w:sz w:val="22"/>
                <w:szCs w:val="22"/>
              </w:rPr>
              <w:t>sanctioned Interest</w:t>
            </w:r>
            <w:r w:rsidR="009F0325">
              <w:rPr>
                <w:rFonts w:ascii="Book Antiqua" w:hAnsi="Book Antiqua"/>
                <w:b/>
                <w:sz w:val="22"/>
                <w:szCs w:val="22"/>
              </w:rPr>
              <w:t xml:space="preserve"> Subsidy under Pavala Vaddi </w:t>
            </w:r>
            <w:r w:rsidR="00F26124">
              <w:rPr>
                <w:rFonts w:ascii="Book Antiqua" w:hAnsi="Book Antiqua"/>
                <w:b/>
                <w:sz w:val="22"/>
                <w:szCs w:val="22"/>
              </w:rPr>
              <w:t>Scheme reimbursement</w:t>
            </w:r>
            <w:r>
              <w:rPr>
                <w:rFonts w:ascii="Book Antiqua" w:hAnsi="Book Antiqua"/>
                <w:b/>
                <w:sz w:val="22"/>
                <w:szCs w:val="22"/>
              </w:rPr>
              <w:t xml:space="preserve"> under IIPP /T-IDEA S</w:t>
            </w:r>
            <w:r w:rsidR="007408EE">
              <w:rPr>
                <w:rFonts w:ascii="Book Antiqua" w:hAnsi="Book Antiqua"/>
                <w:b/>
                <w:sz w:val="22"/>
                <w:szCs w:val="22"/>
              </w:rPr>
              <w:t xml:space="preserve">cheme. The list is appended at </w:t>
            </w:r>
            <w:r>
              <w:rPr>
                <w:rFonts w:ascii="Book Antiqua" w:hAnsi="Book Antiqua"/>
                <w:b/>
                <w:sz w:val="22"/>
                <w:szCs w:val="22"/>
              </w:rPr>
              <w:t xml:space="preserve">VII. </w:t>
            </w:r>
          </w:p>
          <w:p w:rsidR="00185EE6" w:rsidRDefault="00185EE6" w:rsidP="00185EE6">
            <w:pPr>
              <w:pStyle w:val="TableText"/>
              <w:spacing w:line="360" w:lineRule="auto"/>
              <w:ind w:left="360"/>
              <w:jc w:val="both"/>
              <w:rPr>
                <w:rFonts w:ascii="Book Antiqua" w:hAnsi="Book Antiqua"/>
                <w:b/>
                <w:sz w:val="22"/>
                <w:szCs w:val="22"/>
              </w:rPr>
            </w:pPr>
          </w:p>
          <w:p w:rsidR="00DC33E8" w:rsidRDefault="00A62B8A"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rPr>
              <w:t xml:space="preserve">Reimbursement of Sales Tax </w:t>
            </w:r>
            <w:r w:rsidRPr="00DC33E8">
              <w:rPr>
                <w:rFonts w:ascii="Book Antiqua" w:hAnsi="Book Antiqua"/>
                <w:sz w:val="22"/>
                <w:szCs w:val="22"/>
              </w:rPr>
              <w:t xml:space="preserve">Sanctioned reimbursement of Sales Tax to </w:t>
            </w:r>
            <w:r w:rsidRPr="00DC33E8">
              <w:rPr>
                <w:rFonts w:ascii="Book Antiqua" w:hAnsi="Book Antiqua"/>
                <w:b/>
                <w:sz w:val="22"/>
                <w:szCs w:val="22"/>
              </w:rPr>
              <w:t>(</w:t>
            </w:r>
            <w:r w:rsidR="007408EE">
              <w:rPr>
                <w:rFonts w:ascii="Book Antiqua" w:hAnsi="Book Antiqua"/>
                <w:b/>
                <w:sz w:val="22"/>
                <w:szCs w:val="22"/>
              </w:rPr>
              <w:t>52</w:t>
            </w:r>
            <w:r w:rsidR="006E1998">
              <w:rPr>
                <w:rFonts w:ascii="Book Antiqua" w:hAnsi="Book Antiqua"/>
                <w:b/>
                <w:sz w:val="22"/>
                <w:szCs w:val="22"/>
              </w:rPr>
              <w:t>)</w:t>
            </w:r>
            <w:r w:rsidRPr="00DC33E8">
              <w:rPr>
                <w:rFonts w:ascii="Book Antiqua" w:hAnsi="Book Antiqua"/>
                <w:sz w:val="22"/>
                <w:szCs w:val="22"/>
              </w:rPr>
              <w:t xml:space="preserve"> units</w:t>
            </w:r>
            <w:r w:rsidR="00D82EAD" w:rsidRPr="00DC33E8">
              <w:rPr>
                <w:rFonts w:ascii="Book Antiqua" w:hAnsi="Book Antiqua"/>
                <w:sz w:val="22"/>
                <w:szCs w:val="22"/>
              </w:rPr>
              <w:t xml:space="preserve"> IIPP </w:t>
            </w:r>
            <w:r w:rsidR="00D82EAD">
              <w:rPr>
                <w:rFonts w:ascii="Book Antiqua" w:hAnsi="Book Antiqua"/>
                <w:sz w:val="22"/>
                <w:szCs w:val="22"/>
              </w:rPr>
              <w:t>2010-15 /T-IDEA Schemes</w:t>
            </w:r>
            <w:r w:rsidRPr="00DC33E8">
              <w:rPr>
                <w:rFonts w:ascii="Book Antiqua" w:hAnsi="Book Antiqua"/>
                <w:sz w:val="22"/>
                <w:szCs w:val="22"/>
              </w:rPr>
              <w:t>. The list is appended as</w:t>
            </w:r>
            <w:r w:rsidRPr="00DC33E8">
              <w:rPr>
                <w:rFonts w:ascii="Book Antiqua" w:hAnsi="Book Antiqua"/>
                <w:b/>
                <w:sz w:val="22"/>
                <w:szCs w:val="22"/>
              </w:rPr>
              <w:t xml:space="preserve"> Annexure – V</w:t>
            </w:r>
            <w:r w:rsidR="0033367F" w:rsidRPr="00DC33E8">
              <w:rPr>
                <w:rFonts w:ascii="Book Antiqua" w:hAnsi="Book Antiqua"/>
                <w:b/>
                <w:sz w:val="22"/>
                <w:szCs w:val="22"/>
              </w:rPr>
              <w:t>I</w:t>
            </w:r>
            <w:r w:rsidR="007408EE">
              <w:rPr>
                <w:rFonts w:ascii="Book Antiqua" w:hAnsi="Book Antiqua"/>
                <w:b/>
                <w:sz w:val="22"/>
                <w:szCs w:val="22"/>
              </w:rPr>
              <w:t>II</w:t>
            </w:r>
            <w:r w:rsidRPr="00DC33E8">
              <w:rPr>
                <w:rFonts w:ascii="Book Antiqua" w:hAnsi="Book Antiqua"/>
                <w:b/>
                <w:sz w:val="22"/>
                <w:szCs w:val="22"/>
              </w:rPr>
              <w:t>.</w:t>
            </w:r>
          </w:p>
          <w:p w:rsidR="00185EE6" w:rsidRDefault="007408EE" w:rsidP="00185EE6">
            <w:pPr>
              <w:pStyle w:val="TableText"/>
              <w:spacing w:line="360" w:lineRule="auto"/>
              <w:ind w:left="360"/>
              <w:jc w:val="both"/>
              <w:rPr>
                <w:rFonts w:ascii="Book Antiqua" w:hAnsi="Book Antiqua"/>
                <w:b/>
                <w:sz w:val="22"/>
                <w:szCs w:val="22"/>
              </w:rPr>
            </w:pPr>
            <w:r>
              <w:rPr>
                <w:rFonts w:ascii="Book Antiqua" w:hAnsi="Book Antiqua"/>
                <w:b/>
                <w:sz w:val="22"/>
                <w:szCs w:val="22"/>
              </w:rPr>
              <w:t>Further, the claims (18</w:t>
            </w:r>
            <w:r w:rsidR="00185EE6">
              <w:rPr>
                <w:rFonts w:ascii="Book Antiqua" w:hAnsi="Book Antiqua"/>
                <w:b/>
                <w:sz w:val="22"/>
                <w:szCs w:val="22"/>
              </w:rPr>
              <w:t>) Nos. received through new online system and recommended</w:t>
            </w:r>
            <w:r>
              <w:rPr>
                <w:rFonts w:ascii="Book Antiqua" w:hAnsi="Book Antiqua"/>
                <w:b/>
                <w:sz w:val="22"/>
                <w:szCs w:val="22"/>
              </w:rPr>
              <w:t xml:space="preserve"> by SVC </w:t>
            </w:r>
            <w:r>
              <w:rPr>
                <w:rFonts w:ascii="Book Antiqua" w:hAnsi="Book Antiqua"/>
                <w:b/>
                <w:sz w:val="22"/>
                <w:szCs w:val="22"/>
              </w:rPr>
              <w:lastRenderedPageBreak/>
              <w:t>in its meeting held on 07/12</w:t>
            </w:r>
            <w:r w:rsidR="00185EE6">
              <w:rPr>
                <w:rFonts w:ascii="Book Antiqua" w:hAnsi="Book Antiqua"/>
                <w:b/>
                <w:sz w:val="22"/>
                <w:szCs w:val="22"/>
              </w:rPr>
              <w:t xml:space="preserve">/2017 were also sanctioned Sales Tax reimbursement under T-IDEA Scheme. The list is appended at </w:t>
            </w:r>
            <w:r>
              <w:rPr>
                <w:rFonts w:ascii="Book Antiqua" w:hAnsi="Book Antiqua"/>
                <w:b/>
                <w:sz w:val="22"/>
                <w:szCs w:val="22"/>
              </w:rPr>
              <w:t>I</w:t>
            </w:r>
            <w:r w:rsidR="00185EE6">
              <w:rPr>
                <w:rFonts w:ascii="Book Antiqua" w:hAnsi="Book Antiqua"/>
                <w:b/>
                <w:sz w:val="22"/>
                <w:szCs w:val="22"/>
              </w:rPr>
              <w:t xml:space="preserve">X. </w:t>
            </w:r>
          </w:p>
          <w:p w:rsidR="007408EE" w:rsidRDefault="007408EE" w:rsidP="007408EE">
            <w:pPr>
              <w:pStyle w:val="TableText"/>
              <w:spacing w:line="360" w:lineRule="auto"/>
              <w:jc w:val="both"/>
              <w:rPr>
                <w:rFonts w:ascii="Book Antiqua" w:hAnsi="Book Antiqua"/>
                <w:b/>
                <w:sz w:val="22"/>
                <w:szCs w:val="22"/>
              </w:rPr>
            </w:pPr>
            <w:r>
              <w:rPr>
                <w:rFonts w:ascii="Book Antiqua" w:hAnsi="Book Antiqua"/>
                <w:b/>
                <w:sz w:val="22"/>
                <w:szCs w:val="22"/>
              </w:rPr>
              <w:t>*Sanction of Sales Tax Reimbursment to the units at Sl.No.  03 (On-Line) &amp; 11,34,45</w:t>
            </w:r>
            <w:r w:rsidR="00F26124">
              <w:rPr>
                <w:rFonts w:ascii="Book Antiqua" w:hAnsi="Book Antiqua"/>
                <w:b/>
                <w:sz w:val="22"/>
                <w:szCs w:val="22"/>
              </w:rPr>
              <w:t xml:space="preserve"> </w:t>
            </w:r>
            <w:r>
              <w:rPr>
                <w:rFonts w:ascii="Book Antiqua" w:hAnsi="Book Antiqua"/>
                <w:b/>
                <w:sz w:val="22"/>
                <w:szCs w:val="22"/>
              </w:rPr>
              <w:t xml:space="preserve">(Off-Line) of Annexure-VIII &amp; IX </w:t>
            </w:r>
            <w:r w:rsidR="00F26124">
              <w:rPr>
                <w:rFonts w:ascii="Book Antiqua" w:hAnsi="Book Antiqua"/>
                <w:b/>
                <w:sz w:val="22"/>
                <w:szCs w:val="22"/>
              </w:rPr>
              <w:t xml:space="preserve">kept in abeyance for want of  </w:t>
            </w:r>
            <w:r>
              <w:rPr>
                <w:rFonts w:ascii="Book Antiqua" w:hAnsi="Book Antiqua"/>
                <w:b/>
                <w:sz w:val="22"/>
                <w:szCs w:val="22"/>
              </w:rPr>
              <w:t>confirmation of the details of the Form-A by the CT department.</w:t>
            </w:r>
          </w:p>
          <w:p w:rsidR="007408EE" w:rsidRDefault="007408EE" w:rsidP="00185EE6">
            <w:pPr>
              <w:pStyle w:val="TableText"/>
              <w:spacing w:line="360" w:lineRule="auto"/>
              <w:ind w:left="360"/>
              <w:jc w:val="both"/>
              <w:rPr>
                <w:rFonts w:ascii="Book Antiqua" w:hAnsi="Book Antiqua"/>
                <w:b/>
                <w:sz w:val="22"/>
                <w:szCs w:val="22"/>
              </w:rPr>
            </w:pPr>
          </w:p>
          <w:p w:rsidR="003A0325" w:rsidRDefault="003A0325" w:rsidP="00DC33E8">
            <w:pPr>
              <w:pStyle w:val="TableText"/>
              <w:numPr>
                <w:ilvl w:val="0"/>
                <w:numId w:val="5"/>
              </w:numPr>
              <w:spacing w:line="360" w:lineRule="auto"/>
              <w:jc w:val="both"/>
              <w:rPr>
                <w:rFonts w:ascii="Book Antiqua" w:hAnsi="Book Antiqua"/>
                <w:b/>
                <w:sz w:val="22"/>
                <w:szCs w:val="22"/>
              </w:rPr>
            </w:pPr>
            <w:r w:rsidRPr="00D039DF">
              <w:rPr>
                <w:rFonts w:ascii="Book Antiqua" w:hAnsi="Book Antiqua"/>
                <w:b/>
                <w:bCs/>
                <w:sz w:val="22"/>
                <w:szCs w:val="22"/>
              </w:rPr>
              <w:t>Reimbursement of Power cost:</w:t>
            </w:r>
            <w:r w:rsidRPr="00D039DF">
              <w:rPr>
                <w:rFonts w:ascii="Book Antiqua" w:hAnsi="Book Antiqua"/>
                <w:sz w:val="22"/>
                <w:szCs w:val="22"/>
              </w:rPr>
              <w:t xml:space="preserve"> Sanctioned the reimbursement of power cost to </w:t>
            </w:r>
            <w:r w:rsidR="007408EE">
              <w:rPr>
                <w:rFonts w:ascii="Book Antiqua" w:hAnsi="Book Antiqua"/>
                <w:b/>
                <w:sz w:val="22"/>
                <w:szCs w:val="22"/>
              </w:rPr>
              <w:t>(136</w:t>
            </w:r>
            <w:r w:rsidRPr="00D039DF">
              <w:rPr>
                <w:rFonts w:ascii="Book Antiqua" w:hAnsi="Book Antiqua"/>
                <w:b/>
                <w:sz w:val="22"/>
                <w:szCs w:val="22"/>
              </w:rPr>
              <w:t>)</w:t>
            </w:r>
            <w:r w:rsidRPr="00D039DF">
              <w:rPr>
                <w:rFonts w:ascii="Book Antiqua" w:hAnsi="Book Antiqua"/>
                <w:sz w:val="22"/>
                <w:szCs w:val="22"/>
              </w:rPr>
              <w:t xml:space="preserve"> units under </w:t>
            </w:r>
            <w:r w:rsidR="001161AE" w:rsidRPr="00D039DF">
              <w:rPr>
                <w:rFonts w:ascii="Book Antiqua" w:hAnsi="Book Antiqua"/>
                <w:sz w:val="22"/>
                <w:szCs w:val="22"/>
              </w:rPr>
              <w:t xml:space="preserve"> IIPP2010-15 /T-IDEA Schemes</w:t>
            </w:r>
            <w:r w:rsidRPr="00D039DF">
              <w:rPr>
                <w:rFonts w:ascii="Book Antiqua" w:hAnsi="Book Antiqua"/>
                <w:sz w:val="22"/>
                <w:szCs w:val="22"/>
              </w:rPr>
              <w:t xml:space="preserve">and the list is appended as </w:t>
            </w:r>
            <w:r w:rsidR="0033367F" w:rsidRPr="00D039DF">
              <w:rPr>
                <w:rFonts w:ascii="Book Antiqua" w:hAnsi="Book Antiqua"/>
                <w:b/>
                <w:sz w:val="22"/>
                <w:szCs w:val="22"/>
              </w:rPr>
              <w:t xml:space="preserve">Annexure – </w:t>
            </w:r>
            <w:r w:rsidR="007408EE">
              <w:rPr>
                <w:rFonts w:ascii="Book Antiqua" w:hAnsi="Book Antiqua"/>
                <w:b/>
                <w:sz w:val="22"/>
                <w:szCs w:val="22"/>
              </w:rPr>
              <w:t>X</w:t>
            </w:r>
            <w:r w:rsidRPr="00D039DF">
              <w:rPr>
                <w:rFonts w:ascii="Book Antiqua" w:hAnsi="Book Antiqua"/>
                <w:b/>
                <w:sz w:val="22"/>
                <w:szCs w:val="22"/>
              </w:rPr>
              <w:t>.</w:t>
            </w:r>
          </w:p>
          <w:p w:rsidR="00185EE6" w:rsidRDefault="00185EE6" w:rsidP="00185EE6">
            <w:pPr>
              <w:pStyle w:val="TableText"/>
              <w:spacing w:line="360" w:lineRule="auto"/>
              <w:ind w:left="360"/>
              <w:jc w:val="both"/>
              <w:rPr>
                <w:rFonts w:ascii="Book Antiqua" w:hAnsi="Book Antiqua"/>
                <w:b/>
                <w:sz w:val="22"/>
                <w:szCs w:val="22"/>
              </w:rPr>
            </w:pPr>
          </w:p>
          <w:p w:rsidR="00185EE6" w:rsidRDefault="007E4169" w:rsidP="00185EE6">
            <w:pPr>
              <w:pStyle w:val="TableText"/>
              <w:spacing w:line="360" w:lineRule="auto"/>
              <w:ind w:left="360"/>
              <w:jc w:val="both"/>
              <w:rPr>
                <w:rFonts w:ascii="Book Antiqua" w:hAnsi="Book Antiqua"/>
                <w:b/>
                <w:sz w:val="22"/>
                <w:szCs w:val="22"/>
              </w:rPr>
            </w:pPr>
            <w:r>
              <w:rPr>
                <w:rFonts w:ascii="Book Antiqua" w:hAnsi="Book Antiqua"/>
                <w:b/>
                <w:sz w:val="22"/>
                <w:szCs w:val="22"/>
              </w:rPr>
              <w:t>Further, the claims (</w:t>
            </w:r>
            <w:r w:rsidR="007408EE">
              <w:rPr>
                <w:rFonts w:ascii="Book Antiqua" w:hAnsi="Book Antiqua"/>
                <w:b/>
                <w:sz w:val="22"/>
                <w:szCs w:val="22"/>
              </w:rPr>
              <w:t>46</w:t>
            </w:r>
            <w:r w:rsidR="00185EE6">
              <w:rPr>
                <w:rFonts w:ascii="Book Antiqua" w:hAnsi="Book Antiqua"/>
                <w:b/>
                <w:sz w:val="22"/>
                <w:szCs w:val="22"/>
              </w:rPr>
              <w:t>) Nos. received through new online system and recommended</w:t>
            </w:r>
            <w:r w:rsidR="007408EE">
              <w:rPr>
                <w:rFonts w:ascii="Book Antiqua" w:hAnsi="Book Antiqua"/>
                <w:b/>
                <w:sz w:val="22"/>
                <w:szCs w:val="22"/>
              </w:rPr>
              <w:t xml:space="preserve"> by SVC in its meeting held on 07/12</w:t>
            </w:r>
            <w:r w:rsidR="00185EE6">
              <w:rPr>
                <w:rFonts w:ascii="Book Antiqua" w:hAnsi="Book Antiqua"/>
                <w:b/>
                <w:sz w:val="22"/>
                <w:szCs w:val="22"/>
              </w:rPr>
              <w:t xml:space="preserve">/2017 were also sanctioned Power Cost reimbursement under IIPP /T-IDEA Scheme. The list is appended at XI. </w:t>
            </w:r>
          </w:p>
          <w:p w:rsidR="00E00D89" w:rsidRDefault="00E00D89" w:rsidP="00E00D89">
            <w:pPr>
              <w:pStyle w:val="TableText"/>
              <w:spacing w:line="360" w:lineRule="auto"/>
              <w:jc w:val="both"/>
              <w:rPr>
                <w:rFonts w:ascii="Book Antiqua" w:hAnsi="Book Antiqua"/>
                <w:b/>
                <w:sz w:val="22"/>
                <w:szCs w:val="22"/>
              </w:rPr>
            </w:pPr>
          </w:p>
          <w:p w:rsidR="00E00D89" w:rsidRDefault="00E00D89" w:rsidP="00E00D89">
            <w:pPr>
              <w:pStyle w:val="TableText"/>
              <w:spacing w:line="360" w:lineRule="auto"/>
              <w:jc w:val="both"/>
              <w:rPr>
                <w:rFonts w:ascii="Book Antiqua" w:hAnsi="Book Antiqua"/>
                <w:b/>
                <w:sz w:val="22"/>
                <w:szCs w:val="22"/>
              </w:rPr>
            </w:pPr>
          </w:p>
          <w:p w:rsidR="00465A36" w:rsidRDefault="00465A36" w:rsidP="00E00D89">
            <w:pPr>
              <w:pStyle w:val="TableText"/>
              <w:spacing w:line="360" w:lineRule="auto"/>
              <w:jc w:val="both"/>
              <w:rPr>
                <w:rFonts w:ascii="Book Antiqua" w:hAnsi="Book Antiqua"/>
                <w:b/>
                <w:sz w:val="22"/>
                <w:szCs w:val="22"/>
              </w:rPr>
            </w:pPr>
          </w:p>
          <w:p w:rsidR="00465A36" w:rsidRPr="00D039DF" w:rsidRDefault="00465A36" w:rsidP="00E00D89">
            <w:pPr>
              <w:pStyle w:val="TableText"/>
              <w:spacing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350F3E" w:rsidRPr="002877BB" w:rsidRDefault="00350F3E" w:rsidP="005E6001">
            <w:pPr>
              <w:pStyle w:val="DefaultText2"/>
              <w:spacing w:before="120" w:line="360" w:lineRule="auto"/>
              <w:jc w:val="both"/>
              <w:rPr>
                <w:rFonts w:ascii="Book Antiqua" w:hAnsi="Book Antiqua"/>
                <w:b/>
                <w:sz w:val="22"/>
                <w:szCs w:val="22"/>
              </w:rPr>
            </w:pPr>
          </w:p>
          <w:p w:rsidR="00D5629D" w:rsidRPr="00F24AFB" w:rsidRDefault="00D5629D" w:rsidP="005E6001">
            <w:pPr>
              <w:pStyle w:val="DefaultText2"/>
              <w:spacing w:before="120" w:line="360" w:lineRule="auto"/>
              <w:jc w:val="both"/>
              <w:rPr>
                <w:rFonts w:ascii="Book Antiqua" w:hAnsi="Book Antiqua"/>
                <w:b/>
                <w:color w:val="FF0000"/>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E616AA" w:rsidRPr="007953C4" w:rsidRDefault="00E616AA" w:rsidP="008973D0">
            <w:pPr>
              <w:spacing w:line="240" w:lineRule="auto"/>
              <w:jc w:val="both"/>
              <w:rPr>
                <w:rFonts w:ascii="Book Antiqua" w:hAnsi="Book Antiqua"/>
              </w:rPr>
            </w:pPr>
          </w:p>
        </w:tc>
      </w:tr>
      <w:tr w:rsidR="00561D6F" w:rsidRPr="00B32AA3" w:rsidTr="00F64438">
        <w:tc>
          <w:tcPr>
            <w:tcW w:w="959" w:type="dxa"/>
          </w:tcPr>
          <w:p w:rsidR="00561D6F" w:rsidRPr="00370162" w:rsidRDefault="00561D6F" w:rsidP="00561D6F">
            <w:pPr>
              <w:pStyle w:val="TableText"/>
              <w:jc w:val="center"/>
              <w:rPr>
                <w:color w:val="000000"/>
              </w:rPr>
            </w:pPr>
            <w:r w:rsidRPr="00370162">
              <w:rPr>
                <w:color w:val="000000"/>
              </w:rPr>
              <w:lastRenderedPageBreak/>
              <w:t>3A</w:t>
            </w:r>
          </w:p>
        </w:tc>
        <w:tc>
          <w:tcPr>
            <w:tcW w:w="4932" w:type="dxa"/>
          </w:tcPr>
          <w:p w:rsidR="00710DE2" w:rsidRPr="000447A2" w:rsidRDefault="00710DE2" w:rsidP="00710DE2">
            <w:pPr>
              <w:spacing w:line="240" w:lineRule="auto"/>
              <w:rPr>
                <w:rFonts w:ascii="Book Antiqua" w:hAnsi="Book Antiqua"/>
                <w:b/>
                <w:u w:val="single"/>
              </w:rPr>
            </w:pPr>
            <w:r>
              <w:rPr>
                <w:rFonts w:ascii="Book Antiqua" w:hAnsi="Book Antiqua"/>
                <w:b/>
                <w:u w:val="single"/>
              </w:rPr>
              <w:t>SCSP &amp;</w:t>
            </w:r>
            <w:bookmarkStart w:id="1" w:name="_GoBack"/>
            <w:bookmarkEnd w:id="1"/>
            <w:r>
              <w:rPr>
                <w:rFonts w:ascii="Book Antiqua" w:hAnsi="Book Antiqua"/>
                <w:b/>
                <w:u w:val="single"/>
              </w:rPr>
              <w:t xml:space="preserve">BCC / PHC / </w:t>
            </w:r>
            <w:r w:rsidRPr="000447A2">
              <w:rPr>
                <w:rFonts w:ascii="Book Antiqua" w:hAnsi="Book Antiqua"/>
                <w:b/>
                <w:u w:val="single"/>
              </w:rPr>
              <w:t>TSP</w:t>
            </w:r>
            <w:r>
              <w:rPr>
                <w:rFonts w:ascii="Book Antiqua" w:hAnsi="Book Antiqua"/>
                <w:b/>
                <w:u w:val="single"/>
              </w:rPr>
              <w:t xml:space="preserve"> under </w:t>
            </w:r>
            <w:r w:rsidRPr="000447A2">
              <w:rPr>
                <w:rFonts w:ascii="Book Antiqua" w:hAnsi="Book Antiqua"/>
                <w:b/>
                <w:u w:val="single"/>
              </w:rPr>
              <w:t xml:space="preserve">IIPP 2010-15 &amp; T-PRIDE schemes –Sanction of Investment </w:t>
            </w:r>
            <w:r>
              <w:rPr>
                <w:rFonts w:ascii="Book Antiqua" w:hAnsi="Book Antiqua"/>
                <w:b/>
                <w:u w:val="single"/>
              </w:rPr>
              <w:t>S</w:t>
            </w:r>
            <w:r w:rsidRPr="000447A2">
              <w:rPr>
                <w:rFonts w:ascii="Book Antiqua" w:hAnsi="Book Antiqua"/>
                <w:b/>
                <w:u w:val="single"/>
              </w:rPr>
              <w:t>ubsidy</w:t>
            </w:r>
            <w:r>
              <w:rPr>
                <w:rFonts w:ascii="Book Antiqua" w:hAnsi="Book Antiqua"/>
                <w:b/>
                <w:u w:val="single"/>
              </w:rPr>
              <w:t xml:space="preserve">&amp; Pavala vaddi </w:t>
            </w:r>
            <w:r w:rsidRPr="000447A2">
              <w:rPr>
                <w:rFonts w:ascii="Book Antiqua" w:hAnsi="Book Antiqua"/>
                <w:b/>
                <w:u w:val="single"/>
              </w:rPr>
              <w:t>- Regarding.</w:t>
            </w:r>
          </w:p>
          <w:p w:rsidR="00710DE2" w:rsidRDefault="00710DE2" w:rsidP="00710DE2">
            <w:pPr>
              <w:spacing w:after="0" w:line="240" w:lineRule="auto"/>
              <w:jc w:val="center"/>
              <w:rPr>
                <w:rFonts w:ascii="Book Antiqua" w:hAnsi="Book Antiqua"/>
              </w:rPr>
            </w:pPr>
            <w:r w:rsidRPr="000447A2">
              <w:rPr>
                <w:rFonts w:ascii="Book Antiqua" w:hAnsi="Book Antiqua"/>
              </w:rPr>
              <w:t>*****</w:t>
            </w:r>
            <w:r>
              <w:rPr>
                <w:rFonts w:ascii="Book Antiqua" w:hAnsi="Book Antiqua"/>
              </w:rPr>
              <w:t>****</w:t>
            </w:r>
          </w:p>
          <w:p w:rsidR="00C164A3" w:rsidRDefault="00C164A3" w:rsidP="00C164A3">
            <w:pPr>
              <w:tabs>
                <w:tab w:val="left" w:pos="0"/>
              </w:tabs>
              <w:spacing w:after="120" w:line="240" w:lineRule="auto"/>
              <w:ind w:firstLine="720"/>
              <w:jc w:val="both"/>
              <w:rPr>
                <w:rFonts w:ascii="Book Antiqua" w:hAnsi="Book Antiqua"/>
              </w:rPr>
            </w:pPr>
            <w:r w:rsidRPr="00C164A3">
              <w:rPr>
                <w:rFonts w:ascii="Book Antiqua" w:hAnsi="Book Antiqua"/>
              </w:rPr>
              <w:t>The Verification / Scrutiny Committee of Investment Subsidy in its 18</w:t>
            </w:r>
            <w:r w:rsidRPr="00C164A3">
              <w:rPr>
                <w:rFonts w:ascii="Book Antiqua" w:hAnsi="Book Antiqua"/>
                <w:vertAlign w:val="superscript"/>
              </w:rPr>
              <w:t xml:space="preserve">th </w:t>
            </w:r>
            <w:r w:rsidRPr="00C164A3">
              <w:rPr>
                <w:rFonts w:ascii="Book Antiqua" w:hAnsi="Book Antiqua"/>
              </w:rPr>
              <w:t>meeting held on Dated: 07-12-2017 has Verified / Scrutinized SCP – 91 Nos (Offline) &amp; SCP – 58 Nos (Online), TSP – 65 Nos (Offline) &amp;TSP – 31 Nos (Online) and PHC – 02 Nos (Offline) &amp;PHC – 04 Nos (Online), = Total –251 claim applications of Investment Subsidy, (01) Claim application of Stamp Duty – TSP – 01 (Offline), (101) claim applications of Pavala Vaddi SCP – 42 Nos (Offline) &amp; SCP – 18 Nos (Online), TSP – 28 Nos (Offline) &amp; TSP – 12 Nos (Online), PHC – 01 Nos (Offline), (02) claim applications of Sales Tax SCP – 02 Nos (Offline) and (11) claim applications of Power Cost SCP – 04 Nos(Offline)&amp;SCP – 03 Nos (Online), TSP – 01 Nos (Offline) &amp;TSP – 03Nos (Online)under respective schemes and recommended for sanction of eligible Incentives / Concessions to the units. The Minutes of Verification / Scrutiny Committee of Investment Subsidies is appendedas Annexure-I. The details are as follows:</w:t>
            </w:r>
          </w:p>
          <w:p w:rsidR="000E7CBF" w:rsidRDefault="000E7CBF" w:rsidP="00C164A3">
            <w:pPr>
              <w:tabs>
                <w:tab w:val="left" w:pos="0"/>
              </w:tabs>
              <w:spacing w:after="120" w:line="240" w:lineRule="auto"/>
              <w:ind w:firstLine="720"/>
              <w:jc w:val="both"/>
              <w:rPr>
                <w:rFonts w:ascii="Book Antiqua" w:hAnsi="Book Antiqua"/>
              </w:rPr>
            </w:pPr>
          </w:p>
          <w:p w:rsidR="000E7CBF" w:rsidRPr="00C164A3" w:rsidRDefault="000E7CBF" w:rsidP="00C164A3">
            <w:pPr>
              <w:tabs>
                <w:tab w:val="left" w:pos="0"/>
              </w:tabs>
              <w:spacing w:after="120" w:line="240" w:lineRule="auto"/>
              <w:ind w:firstLine="720"/>
              <w:jc w:val="both"/>
              <w:rPr>
                <w:rFonts w:ascii="Book Antiqua" w:hAnsi="Book Antiqua"/>
              </w:rPr>
            </w:pPr>
          </w:p>
          <w:tbl>
            <w:tblPr>
              <w:tblW w:w="4673" w:type="dxa"/>
              <w:tblLayout w:type="fixed"/>
              <w:tblLook w:val="04A0"/>
            </w:tblPr>
            <w:tblGrid>
              <w:gridCol w:w="421"/>
              <w:gridCol w:w="850"/>
              <w:gridCol w:w="425"/>
              <w:gridCol w:w="709"/>
              <w:gridCol w:w="425"/>
              <w:gridCol w:w="709"/>
              <w:gridCol w:w="425"/>
              <w:gridCol w:w="709"/>
            </w:tblGrid>
            <w:tr w:rsidR="0026398B" w:rsidRPr="00C164A3" w:rsidTr="0026398B">
              <w:trPr>
                <w:trHeight w:val="299"/>
              </w:trPr>
              <w:tc>
                <w:tcPr>
                  <w:tcW w:w="127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398B" w:rsidRPr="00C164A3" w:rsidRDefault="0026398B" w:rsidP="00980A32">
                  <w:pPr>
                    <w:framePr w:hSpace="180" w:wrap="around" w:vAnchor="text" w:hAnchor="text" w:y="1"/>
                    <w:spacing w:line="240" w:lineRule="auto"/>
                    <w:suppressOverlap/>
                    <w:rPr>
                      <w:rFonts w:ascii="Book Antiqua" w:hAnsi="Book Antiqua"/>
                      <w:b/>
                      <w:bCs/>
                      <w:sz w:val="10"/>
                      <w:szCs w:val="10"/>
                      <w:u w:val="single"/>
                      <w:lang w:val="en-IN" w:eastAsia="en-IN"/>
                    </w:rPr>
                  </w:pPr>
                  <w:r w:rsidRPr="00C164A3">
                    <w:rPr>
                      <w:rFonts w:ascii="Book Antiqua" w:hAnsi="Book Antiqua"/>
                      <w:b/>
                      <w:bCs/>
                      <w:sz w:val="10"/>
                      <w:szCs w:val="10"/>
                      <w:u w:val="single"/>
                      <w:lang w:val="en-IN" w:eastAsia="en-IN"/>
                    </w:rPr>
                    <w:t>A). Incentives</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6398B" w:rsidRPr="00C164A3" w:rsidRDefault="0026398B"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C164A3">
                    <w:rPr>
                      <w:rFonts w:ascii="Book Antiqua" w:hAnsi="Book Antiqua"/>
                      <w:b/>
                      <w:bCs/>
                      <w:sz w:val="10"/>
                      <w:szCs w:val="10"/>
                      <w:lang w:val="en-IN" w:eastAsia="en-IN"/>
                    </w:rPr>
                    <w:t>SCSP/BCC</w:t>
                  </w:r>
                </w:p>
              </w:tc>
              <w:tc>
                <w:tcPr>
                  <w:tcW w:w="1134" w:type="dxa"/>
                  <w:gridSpan w:val="2"/>
                  <w:tcBorders>
                    <w:top w:val="single" w:sz="4" w:space="0" w:color="auto"/>
                    <w:left w:val="nil"/>
                    <w:bottom w:val="single" w:sz="4" w:space="0" w:color="auto"/>
                    <w:right w:val="single" w:sz="4" w:space="0" w:color="auto"/>
                  </w:tcBorders>
                </w:tcPr>
                <w:p w:rsidR="0026398B" w:rsidRPr="00C164A3" w:rsidRDefault="0026398B"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C164A3">
                    <w:rPr>
                      <w:rFonts w:ascii="Book Antiqua" w:hAnsi="Book Antiqua"/>
                      <w:b/>
                      <w:bCs/>
                      <w:sz w:val="10"/>
                      <w:szCs w:val="10"/>
                      <w:lang w:val="en-IN" w:eastAsia="en-IN"/>
                    </w:rPr>
                    <w:t>TSP</w:t>
                  </w:r>
                </w:p>
              </w:tc>
              <w:tc>
                <w:tcPr>
                  <w:tcW w:w="1134" w:type="dxa"/>
                  <w:gridSpan w:val="2"/>
                  <w:tcBorders>
                    <w:top w:val="single" w:sz="4" w:space="0" w:color="auto"/>
                    <w:left w:val="nil"/>
                    <w:bottom w:val="single" w:sz="4" w:space="0" w:color="auto"/>
                    <w:right w:val="single" w:sz="4" w:space="0" w:color="auto"/>
                  </w:tcBorders>
                </w:tcPr>
                <w:p w:rsidR="0026398B" w:rsidRPr="00C164A3" w:rsidRDefault="0026398B"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C164A3">
                    <w:rPr>
                      <w:rFonts w:ascii="Book Antiqua" w:hAnsi="Book Antiqua"/>
                      <w:b/>
                      <w:bCs/>
                      <w:sz w:val="10"/>
                      <w:szCs w:val="10"/>
                      <w:lang w:val="en-IN" w:eastAsia="en-IN"/>
                    </w:rPr>
                    <w:t>PHC</w:t>
                  </w:r>
                </w:p>
              </w:tc>
            </w:tr>
            <w:tr w:rsidR="0026398B" w:rsidRPr="00C164A3" w:rsidTr="0026398B">
              <w:trPr>
                <w:trHeight w:val="51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26398B" w:rsidRPr="00C164A3"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C164A3">
                    <w:rPr>
                      <w:rFonts w:ascii="Book Antiqua" w:hAnsi="Book Antiqua"/>
                      <w:b/>
                      <w:bCs/>
                      <w:sz w:val="10"/>
                      <w:szCs w:val="10"/>
                      <w:lang w:val="en-IN" w:eastAsia="en-IN"/>
                    </w:rPr>
                    <w:t>Sl. No.</w:t>
                  </w:r>
                </w:p>
              </w:tc>
              <w:tc>
                <w:tcPr>
                  <w:tcW w:w="850" w:type="dxa"/>
                  <w:tcBorders>
                    <w:top w:val="nil"/>
                    <w:left w:val="nil"/>
                    <w:bottom w:val="single" w:sz="4" w:space="0" w:color="auto"/>
                    <w:right w:val="single" w:sz="4" w:space="0" w:color="auto"/>
                  </w:tcBorders>
                  <w:shd w:val="clear" w:color="auto" w:fill="auto"/>
                  <w:vAlign w:val="center"/>
                  <w:hideMark/>
                </w:tcPr>
                <w:p w:rsidR="0026398B" w:rsidRPr="00C164A3" w:rsidRDefault="0026398B" w:rsidP="00980A32">
                  <w:pPr>
                    <w:framePr w:hSpace="180" w:wrap="around" w:vAnchor="text" w:hAnchor="text" w:y="1"/>
                    <w:spacing w:after="0" w:line="240" w:lineRule="auto"/>
                    <w:suppressOverlap/>
                    <w:rPr>
                      <w:rFonts w:ascii="Book Antiqua" w:hAnsi="Book Antiqua"/>
                      <w:b/>
                      <w:bCs/>
                      <w:sz w:val="10"/>
                      <w:szCs w:val="10"/>
                      <w:lang w:val="en-IN" w:eastAsia="en-IN"/>
                    </w:rPr>
                  </w:pPr>
                  <w:r w:rsidRPr="00C164A3">
                    <w:rPr>
                      <w:rFonts w:ascii="Book Antiqua" w:hAnsi="Book Antiqua"/>
                      <w:b/>
                      <w:bCs/>
                      <w:sz w:val="10"/>
                      <w:szCs w:val="10"/>
                      <w:lang w:val="en-IN" w:eastAsia="en-IN"/>
                    </w:rPr>
                    <w:t>Type of Incentive</w:t>
                  </w:r>
                </w:p>
              </w:tc>
              <w:tc>
                <w:tcPr>
                  <w:tcW w:w="425" w:type="dxa"/>
                  <w:tcBorders>
                    <w:top w:val="nil"/>
                    <w:left w:val="nil"/>
                    <w:bottom w:val="single" w:sz="4" w:space="0" w:color="auto"/>
                    <w:right w:val="single" w:sz="4" w:space="0" w:color="auto"/>
                  </w:tcBorders>
                  <w:shd w:val="clear" w:color="auto" w:fill="auto"/>
                  <w:vAlign w:val="center"/>
                  <w:hideMark/>
                </w:tcPr>
                <w:p w:rsidR="0026398B" w:rsidRPr="00C164A3"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C164A3">
                    <w:rPr>
                      <w:rFonts w:ascii="Book Antiqua" w:hAnsi="Book Antiqua"/>
                      <w:b/>
                      <w:bCs/>
                      <w:sz w:val="10"/>
                      <w:szCs w:val="10"/>
                      <w:lang w:val="en-IN" w:eastAsia="en-IN"/>
                    </w:rPr>
                    <w:t>No. of Cases</w:t>
                  </w:r>
                </w:p>
              </w:tc>
              <w:tc>
                <w:tcPr>
                  <w:tcW w:w="709" w:type="dxa"/>
                  <w:tcBorders>
                    <w:top w:val="nil"/>
                    <w:left w:val="nil"/>
                    <w:bottom w:val="single" w:sz="4" w:space="0" w:color="auto"/>
                    <w:right w:val="single" w:sz="4" w:space="0" w:color="auto"/>
                  </w:tcBorders>
                  <w:shd w:val="clear" w:color="auto" w:fill="auto"/>
                  <w:vAlign w:val="center"/>
                  <w:hideMark/>
                </w:tcPr>
                <w:p w:rsidR="0026398B" w:rsidRPr="00C164A3"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C164A3">
                    <w:rPr>
                      <w:rFonts w:ascii="Book Antiqua" w:hAnsi="Book Antiqua"/>
                      <w:b/>
                      <w:bCs/>
                      <w:sz w:val="10"/>
                      <w:szCs w:val="10"/>
                      <w:lang w:val="en-IN" w:eastAsia="en-IN"/>
                    </w:rPr>
                    <w:t>Amount in Rs.</w:t>
                  </w:r>
                </w:p>
              </w:tc>
              <w:tc>
                <w:tcPr>
                  <w:tcW w:w="425" w:type="dxa"/>
                  <w:tcBorders>
                    <w:top w:val="nil"/>
                    <w:left w:val="nil"/>
                    <w:bottom w:val="single" w:sz="4" w:space="0" w:color="auto"/>
                    <w:right w:val="single" w:sz="4" w:space="0" w:color="auto"/>
                  </w:tcBorders>
                  <w:vAlign w:val="center"/>
                </w:tcPr>
                <w:p w:rsidR="0026398B" w:rsidRPr="00C164A3"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C164A3">
                    <w:rPr>
                      <w:rFonts w:ascii="Book Antiqua" w:hAnsi="Book Antiqua"/>
                      <w:b/>
                      <w:bCs/>
                      <w:sz w:val="10"/>
                      <w:szCs w:val="10"/>
                      <w:lang w:val="en-IN" w:eastAsia="en-IN"/>
                    </w:rPr>
                    <w:t>No. of Cases</w:t>
                  </w:r>
                </w:p>
              </w:tc>
              <w:tc>
                <w:tcPr>
                  <w:tcW w:w="709" w:type="dxa"/>
                  <w:tcBorders>
                    <w:top w:val="nil"/>
                    <w:left w:val="nil"/>
                    <w:bottom w:val="single" w:sz="4" w:space="0" w:color="auto"/>
                    <w:right w:val="single" w:sz="4" w:space="0" w:color="auto"/>
                  </w:tcBorders>
                  <w:vAlign w:val="center"/>
                </w:tcPr>
                <w:p w:rsidR="0026398B" w:rsidRPr="00C164A3"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C164A3">
                    <w:rPr>
                      <w:rFonts w:ascii="Book Antiqua" w:hAnsi="Book Antiqua"/>
                      <w:b/>
                      <w:bCs/>
                      <w:sz w:val="10"/>
                      <w:szCs w:val="10"/>
                      <w:lang w:val="en-IN" w:eastAsia="en-IN"/>
                    </w:rPr>
                    <w:t>Amount in Rs.</w:t>
                  </w:r>
                </w:p>
              </w:tc>
              <w:tc>
                <w:tcPr>
                  <w:tcW w:w="425" w:type="dxa"/>
                  <w:tcBorders>
                    <w:top w:val="nil"/>
                    <w:left w:val="nil"/>
                    <w:bottom w:val="single" w:sz="4" w:space="0" w:color="auto"/>
                    <w:right w:val="single" w:sz="4" w:space="0" w:color="auto"/>
                  </w:tcBorders>
                  <w:vAlign w:val="center"/>
                </w:tcPr>
                <w:p w:rsidR="0026398B" w:rsidRPr="00C164A3"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C164A3">
                    <w:rPr>
                      <w:rFonts w:ascii="Book Antiqua" w:hAnsi="Book Antiqua"/>
                      <w:b/>
                      <w:bCs/>
                      <w:sz w:val="10"/>
                      <w:szCs w:val="10"/>
                      <w:lang w:val="en-IN" w:eastAsia="en-IN"/>
                    </w:rPr>
                    <w:t>No. of Cases</w:t>
                  </w:r>
                </w:p>
              </w:tc>
              <w:tc>
                <w:tcPr>
                  <w:tcW w:w="709" w:type="dxa"/>
                  <w:tcBorders>
                    <w:top w:val="nil"/>
                    <w:left w:val="nil"/>
                    <w:bottom w:val="single" w:sz="4" w:space="0" w:color="auto"/>
                    <w:right w:val="single" w:sz="4" w:space="0" w:color="auto"/>
                  </w:tcBorders>
                  <w:vAlign w:val="center"/>
                </w:tcPr>
                <w:p w:rsidR="0026398B" w:rsidRPr="00C164A3"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C164A3">
                    <w:rPr>
                      <w:rFonts w:ascii="Book Antiqua" w:hAnsi="Book Antiqua"/>
                      <w:b/>
                      <w:bCs/>
                      <w:sz w:val="10"/>
                      <w:szCs w:val="10"/>
                      <w:lang w:val="en-IN" w:eastAsia="en-IN"/>
                    </w:rPr>
                    <w:t>Amount in Rs.</w:t>
                  </w:r>
                </w:p>
              </w:tc>
            </w:tr>
            <w:tr w:rsidR="00C164A3" w:rsidRPr="00C164A3" w:rsidTr="00C164A3">
              <w:trPr>
                <w:trHeight w:val="414"/>
              </w:trPr>
              <w:tc>
                <w:tcPr>
                  <w:tcW w:w="421" w:type="dxa"/>
                  <w:tcBorders>
                    <w:top w:val="nil"/>
                    <w:left w:val="single" w:sz="4" w:space="0" w:color="auto"/>
                    <w:bottom w:val="single" w:sz="4" w:space="0" w:color="auto"/>
                    <w:right w:val="single" w:sz="4" w:space="0" w:color="auto"/>
                  </w:tcBorders>
                  <w:shd w:val="clear" w:color="auto" w:fill="auto"/>
                  <w:hideMark/>
                </w:tcPr>
                <w:p w:rsidR="00C164A3" w:rsidRPr="00C164A3" w:rsidRDefault="00C164A3" w:rsidP="00980A32">
                  <w:pPr>
                    <w:framePr w:hSpace="180" w:wrap="around" w:vAnchor="text" w:hAnchor="text" w:y="1"/>
                    <w:spacing w:after="0" w:line="240" w:lineRule="auto"/>
                    <w:suppressOverlap/>
                    <w:jc w:val="center"/>
                    <w:rPr>
                      <w:rFonts w:ascii="Book Antiqua" w:hAnsi="Book Antiqua"/>
                      <w:sz w:val="10"/>
                      <w:szCs w:val="10"/>
                      <w:lang w:val="en-IN" w:eastAsia="en-IN"/>
                    </w:rPr>
                  </w:pPr>
                  <w:r w:rsidRPr="00C164A3">
                    <w:rPr>
                      <w:rFonts w:ascii="Book Antiqua" w:hAnsi="Book Antiqua"/>
                      <w:sz w:val="10"/>
                      <w:szCs w:val="10"/>
                      <w:lang w:val="en-IN" w:eastAsia="en-IN"/>
                    </w:rPr>
                    <w:t>1</w:t>
                  </w:r>
                </w:p>
              </w:tc>
              <w:tc>
                <w:tcPr>
                  <w:tcW w:w="850" w:type="dxa"/>
                  <w:tcBorders>
                    <w:top w:val="nil"/>
                    <w:left w:val="nil"/>
                    <w:bottom w:val="single" w:sz="4" w:space="0" w:color="auto"/>
                    <w:right w:val="single" w:sz="4" w:space="0" w:color="auto"/>
                  </w:tcBorders>
                  <w:shd w:val="clear" w:color="auto" w:fill="auto"/>
                  <w:hideMark/>
                </w:tcPr>
                <w:p w:rsidR="00C164A3" w:rsidRPr="00C164A3" w:rsidRDefault="00C164A3" w:rsidP="009358B7">
                  <w:pPr>
                    <w:framePr w:hSpace="180" w:wrap="around" w:vAnchor="text" w:hAnchor="text" w:y="1"/>
                    <w:spacing w:line="240" w:lineRule="auto"/>
                    <w:suppressOverlap/>
                    <w:rPr>
                      <w:rFonts w:ascii="Book Antiqua" w:hAnsi="Book Antiqua"/>
                      <w:color w:val="000000"/>
                      <w:sz w:val="10"/>
                      <w:szCs w:val="10"/>
                      <w:lang w:val="en-IN" w:eastAsia="en-IN"/>
                    </w:rPr>
                  </w:pPr>
                  <w:r w:rsidRPr="00C164A3">
                    <w:rPr>
                      <w:rFonts w:ascii="Book Antiqua" w:hAnsi="Book Antiqua"/>
                      <w:color w:val="000000"/>
                      <w:sz w:val="10"/>
                      <w:szCs w:val="10"/>
                      <w:lang w:val="en-IN" w:eastAsia="en-IN"/>
                    </w:rPr>
                    <w:t>Investment Subsidy</w:t>
                  </w:r>
                </w:p>
              </w:tc>
              <w:tc>
                <w:tcPr>
                  <w:tcW w:w="425" w:type="dxa"/>
                  <w:tcBorders>
                    <w:top w:val="nil"/>
                    <w:left w:val="nil"/>
                    <w:bottom w:val="single" w:sz="4" w:space="0" w:color="auto"/>
                    <w:right w:val="single" w:sz="4" w:space="0" w:color="auto"/>
                  </w:tcBorders>
                  <w:shd w:val="clear" w:color="auto" w:fill="auto"/>
                </w:tcPr>
                <w:p w:rsidR="00C164A3" w:rsidRPr="00C164A3" w:rsidRDefault="00C164A3" w:rsidP="00C164A3">
                  <w:pPr>
                    <w:framePr w:hSpace="180" w:wrap="around" w:vAnchor="text" w:hAnchor="text" w:y="1"/>
                    <w:spacing w:after="0" w:line="240" w:lineRule="auto"/>
                    <w:suppressOverlap/>
                    <w:jc w:val="center"/>
                    <w:rPr>
                      <w:rFonts w:ascii="Book Antiqua" w:hAnsi="Book Antiqua"/>
                      <w:color w:val="000000"/>
                      <w:sz w:val="10"/>
                      <w:szCs w:val="10"/>
                      <w:lang w:val="en-IN" w:eastAsia="en-IN"/>
                    </w:rPr>
                  </w:pPr>
                  <w:r w:rsidRPr="00C164A3">
                    <w:rPr>
                      <w:rFonts w:ascii="Book Antiqua" w:hAnsi="Book Antiqua"/>
                      <w:color w:val="000000"/>
                      <w:sz w:val="10"/>
                      <w:szCs w:val="10"/>
                      <w:lang w:val="en-IN" w:eastAsia="en-IN"/>
                    </w:rPr>
                    <w:t>149</w:t>
                  </w:r>
                </w:p>
              </w:tc>
              <w:tc>
                <w:tcPr>
                  <w:tcW w:w="709" w:type="dxa"/>
                  <w:tcBorders>
                    <w:top w:val="nil"/>
                    <w:left w:val="nil"/>
                    <w:bottom w:val="single" w:sz="4" w:space="0" w:color="auto"/>
                    <w:right w:val="single" w:sz="4" w:space="0" w:color="auto"/>
                  </w:tcBorders>
                  <w:shd w:val="clear" w:color="auto" w:fill="auto"/>
                </w:tcPr>
                <w:p w:rsidR="00C164A3" w:rsidRPr="00C164A3" w:rsidRDefault="00C164A3" w:rsidP="00C164A3">
                  <w:pPr>
                    <w:framePr w:hSpace="180" w:wrap="around" w:vAnchor="text" w:hAnchor="text" w:y="1"/>
                    <w:spacing w:after="0" w:line="240" w:lineRule="auto"/>
                    <w:suppressOverlap/>
                    <w:jc w:val="right"/>
                    <w:rPr>
                      <w:rFonts w:ascii="Book Antiqua" w:hAnsi="Book Antiqua" w:cs="Calibri"/>
                      <w:color w:val="000000"/>
                      <w:sz w:val="10"/>
                      <w:szCs w:val="10"/>
                    </w:rPr>
                  </w:pPr>
                  <w:r w:rsidRPr="00C164A3">
                    <w:rPr>
                      <w:rFonts w:ascii="Book Antiqua" w:hAnsi="Book Antiqua" w:cs="Calibri"/>
                      <w:color w:val="000000"/>
                      <w:sz w:val="10"/>
                      <w:szCs w:val="10"/>
                    </w:rPr>
                    <w:t>168733140</w:t>
                  </w:r>
                </w:p>
              </w:tc>
              <w:tc>
                <w:tcPr>
                  <w:tcW w:w="425" w:type="dxa"/>
                  <w:tcBorders>
                    <w:top w:val="nil"/>
                    <w:left w:val="nil"/>
                    <w:bottom w:val="single" w:sz="4" w:space="0" w:color="auto"/>
                    <w:right w:val="single" w:sz="4" w:space="0" w:color="auto"/>
                  </w:tcBorders>
                </w:tcPr>
                <w:p w:rsidR="00C164A3" w:rsidRPr="00C164A3" w:rsidRDefault="00C164A3" w:rsidP="00C164A3">
                  <w:pPr>
                    <w:framePr w:hSpace="180" w:wrap="around" w:vAnchor="text" w:hAnchor="text" w:y="1"/>
                    <w:spacing w:after="0" w:line="240" w:lineRule="auto"/>
                    <w:suppressOverlap/>
                    <w:jc w:val="center"/>
                    <w:rPr>
                      <w:rFonts w:ascii="Book Antiqua" w:hAnsi="Book Antiqua" w:cs="Calibri"/>
                      <w:color w:val="000000"/>
                      <w:sz w:val="10"/>
                      <w:szCs w:val="10"/>
                    </w:rPr>
                  </w:pPr>
                  <w:r w:rsidRPr="00C164A3">
                    <w:rPr>
                      <w:rFonts w:ascii="Book Antiqua" w:hAnsi="Book Antiqua" w:cs="Calibri"/>
                      <w:color w:val="000000"/>
                      <w:sz w:val="10"/>
                      <w:szCs w:val="10"/>
                    </w:rPr>
                    <w:t>96</w:t>
                  </w:r>
                </w:p>
              </w:tc>
              <w:tc>
                <w:tcPr>
                  <w:tcW w:w="709" w:type="dxa"/>
                  <w:tcBorders>
                    <w:top w:val="nil"/>
                    <w:left w:val="nil"/>
                    <w:bottom w:val="single" w:sz="4" w:space="0" w:color="auto"/>
                    <w:right w:val="single" w:sz="4" w:space="0" w:color="auto"/>
                  </w:tcBorders>
                </w:tcPr>
                <w:p w:rsidR="00C164A3" w:rsidRPr="00C164A3" w:rsidRDefault="00C164A3" w:rsidP="00C164A3">
                  <w:pPr>
                    <w:framePr w:hSpace="180" w:wrap="around" w:vAnchor="text" w:hAnchor="text" w:y="1"/>
                    <w:spacing w:after="0" w:line="240" w:lineRule="auto"/>
                    <w:suppressOverlap/>
                    <w:jc w:val="right"/>
                    <w:rPr>
                      <w:rFonts w:ascii="Book Antiqua" w:hAnsi="Book Antiqua" w:cs="Calibri"/>
                      <w:bCs/>
                      <w:color w:val="000000"/>
                      <w:sz w:val="10"/>
                      <w:szCs w:val="10"/>
                    </w:rPr>
                  </w:pPr>
                  <w:r w:rsidRPr="00C164A3">
                    <w:rPr>
                      <w:rFonts w:ascii="Book Antiqua" w:hAnsi="Book Antiqua" w:cs="Calibri"/>
                      <w:bCs/>
                      <w:color w:val="000000"/>
                      <w:sz w:val="10"/>
                      <w:szCs w:val="10"/>
                    </w:rPr>
                    <w:t>121755643</w:t>
                  </w:r>
                </w:p>
              </w:tc>
              <w:tc>
                <w:tcPr>
                  <w:tcW w:w="425" w:type="dxa"/>
                  <w:tcBorders>
                    <w:top w:val="nil"/>
                    <w:left w:val="nil"/>
                    <w:bottom w:val="single" w:sz="4" w:space="0" w:color="auto"/>
                    <w:right w:val="single" w:sz="4" w:space="0" w:color="auto"/>
                  </w:tcBorders>
                </w:tcPr>
                <w:p w:rsidR="00C164A3" w:rsidRPr="00C164A3" w:rsidRDefault="00C164A3" w:rsidP="00C164A3">
                  <w:pPr>
                    <w:framePr w:hSpace="180" w:wrap="around" w:vAnchor="text" w:hAnchor="text" w:y="1"/>
                    <w:spacing w:after="0" w:line="240" w:lineRule="auto"/>
                    <w:suppressOverlap/>
                    <w:jc w:val="center"/>
                    <w:rPr>
                      <w:rFonts w:ascii="Book Antiqua" w:hAnsi="Book Antiqua" w:cs="Calibri"/>
                      <w:bCs/>
                      <w:color w:val="000000"/>
                      <w:sz w:val="10"/>
                      <w:szCs w:val="10"/>
                    </w:rPr>
                  </w:pPr>
                  <w:r w:rsidRPr="00C164A3">
                    <w:rPr>
                      <w:rFonts w:ascii="Book Antiqua" w:hAnsi="Book Antiqua" w:cs="Calibri"/>
                      <w:bCs/>
                      <w:color w:val="000000"/>
                      <w:sz w:val="10"/>
                      <w:szCs w:val="10"/>
                    </w:rPr>
                    <w:t>06</w:t>
                  </w:r>
                </w:p>
              </w:tc>
              <w:tc>
                <w:tcPr>
                  <w:tcW w:w="709" w:type="dxa"/>
                  <w:tcBorders>
                    <w:top w:val="nil"/>
                    <w:left w:val="nil"/>
                    <w:bottom w:val="single" w:sz="4" w:space="0" w:color="auto"/>
                    <w:right w:val="single" w:sz="4" w:space="0" w:color="auto"/>
                  </w:tcBorders>
                </w:tcPr>
                <w:p w:rsidR="00C164A3" w:rsidRPr="00C164A3" w:rsidRDefault="00C164A3" w:rsidP="00C164A3">
                  <w:pPr>
                    <w:framePr w:hSpace="180" w:wrap="around" w:vAnchor="text" w:hAnchor="text" w:y="1"/>
                    <w:spacing w:after="0" w:line="240" w:lineRule="auto"/>
                    <w:suppressOverlap/>
                    <w:jc w:val="right"/>
                    <w:rPr>
                      <w:rFonts w:ascii="Book Antiqua" w:hAnsi="Book Antiqua" w:cs="Calibri"/>
                      <w:bCs/>
                      <w:color w:val="000000"/>
                      <w:sz w:val="10"/>
                      <w:szCs w:val="10"/>
                    </w:rPr>
                  </w:pPr>
                  <w:r w:rsidRPr="00C164A3">
                    <w:rPr>
                      <w:rFonts w:ascii="Book Antiqua" w:hAnsi="Book Antiqua" w:cs="Calibri"/>
                      <w:bCs/>
                      <w:color w:val="000000"/>
                      <w:sz w:val="10"/>
                      <w:szCs w:val="10"/>
                    </w:rPr>
                    <w:t>7802540</w:t>
                  </w:r>
                </w:p>
              </w:tc>
            </w:tr>
            <w:tr w:rsidR="00C164A3" w:rsidRPr="00C164A3" w:rsidTr="005B0073">
              <w:trPr>
                <w:trHeight w:val="300"/>
              </w:trPr>
              <w:tc>
                <w:tcPr>
                  <w:tcW w:w="421" w:type="dxa"/>
                  <w:tcBorders>
                    <w:top w:val="nil"/>
                    <w:left w:val="single" w:sz="4" w:space="0" w:color="auto"/>
                    <w:bottom w:val="single" w:sz="4" w:space="0" w:color="auto"/>
                    <w:right w:val="single" w:sz="4" w:space="0" w:color="auto"/>
                  </w:tcBorders>
                  <w:shd w:val="clear" w:color="auto" w:fill="auto"/>
                </w:tcPr>
                <w:p w:rsidR="00C164A3" w:rsidRPr="00C164A3" w:rsidRDefault="00C164A3" w:rsidP="00980A32">
                  <w:pPr>
                    <w:framePr w:hSpace="180" w:wrap="around" w:vAnchor="text" w:hAnchor="text" w:y="1"/>
                    <w:spacing w:line="240" w:lineRule="auto"/>
                    <w:suppressOverlap/>
                    <w:jc w:val="center"/>
                    <w:rPr>
                      <w:rFonts w:ascii="Book Antiqua" w:hAnsi="Book Antiqua"/>
                      <w:sz w:val="10"/>
                      <w:szCs w:val="10"/>
                      <w:lang w:val="en-IN" w:eastAsia="en-IN"/>
                    </w:rPr>
                  </w:pPr>
                  <w:r w:rsidRPr="00C164A3">
                    <w:rPr>
                      <w:rFonts w:ascii="Book Antiqua" w:hAnsi="Book Antiqua"/>
                      <w:sz w:val="10"/>
                      <w:szCs w:val="10"/>
                      <w:lang w:val="en-IN" w:eastAsia="en-IN"/>
                    </w:rPr>
                    <w:t>2</w:t>
                  </w:r>
                </w:p>
              </w:tc>
              <w:tc>
                <w:tcPr>
                  <w:tcW w:w="850" w:type="dxa"/>
                  <w:tcBorders>
                    <w:top w:val="nil"/>
                    <w:left w:val="nil"/>
                    <w:bottom w:val="single" w:sz="4" w:space="0" w:color="auto"/>
                    <w:right w:val="single" w:sz="4" w:space="0" w:color="auto"/>
                  </w:tcBorders>
                  <w:shd w:val="clear" w:color="auto" w:fill="auto"/>
                </w:tcPr>
                <w:p w:rsidR="00C164A3" w:rsidRPr="00C164A3" w:rsidRDefault="00C164A3" w:rsidP="009358B7">
                  <w:pPr>
                    <w:framePr w:hSpace="180" w:wrap="around" w:vAnchor="text" w:hAnchor="text" w:y="1"/>
                    <w:spacing w:after="0" w:line="240" w:lineRule="auto"/>
                    <w:suppressOverlap/>
                    <w:rPr>
                      <w:rFonts w:ascii="Book Antiqua" w:hAnsi="Book Antiqua"/>
                      <w:color w:val="000000"/>
                      <w:sz w:val="10"/>
                      <w:szCs w:val="10"/>
                      <w:lang w:val="en-IN" w:eastAsia="en-IN"/>
                    </w:rPr>
                  </w:pPr>
                  <w:r w:rsidRPr="00C164A3">
                    <w:rPr>
                      <w:rFonts w:ascii="Book Antiqua" w:hAnsi="Book Antiqua"/>
                      <w:bCs/>
                      <w:color w:val="000000"/>
                      <w:sz w:val="10"/>
                      <w:szCs w:val="10"/>
                      <w:lang w:val="en-IN" w:eastAsia="en-IN"/>
                    </w:rPr>
                    <w:t>Reimbursement of Sales  of Sales Tax</w:t>
                  </w:r>
                </w:p>
              </w:tc>
              <w:tc>
                <w:tcPr>
                  <w:tcW w:w="425" w:type="dxa"/>
                  <w:tcBorders>
                    <w:top w:val="nil"/>
                    <w:left w:val="nil"/>
                    <w:bottom w:val="single" w:sz="4" w:space="0" w:color="auto"/>
                    <w:right w:val="single" w:sz="4" w:space="0" w:color="auto"/>
                  </w:tcBorders>
                  <w:shd w:val="clear" w:color="auto" w:fill="auto"/>
                  <w:vAlign w:val="center"/>
                </w:tcPr>
                <w:p w:rsidR="00C164A3" w:rsidRPr="00C164A3" w:rsidRDefault="00C164A3" w:rsidP="00C164A3">
                  <w:pPr>
                    <w:framePr w:hSpace="180" w:wrap="around" w:vAnchor="text" w:hAnchor="text" w:y="1"/>
                    <w:spacing w:after="0" w:line="240" w:lineRule="auto"/>
                    <w:suppressOverlap/>
                    <w:jc w:val="center"/>
                    <w:rPr>
                      <w:rFonts w:ascii="Book Antiqua" w:hAnsi="Book Antiqua"/>
                      <w:bCs/>
                      <w:color w:val="000000"/>
                      <w:sz w:val="10"/>
                      <w:szCs w:val="10"/>
                      <w:lang w:val="en-IN" w:eastAsia="en-IN"/>
                    </w:rPr>
                  </w:pPr>
                  <w:r w:rsidRPr="00C164A3">
                    <w:rPr>
                      <w:rFonts w:ascii="Book Antiqua" w:hAnsi="Book Antiqua"/>
                      <w:bCs/>
                      <w:color w:val="000000"/>
                      <w:sz w:val="10"/>
                      <w:szCs w:val="10"/>
                      <w:lang w:val="en-IN" w:eastAsia="en-IN"/>
                    </w:rPr>
                    <w:t>02</w:t>
                  </w:r>
                </w:p>
              </w:tc>
              <w:tc>
                <w:tcPr>
                  <w:tcW w:w="709" w:type="dxa"/>
                  <w:tcBorders>
                    <w:top w:val="nil"/>
                    <w:left w:val="nil"/>
                    <w:bottom w:val="single" w:sz="4" w:space="0" w:color="auto"/>
                    <w:right w:val="single" w:sz="4" w:space="0" w:color="auto"/>
                  </w:tcBorders>
                  <w:shd w:val="clear" w:color="auto" w:fill="auto"/>
                  <w:vAlign w:val="center"/>
                </w:tcPr>
                <w:p w:rsidR="00C164A3" w:rsidRPr="00C164A3" w:rsidRDefault="00C164A3" w:rsidP="00C164A3">
                  <w:pPr>
                    <w:framePr w:hSpace="180" w:wrap="around" w:vAnchor="text" w:hAnchor="text" w:y="1"/>
                    <w:spacing w:after="0" w:line="240" w:lineRule="auto"/>
                    <w:suppressOverlap/>
                    <w:jc w:val="right"/>
                    <w:rPr>
                      <w:rFonts w:ascii="Book Antiqua" w:hAnsi="Book Antiqua" w:cs="Calibri"/>
                      <w:color w:val="000000"/>
                      <w:sz w:val="10"/>
                      <w:szCs w:val="10"/>
                    </w:rPr>
                  </w:pPr>
                  <w:r w:rsidRPr="00C164A3">
                    <w:rPr>
                      <w:rFonts w:ascii="Book Antiqua" w:hAnsi="Book Antiqua" w:cs="Calibri"/>
                      <w:color w:val="000000"/>
                      <w:sz w:val="10"/>
                      <w:szCs w:val="10"/>
                    </w:rPr>
                    <w:t>733880</w:t>
                  </w:r>
                </w:p>
              </w:tc>
              <w:tc>
                <w:tcPr>
                  <w:tcW w:w="425" w:type="dxa"/>
                  <w:tcBorders>
                    <w:top w:val="nil"/>
                    <w:left w:val="nil"/>
                    <w:bottom w:val="single" w:sz="4" w:space="0" w:color="auto"/>
                    <w:right w:val="single" w:sz="4" w:space="0" w:color="auto"/>
                  </w:tcBorders>
                  <w:vAlign w:val="center"/>
                </w:tcPr>
                <w:p w:rsidR="00C164A3" w:rsidRPr="00C164A3" w:rsidRDefault="00C164A3" w:rsidP="00C164A3">
                  <w:pPr>
                    <w:framePr w:hSpace="180" w:wrap="around" w:vAnchor="text" w:hAnchor="text" w:y="1"/>
                    <w:spacing w:after="0" w:line="240" w:lineRule="auto"/>
                    <w:suppressOverlap/>
                    <w:jc w:val="center"/>
                    <w:rPr>
                      <w:rFonts w:ascii="Book Antiqua" w:hAnsi="Book Antiqua"/>
                      <w:color w:val="000000"/>
                      <w:sz w:val="10"/>
                      <w:szCs w:val="10"/>
                      <w:lang w:val="en-IN" w:eastAsia="en-IN"/>
                    </w:rPr>
                  </w:pPr>
                  <w:r w:rsidRPr="00C164A3">
                    <w:rPr>
                      <w:rFonts w:ascii="Book Antiqua" w:hAnsi="Book Antiqua"/>
                      <w:color w:val="000000"/>
                      <w:sz w:val="10"/>
                      <w:szCs w:val="10"/>
                      <w:lang w:val="en-IN" w:eastAsia="en-IN"/>
                    </w:rPr>
                    <w:t>0</w:t>
                  </w:r>
                </w:p>
              </w:tc>
              <w:tc>
                <w:tcPr>
                  <w:tcW w:w="709" w:type="dxa"/>
                  <w:tcBorders>
                    <w:top w:val="nil"/>
                    <w:left w:val="nil"/>
                    <w:bottom w:val="single" w:sz="4" w:space="0" w:color="auto"/>
                    <w:right w:val="single" w:sz="4" w:space="0" w:color="auto"/>
                  </w:tcBorders>
                  <w:vAlign w:val="center"/>
                </w:tcPr>
                <w:p w:rsidR="00C164A3" w:rsidRPr="00C164A3" w:rsidRDefault="00C164A3" w:rsidP="00C164A3">
                  <w:pPr>
                    <w:framePr w:hSpace="180" w:wrap="around" w:vAnchor="text" w:hAnchor="text" w:y="1"/>
                    <w:spacing w:after="0" w:line="240" w:lineRule="auto"/>
                    <w:suppressOverlap/>
                    <w:jc w:val="right"/>
                    <w:rPr>
                      <w:rFonts w:ascii="Book Antiqua" w:hAnsi="Book Antiqua" w:cs="Calibri"/>
                      <w:color w:val="000000"/>
                      <w:sz w:val="10"/>
                      <w:szCs w:val="10"/>
                    </w:rPr>
                  </w:pPr>
                  <w:r w:rsidRPr="00C164A3">
                    <w:rPr>
                      <w:rFonts w:ascii="Book Antiqua" w:hAnsi="Book Antiqua" w:cs="Calibri"/>
                      <w:color w:val="000000"/>
                      <w:sz w:val="10"/>
                      <w:szCs w:val="10"/>
                    </w:rPr>
                    <w:t>0</w:t>
                  </w:r>
                </w:p>
              </w:tc>
              <w:tc>
                <w:tcPr>
                  <w:tcW w:w="425" w:type="dxa"/>
                  <w:tcBorders>
                    <w:top w:val="nil"/>
                    <w:left w:val="nil"/>
                    <w:bottom w:val="single" w:sz="4" w:space="0" w:color="auto"/>
                    <w:right w:val="single" w:sz="4" w:space="0" w:color="auto"/>
                  </w:tcBorders>
                  <w:vAlign w:val="center"/>
                </w:tcPr>
                <w:p w:rsidR="00C164A3" w:rsidRPr="00C164A3" w:rsidRDefault="00C164A3" w:rsidP="00C164A3">
                  <w:pPr>
                    <w:framePr w:hSpace="180" w:wrap="around" w:vAnchor="text" w:hAnchor="text" w:y="1"/>
                    <w:spacing w:after="0" w:line="240" w:lineRule="auto"/>
                    <w:suppressOverlap/>
                    <w:jc w:val="center"/>
                    <w:rPr>
                      <w:rFonts w:ascii="Book Antiqua" w:hAnsi="Book Antiqua" w:cs="Calibri"/>
                      <w:color w:val="000000"/>
                      <w:sz w:val="10"/>
                      <w:szCs w:val="10"/>
                    </w:rPr>
                  </w:pPr>
                  <w:r w:rsidRPr="00C164A3">
                    <w:rPr>
                      <w:rFonts w:ascii="Book Antiqua" w:hAnsi="Book Antiqua" w:cs="Calibri"/>
                      <w:color w:val="000000"/>
                      <w:sz w:val="10"/>
                      <w:szCs w:val="10"/>
                    </w:rPr>
                    <w:t>0</w:t>
                  </w:r>
                </w:p>
              </w:tc>
              <w:tc>
                <w:tcPr>
                  <w:tcW w:w="709" w:type="dxa"/>
                  <w:tcBorders>
                    <w:top w:val="nil"/>
                    <w:left w:val="nil"/>
                    <w:bottom w:val="single" w:sz="4" w:space="0" w:color="auto"/>
                    <w:right w:val="single" w:sz="4" w:space="0" w:color="auto"/>
                  </w:tcBorders>
                  <w:vAlign w:val="center"/>
                </w:tcPr>
                <w:p w:rsidR="00C164A3" w:rsidRPr="00C164A3" w:rsidRDefault="00C164A3" w:rsidP="00C164A3">
                  <w:pPr>
                    <w:framePr w:hSpace="180" w:wrap="around" w:vAnchor="text" w:hAnchor="text" w:y="1"/>
                    <w:spacing w:after="0" w:line="240" w:lineRule="auto"/>
                    <w:suppressOverlap/>
                    <w:jc w:val="right"/>
                    <w:rPr>
                      <w:rFonts w:ascii="Book Antiqua" w:hAnsi="Book Antiqua" w:cs="Calibri"/>
                      <w:color w:val="000000"/>
                      <w:sz w:val="10"/>
                      <w:szCs w:val="10"/>
                    </w:rPr>
                  </w:pPr>
                  <w:r w:rsidRPr="00C164A3">
                    <w:rPr>
                      <w:rFonts w:ascii="Book Antiqua" w:hAnsi="Book Antiqua" w:cs="Calibri"/>
                      <w:color w:val="000000"/>
                      <w:sz w:val="10"/>
                      <w:szCs w:val="10"/>
                    </w:rPr>
                    <w:t>0</w:t>
                  </w:r>
                </w:p>
              </w:tc>
            </w:tr>
            <w:tr w:rsidR="00C164A3" w:rsidRPr="00C164A3" w:rsidTr="005B0073">
              <w:trPr>
                <w:trHeight w:val="300"/>
              </w:trPr>
              <w:tc>
                <w:tcPr>
                  <w:tcW w:w="421" w:type="dxa"/>
                  <w:tcBorders>
                    <w:top w:val="nil"/>
                    <w:left w:val="single" w:sz="4" w:space="0" w:color="auto"/>
                    <w:bottom w:val="single" w:sz="4" w:space="0" w:color="auto"/>
                    <w:right w:val="single" w:sz="4" w:space="0" w:color="auto"/>
                  </w:tcBorders>
                  <w:shd w:val="clear" w:color="auto" w:fill="auto"/>
                </w:tcPr>
                <w:p w:rsidR="00C164A3" w:rsidRPr="00C164A3" w:rsidRDefault="00C164A3" w:rsidP="00980A32">
                  <w:pPr>
                    <w:framePr w:hSpace="180" w:wrap="around" w:vAnchor="text" w:hAnchor="text" w:y="1"/>
                    <w:spacing w:line="240" w:lineRule="auto"/>
                    <w:suppressOverlap/>
                    <w:jc w:val="center"/>
                    <w:rPr>
                      <w:rFonts w:ascii="Book Antiqua" w:hAnsi="Book Antiqua"/>
                      <w:sz w:val="10"/>
                      <w:szCs w:val="10"/>
                      <w:lang w:val="en-IN" w:eastAsia="en-IN"/>
                    </w:rPr>
                  </w:pPr>
                  <w:r w:rsidRPr="00C164A3">
                    <w:rPr>
                      <w:rFonts w:ascii="Book Antiqua" w:hAnsi="Book Antiqua"/>
                      <w:sz w:val="10"/>
                      <w:szCs w:val="10"/>
                      <w:lang w:val="en-IN" w:eastAsia="en-IN"/>
                    </w:rPr>
                    <w:t>3</w:t>
                  </w:r>
                </w:p>
              </w:tc>
              <w:tc>
                <w:tcPr>
                  <w:tcW w:w="850" w:type="dxa"/>
                  <w:tcBorders>
                    <w:top w:val="nil"/>
                    <w:left w:val="nil"/>
                    <w:bottom w:val="single" w:sz="4" w:space="0" w:color="auto"/>
                    <w:right w:val="single" w:sz="4" w:space="0" w:color="auto"/>
                  </w:tcBorders>
                  <w:shd w:val="clear" w:color="auto" w:fill="auto"/>
                </w:tcPr>
                <w:p w:rsidR="00C164A3" w:rsidRPr="00C164A3" w:rsidRDefault="00C164A3" w:rsidP="009358B7">
                  <w:pPr>
                    <w:framePr w:hSpace="180" w:wrap="around" w:vAnchor="text" w:hAnchor="text" w:y="1"/>
                    <w:spacing w:after="0" w:line="240" w:lineRule="auto"/>
                    <w:suppressOverlap/>
                    <w:rPr>
                      <w:rFonts w:ascii="Book Antiqua" w:hAnsi="Book Antiqua"/>
                      <w:bCs/>
                      <w:color w:val="000000"/>
                      <w:sz w:val="10"/>
                      <w:szCs w:val="10"/>
                      <w:lang w:val="en-IN" w:eastAsia="en-IN"/>
                    </w:rPr>
                  </w:pPr>
                  <w:r w:rsidRPr="00C164A3">
                    <w:rPr>
                      <w:rFonts w:ascii="Book Antiqua" w:hAnsi="Book Antiqua"/>
                      <w:bCs/>
                      <w:color w:val="000000"/>
                      <w:sz w:val="10"/>
                      <w:szCs w:val="10"/>
                      <w:lang w:val="en-IN" w:eastAsia="en-IN"/>
                    </w:rPr>
                    <w:t>Reimbursement of Stamp Duty</w:t>
                  </w:r>
                </w:p>
              </w:tc>
              <w:tc>
                <w:tcPr>
                  <w:tcW w:w="425" w:type="dxa"/>
                  <w:tcBorders>
                    <w:top w:val="nil"/>
                    <w:left w:val="nil"/>
                    <w:bottom w:val="single" w:sz="4" w:space="0" w:color="auto"/>
                    <w:right w:val="single" w:sz="4" w:space="0" w:color="auto"/>
                  </w:tcBorders>
                  <w:shd w:val="clear" w:color="auto" w:fill="auto"/>
                  <w:vAlign w:val="center"/>
                </w:tcPr>
                <w:p w:rsidR="00C164A3" w:rsidRPr="00C164A3" w:rsidRDefault="00C164A3" w:rsidP="00C164A3">
                  <w:pPr>
                    <w:framePr w:hSpace="180" w:wrap="around" w:vAnchor="text" w:hAnchor="text" w:y="1"/>
                    <w:spacing w:after="0" w:line="240" w:lineRule="auto"/>
                    <w:suppressOverlap/>
                    <w:jc w:val="center"/>
                    <w:rPr>
                      <w:rFonts w:ascii="Book Antiqua" w:hAnsi="Book Antiqua"/>
                      <w:bCs/>
                      <w:color w:val="000000"/>
                      <w:sz w:val="10"/>
                      <w:szCs w:val="10"/>
                      <w:lang w:val="en-IN" w:eastAsia="en-IN"/>
                    </w:rPr>
                  </w:pPr>
                  <w:r w:rsidRPr="00C164A3">
                    <w:rPr>
                      <w:rFonts w:ascii="Book Antiqua" w:hAnsi="Book Antiqua"/>
                      <w:bCs/>
                      <w:color w:val="000000"/>
                      <w:sz w:val="10"/>
                      <w:szCs w:val="10"/>
                      <w:lang w:val="en-IN" w:eastAsia="en-IN"/>
                    </w:rPr>
                    <w:t>0</w:t>
                  </w:r>
                </w:p>
              </w:tc>
              <w:tc>
                <w:tcPr>
                  <w:tcW w:w="709" w:type="dxa"/>
                  <w:tcBorders>
                    <w:top w:val="nil"/>
                    <w:left w:val="nil"/>
                    <w:bottom w:val="single" w:sz="4" w:space="0" w:color="auto"/>
                    <w:right w:val="single" w:sz="4" w:space="0" w:color="auto"/>
                  </w:tcBorders>
                  <w:shd w:val="clear" w:color="auto" w:fill="auto"/>
                  <w:vAlign w:val="center"/>
                </w:tcPr>
                <w:p w:rsidR="00C164A3" w:rsidRPr="00C164A3" w:rsidRDefault="00C164A3" w:rsidP="00C164A3">
                  <w:pPr>
                    <w:framePr w:hSpace="180" w:wrap="around" w:vAnchor="text" w:hAnchor="text" w:y="1"/>
                    <w:spacing w:after="0" w:line="240" w:lineRule="auto"/>
                    <w:suppressOverlap/>
                    <w:jc w:val="right"/>
                    <w:rPr>
                      <w:rFonts w:ascii="Book Antiqua" w:hAnsi="Book Antiqua" w:cs="Calibri"/>
                      <w:color w:val="000000"/>
                      <w:sz w:val="10"/>
                      <w:szCs w:val="10"/>
                    </w:rPr>
                  </w:pPr>
                  <w:r w:rsidRPr="00C164A3">
                    <w:rPr>
                      <w:rFonts w:ascii="Book Antiqua" w:hAnsi="Book Antiqua" w:cs="Calibri"/>
                      <w:color w:val="000000"/>
                      <w:sz w:val="10"/>
                      <w:szCs w:val="10"/>
                    </w:rPr>
                    <w:t>0</w:t>
                  </w:r>
                </w:p>
              </w:tc>
              <w:tc>
                <w:tcPr>
                  <w:tcW w:w="425" w:type="dxa"/>
                  <w:tcBorders>
                    <w:top w:val="nil"/>
                    <w:left w:val="nil"/>
                    <w:bottom w:val="single" w:sz="4" w:space="0" w:color="auto"/>
                    <w:right w:val="single" w:sz="4" w:space="0" w:color="auto"/>
                  </w:tcBorders>
                  <w:vAlign w:val="center"/>
                </w:tcPr>
                <w:p w:rsidR="00C164A3" w:rsidRPr="00C164A3" w:rsidRDefault="00C164A3" w:rsidP="00C164A3">
                  <w:pPr>
                    <w:framePr w:hSpace="180" w:wrap="around" w:vAnchor="text" w:hAnchor="text" w:y="1"/>
                    <w:spacing w:after="0" w:line="240" w:lineRule="auto"/>
                    <w:suppressOverlap/>
                    <w:jc w:val="center"/>
                    <w:rPr>
                      <w:rFonts w:ascii="Book Antiqua" w:hAnsi="Book Antiqua"/>
                      <w:color w:val="000000"/>
                      <w:sz w:val="10"/>
                      <w:szCs w:val="10"/>
                      <w:lang w:val="en-IN" w:eastAsia="en-IN"/>
                    </w:rPr>
                  </w:pPr>
                  <w:r w:rsidRPr="00C164A3">
                    <w:rPr>
                      <w:rFonts w:ascii="Book Antiqua" w:hAnsi="Book Antiqua"/>
                      <w:color w:val="000000"/>
                      <w:sz w:val="10"/>
                      <w:szCs w:val="10"/>
                      <w:lang w:val="en-IN" w:eastAsia="en-IN"/>
                    </w:rPr>
                    <w:t>01</w:t>
                  </w:r>
                </w:p>
              </w:tc>
              <w:tc>
                <w:tcPr>
                  <w:tcW w:w="709" w:type="dxa"/>
                  <w:tcBorders>
                    <w:top w:val="nil"/>
                    <w:left w:val="nil"/>
                    <w:bottom w:val="single" w:sz="4" w:space="0" w:color="auto"/>
                    <w:right w:val="single" w:sz="4" w:space="0" w:color="auto"/>
                  </w:tcBorders>
                  <w:vAlign w:val="center"/>
                </w:tcPr>
                <w:p w:rsidR="00C164A3" w:rsidRPr="00C164A3" w:rsidRDefault="00C164A3" w:rsidP="00C164A3">
                  <w:pPr>
                    <w:framePr w:hSpace="180" w:wrap="around" w:vAnchor="text" w:hAnchor="text" w:y="1"/>
                    <w:spacing w:after="0" w:line="240" w:lineRule="auto"/>
                    <w:suppressOverlap/>
                    <w:jc w:val="right"/>
                    <w:rPr>
                      <w:rFonts w:ascii="Book Antiqua" w:hAnsi="Book Antiqua" w:cs="Calibri"/>
                      <w:color w:val="000000"/>
                      <w:sz w:val="10"/>
                      <w:szCs w:val="10"/>
                    </w:rPr>
                  </w:pPr>
                  <w:r w:rsidRPr="00C164A3">
                    <w:rPr>
                      <w:rFonts w:ascii="Book Antiqua" w:hAnsi="Book Antiqua" w:cs="Calibri"/>
                      <w:color w:val="000000"/>
                      <w:sz w:val="10"/>
                      <w:szCs w:val="10"/>
                    </w:rPr>
                    <w:t>2000</w:t>
                  </w:r>
                </w:p>
              </w:tc>
              <w:tc>
                <w:tcPr>
                  <w:tcW w:w="425" w:type="dxa"/>
                  <w:tcBorders>
                    <w:top w:val="nil"/>
                    <w:left w:val="nil"/>
                    <w:bottom w:val="single" w:sz="4" w:space="0" w:color="auto"/>
                    <w:right w:val="single" w:sz="4" w:space="0" w:color="auto"/>
                  </w:tcBorders>
                  <w:vAlign w:val="center"/>
                </w:tcPr>
                <w:p w:rsidR="00C164A3" w:rsidRPr="00C164A3" w:rsidRDefault="00C164A3" w:rsidP="00C164A3">
                  <w:pPr>
                    <w:framePr w:hSpace="180" w:wrap="around" w:vAnchor="text" w:hAnchor="text" w:y="1"/>
                    <w:spacing w:after="0" w:line="240" w:lineRule="auto"/>
                    <w:suppressOverlap/>
                    <w:jc w:val="center"/>
                    <w:rPr>
                      <w:rFonts w:ascii="Book Antiqua" w:hAnsi="Book Antiqua" w:cs="Calibri"/>
                      <w:color w:val="000000"/>
                      <w:sz w:val="10"/>
                      <w:szCs w:val="10"/>
                    </w:rPr>
                  </w:pPr>
                  <w:r w:rsidRPr="00C164A3">
                    <w:rPr>
                      <w:rFonts w:ascii="Book Antiqua" w:hAnsi="Book Antiqua" w:cs="Calibri"/>
                      <w:color w:val="000000"/>
                      <w:sz w:val="10"/>
                      <w:szCs w:val="10"/>
                    </w:rPr>
                    <w:t>0</w:t>
                  </w:r>
                </w:p>
              </w:tc>
              <w:tc>
                <w:tcPr>
                  <w:tcW w:w="709" w:type="dxa"/>
                  <w:tcBorders>
                    <w:top w:val="nil"/>
                    <w:left w:val="nil"/>
                    <w:bottom w:val="single" w:sz="4" w:space="0" w:color="auto"/>
                    <w:right w:val="single" w:sz="4" w:space="0" w:color="auto"/>
                  </w:tcBorders>
                  <w:vAlign w:val="center"/>
                </w:tcPr>
                <w:p w:rsidR="00C164A3" w:rsidRPr="00C164A3" w:rsidRDefault="00C164A3" w:rsidP="00C164A3">
                  <w:pPr>
                    <w:framePr w:hSpace="180" w:wrap="around" w:vAnchor="text" w:hAnchor="text" w:y="1"/>
                    <w:spacing w:after="0" w:line="240" w:lineRule="auto"/>
                    <w:suppressOverlap/>
                    <w:jc w:val="right"/>
                    <w:rPr>
                      <w:rFonts w:ascii="Book Antiqua" w:hAnsi="Book Antiqua" w:cs="Calibri"/>
                      <w:color w:val="000000"/>
                      <w:sz w:val="10"/>
                      <w:szCs w:val="10"/>
                    </w:rPr>
                  </w:pPr>
                  <w:r w:rsidRPr="00C164A3">
                    <w:rPr>
                      <w:rFonts w:ascii="Book Antiqua" w:hAnsi="Book Antiqua" w:cs="Calibri"/>
                      <w:color w:val="000000"/>
                      <w:sz w:val="10"/>
                      <w:szCs w:val="10"/>
                    </w:rPr>
                    <w:t>0</w:t>
                  </w:r>
                </w:p>
              </w:tc>
            </w:tr>
            <w:tr w:rsidR="00C164A3" w:rsidRPr="00C164A3" w:rsidTr="00C164A3">
              <w:trPr>
                <w:trHeight w:val="308"/>
              </w:trPr>
              <w:tc>
                <w:tcPr>
                  <w:tcW w:w="421" w:type="dxa"/>
                  <w:tcBorders>
                    <w:top w:val="single" w:sz="4" w:space="0" w:color="auto"/>
                    <w:left w:val="single" w:sz="4" w:space="0" w:color="auto"/>
                    <w:bottom w:val="single" w:sz="4" w:space="0" w:color="auto"/>
                    <w:right w:val="single" w:sz="4" w:space="0" w:color="auto"/>
                  </w:tcBorders>
                  <w:shd w:val="clear" w:color="auto" w:fill="auto"/>
                  <w:hideMark/>
                </w:tcPr>
                <w:p w:rsidR="00C164A3" w:rsidRPr="00C164A3" w:rsidRDefault="00C164A3" w:rsidP="00980A32">
                  <w:pPr>
                    <w:framePr w:hSpace="180" w:wrap="around" w:vAnchor="text" w:hAnchor="text" w:y="1"/>
                    <w:spacing w:line="240" w:lineRule="auto"/>
                    <w:suppressOverlap/>
                    <w:rPr>
                      <w:rFonts w:ascii="Book Antiqua" w:hAnsi="Book Antiqua"/>
                      <w:sz w:val="10"/>
                      <w:szCs w:val="10"/>
                      <w:lang w:val="en-IN" w:eastAsia="en-IN"/>
                    </w:rPr>
                  </w:pPr>
                  <w:r w:rsidRPr="00C164A3">
                    <w:rPr>
                      <w:rFonts w:ascii="Book Antiqua" w:hAnsi="Book Antiqua"/>
                      <w:sz w:val="10"/>
                      <w:szCs w:val="10"/>
                      <w:lang w:val="en-IN" w:eastAsia="en-IN"/>
                    </w:rPr>
                    <w:t> </w:t>
                  </w:r>
                </w:p>
              </w:tc>
              <w:tc>
                <w:tcPr>
                  <w:tcW w:w="850" w:type="dxa"/>
                  <w:tcBorders>
                    <w:top w:val="single" w:sz="4" w:space="0" w:color="auto"/>
                    <w:left w:val="nil"/>
                    <w:bottom w:val="single" w:sz="4" w:space="0" w:color="auto"/>
                    <w:right w:val="single" w:sz="4" w:space="0" w:color="auto"/>
                  </w:tcBorders>
                  <w:shd w:val="clear" w:color="auto" w:fill="auto"/>
                  <w:hideMark/>
                </w:tcPr>
                <w:p w:rsidR="00C164A3" w:rsidRPr="00C164A3" w:rsidRDefault="00C164A3" w:rsidP="00980A32">
                  <w:pPr>
                    <w:framePr w:hSpace="180" w:wrap="around" w:vAnchor="text" w:hAnchor="text" w:y="1"/>
                    <w:spacing w:line="240" w:lineRule="auto"/>
                    <w:suppressOverlap/>
                    <w:rPr>
                      <w:rFonts w:ascii="Book Antiqua" w:hAnsi="Book Antiqua"/>
                      <w:b/>
                      <w:bCs/>
                      <w:sz w:val="10"/>
                      <w:szCs w:val="10"/>
                      <w:lang w:val="en-IN" w:eastAsia="en-IN"/>
                    </w:rPr>
                  </w:pPr>
                  <w:r w:rsidRPr="00C164A3">
                    <w:rPr>
                      <w:rFonts w:ascii="Book Antiqua" w:hAnsi="Book Antiqua"/>
                      <w:b/>
                      <w:bCs/>
                      <w:sz w:val="10"/>
                      <w:szCs w:val="10"/>
                      <w:lang w:val="en-IN" w:eastAsia="en-IN"/>
                    </w:rPr>
                    <w:t>TOTAL:</w:t>
                  </w:r>
                </w:p>
              </w:tc>
              <w:tc>
                <w:tcPr>
                  <w:tcW w:w="425" w:type="dxa"/>
                  <w:tcBorders>
                    <w:top w:val="single" w:sz="4" w:space="0" w:color="auto"/>
                    <w:left w:val="nil"/>
                    <w:bottom w:val="single" w:sz="4" w:space="0" w:color="auto"/>
                    <w:right w:val="single" w:sz="4" w:space="0" w:color="auto"/>
                  </w:tcBorders>
                  <w:shd w:val="clear" w:color="auto" w:fill="auto"/>
                </w:tcPr>
                <w:p w:rsidR="00C164A3" w:rsidRPr="00C164A3" w:rsidRDefault="00F92F4B" w:rsidP="00C164A3">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sidRPr="00C164A3">
                    <w:rPr>
                      <w:rFonts w:ascii="Book Antiqua" w:hAnsi="Book Antiqua"/>
                      <w:b/>
                      <w:bCs/>
                      <w:color w:val="000000"/>
                      <w:sz w:val="10"/>
                      <w:szCs w:val="10"/>
                      <w:lang w:val="en-IN" w:eastAsia="en-IN"/>
                    </w:rPr>
                    <w:fldChar w:fldCharType="begin"/>
                  </w:r>
                  <w:r w:rsidR="00C164A3" w:rsidRPr="00C164A3">
                    <w:rPr>
                      <w:rFonts w:ascii="Book Antiqua" w:hAnsi="Book Antiqua"/>
                      <w:b/>
                      <w:bCs/>
                      <w:color w:val="000000"/>
                      <w:sz w:val="10"/>
                      <w:szCs w:val="10"/>
                      <w:lang w:val="en-IN" w:eastAsia="en-IN"/>
                    </w:rPr>
                    <w:instrText xml:space="preserve"> =SUM(ABOVE) </w:instrText>
                  </w:r>
                  <w:r w:rsidRPr="00C164A3">
                    <w:rPr>
                      <w:rFonts w:ascii="Book Antiqua" w:hAnsi="Book Antiqua"/>
                      <w:b/>
                      <w:bCs/>
                      <w:color w:val="000000"/>
                      <w:sz w:val="10"/>
                      <w:szCs w:val="10"/>
                      <w:lang w:val="en-IN" w:eastAsia="en-IN"/>
                    </w:rPr>
                    <w:fldChar w:fldCharType="separate"/>
                  </w:r>
                  <w:r w:rsidR="00C164A3" w:rsidRPr="00C164A3">
                    <w:rPr>
                      <w:rFonts w:ascii="Book Antiqua" w:hAnsi="Book Antiqua"/>
                      <w:b/>
                      <w:bCs/>
                      <w:noProof/>
                      <w:color w:val="000000"/>
                      <w:sz w:val="10"/>
                      <w:szCs w:val="10"/>
                      <w:lang w:val="en-IN" w:eastAsia="en-IN"/>
                    </w:rPr>
                    <w:t>151</w:t>
                  </w:r>
                  <w:r w:rsidRPr="00C164A3">
                    <w:rPr>
                      <w:rFonts w:ascii="Book Antiqua" w:hAnsi="Book Antiqua"/>
                      <w:b/>
                      <w:bCs/>
                      <w:color w:val="000000"/>
                      <w:sz w:val="10"/>
                      <w:szCs w:val="10"/>
                      <w:lang w:val="en-IN" w:eastAsia="en-IN"/>
                    </w:rPr>
                    <w:fldChar w:fldCharType="end"/>
                  </w:r>
                </w:p>
              </w:tc>
              <w:tc>
                <w:tcPr>
                  <w:tcW w:w="709" w:type="dxa"/>
                  <w:tcBorders>
                    <w:top w:val="single" w:sz="4" w:space="0" w:color="auto"/>
                    <w:left w:val="nil"/>
                    <w:bottom w:val="single" w:sz="4" w:space="0" w:color="auto"/>
                    <w:right w:val="single" w:sz="4" w:space="0" w:color="auto"/>
                  </w:tcBorders>
                  <w:shd w:val="clear" w:color="auto" w:fill="auto"/>
                </w:tcPr>
                <w:p w:rsidR="00C164A3" w:rsidRPr="00C164A3" w:rsidRDefault="00F92F4B" w:rsidP="00C164A3">
                  <w:pPr>
                    <w:framePr w:hSpace="180" w:wrap="around" w:vAnchor="text" w:hAnchor="text" w:y="1"/>
                    <w:spacing w:after="0" w:line="240" w:lineRule="auto"/>
                    <w:suppressOverlap/>
                    <w:jc w:val="right"/>
                    <w:rPr>
                      <w:rFonts w:ascii="Book Antiqua" w:hAnsi="Book Antiqua" w:cs="Calibri"/>
                      <w:b/>
                      <w:color w:val="000000"/>
                      <w:sz w:val="10"/>
                      <w:szCs w:val="10"/>
                    </w:rPr>
                  </w:pPr>
                  <w:r w:rsidRPr="00C164A3">
                    <w:rPr>
                      <w:rFonts w:ascii="Book Antiqua" w:hAnsi="Book Antiqua" w:cs="Calibri"/>
                      <w:b/>
                      <w:color w:val="000000"/>
                      <w:sz w:val="10"/>
                      <w:szCs w:val="10"/>
                    </w:rPr>
                    <w:fldChar w:fldCharType="begin"/>
                  </w:r>
                  <w:r w:rsidR="00C164A3" w:rsidRPr="00C164A3">
                    <w:rPr>
                      <w:rFonts w:ascii="Book Antiqua" w:hAnsi="Book Antiqua" w:cs="Calibri"/>
                      <w:b/>
                      <w:color w:val="000000"/>
                      <w:sz w:val="10"/>
                      <w:szCs w:val="10"/>
                    </w:rPr>
                    <w:instrText xml:space="preserve"> =SUM(ABOVE) </w:instrText>
                  </w:r>
                  <w:r w:rsidRPr="00C164A3">
                    <w:rPr>
                      <w:rFonts w:ascii="Book Antiqua" w:hAnsi="Book Antiqua" w:cs="Calibri"/>
                      <w:b/>
                      <w:color w:val="000000"/>
                      <w:sz w:val="10"/>
                      <w:szCs w:val="10"/>
                    </w:rPr>
                    <w:fldChar w:fldCharType="separate"/>
                  </w:r>
                  <w:r w:rsidR="00C164A3" w:rsidRPr="00C164A3">
                    <w:rPr>
                      <w:rFonts w:ascii="Book Antiqua" w:hAnsi="Book Antiqua" w:cs="Calibri"/>
                      <w:b/>
                      <w:noProof/>
                      <w:color w:val="000000"/>
                      <w:sz w:val="10"/>
                      <w:szCs w:val="10"/>
                    </w:rPr>
                    <w:t>169467020</w:t>
                  </w:r>
                  <w:r w:rsidRPr="00C164A3">
                    <w:rPr>
                      <w:rFonts w:ascii="Book Antiqua" w:hAnsi="Book Antiqua" w:cs="Calibri"/>
                      <w:b/>
                      <w:color w:val="000000"/>
                      <w:sz w:val="10"/>
                      <w:szCs w:val="10"/>
                    </w:rPr>
                    <w:fldChar w:fldCharType="end"/>
                  </w:r>
                </w:p>
              </w:tc>
              <w:tc>
                <w:tcPr>
                  <w:tcW w:w="425" w:type="dxa"/>
                  <w:tcBorders>
                    <w:top w:val="single" w:sz="4" w:space="0" w:color="auto"/>
                    <w:left w:val="nil"/>
                    <w:bottom w:val="single" w:sz="4" w:space="0" w:color="auto"/>
                    <w:right w:val="single" w:sz="4" w:space="0" w:color="auto"/>
                  </w:tcBorders>
                </w:tcPr>
                <w:p w:rsidR="00C164A3" w:rsidRPr="00C164A3" w:rsidRDefault="00F92F4B" w:rsidP="00C164A3">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sidRPr="00C164A3">
                    <w:rPr>
                      <w:rFonts w:ascii="Book Antiqua" w:hAnsi="Book Antiqua"/>
                      <w:b/>
                      <w:bCs/>
                      <w:color w:val="000000"/>
                      <w:sz w:val="10"/>
                      <w:szCs w:val="10"/>
                      <w:lang w:val="en-IN" w:eastAsia="en-IN"/>
                    </w:rPr>
                    <w:fldChar w:fldCharType="begin"/>
                  </w:r>
                  <w:r w:rsidR="00C164A3" w:rsidRPr="00C164A3">
                    <w:rPr>
                      <w:rFonts w:ascii="Book Antiqua" w:hAnsi="Book Antiqua"/>
                      <w:b/>
                      <w:bCs/>
                      <w:color w:val="000000"/>
                      <w:sz w:val="10"/>
                      <w:szCs w:val="10"/>
                      <w:lang w:val="en-IN" w:eastAsia="en-IN"/>
                    </w:rPr>
                    <w:instrText xml:space="preserve"> =SUM(ABOVE) </w:instrText>
                  </w:r>
                  <w:r w:rsidRPr="00C164A3">
                    <w:rPr>
                      <w:rFonts w:ascii="Book Antiqua" w:hAnsi="Book Antiqua"/>
                      <w:b/>
                      <w:bCs/>
                      <w:color w:val="000000"/>
                      <w:sz w:val="10"/>
                      <w:szCs w:val="10"/>
                      <w:lang w:val="en-IN" w:eastAsia="en-IN"/>
                    </w:rPr>
                    <w:fldChar w:fldCharType="separate"/>
                  </w:r>
                  <w:r w:rsidR="00C164A3" w:rsidRPr="00C164A3">
                    <w:rPr>
                      <w:rFonts w:ascii="Book Antiqua" w:hAnsi="Book Antiqua"/>
                      <w:b/>
                      <w:bCs/>
                      <w:noProof/>
                      <w:color w:val="000000"/>
                      <w:sz w:val="10"/>
                      <w:szCs w:val="10"/>
                      <w:lang w:val="en-IN" w:eastAsia="en-IN"/>
                    </w:rPr>
                    <w:t>97</w:t>
                  </w:r>
                  <w:r w:rsidRPr="00C164A3">
                    <w:rPr>
                      <w:rFonts w:ascii="Book Antiqua" w:hAnsi="Book Antiqua"/>
                      <w:b/>
                      <w:bCs/>
                      <w:color w:val="000000"/>
                      <w:sz w:val="10"/>
                      <w:szCs w:val="10"/>
                      <w:lang w:val="en-IN" w:eastAsia="en-IN"/>
                    </w:rPr>
                    <w:fldChar w:fldCharType="end"/>
                  </w:r>
                </w:p>
              </w:tc>
              <w:tc>
                <w:tcPr>
                  <w:tcW w:w="709" w:type="dxa"/>
                  <w:tcBorders>
                    <w:top w:val="single" w:sz="4" w:space="0" w:color="auto"/>
                    <w:left w:val="nil"/>
                    <w:bottom w:val="single" w:sz="4" w:space="0" w:color="auto"/>
                    <w:right w:val="single" w:sz="4" w:space="0" w:color="auto"/>
                  </w:tcBorders>
                </w:tcPr>
                <w:p w:rsidR="00C164A3" w:rsidRPr="00C164A3" w:rsidRDefault="00F92F4B" w:rsidP="00C164A3">
                  <w:pPr>
                    <w:framePr w:hSpace="180" w:wrap="around" w:vAnchor="text" w:hAnchor="text" w:y="1"/>
                    <w:spacing w:after="0" w:line="240" w:lineRule="auto"/>
                    <w:suppressOverlap/>
                    <w:jc w:val="right"/>
                    <w:rPr>
                      <w:rFonts w:ascii="Book Antiqua" w:hAnsi="Book Antiqua"/>
                      <w:b/>
                      <w:bCs/>
                      <w:color w:val="000000"/>
                      <w:sz w:val="10"/>
                      <w:szCs w:val="10"/>
                      <w:lang w:val="en-IN" w:eastAsia="en-IN"/>
                    </w:rPr>
                  </w:pPr>
                  <w:r w:rsidRPr="00C164A3">
                    <w:rPr>
                      <w:rFonts w:ascii="Book Antiqua" w:hAnsi="Book Antiqua"/>
                      <w:b/>
                      <w:bCs/>
                      <w:color w:val="000000"/>
                      <w:sz w:val="10"/>
                      <w:szCs w:val="10"/>
                      <w:lang w:val="en-IN" w:eastAsia="en-IN"/>
                    </w:rPr>
                    <w:fldChar w:fldCharType="begin"/>
                  </w:r>
                  <w:r w:rsidR="00C164A3" w:rsidRPr="00C164A3">
                    <w:rPr>
                      <w:rFonts w:ascii="Book Antiqua" w:hAnsi="Book Antiqua"/>
                      <w:b/>
                      <w:bCs/>
                      <w:color w:val="000000"/>
                      <w:sz w:val="10"/>
                      <w:szCs w:val="10"/>
                      <w:lang w:val="en-IN" w:eastAsia="en-IN"/>
                    </w:rPr>
                    <w:instrText xml:space="preserve"> =SUM(ABOVE) </w:instrText>
                  </w:r>
                  <w:r w:rsidRPr="00C164A3">
                    <w:rPr>
                      <w:rFonts w:ascii="Book Antiqua" w:hAnsi="Book Antiqua"/>
                      <w:b/>
                      <w:bCs/>
                      <w:color w:val="000000"/>
                      <w:sz w:val="10"/>
                      <w:szCs w:val="10"/>
                      <w:lang w:val="en-IN" w:eastAsia="en-IN"/>
                    </w:rPr>
                    <w:fldChar w:fldCharType="separate"/>
                  </w:r>
                  <w:r w:rsidR="00C164A3" w:rsidRPr="00C164A3">
                    <w:rPr>
                      <w:rFonts w:ascii="Book Antiqua" w:hAnsi="Book Antiqua"/>
                      <w:b/>
                      <w:bCs/>
                      <w:noProof/>
                      <w:color w:val="000000"/>
                      <w:sz w:val="10"/>
                      <w:szCs w:val="10"/>
                      <w:lang w:val="en-IN" w:eastAsia="en-IN"/>
                    </w:rPr>
                    <w:t>121757643</w:t>
                  </w:r>
                  <w:r w:rsidRPr="00C164A3">
                    <w:rPr>
                      <w:rFonts w:ascii="Book Antiqua" w:hAnsi="Book Antiqua"/>
                      <w:b/>
                      <w:bCs/>
                      <w:color w:val="000000"/>
                      <w:sz w:val="10"/>
                      <w:szCs w:val="10"/>
                      <w:lang w:val="en-IN" w:eastAsia="en-IN"/>
                    </w:rPr>
                    <w:fldChar w:fldCharType="end"/>
                  </w:r>
                </w:p>
              </w:tc>
              <w:tc>
                <w:tcPr>
                  <w:tcW w:w="425" w:type="dxa"/>
                  <w:tcBorders>
                    <w:top w:val="single" w:sz="4" w:space="0" w:color="auto"/>
                    <w:left w:val="nil"/>
                    <w:bottom w:val="single" w:sz="4" w:space="0" w:color="auto"/>
                    <w:right w:val="single" w:sz="4" w:space="0" w:color="auto"/>
                  </w:tcBorders>
                </w:tcPr>
                <w:p w:rsidR="00C164A3" w:rsidRPr="00C164A3" w:rsidRDefault="00C164A3" w:rsidP="00C164A3">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sidRPr="00C164A3">
                    <w:rPr>
                      <w:rFonts w:ascii="Book Antiqua" w:hAnsi="Book Antiqua"/>
                      <w:b/>
                      <w:bCs/>
                      <w:color w:val="000000"/>
                      <w:sz w:val="10"/>
                      <w:szCs w:val="10"/>
                      <w:lang w:val="en-IN" w:eastAsia="en-IN"/>
                    </w:rPr>
                    <w:t>06</w:t>
                  </w:r>
                </w:p>
              </w:tc>
              <w:tc>
                <w:tcPr>
                  <w:tcW w:w="709" w:type="dxa"/>
                  <w:tcBorders>
                    <w:top w:val="single" w:sz="4" w:space="0" w:color="auto"/>
                    <w:left w:val="nil"/>
                    <w:bottom w:val="single" w:sz="4" w:space="0" w:color="auto"/>
                    <w:right w:val="single" w:sz="4" w:space="0" w:color="auto"/>
                  </w:tcBorders>
                </w:tcPr>
                <w:p w:rsidR="00C164A3" w:rsidRPr="00C164A3" w:rsidRDefault="00C164A3" w:rsidP="00C164A3">
                  <w:pPr>
                    <w:framePr w:hSpace="180" w:wrap="around" w:vAnchor="text" w:hAnchor="text" w:y="1"/>
                    <w:spacing w:after="0" w:line="240" w:lineRule="auto"/>
                    <w:suppressOverlap/>
                    <w:jc w:val="right"/>
                    <w:rPr>
                      <w:rFonts w:ascii="Book Antiqua" w:hAnsi="Book Antiqua"/>
                      <w:b/>
                      <w:bCs/>
                      <w:color w:val="000000"/>
                      <w:sz w:val="10"/>
                      <w:szCs w:val="10"/>
                      <w:lang w:val="en-IN" w:eastAsia="en-IN"/>
                    </w:rPr>
                  </w:pPr>
                  <w:r w:rsidRPr="00C164A3">
                    <w:rPr>
                      <w:rFonts w:ascii="Book Antiqua" w:hAnsi="Book Antiqua"/>
                      <w:b/>
                      <w:bCs/>
                      <w:color w:val="000000"/>
                      <w:sz w:val="10"/>
                      <w:szCs w:val="10"/>
                      <w:lang w:val="en-IN" w:eastAsia="en-IN"/>
                    </w:rPr>
                    <w:t>7802540</w:t>
                  </w:r>
                </w:p>
              </w:tc>
            </w:tr>
          </w:tbl>
          <w:p w:rsidR="0026398B" w:rsidRDefault="0026398B" w:rsidP="0026398B">
            <w:pPr>
              <w:tabs>
                <w:tab w:val="left" w:pos="0"/>
              </w:tabs>
              <w:spacing w:after="120" w:line="240" w:lineRule="auto"/>
              <w:jc w:val="both"/>
              <w:rPr>
                <w:rFonts w:ascii="Book Antiqua" w:hAnsi="Book Antiqua"/>
              </w:rPr>
            </w:pPr>
          </w:p>
          <w:tbl>
            <w:tblPr>
              <w:tblW w:w="4673" w:type="dxa"/>
              <w:tblLayout w:type="fixed"/>
              <w:tblLook w:val="04A0"/>
            </w:tblPr>
            <w:tblGrid>
              <w:gridCol w:w="421"/>
              <w:gridCol w:w="850"/>
              <w:gridCol w:w="425"/>
              <w:gridCol w:w="709"/>
              <w:gridCol w:w="425"/>
              <w:gridCol w:w="709"/>
              <w:gridCol w:w="567"/>
              <w:gridCol w:w="567"/>
            </w:tblGrid>
            <w:tr w:rsidR="0036326A" w:rsidRPr="00902E46" w:rsidTr="0036326A">
              <w:trPr>
                <w:trHeight w:val="2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hideMark/>
                </w:tcPr>
                <w:p w:rsidR="0036326A" w:rsidRPr="00902E46" w:rsidRDefault="0036326A" w:rsidP="00980A32">
                  <w:pPr>
                    <w:framePr w:hSpace="180" w:wrap="around" w:vAnchor="text" w:hAnchor="text" w:y="1"/>
                    <w:spacing w:after="0" w:line="240" w:lineRule="auto"/>
                    <w:suppressOverlap/>
                    <w:rPr>
                      <w:rFonts w:ascii="Book Antiqua" w:hAnsi="Book Antiqua"/>
                      <w:b/>
                      <w:bCs/>
                      <w:sz w:val="10"/>
                      <w:szCs w:val="10"/>
                      <w:u w:val="single"/>
                      <w:lang w:val="en-IN" w:eastAsia="en-IN"/>
                    </w:rPr>
                  </w:pPr>
                  <w:r w:rsidRPr="00902E46">
                    <w:rPr>
                      <w:rFonts w:ascii="Book Antiqua" w:hAnsi="Book Antiqua"/>
                      <w:b/>
                      <w:bCs/>
                      <w:sz w:val="10"/>
                      <w:szCs w:val="10"/>
                      <w:u w:val="single"/>
                      <w:lang w:val="en-IN" w:eastAsia="en-IN"/>
                    </w:rPr>
                    <w:t xml:space="preserve">B). </w:t>
                  </w:r>
                  <w:r w:rsidRPr="00902E46">
                    <w:rPr>
                      <w:rFonts w:ascii="Book Antiqua" w:hAnsi="Book Antiqua"/>
                      <w:bCs/>
                      <w:sz w:val="10"/>
                      <w:szCs w:val="10"/>
                      <w:lang w:val="en-IN" w:eastAsia="en-IN"/>
                    </w:rPr>
                    <w:t xml:space="preserve">Reimbursement of </w:t>
                  </w:r>
                  <w:r w:rsidR="005B0073" w:rsidRPr="005B0073">
                    <w:rPr>
                      <w:rFonts w:ascii="Book Antiqua" w:hAnsi="Book Antiqua"/>
                      <w:color w:val="000000"/>
                      <w:sz w:val="12"/>
                      <w:szCs w:val="12"/>
                      <w:lang w:val="en-IN" w:eastAsia="en-IN"/>
                    </w:rPr>
                    <w:t xml:space="preserve"> PavalaVaddi</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SCSP</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TSP</w:t>
                  </w:r>
                </w:p>
              </w:tc>
              <w:tc>
                <w:tcPr>
                  <w:tcW w:w="1134" w:type="dxa"/>
                  <w:gridSpan w:val="2"/>
                  <w:tcBorders>
                    <w:top w:val="single" w:sz="4" w:space="0" w:color="auto"/>
                    <w:left w:val="nil"/>
                    <w:bottom w:val="single" w:sz="4" w:space="0" w:color="auto"/>
                    <w:right w:val="single" w:sz="4" w:space="0" w:color="auto"/>
                  </w:tcBorders>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PHC</w:t>
                  </w:r>
                </w:p>
              </w:tc>
            </w:tr>
            <w:tr w:rsidR="0036326A" w:rsidRPr="00902E46" w:rsidTr="0036326A">
              <w:trPr>
                <w:trHeight w:val="510"/>
              </w:trPr>
              <w:tc>
                <w:tcPr>
                  <w:tcW w:w="421" w:type="dxa"/>
                  <w:tcBorders>
                    <w:top w:val="nil"/>
                    <w:left w:val="single" w:sz="4" w:space="0" w:color="auto"/>
                    <w:bottom w:val="single" w:sz="4" w:space="0" w:color="auto"/>
                    <w:right w:val="single" w:sz="4" w:space="0" w:color="auto"/>
                  </w:tcBorders>
                  <w:shd w:val="clear" w:color="auto" w:fill="auto"/>
                  <w:vAlign w:val="center"/>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Sl.No.</w:t>
                  </w:r>
                </w:p>
              </w:tc>
              <w:tc>
                <w:tcPr>
                  <w:tcW w:w="850" w:type="dxa"/>
                  <w:tcBorders>
                    <w:top w:val="nil"/>
                    <w:left w:val="nil"/>
                    <w:bottom w:val="single" w:sz="4" w:space="0" w:color="auto"/>
                    <w:right w:val="single" w:sz="4" w:space="0" w:color="auto"/>
                  </w:tcBorders>
                  <w:shd w:val="clear" w:color="auto" w:fill="auto"/>
                  <w:vAlign w:val="center"/>
                </w:tcPr>
                <w:p w:rsidR="0036326A" w:rsidRPr="00902E46" w:rsidRDefault="0036326A" w:rsidP="00980A32">
                  <w:pPr>
                    <w:framePr w:hSpace="180" w:wrap="around" w:vAnchor="text" w:hAnchor="text" w:y="1"/>
                    <w:spacing w:line="240" w:lineRule="auto"/>
                    <w:suppressOverlap/>
                    <w:rPr>
                      <w:rFonts w:ascii="Book Antiqua" w:hAnsi="Book Antiqua"/>
                      <w:b/>
                      <w:bCs/>
                      <w:sz w:val="10"/>
                      <w:szCs w:val="10"/>
                      <w:lang w:val="en-IN" w:eastAsia="en-IN"/>
                    </w:rPr>
                  </w:pPr>
                  <w:r w:rsidRPr="00902E46">
                    <w:rPr>
                      <w:rFonts w:ascii="Book Antiqua" w:hAnsi="Book Antiqua"/>
                      <w:b/>
                      <w:bCs/>
                      <w:sz w:val="10"/>
                      <w:szCs w:val="10"/>
                      <w:lang w:val="en-IN" w:eastAsia="en-IN"/>
                    </w:rPr>
                    <w:t>Type of Incentive</w:t>
                  </w:r>
                </w:p>
              </w:tc>
              <w:tc>
                <w:tcPr>
                  <w:tcW w:w="425" w:type="dxa"/>
                  <w:tcBorders>
                    <w:top w:val="nil"/>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No. 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Amount in Rs.</w:t>
                  </w:r>
                </w:p>
              </w:tc>
              <w:tc>
                <w:tcPr>
                  <w:tcW w:w="425" w:type="dxa"/>
                  <w:tcBorders>
                    <w:top w:val="nil"/>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No.of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Amount in Rs.</w:t>
                  </w:r>
                </w:p>
              </w:tc>
              <w:tc>
                <w:tcPr>
                  <w:tcW w:w="567" w:type="dxa"/>
                  <w:tcBorders>
                    <w:top w:val="nil"/>
                    <w:left w:val="nil"/>
                    <w:bottom w:val="single" w:sz="4" w:space="0" w:color="auto"/>
                    <w:right w:val="single" w:sz="4" w:space="0" w:color="auto"/>
                  </w:tcBorders>
                  <w:vAlign w:val="center"/>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No.of Cases</w:t>
                  </w:r>
                </w:p>
              </w:tc>
              <w:tc>
                <w:tcPr>
                  <w:tcW w:w="567" w:type="dxa"/>
                  <w:tcBorders>
                    <w:top w:val="nil"/>
                    <w:left w:val="nil"/>
                    <w:bottom w:val="single" w:sz="4" w:space="0" w:color="auto"/>
                    <w:right w:val="single" w:sz="4" w:space="0" w:color="auto"/>
                  </w:tcBorders>
                  <w:vAlign w:val="center"/>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Amount in Rs.</w:t>
                  </w:r>
                </w:p>
              </w:tc>
            </w:tr>
            <w:tr w:rsidR="00E42899" w:rsidRPr="00902E46" w:rsidTr="005B0073">
              <w:trPr>
                <w:trHeight w:val="437"/>
              </w:trPr>
              <w:tc>
                <w:tcPr>
                  <w:tcW w:w="421" w:type="dxa"/>
                  <w:tcBorders>
                    <w:top w:val="nil"/>
                    <w:left w:val="single" w:sz="4" w:space="0" w:color="auto"/>
                    <w:bottom w:val="single" w:sz="4" w:space="0" w:color="auto"/>
                    <w:right w:val="single" w:sz="4" w:space="0" w:color="auto"/>
                  </w:tcBorders>
                  <w:shd w:val="clear" w:color="auto" w:fill="auto"/>
                  <w:hideMark/>
                </w:tcPr>
                <w:p w:rsidR="00E42899" w:rsidRPr="00902E46" w:rsidRDefault="00E42899" w:rsidP="00980A32">
                  <w:pPr>
                    <w:framePr w:hSpace="180" w:wrap="around" w:vAnchor="text" w:hAnchor="text" w:y="1"/>
                    <w:spacing w:line="240" w:lineRule="auto"/>
                    <w:suppressOverlap/>
                    <w:jc w:val="center"/>
                    <w:rPr>
                      <w:rFonts w:ascii="Book Antiqua" w:hAnsi="Book Antiqua"/>
                      <w:sz w:val="10"/>
                      <w:szCs w:val="10"/>
                      <w:lang w:val="en-IN" w:eastAsia="en-IN"/>
                    </w:rPr>
                  </w:pPr>
                  <w:r w:rsidRPr="00902E46">
                    <w:rPr>
                      <w:rFonts w:ascii="Book Antiqua" w:hAnsi="Book Antiqua"/>
                      <w:sz w:val="10"/>
                      <w:szCs w:val="10"/>
                      <w:lang w:val="en-IN" w:eastAsia="en-IN"/>
                    </w:rPr>
                    <w:t>1</w:t>
                  </w:r>
                </w:p>
              </w:tc>
              <w:tc>
                <w:tcPr>
                  <w:tcW w:w="850" w:type="dxa"/>
                  <w:tcBorders>
                    <w:top w:val="nil"/>
                    <w:left w:val="nil"/>
                    <w:bottom w:val="single" w:sz="4" w:space="0" w:color="auto"/>
                    <w:right w:val="single" w:sz="4" w:space="0" w:color="auto"/>
                  </w:tcBorders>
                  <w:shd w:val="clear" w:color="auto" w:fill="auto"/>
                  <w:vAlign w:val="center"/>
                  <w:hideMark/>
                </w:tcPr>
                <w:p w:rsidR="00E42899" w:rsidRPr="005B0073" w:rsidRDefault="00E42899" w:rsidP="005B0073">
                  <w:pPr>
                    <w:framePr w:hSpace="180" w:wrap="around" w:vAnchor="text" w:hAnchor="text" w:y="1"/>
                    <w:spacing w:line="240" w:lineRule="auto"/>
                    <w:suppressOverlap/>
                    <w:jc w:val="center"/>
                    <w:rPr>
                      <w:rFonts w:ascii="Book Antiqua" w:hAnsi="Book Antiqua"/>
                      <w:bCs/>
                      <w:color w:val="000000"/>
                      <w:sz w:val="12"/>
                      <w:szCs w:val="12"/>
                      <w:lang w:val="en-IN" w:eastAsia="en-IN"/>
                    </w:rPr>
                  </w:pPr>
                  <w:r w:rsidRPr="005B0073">
                    <w:rPr>
                      <w:rFonts w:ascii="Book Antiqua" w:hAnsi="Book Antiqua"/>
                      <w:color w:val="000000"/>
                      <w:sz w:val="12"/>
                      <w:szCs w:val="12"/>
                      <w:lang w:val="en-IN" w:eastAsia="en-IN"/>
                    </w:rPr>
                    <w:t>PavalaVaddi</w:t>
                  </w:r>
                </w:p>
              </w:tc>
              <w:tc>
                <w:tcPr>
                  <w:tcW w:w="425" w:type="dxa"/>
                  <w:tcBorders>
                    <w:top w:val="nil"/>
                    <w:left w:val="nil"/>
                    <w:bottom w:val="single" w:sz="4" w:space="0" w:color="auto"/>
                    <w:right w:val="single" w:sz="4" w:space="0" w:color="auto"/>
                  </w:tcBorders>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0"/>
                      <w:szCs w:val="10"/>
                      <w:lang w:val="en-IN" w:eastAsia="en-IN"/>
                    </w:rPr>
                  </w:pPr>
                  <w:r w:rsidRPr="00E42899">
                    <w:rPr>
                      <w:rFonts w:ascii="Book Antiqua" w:hAnsi="Book Antiqua"/>
                      <w:color w:val="000000"/>
                      <w:sz w:val="10"/>
                      <w:szCs w:val="10"/>
                      <w:lang w:val="en-IN" w:eastAsia="en-IN"/>
                    </w:rPr>
                    <w:t>60</w:t>
                  </w:r>
                </w:p>
              </w:tc>
              <w:tc>
                <w:tcPr>
                  <w:tcW w:w="709" w:type="dxa"/>
                  <w:tcBorders>
                    <w:top w:val="nil"/>
                    <w:left w:val="nil"/>
                    <w:bottom w:val="single" w:sz="4" w:space="0" w:color="auto"/>
                    <w:right w:val="single" w:sz="4" w:space="0" w:color="auto"/>
                  </w:tcBorders>
                  <w:shd w:val="clear" w:color="auto" w:fill="auto"/>
                  <w:vAlign w:val="center"/>
                </w:tcPr>
                <w:p w:rsidR="00E42899" w:rsidRPr="00E42899" w:rsidRDefault="00E42899" w:rsidP="00E42899">
                  <w:pPr>
                    <w:framePr w:hSpace="180" w:wrap="around" w:vAnchor="text" w:hAnchor="text" w:y="1"/>
                    <w:spacing w:after="0" w:line="240" w:lineRule="auto"/>
                    <w:suppressOverlap/>
                    <w:jc w:val="right"/>
                    <w:rPr>
                      <w:rFonts w:ascii="Book Antiqua" w:hAnsi="Book Antiqua" w:cs="Calibri"/>
                      <w:bCs/>
                      <w:color w:val="000000"/>
                      <w:sz w:val="10"/>
                      <w:szCs w:val="10"/>
                    </w:rPr>
                  </w:pPr>
                  <w:r w:rsidRPr="00E42899">
                    <w:rPr>
                      <w:rFonts w:ascii="Book Antiqua" w:hAnsi="Book Antiqua" w:cs="Calibri"/>
                      <w:color w:val="000000"/>
                      <w:sz w:val="10"/>
                      <w:szCs w:val="10"/>
                    </w:rPr>
                    <w:t>10219429</w:t>
                  </w:r>
                </w:p>
              </w:tc>
              <w:tc>
                <w:tcPr>
                  <w:tcW w:w="425" w:type="dxa"/>
                  <w:tcBorders>
                    <w:top w:val="nil"/>
                    <w:left w:val="nil"/>
                    <w:bottom w:val="single" w:sz="4" w:space="0" w:color="auto"/>
                    <w:right w:val="single" w:sz="4" w:space="0" w:color="auto"/>
                  </w:tcBorders>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color w:val="000000"/>
                      <w:sz w:val="10"/>
                      <w:szCs w:val="10"/>
                    </w:rPr>
                  </w:pPr>
                  <w:r w:rsidRPr="00E42899">
                    <w:rPr>
                      <w:rFonts w:ascii="Book Antiqua" w:hAnsi="Book Antiqua" w:cs="Calibri"/>
                      <w:color w:val="000000"/>
                      <w:sz w:val="10"/>
                      <w:szCs w:val="10"/>
                    </w:rPr>
                    <w:t>40</w:t>
                  </w:r>
                </w:p>
              </w:tc>
              <w:tc>
                <w:tcPr>
                  <w:tcW w:w="709" w:type="dxa"/>
                  <w:tcBorders>
                    <w:top w:val="nil"/>
                    <w:left w:val="nil"/>
                    <w:bottom w:val="single" w:sz="4" w:space="0" w:color="auto"/>
                    <w:right w:val="single" w:sz="4" w:space="0" w:color="auto"/>
                  </w:tcBorders>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bCs/>
                      <w:color w:val="000000"/>
                      <w:sz w:val="10"/>
                      <w:szCs w:val="10"/>
                    </w:rPr>
                  </w:pPr>
                  <w:r w:rsidRPr="00E42899">
                    <w:rPr>
                      <w:rFonts w:ascii="Book Antiqua" w:hAnsi="Book Antiqua" w:cs="Calibri"/>
                      <w:bCs/>
                      <w:color w:val="000000"/>
                      <w:sz w:val="10"/>
                      <w:szCs w:val="10"/>
                    </w:rPr>
                    <w:t>7785456</w:t>
                  </w:r>
                </w:p>
              </w:tc>
              <w:tc>
                <w:tcPr>
                  <w:tcW w:w="567" w:type="dxa"/>
                  <w:tcBorders>
                    <w:top w:val="nil"/>
                    <w:left w:val="nil"/>
                    <w:bottom w:val="single" w:sz="4" w:space="0" w:color="auto"/>
                    <w:right w:val="single" w:sz="4" w:space="0" w:color="auto"/>
                  </w:tcBorders>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bCs/>
                      <w:color w:val="000000"/>
                      <w:sz w:val="10"/>
                      <w:szCs w:val="10"/>
                    </w:rPr>
                  </w:pPr>
                  <w:r w:rsidRPr="00E42899">
                    <w:rPr>
                      <w:rFonts w:ascii="Book Antiqua" w:hAnsi="Book Antiqua" w:cs="Calibri"/>
                      <w:bCs/>
                      <w:color w:val="000000"/>
                      <w:sz w:val="10"/>
                      <w:szCs w:val="10"/>
                    </w:rPr>
                    <w:t>01</w:t>
                  </w:r>
                </w:p>
              </w:tc>
              <w:tc>
                <w:tcPr>
                  <w:tcW w:w="567" w:type="dxa"/>
                  <w:tcBorders>
                    <w:top w:val="nil"/>
                    <w:left w:val="nil"/>
                    <w:bottom w:val="single" w:sz="4" w:space="0" w:color="auto"/>
                    <w:right w:val="single" w:sz="4" w:space="0" w:color="auto"/>
                  </w:tcBorders>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bCs/>
                      <w:color w:val="000000"/>
                      <w:sz w:val="10"/>
                      <w:szCs w:val="10"/>
                    </w:rPr>
                  </w:pPr>
                  <w:r w:rsidRPr="00E42899">
                    <w:rPr>
                      <w:rFonts w:ascii="Book Antiqua" w:hAnsi="Book Antiqua" w:cs="Calibri"/>
                      <w:bCs/>
                      <w:color w:val="000000"/>
                      <w:sz w:val="10"/>
                      <w:szCs w:val="10"/>
                    </w:rPr>
                    <w:t>152859</w:t>
                  </w:r>
                </w:p>
              </w:tc>
            </w:tr>
            <w:tr w:rsidR="00E42899" w:rsidRPr="00902E46" w:rsidTr="00E42899">
              <w:trPr>
                <w:trHeight w:val="300"/>
              </w:trPr>
              <w:tc>
                <w:tcPr>
                  <w:tcW w:w="421" w:type="dxa"/>
                  <w:tcBorders>
                    <w:top w:val="nil"/>
                    <w:left w:val="single" w:sz="4" w:space="0" w:color="auto"/>
                    <w:bottom w:val="single" w:sz="4" w:space="0" w:color="auto"/>
                    <w:right w:val="single" w:sz="4" w:space="0" w:color="auto"/>
                  </w:tcBorders>
                  <w:shd w:val="clear" w:color="auto" w:fill="auto"/>
                  <w:hideMark/>
                </w:tcPr>
                <w:p w:rsidR="00E42899" w:rsidRPr="00902E46" w:rsidRDefault="00E42899" w:rsidP="00706B6C">
                  <w:pPr>
                    <w:framePr w:hSpace="180" w:wrap="around" w:vAnchor="text" w:hAnchor="text" w:y="1"/>
                    <w:spacing w:line="240" w:lineRule="auto"/>
                    <w:suppressOverlap/>
                    <w:rPr>
                      <w:rFonts w:ascii="Book Antiqua" w:hAnsi="Book Antiqua"/>
                      <w:sz w:val="10"/>
                      <w:szCs w:val="10"/>
                      <w:lang w:val="en-IN" w:eastAsia="en-IN"/>
                    </w:rPr>
                  </w:pPr>
                  <w:r w:rsidRPr="00902E46">
                    <w:rPr>
                      <w:rFonts w:ascii="Book Antiqua" w:hAnsi="Book Antiqua"/>
                      <w:sz w:val="10"/>
                      <w:szCs w:val="10"/>
                      <w:lang w:val="en-IN"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E42899" w:rsidRPr="005B0073" w:rsidRDefault="00E42899" w:rsidP="00706B6C">
                  <w:pPr>
                    <w:framePr w:hSpace="180" w:wrap="around" w:vAnchor="text" w:hAnchor="text" w:y="1"/>
                    <w:spacing w:line="240" w:lineRule="auto"/>
                    <w:suppressOverlap/>
                    <w:jc w:val="center"/>
                    <w:rPr>
                      <w:rFonts w:ascii="Book Antiqua" w:hAnsi="Book Antiqua"/>
                      <w:b/>
                      <w:bCs/>
                      <w:color w:val="000000"/>
                      <w:sz w:val="12"/>
                      <w:szCs w:val="12"/>
                      <w:lang w:val="en-IN" w:eastAsia="en-IN"/>
                    </w:rPr>
                  </w:pPr>
                  <w:r w:rsidRPr="005B0073">
                    <w:rPr>
                      <w:rFonts w:ascii="Book Antiqua" w:hAnsi="Book Antiqua"/>
                      <w:b/>
                      <w:bCs/>
                      <w:color w:val="000000"/>
                      <w:sz w:val="12"/>
                      <w:szCs w:val="12"/>
                      <w:lang w:val="en-IN" w:eastAsia="en-IN"/>
                    </w:rPr>
                    <w:t>TOTAL:</w:t>
                  </w:r>
                </w:p>
              </w:tc>
              <w:tc>
                <w:tcPr>
                  <w:tcW w:w="425" w:type="dxa"/>
                  <w:tcBorders>
                    <w:top w:val="nil"/>
                    <w:left w:val="nil"/>
                    <w:bottom w:val="single" w:sz="4" w:space="0" w:color="auto"/>
                    <w:right w:val="single" w:sz="4" w:space="0" w:color="auto"/>
                  </w:tcBorders>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sidRPr="00E42899">
                    <w:rPr>
                      <w:rFonts w:ascii="Book Antiqua" w:hAnsi="Book Antiqua"/>
                      <w:b/>
                      <w:bCs/>
                      <w:color w:val="000000"/>
                      <w:sz w:val="10"/>
                      <w:szCs w:val="10"/>
                      <w:lang w:val="en-IN" w:eastAsia="en-IN"/>
                    </w:rPr>
                    <w:t>60</w:t>
                  </w:r>
                </w:p>
              </w:tc>
              <w:tc>
                <w:tcPr>
                  <w:tcW w:w="709" w:type="dxa"/>
                  <w:tcBorders>
                    <w:top w:val="nil"/>
                    <w:left w:val="nil"/>
                    <w:bottom w:val="single" w:sz="4" w:space="0" w:color="auto"/>
                    <w:right w:val="single" w:sz="4" w:space="0" w:color="auto"/>
                  </w:tcBorders>
                  <w:shd w:val="clear" w:color="auto" w:fill="auto"/>
                  <w:vAlign w:val="center"/>
                </w:tcPr>
                <w:p w:rsidR="00E42899" w:rsidRPr="00E42899" w:rsidRDefault="00E42899" w:rsidP="00E42899">
                  <w:pPr>
                    <w:framePr w:hSpace="180" w:wrap="around" w:vAnchor="text" w:hAnchor="text" w:y="1"/>
                    <w:spacing w:after="0" w:line="240" w:lineRule="auto"/>
                    <w:suppressOverlap/>
                    <w:jc w:val="right"/>
                    <w:rPr>
                      <w:rFonts w:ascii="Book Antiqua" w:hAnsi="Book Antiqua" w:cs="Calibri"/>
                      <w:b/>
                      <w:bCs/>
                      <w:color w:val="000000"/>
                      <w:sz w:val="10"/>
                      <w:szCs w:val="10"/>
                    </w:rPr>
                  </w:pPr>
                  <w:r w:rsidRPr="00E42899">
                    <w:rPr>
                      <w:rFonts w:ascii="Book Antiqua" w:hAnsi="Book Antiqua" w:cs="Calibri"/>
                      <w:b/>
                      <w:bCs/>
                      <w:color w:val="000000"/>
                      <w:sz w:val="10"/>
                      <w:szCs w:val="10"/>
                    </w:rPr>
                    <w:t>10219429</w:t>
                  </w:r>
                </w:p>
              </w:tc>
              <w:tc>
                <w:tcPr>
                  <w:tcW w:w="425" w:type="dxa"/>
                  <w:tcBorders>
                    <w:top w:val="nil"/>
                    <w:left w:val="nil"/>
                    <w:bottom w:val="single" w:sz="4" w:space="0" w:color="auto"/>
                    <w:right w:val="single" w:sz="4" w:space="0" w:color="auto"/>
                  </w:tcBorders>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b/>
                      <w:color w:val="000000"/>
                      <w:sz w:val="10"/>
                      <w:szCs w:val="10"/>
                      <w:lang w:val="en-IN" w:eastAsia="en-IN"/>
                    </w:rPr>
                  </w:pPr>
                  <w:r w:rsidRPr="00E42899">
                    <w:rPr>
                      <w:rFonts w:ascii="Book Antiqua" w:hAnsi="Book Antiqua"/>
                      <w:b/>
                      <w:color w:val="000000"/>
                      <w:sz w:val="10"/>
                      <w:szCs w:val="10"/>
                      <w:lang w:val="en-IN" w:eastAsia="en-IN"/>
                    </w:rPr>
                    <w:t>40</w:t>
                  </w:r>
                </w:p>
              </w:tc>
              <w:tc>
                <w:tcPr>
                  <w:tcW w:w="709" w:type="dxa"/>
                  <w:tcBorders>
                    <w:top w:val="nil"/>
                    <w:left w:val="nil"/>
                    <w:bottom w:val="single" w:sz="4" w:space="0" w:color="auto"/>
                    <w:right w:val="single" w:sz="4" w:space="0" w:color="auto"/>
                  </w:tcBorders>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b/>
                      <w:color w:val="000000"/>
                      <w:sz w:val="10"/>
                      <w:szCs w:val="10"/>
                      <w:lang w:val="en-IN" w:eastAsia="en-IN"/>
                    </w:rPr>
                  </w:pPr>
                  <w:r w:rsidRPr="00E42899">
                    <w:rPr>
                      <w:rFonts w:ascii="Book Antiqua" w:hAnsi="Book Antiqua"/>
                      <w:b/>
                      <w:color w:val="000000"/>
                      <w:sz w:val="10"/>
                      <w:szCs w:val="10"/>
                      <w:lang w:val="en-IN" w:eastAsia="en-IN"/>
                    </w:rPr>
                    <w:t>7785456</w:t>
                  </w:r>
                </w:p>
              </w:tc>
              <w:tc>
                <w:tcPr>
                  <w:tcW w:w="567" w:type="dxa"/>
                  <w:tcBorders>
                    <w:top w:val="nil"/>
                    <w:left w:val="nil"/>
                    <w:bottom w:val="single" w:sz="4" w:space="0" w:color="auto"/>
                    <w:right w:val="single" w:sz="4" w:space="0" w:color="auto"/>
                  </w:tcBorders>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b/>
                      <w:color w:val="000000"/>
                      <w:sz w:val="10"/>
                      <w:szCs w:val="10"/>
                    </w:rPr>
                  </w:pPr>
                  <w:r w:rsidRPr="00E42899">
                    <w:rPr>
                      <w:rFonts w:ascii="Book Antiqua" w:hAnsi="Book Antiqua" w:cs="Calibri"/>
                      <w:b/>
                      <w:color w:val="000000"/>
                      <w:sz w:val="10"/>
                      <w:szCs w:val="10"/>
                    </w:rPr>
                    <w:t>01</w:t>
                  </w:r>
                </w:p>
              </w:tc>
              <w:tc>
                <w:tcPr>
                  <w:tcW w:w="567" w:type="dxa"/>
                  <w:tcBorders>
                    <w:top w:val="nil"/>
                    <w:left w:val="nil"/>
                    <w:bottom w:val="single" w:sz="4" w:space="0" w:color="auto"/>
                    <w:right w:val="single" w:sz="4" w:space="0" w:color="auto"/>
                  </w:tcBorders>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b/>
                      <w:color w:val="000000"/>
                      <w:sz w:val="10"/>
                      <w:szCs w:val="10"/>
                    </w:rPr>
                  </w:pPr>
                  <w:r w:rsidRPr="00E42899">
                    <w:rPr>
                      <w:rFonts w:ascii="Book Antiqua" w:hAnsi="Book Antiqua" w:cs="Calibri"/>
                      <w:b/>
                      <w:color w:val="000000"/>
                      <w:sz w:val="10"/>
                      <w:szCs w:val="10"/>
                    </w:rPr>
                    <w:t>152859</w:t>
                  </w:r>
                </w:p>
              </w:tc>
            </w:tr>
          </w:tbl>
          <w:p w:rsidR="003D66D3" w:rsidRDefault="003D66D3" w:rsidP="0026398B">
            <w:pPr>
              <w:tabs>
                <w:tab w:val="left" w:pos="0"/>
              </w:tabs>
              <w:spacing w:after="120" w:line="240" w:lineRule="auto"/>
              <w:jc w:val="both"/>
              <w:rPr>
                <w:rFonts w:ascii="Book Antiqua" w:hAnsi="Book Antiqua"/>
              </w:rPr>
            </w:pPr>
          </w:p>
          <w:tbl>
            <w:tblPr>
              <w:tblW w:w="4673" w:type="dxa"/>
              <w:tblLayout w:type="fixed"/>
              <w:tblLook w:val="04A0"/>
            </w:tblPr>
            <w:tblGrid>
              <w:gridCol w:w="421"/>
              <w:gridCol w:w="850"/>
              <w:gridCol w:w="425"/>
              <w:gridCol w:w="709"/>
              <w:gridCol w:w="425"/>
              <w:gridCol w:w="709"/>
              <w:gridCol w:w="567"/>
              <w:gridCol w:w="567"/>
            </w:tblGrid>
            <w:tr w:rsidR="005162D7" w:rsidRPr="005B0073" w:rsidTr="005162D7">
              <w:trPr>
                <w:trHeight w:val="299"/>
              </w:trPr>
              <w:tc>
                <w:tcPr>
                  <w:tcW w:w="1271" w:type="dxa"/>
                  <w:gridSpan w:val="2"/>
                  <w:tcBorders>
                    <w:top w:val="single" w:sz="4" w:space="0" w:color="auto"/>
                    <w:left w:val="single" w:sz="4" w:space="0" w:color="auto"/>
                    <w:bottom w:val="single" w:sz="4" w:space="0" w:color="auto"/>
                    <w:right w:val="single" w:sz="4" w:space="0" w:color="auto"/>
                  </w:tcBorders>
                  <w:shd w:val="clear" w:color="auto" w:fill="auto"/>
                  <w:hideMark/>
                </w:tcPr>
                <w:p w:rsidR="0036326A" w:rsidRPr="005B0073" w:rsidRDefault="0036326A" w:rsidP="00980A32">
                  <w:pPr>
                    <w:framePr w:hSpace="180" w:wrap="around" w:vAnchor="text" w:hAnchor="text" w:y="1"/>
                    <w:spacing w:line="240" w:lineRule="auto"/>
                    <w:suppressOverlap/>
                    <w:rPr>
                      <w:rFonts w:ascii="Book Antiqua" w:hAnsi="Book Antiqua"/>
                      <w:b/>
                      <w:bCs/>
                      <w:sz w:val="12"/>
                      <w:szCs w:val="12"/>
                      <w:u w:val="single"/>
                      <w:lang w:val="en-IN" w:eastAsia="en-IN"/>
                    </w:rPr>
                  </w:pPr>
                  <w:r w:rsidRPr="005B0073">
                    <w:rPr>
                      <w:rFonts w:ascii="Book Antiqua" w:hAnsi="Book Antiqua"/>
                      <w:b/>
                      <w:bCs/>
                      <w:sz w:val="12"/>
                      <w:szCs w:val="12"/>
                      <w:u w:val="single"/>
                      <w:lang w:val="en-IN" w:eastAsia="en-IN"/>
                    </w:rPr>
                    <w:t>C). Power</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5B0073"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5B0073">
                    <w:rPr>
                      <w:rFonts w:ascii="Book Antiqua" w:hAnsi="Book Antiqua"/>
                      <w:b/>
                      <w:bCs/>
                      <w:sz w:val="12"/>
                      <w:szCs w:val="12"/>
                      <w:lang w:val="en-IN" w:eastAsia="en-IN"/>
                    </w:rPr>
                    <w:t>SCSP</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5B0073"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5B0073">
                    <w:rPr>
                      <w:rFonts w:ascii="Book Antiqua" w:hAnsi="Book Antiqua"/>
                      <w:b/>
                      <w:bCs/>
                      <w:sz w:val="12"/>
                      <w:szCs w:val="12"/>
                      <w:lang w:val="en-IN" w:eastAsia="en-IN"/>
                    </w:rPr>
                    <w:t>TSP</w:t>
                  </w:r>
                </w:p>
              </w:tc>
              <w:tc>
                <w:tcPr>
                  <w:tcW w:w="1134" w:type="dxa"/>
                  <w:gridSpan w:val="2"/>
                  <w:tcBorders>
                    <w:top w:val="single" w:sz="4" w:space="0" w:color="auto"/>
                    <w:left w:val="nil"/>
                    <w:bottom w:val="single" w:sz="4" w:space="0" w:color="auto"/>
                    <w:right w:val="single" w:sz="4" w:space="0" w:color="auto"/>
                  </w:tcBorders>
                </w:tcPr>
                <w:p w:rsidR="0036326A" w:rsidRPr="005B0073"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5B0073">
                    <w:rPr>
                      <w:rFonts w:ascii="Book Antiqua" w:hAnsi="Book Antiqua"/>
                      <w:b/>
                      <w:bCs/>
                      <w:sz w:val="12"/>
                      <w:szCs w:val="12"/>
                      <w:lang w:val="en-IN" w:eastAsia="en-IN"/>
                    </w:rPr>
                    <w:t>PHC</w:t>
                  </w:r>
                </w:p>
              </w:tc>
            </w:tr>
            <w:tr w:rsidR="005162D7" w:rsidRPr="005B0073" w:rsidTr="005162D7">
              <w:trPr>
                <w:trHeight w:val="51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6326A" w:rsidRPr="005B0073"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5B0073">
                    <w:rPr>
                      <w:rFonts w:ascii="Book Antiqua" w:hAnsi="Book Antiqua"/>
                      <w:b/>
                      <w:bCs/>
                      <w:sz w:val="12"/>
                      <w:szCs w:val="12"/>
                      <w:lang w:val="en-IN" w:eastAsia="en-IN"/>
                    </w:rPr>
                    <w:t>Sl. No.</w:t>
                  </w:r>
                </w:p>
              </w:tc>
              <w:tc>
                <w:tcPr>
                  <w:tcW w:w="850" w:type="dxa"/>
                  <w:tcBorders>
                    <w:top w:val="nil"/>
                    <w:left w:val="nil"/>
                    <w:bottom w:val="single" w:sz="4" w:space="0" w:color="auto"/>
                    <w:right w:val="single" w:sz="4" w:space="0" w:color="auto"/>
                  </w:tcBorders>
                  <w:shd w:val="clear" w:color="auto" w:fill="auto"/>
                  <w:vAlign w:val="center"/>
                  <w:hideMark/>
                </w:tcPr>
                <w:p w:rsidR="0036326A" w:rsidRPr="005B0073" w:rsidRDefault="0036326A" w:rsidP="00980A32">
                  <w:pPr>
                    <w:framePr w:hSpace="180" w:wrap="around" w:vAnchor="text" w:hAnchor="text" w:y="1"/>
                    <w:spacing w:line="240" w:lineRule="auto"/>
                    <w:suppressOverlap/>
                    <w:rPr>
                      <w:rFonts w:ascii="Book Antiqua" w:hAnsi="Book Antiqua"/>
                      <w:b/>
                      <w:bCs/>
                      <w:sz w:val="12"/>
                      <w:szCs w:val="12"/>
                      <w:lang w:val="en-IN" w:eastAsia="en-IN"/>
                    </w:rPr>
                  </w:pPr>
                  <w:r w:rsidRPr="005B0073">
                    <w:rPr>
                      <w:rFonts w:ascii="Book Antiqua" w:hAnsi="Book Antiqua"/>
                      <w:b/>
                      <w:bCs/>
                      <w:sz w:val="12"/>
                      <w:szCs w:val="12"/>
                      <w:lang w:val="en-IN" w:eastAsia="en-IN"/>
                    </w:rPr>
                    <w:t>Type of Incentive</w:t>
                  </w:r>
                </w:p>
              </w:tc>
              <w:tc>
                <w:tcPr>
                  <w:tcW w:w="425" w:type="dxa"/>
                  <w:tcBorders>
                    <w:top w:val="nil"/>
                    <w:left w:val="nil"/>
                    <w:bottom w:val="single" w:sz="4" w:space="0" w:color="auto"/>
                    <w:right w:val="single" w:sz="4" w:space="0" w:color="auto"/>
                  </w:tcBorders>
                  <w:shd w:val="clear" w:color="auto" w:fill="auto"/>
                  <w:vAlign w:val="center"/>
                  <w:hideMark/>
                </w:tcPr>
                <w:p w:rsidR="0036326A" w:rsidRPr="005B0073"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5B0073">
                    <w:rPr>
                      <w:rFonts w:ascii="Book Antiqua" w:hAnsi="Book Antiqua"/>
                      <w:b/>
                      <w:bCs/>
                      <w:sz w:val="12"/>
                      <w:szCs w:val="12"/>
                      <w:lang w:val="en-IN" w:eastAsia="en-IN"/>
                    </w:rPr>
                    <w:t>No.of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5B0073"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5B0073">
                    <w:rPr>
                      <w:rFonts w:ascii="Book Antiqua" w:hAnsi="Book Antiqua"/>
                      <w:b/>
                      <w:bCs/>
                      <w:sz w:val="12"/>
                      <w:szCs w:val="12"/>
                      <w:lang w:val="en-IN" w:eastAsia="en-IN"/>
                    </w:rPr>
                    <w:t>Amount in Rs.</w:t>
                  </w:r>
                </w:p>
              </w:tc>
              <w:tc>
                <w:tcPr>
                  <w:tcW w:w="425" w:type="dxa"/>
                  <w:tcBorders>
                    <w:top w:val="nil"/>
                    <w:left w:val="nil"/>
                    <w:bottom w:val="single" w:sz="4" w:space="0" w:color="auto"/>
                    <w:right w:val="single" w:sz="4" w:space="0" w:color="auto"/>
                  </w:tcBorders>
                  <w:shd w:val="clear" w:color="auto" w:fill="auto"/>
                  <w:vAlign w:val="center"/>
                  <w:hideMark/>
                </w:tcPr>
                <w:p w:rsidR="0036326A" w:rsidRPr="005B0073"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5B0073">
                    <w:rPr>
                      <w:rFonts w:ascii="Book Antiqua" w:hAnsi="Book Antiqua"/>
                      <w:b/>
                      <w:bCs/>
                      <w:sz w:val="12"/>
                      <w:szCs w:val="12"/>
                      <w:lang w:val="en-IN" w:eastAsia="en-IN"/>
                    </w:rPr>
                    <w:t>No.of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5B0073"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5B0073">
                    <w:rPr>
                      <w:rFonts w:ascii="Book Antiqua" w:hAnsi="Book Antiqua"/>
                      <w:b/>
                      <w:bCs/>
                      <w:sz w:val="12"/>
                      <w:szCs w:val="12"/>
                      <w:lang w:val="en-IN" w:eastAsia="en-IN"/>
                    </w:rPr>
                    <w:t>Amount in Rs.</w:t>
                  </w:r>
                </w:p>
              </w:tc>
              <w:tc>
                <w:tcPr>
                  <w:tcW w:w="567" w:type="dxa"/>
                  <w:tcBorders>
                    <w:top w:val="nil"/>
                    <w:left w:val="nil"/>
                    <w:bottom w:val="single" w:sz="4" w:space="0" w:color="auto"/>
                    <w:right w:val="single" w:sz="4" w:space="0" w:color="auto"/>
                  </w:tcBorders>
                  <w:vAlign w:val="center"/>
                </w:tcPr>
                <w:p w:rsidR="0036326A" w:rsidRPr="005B0073"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5B0073">
                    <w:rPr>
                      <w:rFonts w:ascii="Book Antiqua" w:hAnsi="Book Antiqua"/>
                      <w:b/>
                      <w:bCs/>
                      <w:sz w:val="12"/>
                      <w:szCs w:val="12"/>
                      <w:lang w:val="en-IN" w:eastAsia="en-IN"/>
                    </w:rPr>
                    <w:t>No.of Cases</w:t>
                  </w:r>
                </w:p>
              </w:tc>
              <w:tc>
                <w:tcPr>
                  <w:tcW w:w="567" w:type="dxa"/>
                  <w:tcBorders>
                    <w:top w:val="nil"/>
                    <w:left w:val="nil"/>
                    <w:bottom w:val="single" w:sz="4" w:space="0" w:color="auto"/>
                    <w:right w:val="single" w:sz="4" w:space="0" w:color="auto"/>
                  </w:tcBorders>
                  <w:vAlign w:val="center"/>
                </w:tcPr>
                <w:p w:rsidR="0036326A" w:rsidRPr="005B0073"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5B0073">
                    <w:rPr>
                      <w:rFonts w:ascii="Book Antiqua" w:hAnsi="Book Antiqua"/>
                      <w:b/>
                      <w:bCs/>
                      <w:sz w:val="12"/>
                      <w:szCs w:val="12"/>
                      <w:lang w:val="en-IN" w:eastAsia="en-IN"/>
                    </w:rPr>
                    <w:t>Amount in Rs.</w:t>
                  </w:r>
                </w:p>
              </w:tc>
            </w:tr>
            <w:tr w:rsidR="00E42899" w:rsidRPr="005B0073" w:rsidTr="00E42899">
              <w:trPr>
                <w:trHeight w:val="241"/>
              </w:trPr>
              <w:tc>
                <w:tcPr>
                  <w:tcW w:w="421" w:type="dxa"/>
                  <w:tcBorders>
                    <w:top w:val="nil"/>
                    <w:left w:val="single" w:sz="4" w:space="0" w:color="auto"/>
                    <w:bottom w:val="single" w:sz="4" w:space="0" w:color="auto"/>
                    <w:right w:val="single" w:sz="4" w:space="0" w:color="auto"/>
                  </w:tcBorders>
                  <w:shd w:val="clear" w:color="auto" w:fill="auto"/>
                  <w:hideMark/>
                </w:tcPr>
                <w:p w:rsidR="00E42899" w:rsidRPr="005B0073" w:rsidRDefault="00E42899" w:rsidP="00980A32">
                  <w:pPr>
                    <w:framePr w:hSpace="180" w:wrap="around" w:vAnchor="text" w:hAnchor="text" w:y="1"/>
                    <w:spacing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1</w:t>
                  </w:r>
                </w:p>
              </w:tc>
              <w:tc>
                <w:tcPr>
                  <w:tcW w:w="850" w:type="dxa"/>
                  <w:tcBorders>
                    <w:top w:val="nil"/>
                    <w:left w:val="nil"/>
                    <w:bottom w:val="single" w:sz="4" w:space="0" w:color="auto"/>
                    <w:right w:val="single" w:sz="4" w:space="0" w:color="auto"/>
                  </w:tcBorders>
                  <w:shd w:val="clear" w:color="auto" w:fill="auto"/>
                  <w:hideMark/>
                </w:tcPr>
                <w:p w:rsidR="00E42899" w:rsidRPr="005B0073" w:rsidRDefault="00E42899" w:rsidP="009358B7">
                  <w:pPr>
                    <w:framePr w:hSpace="180" w:wrap="around" w:vAnchor="text" w:hAnchor="text" w:y="1"/>
                    <w:spacing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Reimbursement of Power Cost </w:t>
                  </w:r>
                </w:p>
              </w:tc>
              <w:tc>
                <w:tcPr>
                  <w:tcW w:w="425" w:type="dxa"/>
                  <w:tcBorders>
                    <w:top w:val="nil"/>
                    <w:left w:val="nil"/>
                    <w:bottom w:val="single" w:sz="4" w:space="0" w:color="auto"/>
                    <w:right w:val="single" w:sz="4" w:space="0" w:color="auto"/>
                  </w:tcBorders>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0"/>
                      <w:szCs w:val="10"/>
                      <w:lang w:val="en-IN" w:eastAsia="en-IN"/>
                    </w:rPr>
                  </w:pPr>
                  <w:r w:rsidRPr="00E42899">
                    <w:rPr>
                      <w:rFonts w:ascii="Book Antiqua" w:hAnsi="Book Antiqua"/>
                      <w:color w:val="000000"/>
                      <w:sz w:val="10"/>
                      <w:szCs w:val="10"/>
                      <w:lang w:val="en-IN" w:eastAsia="en-IN"/>
                    </w:rPr>
                    <w:t>07</w:t>
                  </w:r>
                </w:p>
              </w:tc>
              <w:tc>
                <w:tcPr>
                  <w:tcW w:w="709" w:type="dxa"/>
                  <w:tcBorders>
                    <w:top w:val="nil"/>
                    <w:left w:val="nil"/>
                    <w:bottom w:val="single" w:sz="4" w:space="0" w:color="auto"/>
                    <w:right w:val="single" w:sz="4" w:space="0" w:color="auto"/>
                  </w:tcBorders>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color w:val="000000"/>
                      <w:sz w:val="10"/>
                      <w:szCs w:val="10"/>
                    </w:rPr>
                  </w:pPr>
                  <w:r w:rsidRPr="00E42899">
                    <w:rPr>
                      <w:rFonts w:ascii="Book Antiqua" w:hAnsi="Book Antiqua" w:cs="Calibri"/>
                      <w:color w:val="000000"/>
                      <w:sz w:val="10"/>
                      <w:szCs w:val="10"/>
                    </w:rPr>
                    <w:t>1092890</w:t>
                  </w:r>
                </w:p>
              </w:tc>
              <w:tc>
                <w:tcPr>
                  <w:tcW w:w="425" w:type="dxa"/>
                  <w:tcBorders>
                    <w:top w:val="nil"/>
                    <w:left w:val="nil"/>
                    <w:bottom w:val="single" w:sz="4" w:space="0" w:color="auto"/>
                    <w:right w:val="single" w:sz="4" w:space="0" w:color="auto"/>
                  </w:tcBorders>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0"/>
                      <w:szCs w:val="10"/>
                      <w:lang w:val="en-IN" w:eastAsia="en-IN"/>
                    </w:rPr>
                  </w:pPr>
                  <w:r w:rsidRPr="00E42899">
                    <w:rPr>
                      <w:rFonts w:ascii="Book Antiqua" w:hAnsi="Book Antiqua"/>
                      <w:color w:val="000000"/>
                      <w:sz w:val="10"/>
                      <w:szCs w:val="10"/>
                      <w:lang w:val="en-IN" w:eastAsia="en-IN"/>
                    </w:rPr>
                    <w:t>04</w:t>
                  </w:r>
                </w:p>
              </w:tc>
              <w:tc>
                <w:tcPr>
                  <w:tcW w:w="709" w:type="dxa"/>
                  <w:tcBorders>
                    <w:top w:val="nil"/>
                    <w:left w:val="nil"/>
                    <w:bottom w:val="single" w:sz="4" w:space="0" w:color="auto"/>
                    <w:right w:val="single" w:sz="4" w:space="0" w:color="auto"/>
                  </w:tcBorders>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color w:val="000000"/>
                      <w:sz w:val="10"/>
                      <w:szCs w:val="10"/>
                    </w:rPr>
                  </w:pPr>
                  <w:r w:rsidRPr="00E42899">
                    <w:rPr>
                      <w:rFonts w:ascii="Book Antiqua" w:hAnsi="Book Antiqua" w:cs="Calibri"/>
                      <w:color w:val="000000"/>
                      <w:sz w:val="10"/>
                      <w:szCs w:val="10"/>
                    </w:rPr>
                    <w:t>777166</w:t>
                  </w:r>
                </w:p>
              </w:tc>
              <w:tc>
                <w:tcPr>
                  <w:tcW w:w="567" w:type="dxa"/>
                  <w:tcBorders>
                    <w:top w:val="nil"/>
                    <w:left w:val="nil"/>
                    <w:bottom w:val="single" w:sz="4" w:space="0" w:color="auto"/>
                    <w:right w:val="single" w:sz="4" w:space="0" w:color="auto"/>
                  </w:tcBorders>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color w:val="000000"/>
                      <w:sz w:val="10"/>
                      <w:szCs w:val="10"/>
                    </w:rPr>
                  </w:pPr>
                  <w:r w:rsidRPr="00E42899">
                    <w:rPr>
                      <w:rFonts w:ascii="Book Antiqua" w:hAnsi="Book Antiqua" w:cs="Calibri"/>
                      <w:color w:val="000000"/>
                      <w:sz w:val="10"/>
                      <w:szCs w:val="10"/>
                    </w:rPr>
                    <w:t>0</w:t>
                  </w:r>
                </w:p>
              </w:tc>
              <w:tc>
                <w:tcPr>
                  <w:tcW w:w="567" w:type="dxa"/>
                  <w:tcBorders>
                    <w:top w:val="nil"/>
                    <w:left w:val="nil"/>
                    <w:bottom w:val="single" w:sz="4" w:space="0" w:color="auto"/>
                    <w:right w:val="single" w:sz="4" w:space="0" w:color="auto"/>
                  </w:tcBorders>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color w:val="000000"/>
                      <w:sz w:val="10"/>
                      <w:szCs w:val="10"/>
                    </w:rPr>
                  </w:pPr>
                  <w:r w:rsidRPr="00E42899">
                    <w:rPr>
                      <w:rFonts w:ascii="Book Antiqua" w:hAnsi="Book Antiqua" w:cs="Calibri"/>
                      <w:color w:val="000000"/>
                      <w:sz w:val="10"/>
                      <w:szCs w:val="10"/>
                    </w:rPr>
                    <w:t>0</w:t>
                  </w:r>
                </w:p>
              </w:tc>
            </w:tr>
            <w:tr w:rsidR="00E42899" w:rsidRPr="005B0073" w:rsidTr="00E42899">
              <w:trPr>
                <w:trHeight w:val="294"/>
              </w:trPr>
              <w:tc>
                <w:tcPr>
                  <w:tcW w:w="421" w:type="dxa"/>
                  <w:tcBorders>
                    <w:top w:val="nil"/>
                    <w:left w:val="single" w:sz="4" w:space="0" w:color="auto"/>
                    <w:bottom w:val="single" w:sz="4" w:space="0" w:color="auto"/>
                    <w:right w:val="single" w:sz="4" w:space="0" w:color="auto"/>
                  </w:tcBorders>
                  <w:shd w:val="clear" w:color="auto" w:fill="auto"/>
                  <w:hideMark/>
                </w:tcPr>
                <w:p w:rsidR="00E42899" w:rsidRPr="005B0073" w:rsidRDefault="00E42899" w:rsidP="00980A32">
                  <w:pPr>
                    <w:framePr w:hSpace="180" w:wrap="around" w:vAnchor="text" w:hAnchor="text" w:y="1"/>
                    <w:spacing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 </w:t>
                  </w:r>
                </w:p>
              </w:tc>
              <w:tc>
                <w:tcPr>
                  <w:tcW w:w="850" w:type="dxa"/>
                  <w:tcBorders>
                    <w:top w:val="nil"/>
                    <w:left w:val="nil"/>
                    <w:bottom w:val="single" w:sz="4" w:space="0" w:color="auto"/>
                    <w:right w:val="single" w:sz="4" w:space="0" w:color="auto"/>
                  </w:tcBorders>
                  <w:shd w:val="clear" w:color="auto" w:fill="auto"/>
                  <w:hideMark/>
                </w:tcPr>
                <w:p w:rsidR="00E42899" w:rsidRPr="005B0073" w:rsidRDefault="00E42899" w:rsidP="009358B7">
                  <w:pPr>
                    <w:framePr w:hSpace="180" w:wrap="around" w:vAnchor="text" w:hAnchor="text" w:y="1"/>
                    <w:spacing w:line="240" w:lineRule="auto"/>
                    <w:suppressOverlap/>
                    <w:rPr>
                      <w:rFonts w:ascii="Book Antiqua" w:hAnsi="Book Antiqua"/>
                      <w:b/>
                      <w:bCs/>
                      <w:color w:val="000000"/>
                      <w:sz w:val="12"/>
                      <w:szCs w:val="12"/>
                      <w:lang w:val="en-IN" w:eastAsia="en-IN"/>
                    </w:rPr>
                  </w:pPr>
                  <w:r w:rsidRPr="005B0073">
                    <w:rPr>
                      <w:rFonts w:ascii="Book Antiqua" w:hAnsi="Book Antiqua"/>
                      <w:b/>
                      <w:bCs/>
                      <w:color w:val="000000"/>
                      <w:sz w:val="12"/>
                      <w:szCs w:val="12"/>
                      <w:lang w:val="en-IN" w:eastAsia="en-IN"/>
                    </w:rPr>
                    <w:t>TOTAL:</w:t>
                  </w:r>
                </w:p>
              </w:tc>
              <w:tc>
                <w:tcPr>
                  <w:tcW w:w="425" w:type="dxa"/>
                  <w:tcBorders>
                    <w:top w:val="nil"/>
                    <w:left w:val="nil"/>
                    <w:bottom w:val="single" w:sz="4" w:space="0" w:color="auto"/>
                    <w:right w:val="single" w:sz="4" w:space="0" w:color="auto"/>
                  </w:tcBorders>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b/>
                      <w:color w:val="000000"/>
                      <w:sz w:val="10"/>
                      <w:szCs w:val="10"/>
                      <w:lang w:val="en-IN" w:eastAsia="en-IN"/>
                    </w:rPr>
                  </w:pPr>
                  <w:r w:rsidRPr="00E42899">
                    <w:rPr>
                      <w:rFonts w:ascii="Book Antiqua" w:hAnsi="Book Antiqua"/>
                      <w:b/>
                      <w:color w:val="000000"/>
                      <w:sz w:val="10"/>
                      <w:szCs w:val="10"/>
                      <w:lang w:val="en-IN" w:eastAsia="en-IN"/>
                    </w:rPr>
                    <w:t>07</w:t>
                  </w:r>
                </w:p>
              </w:tc>
              <w:tc>
                <w:tcPr>
                  <w:tcW w:w="709" w:type="dxa"/>
                  <w:tcBorders>
                    <w:top w:val="nil"/>
                    <w:left w:val="nil"/>
                    <w:bottom w:val="single" w:sz="4" w:space="0" w:color="auto"/>
                    <w:right w:val="single" w:sz="4" w:space="0" w:color="auto"/>
                  </w:tcBorders>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b/>
                      <w:bCs/>
                      <w:color w:val="000000"/>
                      <w:sz w:val="10"/>
                      <w:szCs w:val="10"/>
                    </w:rPr>
                  </w:pPr>
                  <w:r w:rsidRPr="00E42899">
                    <w:rPr>
                      <w:rFonts w:ascii="Book Antiqua" w:hAnsi="Book Antiqua" w:cs="Calibri"/>
                      <w:b/>
                      <w:bCs/>
                      <w:color w:val="000000"/>
                      <w:sz w:val="10"/>
                      <w:szCs w:val="10"/>
                    </w:rPr>
                    <w:t>1092890</w:t>
                  </w:r>
                </w:p>
              </w:tc>
              <w:tc>
                <w:tcPr>
                  <w:tcW w:w="425" w:type="dxa"/>
                  <w:tcBorders>
                    <w:top w:val="nil"/>
                    <w:left w:val="nil"/>
                    <w:bottom w:val="single" w:sz="4" w:space="0" w:color="auto"/>
                    <w:right w:val="single" w:sz="4" w:space="0" w:color="auto"/>
                  </w:tcBorders>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b/>
                      <w:color w:val="000000"/>
                      <w:sz w:val="10"/>
                      <w:szCs w:val="10"/>
                      <w:lang w:val="en-IN" w:eastAsia="en-IN"/>
                    </w:rPr>
                  </w:pPr>
                  <w:r w:rsidRPr="00E42899">
                    <w:rPr>
                      <w:rFonts w:ascii="Book Antiqua" w:hAnsi="Book Antiqua"/>
                      <w:b/>
                      <w:color w:val="000000"/>
                      <w:sz w:val="10"/>
                      <w:szCs w:val="10"/>
                      <w:lang w:val="en-IN" w:eastAsia="en-IN"/>
                    </w:rPr>
                    <w:t>04</w:t>
                  </w:r>
                </w:p>
              </w:tc>
              <w:tc>
                <w:tcPr>
                  <w:tcW w:w="709" w:type="dxa"/>
                  <w:tcBorders>
                    <w:top w:val="nil"/>
                    <w:left w:val="nil"/>
                    <w:bottom w:val="single" w:sz="4" w:space="0" w:color="auto"/>
                    <w:right w:val="single" w:sz="4" w:space="0" w:color="auto"/>
                  </w:tcBorders>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b/>
                      <w:color w:val="000000"/>
                      <w:sz w:val="10"/>
                      <w:szCs w:val="10"/>
                      <w:highlight w:val="yellow"/>
                      <w:lang w:val="en-IN" w:eastAsia="en-IN"/>
                    </w:rPr>
                  </w:pPr>
                  <w:r w:rsidRPr="00E42899">
                    <w:rPr>
                      <w:rFonts w:ascii="Book Antiqua" w:hAnsi="Book Antiqua"/>
                      <w:b/>
                      <w:color w:val="000000"/>
                      <w:sz w:val="10"/>
                      <w:szCs w:val="10"/>
                      <w:lang w:val="en-IN" w:eastAsia="en-IN"/>
                    </w:rPr>
                    <w:t>777166</w:t>
                  </w:r>
                </w:p>
              </w:tc>
              <w:tc>
                <w:tcPr>
                  <w:tcW w:w="567" w:type="dxa"/>
                  <w:tcBorders>
                    <w:top w:val="nil"/>
                    <w:left w:val="nil"/>
                    <w:bottom w:val="single" w:sz="4" w:space="0" w:color="auto"/>
                    <w:right w:val="single" w:sz="4" w:space="0" w:color="auto"/>
                  </w:tcBorders>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b/>
                      <w:color w:val="000000"/>
                      <w:sz w:val="10"/>
                      <w:szCs w:val="10"/>
                    </w:rPr>
                  </w:pPr>
                  <w:r w:rsidRPr="00E42899">
                    <w:rPr>
                      <w:rFonts w:ascii="Book Antiqua" w:hAnsi="Book Antiqua" w:cs="Calibri"/>
                      <w:b/>
                      <w:color w:val="000000"/>
                      <w:sz w:val="10"/>
                      <w:szCs w:val="10"/>
                    </w:rPr>
                    <w:t>0</w:t>
                  </w:r>
                </w:p>
              </w:tc>
              <w:tc>
                <w:tcPr>
                  <w:tcW w:w="567" w:type="dxa"/>
                  <w:tcBorders>
                    <w:top w:val="nil"/>
                    <w:left w:val="nil"/>
                    <w:bottom w:val="single" w:sz="4" w:space="0" w:color="auto"/>
                    <w:right w:val="single" w:sz="4" w:space="0" w:color="auto"/>
                  </w:tcBorders>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b/>
                      <w:color w:val="000000"/>
                      <w:sz w:val="10"/>
                      <w:szCs w:val="10"/>
                    </w:rPr>
                  </w:pPr>
                  <w:r w:rsidRPr="00E42899">
                    <w:rPr>
                      <w:rFonts w:ascii="Book Antiqua" w:hAnsi="Book Antiqua" w:cs="Calibri"/>
                      <w:b/>
                      <w:color w:val="000000"/>
                      <w:sz w:val="10"/>
                      <w:szCs w:val="10"/>
                    </w:rPr>
                    <w:t>0</w:t>
                  </w:r>
                </w:p>
              </w:tc>
            </w:tr>
          </w:tbl>
          <w:p w:rsidR="0036326A" w:rsidRDefault="0036326A" w:rsidP="0026398B">
            <w:pPr>
              <w:tabs>
                <w:tab w:val="left" w:pos="0"/>
              </w:tabs>
              <w:spacing w:after="120" w:line="240" w:lineRule="auto"/>
              <w:jc w:val="both"/>
              <w:rPr>
                <w:rFonts w:ascii="Book Antiqua" w:hAnsi="Book Antiqua"/>
                <w:sz w:val="2"/>
              </w:rPr>
            </w:pPr>
          </w:p>
          <w:p w:rsidR="00CE7E29" w:rsidRDefault="00CE7E29" w:rsidP="0026398B">
            <w:pPr>
              <w:tabs>
                <w:tab w:val="left" w:pos="0"/>
              </w:tabs>
              <w:spacing w:after="120" w:line="240" w:lineRule="auto"/>
              <w:jc w:val="both"/>
              <w:rPr>
                <w:rFonts w:ascii="Book Antiqua" w:hAnsi="Book Antiqua"/>
                <w:sz w:val="2"/>
              </w:rPr>
            </w:pPr>
          </w:p>
          <w:p w:rsidR="00862398" w:rsidRDefault="00862398" w:rsidP="0026398B">
            <w:pPr>
              <w:tabs>
                <w:tab w:val="left" w:pos="0"/>
              </w:tabs>
              <w:spacing w:after="120" w:line="240" w:lineRule="auto"/>
              <w:jc w:val="both"/>
              <w:rPr>
                <w:rFonts w:ascii="Book Antiqua" w:hAnsi="Book Antiqua"/>
                <w:sz w:val="2"/>
              </w:rPr>
            </w:pPr>
          </w:p>
          <w:p w:rsidR="00862398" w:rsidRPr="00980A32" w:rsidRDefault="00862398" w:rsidP="0026398B">
            <w:pPr>
              <w:tabs>
                <w:tab w:val="left" w:pos="0"/>
              </w:tabs>
              <w:spacing w:after="120" w:line="240" w:lineRule="auto"/>
              <w:jc w:val="both"/>
              <w:rPr>
                <w:rFonts w:ascii="Book Antiqua" w:hAnsi="Book Antiqua"/>
                <w:sz w:val="2"/>
              </w:rPr>
            </w:pPr>
          </w:p>
          <w:tbl>
            <w:tblPr>
              <w:tblW w:w="4774" w:type="dxa"/>
              <w:tblLayout w:type="fixed"/>
              <w:tblLook w:val="04A0"/>
            </w:tblPr>
            <w:tblGrid>
              <w:gridCol w:w="476"/>
              <w:gridCol w:w="1800"/>
              <w:gridCol w:w="696"/>
              <w:gridCol w:w="1802"/>
            </w:tblGrid>
            <w:tr w:rsidR="00561D6F" w:rsidRPr="005B0073" w:rsidTr="003D66D3">
              <w:trPr>
                <w:trHeight w:val="300"/>
              </w:trPr>
              <w:tc>
                <w:tcPr>
                  <w:tcW w:w="4774" w:type="dxa"/>
                  <w:gridSpan w:val="4"/>
                  <w:tcBorders>
                    <w:top w:val="single" w:sz="4" w:space="0" w:color="auto"/>
                    <w:left w:val="single" w:sz="4" w:space="0" w:color="auto"/>
                    <w:bottom w:val="single" w:sz="4" w:space="0" w:color="auto"/>
                    <w:right w:val="single" w:sz="4" w:space="0" w:color="auto"/>
                  </w:tcBorders>
                  <w:shd w:val="clear" w:color="auto" w:fill="auto"/>
                  <w:hideMark/>
                </w:tcPr>
                <w:p w:rsidR="00CE1FB7" w:rsidRDefault="00CE1FB7" w:rsidP="00980A32">
                  <w:pPr>
                    <w:framePr w:hSpace="180" w:wrap="around" w:vAnchor="text" w:hAnchor="text" w:y="1"/>
                    <w:spacing w:line="240" w:lineRule="auto"/>
                    <w:suppressOverlap/>
                    <w:jc w:val="center"/>
                    <w:rPr>
                      <w:rFonts w:ascii="Book Antiqua" w:hAnsi="Book Antiqua"/>
                      <w:b/>
                      <w:bCs/>
                      <w:sz w:val="10"/>
                      <w:szCs w:val="10"/>
                      <w:lang w:val="en-IN" w:eastAsia="en-IN"/>
                    </w:rPr>
                  </w:pPr>
                </w:p>
                <w:p w:rsidR="00561D6F" w:rsidRPr="005B0073" w:rsidRDefault="00561D6F"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A B S T R A C T</w:t>
                  </w:r>
                  <w:r w:rsidR="007529D5" w:rsidRPr="005B0073">
                    <w:rPr>
                      <w:rFonts w:ascii="Book Antiqua" w:hAnsi="Book Antiqua"/>
                      <w:b/>
                      <w:bCs/>
                      <w:sz w:val="10"/>
                      <w:szCs w:val="10"/>
                      <w:lang w:val="en-IN" w:eastAsia="en-IN"/>
                    </w:rPr>
                    <w:t xml:space="preserve"> ( </w:t>
                  </w:r>
                  <w:r w:rsidR="00EA2878" w:rsidRPr="005B0073">
                    <w:rPr>
                      <w:rFonts w:ascii="Book Antiqua" w:hAnsi="Book Antiqua"/>
                      <w:b/>
                      <w:bCs/>
                      <w:sz w:val="10"/>
                      <w:szCs w:val="10"/>
                      <w:lang w:val="en-IN" w:eastAsia="en-IN"/>
                    </w:rPr>
                    <w:t>SCP,TSP&amp;PHC</w:t>
                  </w:r>
                  <w:r w:rsidR="007529D5" w:rsidRPr="005B0073">
                    <w:rPr>
                      <w:rFonts w:ascii="Book Antiqua" w:hAnsi="Book Antiqua"/>
                      <w:b/>
                      <w:bCs/>
                      <w:sz w:val="10"/>
                      <w:szCs w:val="10"/>
                      <w:lang w:val="en-IN" w:eastAsia="en-IN"/>
                    </w:rPr>
                    <w:t>)</w:t>
                  </w:r>
                </w:p>
              </w:tc>
            </w:tr>
            <w:tr w:rsidR="00561D6F" w:rsidRPr="005B0073" w:rsidTr="003D66D3">
              <w:trPr>
                <w:trHeight w:val="300"/>
              </w:trPr>
              <w:tc>
                <w:tcPr>
                  <w:tcW w:w="4774" w:type="dxa"/>
                  <w:gridSpan w:val="4"/>
                  <w:tcBorders>
                    <w:top w:val="single" w:sz="4" w:space="0" w:color="auto"/>
                    <w:left w:val="single" w:sz="4" w:space="0" w:color="auto"/>
                    <w:bottom w:val="single" w:sz="4" w:space="0" w:color="auto"/>
                    <w:right w:val="single" w:sz="4" w:space="0" w:color="auto"/>
                  </w:tcBorders>
                  <w:shd w:val="clear" w:color="auto" w:fill="auto"/>
                  <w:hideMark/>
                </w:tcPr>
                <w:p w:rsidR="00561D6F" w:rsidRPr="005B0073" w:rsidRDefault="00561D6F" w:rsidP="00980A32">
                  <w:pPr>
                    <w:framePr w:hSpace="180" w:wrap="around" w:vAnchor="text" w:hAnchor="text" w:y="1"/>
                    <w:spacing w:line="240" w:lineRule="auto"/>
                    <w:suppressOverlap/>
                    <w:jc w:val="right"/>
                    <w:rPr>
                      <w:rFonts w:ascii="Book Antiqua" w:hAnsi="Book Antiqua"/>
                      <w:b/>
                      <w:bCs/>
                      <w:sz w:val="10"/>
                      <w:szCs w:val="10"/>
                      <w:lang w:val="en-IN" w:eastAsia="en-IN"/>
                    </w:rPr>
                  </w:pPr>
                  <w:r w:rsidRPr="005B0073">
                    <w:rPr>
                      <w:rFonts w:ascii="Book Antiqua" w:hAnsi="Book Antiqua"/>
                      <w:b/>
                      <w:bCs/>
                      <w:sz w:val="10"/>
                      <w:szCs w:val="10"/>
                      <w:lang w:val="en-IN" w:eastAsia="en-IN"/>
                    </w:rPr>
                    <w:t>(Rs. In Crores)</w:t>
                  </w:r>
                </w:p>
              </w:tc>
            </w:tr>
            <w:tr w:rsidR="005B0073" w:rsidRPr="005B0073" w:rsidTr="00E42899">
              <w:trPr>
                <w:trHeight w:val="483"/>
              </w:trPr>
              <w:tc>
                <w:tcPr>
                  <w:tcW w:w="476" w:type="dxa"/>
                  <w:tcBorders>
                    <w:top w:val="nil"/>
                    <w:left w:val="single" w:sz="4" w:space="0" w:color="auto"/>
                    <w:bottom w:val="single" w:sz="4" w:space="0" w:color="auto"/>
                    <w:right w:val="single" w:sz="4" w:space="0" w:color="auto"/>
                  </w:tcBorders>
                  <w:shd w:val="clear" w:color="auto" w:fill="auto"/>
                  <w:hideMark/>
                </w:tcPr>
                <w:p w:rsidR="005B0073" w:rsidRPr="005B0073" w:rsidRDefault="005B0073"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A)</w:t>
                  </w:r>
                </w:p>
              </w:tc>
              <w:tc>
                <w:tcPr>
                  <w:tcW w:w="1800" w:type="dxa"/>
                  <w:tcBorders>
                    <w:top w:val="nil"/>
                    <w:left w:val="nil"/>
                    <w:bottom w:val="single" w:sz="4" w:space="0" w:color="auto"/>
                    <w:right w:val="single" w:sz="4" w:space="0" w:color="auto"/>
                  </w:tcBorders>
                  <w:shd w:val="clear" w:color="auto" w:fill="auto"/>
                  <w:hideMark/>
                </w:tcPr>
                <w:p w:rsidR="005B0073" w:rsidRPr="005B0073" w:rsidRDefault="005B0073" w:rsidP="00902E46">
                  <w:pPr>
                    <w:framePr w:hSpace="180" w:wrap="around" w:vAnchor="text" w:hAnchor="text" w:y="1"/>
                    <w:spacing w:line="240" w:lineRule="auto"/>
                    <w:suppressOverlap/>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Incentives (Investment Subsidy, Stamp Duty , Sales Tax&amp; BIS/ISO)</w:t>
                  </w:r>
                </w:p>
              </w:tc>
              <w:tc>
                <w:tcPr>
                  <w:tcW w:w="696" w:type="dxa"/>
                  <w:tcBorders>
                    <w:top w:val="nil"/>
                    <w:left w:val="nil"/>
                    <w:bottom w:val="single" w:sz="4" w:space="0" w:color="auto"/>
                    <w:right w:val="single" w:sz="4" w:space="0" w:color="auto"/>
                  </w:tcBorders>
                  <w:shd w:val="clear" w:color="auto" w:fill="auto"/>
                  <w:vAlign w:val="center"/>
                </w:tcPr>
                <w:p w:rsidR="005B0073" w:rsidRPr="00E42899" w:rsidRDefault="00E42899" w:rsidP="00E42899">
                  <w:pPr>
                    <w:framePr w:hSpace="180" w:wrap="around" w:vAnchor="text" w:hAnchor="text" w:y="1"/>
                    <w:spacing w:line="240" w:lineRule="auto"/>
                    <w:suppressOverlap/>
                    <w:jc w:val="center"/>
                    <w:rPr>
                      <w:rFonts w:ascii="Book Antiqua" w:hAnsi="Book Antiqua"/>
                      <w:color w:val="000000"/>
                      <w:sz w:val="12"/>
                      <w:szCs w:val="12"/>
                      <w:lang w:val="en-IN" w:eastAsia="en-IN"/>
                    </w:rPr>
                  </w:pPr>
                  <w:r w:rsidRPr="00E42899">
                    <w:rPr>
                      <w:rFonts w:ascii="Book Antiqua" w:hAnsi="Book Antiqua"/>
                      <w:color w:val="000000"/>
                      <w:sz w:val="12"/>
                      <w:szCs w:val="12"/>
                      <w:lang w:val="en-IN" w:eastAsia="en-IN"/>
                    </w:rPr>
                    <w:t>254</w:t>
                  </w:r>
                </w:p>
              </w:tc>
              <w:tc>
                <w:tcPr>
                  <w:tcW w:w="1802" w:type="dxa"/>
                  <w:tcBorders>
                    <w:top w:val="nil"/>
                    <w:left w:val="nil"/>
                    <w:bottom w:val="single" w:sz="4" w:space="0" w:color="auto"/>
                    <w:right w:val="single" w:sz="4" w:space="0" w:color="auto"/>
                  </w:tcBorders>
                  <w:shd w:val="clear" w:color="auto" w:fill="auto"/>
                  <w:vAlign w:val="center"/>
                </w:tcPr>
                <w:p w:rsidR="005B0073" w:rsidRPr="00E42899" w:rsidRDefault="00E42899" w:rsidP="00E42899">
                  <w:pPr>
                    <w:framePr w:hSpace="180" w:wrap="around" w:vAnchor="text" w:hAnchor="text" w:y="1"/>
                    <w:spacing w:line="240" w:lineRule="auto"/>
                    <w:suppressOverlap/>
                    <w:jc w:val="center"/>
                    <w:rPr>
                      <w:rFonts w:ascii="Book Antiqua" w:hAnsi="Book Antiqua"/>
                      <w:color w:val="000000"/>
                      <w:sz w:val="12"/>
                      <w:szCs w:val="12"/>
                      <w:lang w:val="en-IN" w:eastAsia="en-IN"/>
                    </w:rPr>
                  </w:pPr>
                  <w:r w:rsidRPr="00E42899">
                    <w:rPr>
                      <w:rFonts w:ascii="Book Antiqua" w:hAnsi="Book Antiqua"/>
                      <w:color w:val="000000"/>
                      <w:sz w:val="12"/>
                      <w:szCs w:val="12"/>
                      <w:lang w:val="en-IN" w:eastAsia="en-IN"/>
                    </w:rPr>
                    <w:t>29.90</w:t>
                  </w:r>
                </w:p>
              </w:tc>
            </w:tr>
            <w:tr w:rsidR="00E42899" w:rsidRPr="005B0073" w:rsidTr="00E42899">
              <w:trPr>
                <w:trHeight w:val="277"/>
              </w:trPr>
              <w:tc>
                <w:tcPr>
                  <w:tcW w:w="476" w:type="dxa"/>
                  <w:tcBorders>
                    <w:top w:val="nil"/>
                    <w:left w:val="single" w:sz="4" w:space="0" w:color="auto"/>
                    <w:bottom w:val="single" w:sz="4" w:space="0" w:color="auto"/>
                    <w:right w:val="single" w:sz="4" w:space="0" w:color="auto"/>
                  </w:tcBorders>
                  <w:shd w:val="clear" w:color="auto" w:fill="auto"/>
                </w:tcPr>
                <w:p w:rsidR="00E42899" w:rsidRPr="005B0073" w:rsidRDefault="00E42899"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B)</w:t>
                  </w:r>
                </w:p>
              </w:tc>
              <w:tc>
                <w:tcPr>
                  <w:tcW w:w="1800" w:type="dxa"/>
                  <w:tcBorders>
                    <w:top w:val="nil"/>
                    <w:left w:val="nil"/>
                    <w:bottom w:val="single" w:sz="4" w:space="0" w:color="auto"/>
                    <w:right w:val="single" w:sz="4" w:space="0" w:color="auto"/>
                  </w:tcBorders>
                  <w:shd w:val="clear" w:color="auto" w:fill="auto"/>
                </w:tcPr>
                <w:p w:rsidR="00E42899" w:rsidRPr="005B0073" w:rsidRDefault="00E42899" w:rsidP="00902E46">
                  <w:pPr>
                    <w:framePr w:hSpace="180" w:wrap="around" w:vAnchor="text" w:hAnchor="text" w:y="1"/>
                    <w:spacing w:line="240" w:lineRule="auto"/>
                    <w:suppressOverlap/>
                    <w:jc w:val="both"/>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PavalaVaddi</w:t>
                  </w:r>
                </w:p>
              </w:tc>
              <w:tc>
                <w:tcPr>
                  <w:tcW w:w="696" w:type="dxa"/>
                  <w:tcBorders>
                    <w:top w:val="nil"/>
                    <w:left w:val="nil"/>
                    <w:bottom w:val="single" w:sz="4" w:space="0" w:color="auto"/>
                    <w:right w:val="single" w:sz="4" w:space="0" w:color="auto"/>
                  </w:tcBorders>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E42899">
                    <w:rPr>
                      <w:rFonts w:ascii="Book Antiqua" w:eastAsia="Times New Roman" w:hAnsi="Book Antiqua" w:cs="Calibri"/>
                      <w:color w:val="000000"/>
                      <w:sz w:val="12"/>
                      <w:szCs w:val="12"/>
                    </w:rPr>
                    <w:t>101</w:t>
                  </w:r>
                </w:p>
              </w:tc>
              <w:tc>
                <w:tcPr>
                  <w:tcW w:w="1802" w:type="dxa"/>
                  <w:tcBorders>
                    <w:top w:val="nil"/>
                    <w:left w:val="nil"/>
                    <w:bottom w:val="single" w:sz="4" w:space="0" w:color="auto"/>
                    <w:right w:val="single" w:sz="4" w:space="0" w:color="auto"/>
                  </w:tcBorders>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E42899">
                    <w:rPr>
                      <w:rFonts w:ascii="Book Antiqua" w:eastAsia="Times New Roman" w:hAnsi="Book Antiqua" w:cs="Calibri"/>
                      <w:color w:val="000000"/>
                      <w:sz w:val="12"/>
                      <w:szCs w:val="12"/>
                    </w:rPr>
                    <w:t>1.81</w:t>
                  </w:r>
                </w:p>
              </w:tc>
            </w:tr>
            <w:tr w:rsidR="00E42899" w:rsidRPr="005B0073" w:rsidTr="00E42899">
              <w:trPr>
                <w:trHeight w:val="271"/>
              </w:trPr>
              <w:tc>
                <w:tcPr>
                  <w:tcW w:w="476" w:type="dxa"/>
                  <w:tcBorders>
                    <w:top w:val="nil"/>
                    <w:left w:val="single" w:sz="4" w:space="0" w:color="auto"/>
                    <w:bottom w:val="single" w:sz="4" w:space="0" w:color="auto"/>
                    <w:right w:val="single" w:sz="4" w:space="0" w:color="auto"/>
                  </w:tcBorders>
                  <w:shd w:val="clear" w:color="auto" w:fill="auto"/>
                </w:tcPr>
                <w:p w:rsidR="00E42899" w:rsidRPr="005B0073" w:rsidRDefault="00E42899"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C)</w:t>
                  </w:r>
                </w:p>
              </w:tc>
              <w:tc>
                <w:tcPr>
                  <w:tcW w:w="1800" w:type="dxa"/>
                  <w:tcBorders>
                    <w:top w:val="nil"/>
                    <w:left w:val="nil"/>
                    <w:bottom w:val="single" w:sz="4" w:space="0" w:color="auto"/>
                    <w:right w:val="single" w:sz="4" w:space="0" w:color="auto"/>
                  </w:tcBorders>
                  <w:shd w:val="clear" w:color="auto" w:fill="auto"/>
                </w:tcPr>
                <w:p w:rsidR="00E42899" w:rsidRPr="005B0073" w:rsidRDefault="00E42899" w:rsidP="00902E46">
                  <w:pPr>
                    <w:framePr w:hSpace="180" w:wrap="around" w:vAnchor="text" w:hAnchor="text" w:y="1"/>
                    <w:spacing w:line="240" w:lineRule="auto"/>
                    <w:suppressOverlap/>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Reimbursement of Power Cost</w:t>
                  </w:r>
                </w:p>
              </w:tc>
              <w:tc>
                <w:tcPr>
                  <w:tcW w:w="696" w:type="dxa"/>
                  <w:tcBorders>
                    <w:top w:val="nil"/>
                    <w:left w:val="nil"/>
                    <w:bottom w:val="single" w:sz="4" w:space="0" w:color="auto"/>
                    <w:right w:val="single" w:sz="4" w:space="0" w:color="auto"/>
                  </w:tcBorders>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42899">
                    <w:rPr>
                      <w:rFonts w:ascii="Book Antiqua" w:hAnsi="Book Antiqua"/>
                      <w:color w:val="000000"/>
                      <w:sz w:val="12"/>
                      <w:szCs w:val="12"/>
                      <w:lang w:val="en-IN" w:eastAsia="en-IN"/>
                    </w:rPr>
                    <w:t>11</w:t>
                  </w:r>
                </w:p>
              </w:tc>
              <w:tc>
                <w:tcPr>
                  <w:tcW w:w="1802" w:type="dxa"/>
                  <w:tcBorders>
                    <w:top w:val="nil"/>
                    <w:left w:val="nil"/>
                    <w:bottom w:val="single" w:sz="4" w:space="0" w:color="auto"/>
                    <w:right w:val="single" w:sz="4" w:space="0" w:color="auto"/>
                  </w:tcBorders>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color w:val="000000"/>
                      <w:sz w:val="12"/>
                      <w:szCs w:val="12"/>
                    </w:rPr>
                  </w:pPr>
                  <w:r w:rsidRPr="00E42899">
                    <w:rPr>
                      <w:rFonts w:ascii="Book Antiqua" w:hAnsi="Book Antiqua" w:cs="Calibri"/>
                      <w:color w:val="000000"/>
                      <w:sz w:val="12"/>
                      <w:szCs w:val="12"/>
                    </w:rPr>
                    <w:t>0.18</w:t>
                  </w:r>
                </w:p>
              </w:tc>
            </w:tr>
            <w:tr w:rsidR="005B0073" w:rsidRPr="005B0073" w:rsidTr="00E42899">
              <w:trPr>
                <w:trHeight w:val="300"/>
              </w:trPr>
              <w:tc>
                <w:tcPr>
                  <w:tcW w:w="476" w:type="dxa"/>
                  <w:tcBorders>
                    <w:top w:val="nil"/>
                    <w:left w:val="single" w:sz="4" w:space="0" w:color="auto"/>
                    <w:bottom w:val="single" w:sz="4" w:space="0" w:color="auto"/>
                    <w:right w:val="single" w:sz="4" w:space="0" w:color="auto"/>
                  </w:tcBorders>
                  <w:shd w:val="clear" w:color="auto" w:fill="auto"/>
                  <w:hideMark/>
                </w:tcPr>
                <w:p w:rsidR="005B0073" w:rsidRPr="005B0073" w:rsidRDefault="005B0073" w:rsidP="00980A32">
                  <w:pPr>
                    <w:framePr w:hSpace="180" w:wrap="around" w:vAnchor="text" w:hAnchor="text" w:y="1"/>
                    <w:spacing w:line="240" w:lineRule="auto"/>
                    <w:suppressOverlap/>
                    <w:rPr>
                      <w:rFonts w:ascii="Book Antiqua" w:hAnsi="Book Antiqua"/>
                      <w:sz w:val="10"/>
                      <w:szCs w:val="10"/>
                      <w:lang w:val="en-IN" w:eastAsia="en-IN"/>
                    </w:rPr>
                  </w:pPr>
                  <w:r w:rsidRPr="005B0073">
                    <w:rPr>
                      <w:rFonts w:ascii="Book Antiqua" w:hAnsi="Book Antiqua"/>
                      <w:sz w:val="10"/>
                      <w:szCs w:val="10"/>
                      <w:lang w:val="en-IN" w:eastAsia="en-IN"/>
                    </w:rPr>
                    <w:t> </w:t>
                  </w:r>
                </w:p>
              </w:tc>
              <w:tc>
                <w:tcPr>
                  <w:tcW w:w="1800" w:type="dxa"/>
                  <w:tcBorders>
                    <w:top w:val="nil"/>
                    <w:left w:val="nil"/>
                    <w:bottom w:val="single" w:sz="4" w:space="0" w:color="auto"/>
                    <w:right w:val="single" w:sz="4" w:space="0" w:color="auto"/>
                  </w:tcBorders>
                  <w:shd w:val="clear" w:color="auto" w:fill="auto"/>
                  <w:hideMark/>
                </w:tcPr>
                <w:p w:rsidR="005B0073" w:rsidRPr="005B0073" w:rsidRDefault="005B0073" w:rsidP="00902E46">
                  <w:pPr>
                    <w:framePr w:hSpace="180" w:wrap="around" w:vAnchor="text" w:hAnchor="text" w:y="1"/>
                    <w:spacing w:line="240" w:lineRule="auto"/>
                    <w:suppressOverlap/>
                    <w:jc w:val="right"/>
                    <w:rPr>
                      <w:rFonts w:ascii="Book Antiqua" w:hAnsi="Book Antiqua"/>
                      <w:b/>
                      <w:bCs/>
                      <w:color w:val="000000"/>
                      <w:sz w:val="10"/>
                      <w:szCs w:val="10"/>
                      <w:lang w:val="en-IN" w:eastAsia="en-IN"/>
                    </w:rPr>
                  </w:pPr>
                  <w:r w:rsidRPr="005B0073">
                    <w:rPr>
                      <w:rFonts w:ascii="Book Antiqua" w:hAnsi="Book Antiqua"/>
                      <w:b/>
                      <w:bCs/>
                      <w:color w:val="000000"/>
                      <w:sz w:val="10"/>
                      <w:szCs w:val="10"/>
                      <w:lang w:val="en-IN" w:eastAsia="en-IN"/>
                    </w:rPr>
                    <w:t>GRAND TOTAL:</w:t>
                  </w:r>
                </w:p>
              </w:tc>
              <w:tc>
                <w:tcPr>
                  <w:tcW w:w="696" w:type="dxa"/>
                  <w:tcBorders>
                    <w:top w:val="nil"/>
                    <w:left w:val="nil"/>
                    <w:bottom w:val="single" w:sz="4" w:space="0" w:color="auto"/>
                    <w:right w:val="single" w:sz="4" w:space="0" w:color="auto"/>
                  </w:tcBorders>
                  <w:shd w:val="clear" w:color="auto" w:fill="auto"/>
                  <w:vAlign w:val="center"/>
                </w:tcPr>
                <w:p w:rsidR="005B0073" w:rsidRPr="00E42899" w:rsidRDefault="00E42899" w:rsidP="00E42899">
                  <w:pPr>
                    <w:framePr w:hSpace="180" w:wrap="around" w:vAnchor="text" w:hAnchor="text" w:y="1"/>
                    <w:spacing w:line="240" w:lineRule="auto"/>
                    <w:suppressOverlap/>
                    <w:jc w:val="center"/>
                    <w:rPr>
                      <w:rFonts w:ascii="Book Antiqua" w:hAnsi="Book Antiqua"/>
                      <w:b/>
                      <w:bCs/>
                      <w:color w:val="000000"/>
                      <w:sz w:val="12"/>
                      <w:szCs w:val="12"/>
                      <w:lang w:val="en-IN" w:eastAsia="en-IN"/>
                    </w:rPr>
                  </w:pPr>
                  <w:r w:rsidRPr="00E42899">
                    <w:rPr>
                      <w:rFonts w:ascii="Book Antiqua" w:hAnsi="Book Antiqua"/>
                      <w:b/>
                      <w:bCs/>
                      <w:color w:val="000000"/>
                      <w:sz w:val="12"/>
                      <w:szCs w:val="12"/>
                      <w:lang w:val="en-IN" w:eastAsia="en-IN"/>
                    </w:rPr>
                    <w:t>366</w:t>
                  </w:r>
                </w:p>
              </w:tc>
              <w:tc>
                <w:tcPr>
                  <w:tcW w:w="1802" w:type="dxa"/>
                  <w:tcBorders>
                    <w:top w:val="nil"/>
                    <w:left w:val="nil"/>
                    <w:bottom w:val="single" w:sz="4" w:space="0" w:color="auto"/>
                    <w:right w:val="single" w:sz="4" w:space="0" w:color="auto"/>
                  </w:tcBorders>
                  <w:shd w:val="clear" w:color="auto" w:fill="auto"/>
                  <w:vAlign w:val="center"/>
                </w:tcPr>
                <w:p w:rsidR="005B0073" w:rsidRPr="00E42899" w:rsidRDefault="00F92F4B" w:rsidP="00E42899">
                  <w:pPr>
                    <w:framePr w:hSpace="180" w:wrap="around" w:vAnchor="text" w:hAnchor="text" w:y="1"/>
                    <w:spacing w:line="240" w:lineRule="auto"/>
                    <w:suppressOverlap/>
                    <w:jc w:val="center"/>
                    <w:rPr>
                      <w:rFonts w:ascii="Book Antiqua" w:hAnsi="Book Antiqua"/>
                      <w:b/>
                      <w:bCs/>
                      <w:color w:val="000000"/>
                      <w:sz w:val="12"/>
                      <w:szCs w:val="12"/>
                      <w:lang w:val="en-IN" w:eastAsia="en-IN"/>
                    </w:rPr>
                  </w:pPr>
                  <w:r w:rsidRPr="00E42899">
                    <w:rPr>
                      <w:rFonts w:ascii="Book Antiqua" w:hAnsi="Book Antiqua"/>
                      <w:b/>
                      <w:bCs/>
                      <w:color w:val="000000"/>
                      <w:sz w:val="12"/>
                      <w:szCs w:val="12"/>
                      <w:lang w:val="en-IN" w:eastAsia="en-IN"/>
                    </w:rPr>
                    <w:fldChar w:fldCharType="begin"/>
                  </w:r>
                  <w:r w:rsidR="005B0073" w:rsidRPr="00E42899">
                    <w:rPr>
                      <w:rFonts w:ascii="Book Antiqua" w:hAnsi="Book Antiqua"/>
                      <w:b/>
                      <w:bCs/>
                      <w:color w:val="000000"/>
                      <w:sz w:val="12"/>
                      <w:szCs w:val="12"/>
                      <w:lang w:val="en-IN" w:eastAsia="en-IN"/>
                    </w:rPr>
                    <w:instrText xml:space="preserve"> =SUM(ABOVE) </w:instrText>
                  </w:r>
                  <w:r w:rsidRPr="00E42899">
                    <w:rPr>
                      <w:rFonts w:ascii="Book Antiqua" w:hAnsi="Book Antiqua"/>
                      <w:b/>
                      <w:bCs/>
                      <w:color w:val="000000"/>
                      <w:sz w:val="12"/>
                      <w:szCs w:val="12"/>
                      <w:lang w:val="en-IN" w:eastAsia="en-IN"/>
                    </w:rPr>
                    <w:fldChar w:fldCharType="end"/>
                  </w:r>
                  <w:r w:rsidR="00E42899" w:rsidRPr="00E42899">
                    <w:rPr>
                      <w:rFonts w:ascii="Book Antiqua" w:hAnsi="Book Antiqua"/>
                      <w:b/>
                      <w:bCs/>
                      <w:color w:val="000000"/>
                      <w:sz w:val="12"/>
                      <w:szCs w:val="12"/>
                      <w:lang w:val="en-IN" w:eastAsia="en-IN"/>
                    </w:rPr>
                    <w:t>31.90</w:t>
                  </w:r>
                </w:p>
              </w:tc>
            </w:tr>
          </w:tbl>
          <w:p w:rsidR="00561D6F" w:rsidRDefault="00561D6F"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Pr="00F04AE2" w:rsidRDefault="00F04AE2" w:rsidP="00561D6F">
            <w:pPr>
              <w:tabs>
                <w:tab w:val="left" w:pos="0"/>
              </w:tabs>
              <w:spacing w:after="0" w:line="240" w:lineRule="auto"/>
              <w:ind w:firstLine="720"/>
              <w:jc w:val="both"/>
              <w:rPr>
                <w:rFonts w:ascii="Book Antiqua" w:hAnsi="Book Antiqua"/>
                <w:color w:val="000000"/>
                <w:sz w:val="2"/>
              </w:rPr>
            </w:pPr>
          </w:p>
          <w:p w:rsidR="00D266D2" w:rsidRPr="00AE0F5E" w:rsidRDefault="00D266D2" w:rsidP="00D266D2">
            <w:pPr>
              <w:tabs>
                <w:tab w:val="left" w:pos="0"/>
              </w:tabs>
              <w:spacing w:after="0" w:line="240" w:lineRule="auto"/>
              <w:ind w:firstLine="720"/>
              <w:jc w:val="both"/>
              <w:rPr>
                <w:rFonts w:ascii="Book Antiqua" w:hAnsi="Book Antiqua"/>
                <w:color w:val="000000"/>
              </w:rPr>
            </w:pPr>
            <w:r w:rsidRPr="00AE0F5E">
              <w:rPr>
                <w:rFonts w:ascii="Book Antiqua" w:hAnsi="Book Antiqua"/>
                <w:color w:val="000000"/>
              </w:rPr>
              <w:t>The Verification / Scrutiny Committee of Investment Subsidy has recommended for sanction of eligible Incentives/ Concessions to the units as mentioned below:</w:t>
            </w:r>
          </w:p>
          <w:p w:rsidR="00E42899" w:rsidRDefault="00E42899" w:rsidP="00E42899">
            <w:pPr>
              <w:spacing w:after="0" w:line="240" w:lineRule="auto"/>
              <w:rPr>
                <w:rFonts w:ascii="Book Antiqua" w:hAnsi="Book Antiqua"/>
                <w:b/>
                <w:u w:val="single"/>
              </w:rPr>
            </w:pPr>
          </w:p>
          <w:p w:rsidR="00E42899" w:rsidRPr="00E42899" w:rsidRDefault="00E42899" w:rsidP="00E42899">
            <w:pPr>
              <w:pStyle w:val="ListParagraph"/>
              <w:numPr>
                <w:ilvl w:val="0"/>
                <w:numId w:val="21"/>
              </w:numPr>
              <w:rPr>
                <w:rFonts w:ascii="Book Antiqua" w:hAnsi="Book Antiqua"/>
                <w:b/>
                <w:sz w:val="16"/>
                <w:szCs w:val="16"/>
                <w:u w:val="single"/>
              </w:rPr>
            </w:pPr>
            <w:r w:rsidRPr="00E42899">
              <w:rPr>
                <w:rFonts w:ascii="Book Antiqua" w:hAnsi="Book Antiqua"/>
                <w:b/>
                <w:sz w:val="16"/>
                <w:szCs w:val="16"/>
                <w:u w:val="single"/>
              </w:rPr>
              <w:t>INVESTMENT SUBSIDY – SCP (ONLINE)</w:t>
            </w:r>
          </w:p>
          <w:p w:rsidR="00561D6F" w:rsidRPr="00370162" w:rsidRDefault="00561D6F" w:rsidP="00561D6F">
            <w:pPr>
              <w:tabs>
                <w:tab w:val="left" w:pos="0"/>
              </w:tabs>
              <w:spacing w:after="0" w:line="240" w:lineRule="auto"/>
              <w:ind w:firstLine="720"/>
              <w:jc w:val="both"/>
              <w:rPr>
                <w:rFonts w:ascii="Times New Roman" w:hAnsi="Times New Roman"/>
                <w:b/>
                <w:color w:val="000000"/>
                <w:sz w:val="24"/>
                <w:szCs w:val="24"/>
                <w:u w:val="single"/>
              </w:rPr>
            </w:pPr>
          </w:p>
          <w:tbl>
            <w:tblPr>
              <w:tblW w:w="4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987"/>
              <w:gridCol w:w="850"/>
              <w:gridCol w:w="567"/>
              <w:gridCol w:w="425"/>
              <w:gridCol w:w="851"/>
              <w:gridCol w:w="710"/>
            </w:tblGrid>
            <w:tr w:rsidR="00FC34A3" w:rsidRPr="00813A1F" w:rsidTr="00E42899">
              <w:trPr>
                <w:trHeight w:val="615"/>
              </w:trPr>
              <w:tc>
                <w:tcPr>
                  <w:tcW w:w="426" w:type="dxa"/>
                  <w:shd w:val="clear" w:color="auto" w:fill="auto"/>
                </w:tcPr>
                <w:p w:rsidR="00FC34A3" w:rsidRPr="00813A1F" w:rsidRDefault="00FC34A3" w:rsidP="00FC34A3">
                  <w:pPr>
                    <w:framePr w:hSpace="180" w:wrap="around" w:vAnchor="text" w:hAnchor="text" w:y="1"/>
                    <w:spacing w:after="0" w:line="240" w:lineRule="auto"/>
                    <w:suppressOverlap/>
                    <w:rPr>
                      <w:rFonts w:ascii="Book Antiqua" w:eastAsia="Times New Roman" w:hAnsi="Book Antiqua" w:cs="Calibri"/>
                      <w:b/>
                      <w:bCs/>
                      <w:sz w:val="12"/>
                      <w:szCs w:val="12"/>
                    </w:rPr>
                  </w:pPr>
                  <w:r w:rsidRPr="00813A1F">
                    <w:rPr>
                      <w:rFonts w:ascii="Book Antiqua" w:eastAsia="Times New Roman" w:hAnsi="Book Antiqua" w:cs="Calibri"/>
                      <w:b/>
                      <w:bCs/>
                      <w:sz w:val="12"/>
                      <w:szCs w:val="12"/>
                    </w:rPr>
                    <w:t>S. No.</w:t>
                  </w:r>
                </w:p>
              </w:tc>
              <w:tc>
                <w:tcPr>
                  <w:tcW w:w="987" w:type="dxa"/>
                  <w:shd w:val="clear" w:color="auto" w:fill="auto"/>
                </w:tcPr>
                <w:p w:rsidR="00FC34A3" w:rsidRPr="00813A1F" w:rsidRDefault="00FC34A3" w:rsidP="00FC34A3">
                  <w:pPr>
                    <w:framePr w:hSpace="180" w:wrap="around" w:vAnchor="text" w:hAnchor="text" w:y="1"/>
                    <w:spacing w:after="0" w:line="240" w:lineRule="auto"/>
                    <w:suppressOverlap/>
                    <w:rPr>
                      <w:rFonts w:ascii="Book Antiqua" w:eastAsia="Times New Roman" w:hAnsi="Book Antiqua" w:cs="Calibri"/>
                      <w:b/>
                      <w:bCs/>
                      <w:sz w:val="12"/>
                      <w:szCs w:val="12"/>
                    </w:rPr>
                  </w:pPr>
                  <w:r w:rsidRPr="00813A1F">
                    <w:rPr>
                      <w:rFonts w:ascii="Book Antiqua" w:eastAsia="Times New Roman" w:hAnsi="Book Antiqua" w:cs="Calibri"/>
                      <w:b/>
                      <w:bCs/>
                      <w:sz w:val="12"/>
                      <w:szCs w:val="12"/>
                    </w:rPr>
                    <w:t>Name &amp; Address of the Unit</w:t>
                  </w:r>
                </w:p>
              </w:tc>
              <w:tc>
                <w:tcPr>
                  <w:tcW w:w="850" w:type="dxa"/>
                  <w:shd w:val="clear" w:color="auto" w:fill="auto"/>
                </w:tcPr>
                <w:p w:rsidR="00FC34A3" w:rsidRPr="00813A1F"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13A1F">
                    <w:rPr>
                      <w:rFonts w:ascii="Book Antiqua" w:hAnsi="Book Antiqua" w:cs="Calibri"/>
                      <w:b/>
                      <w:bCs/>
                      <w:color w:val="000000"/>
                      <w:sz w:val="12"/>
                      <w:szCs w:val="12"/>
                      <w:lang w:val="en-IN"/>
                    </w:rPr>
                    <w:t xml:space="preserve">Date of Receipt </w:t>
                  </w:r>
                </w:p>
              </w:tc>
              <w:tc>
                <w:tcPr>
                  <w:tcW w:w="567" w:type="dxa"/>
                  <w:shd w:val="clear" w:color="auto" w:fill="auto"/>
                </w:tcPr>
                <w:p w:rsidR="00FC34A3" w:rsidRPr="00813A1F"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Pr>
                      <w:rFonts w:ascii="Book Antiqua" w:hAnsi="Book Antiqua" w:cs="Calibri"/>
                      <w:b/>
                      <w:bCs/>
                      <w:color w:val="000000"/>
                      <w:sz w:val="12"/>
                      <w:szCs w:val="12"/>
                    </w:rPr>
                    <w:t>Scheme</w:t>
                  </w:r>
                </w:p>
              </w:tc>
              <w:tc>
                <w:tcPr>
                  <w:tcW w:w="425" w:type="dxa"/>
                  <w:shd w:val="clear" w:color="auto" w:fill="auto"/>
                </w:tcPr>
                <w:p w:rsidR="00FC34A3" w:rsidRPr="00813A1F"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13A1F">
                    <w:rPr>
                      <w:rFonts w:ascii="Book Antiqua" w:hAnsi="Book Antiqua" w:cs="Calibri"/>
                      <w:b/>
                      <w:bCs/>
                      <w:color w:val="000000"/>
                      <w:sz w:val="12"/>
                      <w:szCs w:val="12"/>
                      <w:lang w:val="en-IN"/>
                    </w:rPr>
                    <w:t>Caste</w:t>
                  </w:r>
                </w:p>
              </w:tc>
              <w:tc>
                <w:tcPr>
                  <w:tcW w:w="851" w:type="dxa"/>
                  <w:shd w:val="clear" w:color="auto" w:fill="auto"/>
                </w:tcPr>
                <w:p w:rsidR="00FC34A3" w:rsidRPr="00813A1F"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13A1F">
                    <w:rPr>
                      <w:rFonts w:ascii="Book Antiqua" w:hAnsi="Book Antiqua" w:cs="Calibri"/>
                      <w:b/>
                      <w:bCs/>
                      <w:color w:val="000000"/>
                      <w:sz w:val="12"/>
                      <w:szCs w:val="12"/>
                      <w:lang w:val="en-IN"/>
                    </w:rPr>
                    <w:t>Amount Recommended</w:t>
                  </w:r>
                </w:p>
              </w:tc>
              <w:tc>
                <w:tcPr>
                  <w:tcW w:w="710" w:type="dxa"/>
                  <w:shd w:val="clear" w:color="auto" w:fill="auto"/>
                </w:tcPr>
                <w:p w:rsidR="00FC34A3" w:rsidRPr="00813A1F"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13A1F">
                    <w:rPr>
                      <w:rFonts w:ascii="Book Antiqua" w:hAnsi="Book Antiqua" w:cs="Calibri"/>
                      <w:b/>
                      <w:bCs/>
                      <w:color w:val="000000"/>
                      <w:sz w:val="12"/>
                      <w:szCs w:val="12"/>
                      <w:lang w:val="en-IN"/>
                    </w:rPr>
                    <w:t>Financing Institution</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Gandham Sayamma, H.No. 1-35/1, Uploor, Kammarpalle (V), Nizamabad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07/09/2017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5,54,750/- (Rupees Five Lakhs Fifty Four Thousand Seven Hundred and Fifty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Kotak Mahindra Bank Ltd., Nizamabad</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Balije Rani, H.No. 1-194, Katrapalle, Shayampet (M), Warangal Urban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03/11/2017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Rs.11,91,150/- (Rupees Eleven Lakhs Ninety One Thousand One Hundred and Fifty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Warangal</w:t>
                  </w:r>
                </w:p>
              </w:tc>
            </w:tr>
            <w:tr w:rsidR="00E42899" w:rsidRPr="00813A1F" w:rsidTr="00E42899">
              <w:trPr>
                <w:trHeight w:val="108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Jilukara Chandan Kumar, H.No. 11-30-205, Warangal, Warangal Urban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03/11/2017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16,97,500/- (Rupees Sixteen Lakhs Ninety Seven Thousand Five Hundred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Warangal</w:t>
                  </w:r>
                </w:p>
              </w:tc>
            </w:tr>
            <w:tr w:rsidR="00E42899" w:rsidRPr="00813A1F" w:rsidTr="00E42899">
              <w:trPr>
                <w:trHeight w:val="108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Errolla Jaihind Kumar, H.No. 2-4-1066, Gagan Mahal, Himayathnagar, Hyderabadd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03/11/2017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9,01,150/- (Rupees Nine Lakhs One Thousand One Hundred and Fifty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Bank of India, Tellapur</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Manda Ravi, H.No. 23/2/59/7, Hanamkonda, Warangal Urban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06/11/2017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22,77,490/- (Rupees Twenty Two Lakhs Seventy Seven Thousand Four Hundred and Ninety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Warangal</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M.Dattamma, H.No. 1-96, Parmandoddi, Maganoor (M), Mahabubnagar</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07/11/2017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17,16,180/- (Rupees Seventeen Lakhs Sixteen Thousand One Hundred and Eighty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Mahabubnagar</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Karthikeya Travels, Flat No. 205, Vardaiah Towers, Khanapuram Haveli, Khammam Urban, Khammam</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08/11/2017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4,70,650/- (Rupees Four Lakhs Seventy Thousand Six Hundred and Fifty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DCCB Bank Ltd., Khammam</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Bara Yellavva, H.No. 2-2-22, Dammannapet, Gambhiraopet, Rajanna Sircilla</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09/11/2017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11,99,720/- (Rupees Eleven Lakhs Ninety Nine Thousand Seven Hundred and Twenty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Karimnagar</w:t>
                  </w:r>
                </w:p>
              </w:tc>
            </w:tr>
            <w:tr w:rsidR="00E42899" w:rsidRPr="00813A1F" w:rsidTr="00E42899">
              <w:trPr>
                <w:trHeight w:val="108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Sri Laxmi Narasimha Earth Movers, H.No. 1-96, Nampalli, Vemulawada, Rajanna Sircilla</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09/11/2017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11,91,150/- (Rupees Eleven Lakhs Ninety One Thousand One Hundred and Fifty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Karimnagar</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Devarapaga Radha, H.No. 6-37, Vennacherla, Peddakothapalle (M), Nagarkurnool</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09/11/2017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11,91,150/- (Rupees Eleven Lakhs Ninety One Thousand One Hundred and Fifty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HDFC Bank Ltd., Ameerpet</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Jitta Rajamani, H.No. 2-526/1, Madikonda, Khazipet (M), Warangal Urban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09/11/2017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11,91,150/- (Rupees Eleven Lakhs Ninety One Thousand One Hundred and Fifty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Secunerabad</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Emmadi Rajenra Prasad, H.No. 35-1-69, Gopalapuram, Hanamkonda, Warangal</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09/11/2017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18,14,750/- (Rupees Eighteen Lakhs Fourteen Thousand Seven Hundred and Fifty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HDFC Bank Ltd., Ameerpet</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Deekonda Malavika, H.No. 4-68, Ellanthakunta, Jammikunta (M), Karimnagar</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7,75,210/- (Rupees Seven Lakhs Seventy Five Thousand Two Hundred and Ten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Andhra Bank, Jammikunta</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Perfect Earth Movers, H.No. 1-181, Komaram, Yellandu (M), Bhadradhri Kothagudem</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14,39,910/- (Rupees Fourteen Lakhs Thirty Nine Thousand Nine Hundred and Ten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HDFC Bank Ltd., Ameerpet</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Karne Swetha, H.No. 5-28-96/4, Jeedimetla, Qutubullapur (M), Medchal Malkajgiri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14/11/2017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22,95,000/- (Rupees Twenty Two Lakhs Ninety Five Thousand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Secunerabad</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Karru Prem Jeevan, H.No. 9-7/4, Plot No. 8, Nagaram, Keesara, Medchal Malkajgiri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15/11/2017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9,01,150/- (Rupees Nine Lakhs One Thousand One Hundred and Fifty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Bank of India, Isnapur</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Gunde Naveen Kumar, H.No. 1-1-190/9, Medchal, Medchal Malkajgiri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15/11/2017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 xml:space="preserve">Rs. 9,01,150/- (Rupees Nine Lakhs One Thousand One </w:t>
                  </w:r>
                  <w:r w:rsidRPr="00E42899">
                    <w:rPr>
                      <w:rFonts w:ascii="Book Antiqua" w:hAnsi="Book Antiqua"/>
                      <w:color w:val="000000"/>
                      <w:sz w:val="12"/>
                      <w:szCs w:val="12"/>
                    </w:rPr>
                    <w:lastRenderedPageBreak/>
                    <w:t>Hundred and Fifty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lastRenderedPageBreak/>
                    <w:t>State Bank of Inia, Tellapur</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Kannamalla Nagaraj, H.No. old 17-671, New 17-1064, Malkajgiri, Medchal Malkajgiri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15/11/2017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4,24,940/- (Rupees Four Lakhs Twenty Four Thousand Nine Hundred and Forty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Andhra Bank, Thirumalgherry</w:t>
                  </w:r>
                </w:p>
              </w:tc>
            </w:tr>
            <w:tr w:rsidR="00E42899" w:rsidRPr="00813A1F" w:rsidTr="00E42899">
              <w:trPr>
                <w:trHeight w:val="108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Yeddula Karunasree (Expansion), 2-147, Ambedkar Nagar, Pebbair, Wanaparthy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16/11/2017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9,08,310/- (Rupees Nine Lakhs Eight Thousand Three Hundred and Ten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Mahindra &amp; Mahindra Financial Services Lt., Kurnool</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 xml:space="preserve">M/s Chandra Lorry Transport, 1-786/36, Madhira, Khammam </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16/11/2017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11,66,880/- (Rupees Eleven Lakhs Sixty Six Thousand Eight Hundred and Eighty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Labbipet</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Ponnala Bharathavva, H.No. 5-6/1, Kurella, Kohed (M), Siddipet</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16/11/2017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7,20,000/- (Rupees Seven Lakhs Twenty Thousand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Kotak Mahindra Bank Ltd., Karimnagar</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Durgam Sathyanarayana, H.No. 4-169, Narsapurambore (V), Mangapet (M), Jayashankar Bhupalpalle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17/11/2017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2,95,540/- (Rupees Two Lakhs Ninety Five Thousand Five Hundred and Forty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Kotak Mahindra Bank Ltd., Warangal</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Bandi Sumalatha, H.No. 1-14/2, Lingampalle (Khrud) Lingampet, Kamareddy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17/11/2017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7,16,660/- (Rupees Seven Lakhs Sixteen Thousand Six Hundred and Sixty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Nizamabad</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Ravi Chandra Aroori, H.No. 1-117, Nashkal, Chilpur, Jangoan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18/11/2017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3,66,450/- (Rupees Three Lakhs Sixty Six Thousand Four Hundred and Fifty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Warangal</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Aroori Kavitha Kumari, H.No. 1-1-374, Hanamkonda, Warangal Urban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18/11/2017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10,06,920/- (Rupees Ten Lakhs Six Thousand Nine Hundred and Twenty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Andhra Bank, Hanamkonda</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Jallapuram Narsu, H.No. 1-86, Govindpet, Armoor (M), Nizamabad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7,14,530/- (Rupees Seven Lakhs Fourteen Thousand Five Hundred and Thirty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The Nizamabad Distrct Co-op Central Bank Ltd.,</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Gajja Shankar, H.No. 1-115, Solipet, Shabad (M), Rangareddy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9,26,440/- (Rupees Nine Lakhs Twenty Six Thousand Four Hundred and Forty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Secunerabad</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Venkatalaxmi Bore Wells, H.No. 11-3, Rekurthi (V), Karimnagar</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22,01,850/- (Rupees Twenty Two Lakhs One Thousand Eight Hundred and Fifty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Finance Corporation, Karimnagar</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Jeripothula Mounika, H.No. 2-7-873, Hanamkonda, Warangal Urban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5,43,700/- (Rupees Five Lakhs Forty Three Thousand Seven Hundred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Andhra Bank, L.B.Nagar Br, Warangal</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Kampelli Hamsa, 1-15, Thangallapalli, Rajanna Sircilla</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21/11/2017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5,90,410/- (Rupees Five Lakhs Ninety Thousand Four Hundred and Ten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HDFC Bank Ltd., Ameerpet</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Ragati Bhavani Kumar, H.No. 6-7-530/34/1, Secunderabad, Hyderabad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21/11/2017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9,01,150/- (Rupees Nine Lakhs One Thousand One Hundred and Fifty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Bank of India, Tellapur</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Laxmi Thirupathamma Earth Movers, 3-69/1, Garla, Mahabubabad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21/11/2017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11,67,830/- (Rupees Eleven Lakhs Sixty Seven Thousand Eight Hundred and Thirty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Warangal</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Mhaisekar Uma, H.No. 4-3-61/31, Bhainsa, Bhainsa (M), Nirmal</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21/11/2017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 xml:space="preserve">Rs. 6,07,100/- (Rupees Six Lakhs Seven Thousand One Hundred only) </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Andhra Bank, Bhainsa</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Golipelli Veena, H.No. 12-42/1, Choppadandi, Karimnagar</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21/11/2017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 xml:space="preserve">Rs. 12,83,890/- (Rupees Twelve Lakhs Eighty Three Thousand Eight Hundred and Ninety </w:t>
                  </w:r>
                  <w:r w:rsidRPr="00E42899">
                    <w:rPr>
                      <w:rFonts w:ascii="Book Antiqua" w:hAnsi="Book Antiqua"/>
                      <w:color w:val="000000"/>
                      <w:sz w:val="12"/>
                      <w:szCs w:val="12"/>
                    </w:rPr>
                    <w:lastRenderedPageBreak/>
                    <w:t>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lastRenderedPageBreak/>
                    <w:t>Punjab National Bank, Karimnagar</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Bejjam Kiran Kumar Hirers, H.No. 2-6-1164, Hanamkona, Warangal Urban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22/11/2017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10,67,120/- (Rupees Ten Lakhs Sixty Seven Thousand One Hundred and Twenty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Punjab &amp; Sind Bank Ltd., Hanamkonda</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Samantha Harvester, H.No. 3-60/B, Koratpalle, Dichpalle (M), Nizamabad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22/11/2017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5,73,580/- (Rupees Five Lakhs Seventy Three Thousand Five Hundred and Eighty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Kotak Mahindra Bank, Pangra</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Jomma Rekha, H.No. 2-78/32, Pothnur, Sirkonda, Nizamabad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22/11/2017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3,53,110/- (Rupees Three Lakhs Fifty Three Thousand One Hundred and Ten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HDFC Bank Ltd., Nizamabad</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Maddela Saritha Rani, H.No. C3-68, Chanda Nagar, Serilingampalli (M), Rangareddy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22/11/2017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11,58,620/- (Rupees Eleven Lakhs Fifty Eight Thousand Six Hundred and Twenty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Bank of India, Muthangi</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Prasad Rampogu, H.No. 3-145, Jammiched, Gadwal</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23/11/2017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5,27,360/- (Rupees Five Lakhs Twenty Seven Thousand Three Hundred and Sixty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ICICI Bank Ltd., Mahabubnagar</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Madapogu Mariyamma, H.No. 4-112, Bingioddi, Ieeja (M), Gadwal</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23/11/2017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11,99,720/- (Rupees Eleven Lakhs Ninety Nine Thousand Seven Hundred and Twenty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Secunerabad</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Gorla Lacchavva, H.No. 1-85, Vardarajpally (V), Thoguta (M), Siddipet</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24/11/2017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6,26,660/- (Rupees Six Lakhs Twenty Six Thousand Six Hundred and Sixty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Bank of India, Siddipet</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Swathi Chintha, H.No. 6-3-1374/B, Nalgonda</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25/11/2017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 xml:space="preserve">Rs. 5,39,840/- (Rupees Five Lakhs Thirty Nine Thousand Eight Hundred </w:t>
                  </w:r>
                  <w:r w:rsidRPr="00E42899">
                    <w:rPr>
                      <w:rFonts w:ascii="Book Antiqua" w:hAnsi="Book Antiqua"/>
                      <w:color w:val="000000"/>
                      <w:sz w:val="12"/>
                      <w:szCs w:val="12"/>
                    </w:rPr>
                    <w:lastRenderedPageBreak/>
                    <w:t>and Forty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lastRenderedPageBreak/>
                    <w:t>State Bank of India, Prakasam Bazar, Nalgonda</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Alwala Sunitha, H.No. 7-3-488/A, Plot No. 134, Secunderabad, Hyderabad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27/11/2017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11,58,620/- (Rupees Eleven Lakhs Fifty Eight Thousand Six Hundred and Twenty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Bank of India, Muthangi</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Sanikeni Ajay Kumar, H.No. 1-8-162/2, Musheerabad, Hyderabad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27/11/2017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 xml:space="preserve">Rs. 9,01,150/- (Rupees Nine Lakhs One Thousand One Hundred and Fifty only) </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Bank of India, Muthangi</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Lacto Infra, H.No. 1-2-343/26, Gagan Mahal, Himayathnagar, Hyderabad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27/11/2017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23,17,240/- (Rupees Twenty Three Lakhs Seventeen Thousand Two Hundred and Forty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Bank of India, Muthangi</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Ramachandraiah Bathula, H.No. 2-115, Zamiastapur, Mahabubnagar</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27/11/2017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11,76,050/- (Rupees Eleven Lakhs Seventy Six Thousand and Fifty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Shri Ram Finance Transport Co. Ltd., Mahabubnagar</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Neelaveni Lavanya, H.No. 7-96, Molangur, Shankarapatnam, Karimnagar</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27/11/2017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13,03,940/- (Rupees Thireen Lakhs Three Thousand Nine Hundred and Forty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Secunerabad</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Palaka Inder Kanth, H.No. 20-1-137, Bahadurpura, Hyderabad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27/11/2017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9,01,150/- (Rupees Nine Lakhs One Thousand One Hundred and Fifty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Bank of India, Patancheru</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Kodi Shiva, H.No. 4-6/3, Kothapalle (Haveli), Karimnagar</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28/11/2017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9,08,310/- (Rupees Nine Lakhs Eight Thousand Three Hundred and Ten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Secunerabad</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Sri Sai Car Travels, H.No. 9-2-89, Palwancha, Bhadradri Kothagudem</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28/11/2017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7,20,600/- (Rupees Seven Lakhs Twenty Thousand Six Hundred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Andhra Bank, Palwancha</w:t>
                  </w:r>
                </w:p>
              </w:tc>
            </w:tr>
            <w:tr w:rsidR="00E42899" w:rsidRPr="00813A1F" w:rsidTr="00E42899">
              <w:trPr>
                <w:trHeight w:val="108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BOI Renuka, H.No. 2-49, Barangedgi, Birkoor (M), Kamareddy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28/11/2017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8,10,000/- (Rupees Eight Lakhs Ten Thousand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Andhra Bank, Birkur</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Mary Travels, H.No. 6-2-1/4, Jangoan, Jangoan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29/11/2017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7,14,650/- (Rupees Seven Lakhs Fourteen Thousand Six Hundred and Fifty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IDBI Bank, Jangoan</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Bhavya Sree Consulting Infra Services, H.No. 1-2-361/11/C, Gagan Mahal, Himayathnagar, Hyderabad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29/11/2017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9,01,150/- (Rupees Nine Lakhs One Thousand One Hundred and Fifty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Bank of India, Ramachandrapuram</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Gadwal Jeevamma, H.No. 24-91, Ieeja, Jogulamba Gadwal</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30/11/2017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14,86,590/- (Rupees Fourteen Lakhs Eighty Six Thousand Five Hundred and Ninety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Mahabubnagar</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Vendi Vennela, H.No. 8-3-234/325, Ameerpet, Hyderabad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30/11/2017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11,58,620/- (Rupees Eleven Lakhs Fifty Eight Thousand Six Hundred and Twenty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Bank of India, Tellapur</w:t>
                  </w:r>
                </w:p>
              </w:tc>
            </w:tr>
            <w:tr w:rsidR="00E42899" w:rsidRPr="00813A1F" w:rsidTr="00E42899">
              <w:trPr>
                <w:trHeight w:val="108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Durga Earth Movers, D.No. 260 Club Area, Kothagudem, Bhadradri Kothagudem</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30/11/2017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24,37,210/- (Rupees Twenty Four Lakhs Thirty Seven Thousand Two Hundred and Ten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Vijaya Bank, Khammam</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Balguri Venkatesham, H.No. 4-23, Shivanenigudem, Chityala (M), Nalgonda</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01/12/2017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11,96,390/- (Rupees Elven Lakhs Ninety Six Thousand Three Hundred and Ninety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DCB Bank, Hyderabad</w:t>
                  </w:r>
                </w:p>
              </w:tc>
            </w:tr>
            <w:tr w:rsidR="00E42899" w:rsidRPr="00813A1F" w:rsidTr="00E42899">
              <w:trPr>
                <w:trHeight w:val="810"/>
              </w:trPr>
              <w:tc>
                <w:tcPr>
                  <w:tcW w:w="426" w:type="dxa"/>
                  <w:shd w:val="clear" w:color="auto" w:fill="auto"/>
                  <w:noWrap/>
                  <w:vAlign w:val="center"/>
                </w:tcPr>
                <w:p w:rsidR="00E42899" w:rsidRPr="00E42899" w:rsidRDefault="00E42899"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Bhavana Contract Works, H.No. 3-14-36/18/14, Ramanthapur Bagayath, Uppal, Medchal Malkajgiri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04/12/2017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425"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1"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17,50,000/- (Rupees Seventeen Lakhs Fifty Thousand only)</w:t>
                  </w:r>
                </w:p>
              </w:tc>
              <w:tc>
                <w:tcPr>
                  <w:tcW w:w="71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HDFC Bank, Nacharam</w:t>
                  </w:r>
                </w:p>
              </w:tc>
            </w:tr>
          </w:tbl>
          <w:p w:rsidR="00561D6F" w:rsidRDefault="00561D6F" w:rsidP="00561D6F">
            <w:pPr>
              <w:spacing w:after="0" w:line="240" w:lineRule="auto"/>
              <w:jc w:val="both"/>
              <w:rPr>
                <w:rFonts w:ascii="Times New Roman" w:hAnsi="Times New Roman"/>
                <w:b/>
                <w:color w:val="000000"/>
                <w:sz w:val="16"/>
                <w:szCs w:val="16"/>
                <w:u w:val="single"/>
              </w:rPr>
            </w:pPr>
          </w:p>
          <w:p w:rsidR="00E42899" w:rsidRPr="00E42899" w:rsidRDefault="00E42899" w:rsidP="00E42899">
            <w:pPr>
              <w:spacing w:after="0" w:line="240" w:lineRule="auto"/>
              <w:rPr>
                <w:rFonts w:ascii="Book Antiqua" w:hAnsi="Book Antiqua"/>
                <w:b/>
                <w:sz w:val="16"/>
                <w:szCs w:val="16"/>
                <w:u w:val="single"/>
              </w:rPr>
            </w:pPr>
            <w:r w:rsidRPr="00E42899">
              <w:rPr>
                <w:rFonts w:ascii="Book Antiqua" w:hAnsi="Book Antiqua"/>
                <w:b/>
                <w:sz w:val="16"/>
                <w:szCs w:val="16"/>
                <w:u w:val="single"/>
              </w:rPr>
              <w:t>INVESTMENT SUBSIDY – SCP (OFFLINE)</w:t>
            </w:r>
          </w:p>
          <w:p w:rsidR="00E42899" w:rsidRDefault="00E42899" w:rsidP="00561D6F">
            <w:pPr>
              <w:pStyle w:val="ListParagraph"/>
              <w:autoSpaceDE/>
              <w:autoSpaceDN/>
              <w:adjustRightInd/>
              <w:ind w:left="0"/>
              <w:rPr>
                <w:rFonts w:ascii="Book Antiqua" w:hAnsi="Book Antiqua"/>
                <w:b/>
                <w:u w:val="single"/>
              </w:rPr>
            </w:pPr>
          </w:p>
          <w:tbl>
            <w:tblPr>
              <w:tblW w:w="4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992"/>
              <w:gridCol w:w="850"/>
              <w:gridCol w:w="567"/>
              <w:gridCol w:w="567"/>
              <w:gridCol w:w="850"/>
              <w:gridCol w:w="709"/>
            </w:tblGrid>
            <w:tr w:rsidR="00E42899" w:rsidRPr="008F10AE" w:rsidTr="00E42899">
              <w:trPr>
                <w:trHeight w:val="615"/>
              </w:trPr>
              <w:tc>
                <w:tcPr>
                  <w:tcW w:w="421" w:type="dxa"/>
                  <w:shd w:val="clear" w:color="auto" w:fill="auto"/>
                </w:tcPr>
                <w:p w:rsidR="00E42899" w:rsidRPr="008F10AE" w:rsidRDefault="00E42899" w:rsidP="00E42899">
                  <w:pPr>
                    <w:framePr w:hSpace="180" w:wrap="around" w:vAnchor="text" w:hAnchor="text" w:y="1"/>
                    <w:spacing w:after="0" w:line="240" w:lineRule="auto"/>
                    <w:suppressOverlap/>
                    <w:rPr>
                      <w:rFonts w:ascii="Book Antiqua" w:eastAsia="Times New Roman" w:hAnsi="Book Antiqua" w:cs="Calibri"/>
                      <w:b/>
                      <w:bCs/>
                      <w:sz w:val="12"/>
                      <w:szCs w:val="12"/>
                    </w:rPr>
                  </w:pPr>
                  <w:r w:rsidRPr="008F10AE">
                    <w:rPr>
                      <w:rFonts w:ascii="Book Antiqua" w:eastAsia="Times New Roman" w:hAnsi="Book Antiqua" w:cs="Calibri"/>
                      <w:b/>
                      <w:bCs/>
                      <w:sz w:val="12"/>
                      <w:szCs w:val="12"/>
                    </w:rPr>
                    <w:t>S. No.</w:t>
                  </w:r>
                </w:p>
              </w:tc>
              <w:tc>
                <w:tcPr>
                  <w:tcW w:w="992" w:type="dxa"/>
                  <w:shd w:val="clear" w:color="auto" w:fill="auto"/>
                </w:tcPr>
                <w:p w:rsidR="00E42899" w:rsidRPr="008F10AE" w:rsidRDefault="00E42899" w:rsidP="00E42899">
                  <w:pPr>
                    <w:framePr w:hSpace="180" w:wrap="around" w:vAnchor="text" w:hAnchor="text" w:y="1"/>
                    <w:spacing w:after="0" w:line="240" w:lineRule="auto"/>
                    <w:suppressOverlap/>
                    <w:rPr>
                      <w:rFonts w:ascii="Book Antiqua" w:eastAsia="Times New Roman" w:hAnsi="Book Antiqua" w:cs="Calibri"/>
                      <w:b/>
                      <w:bCs/>
                      <w:sz w:val="12"/>
                      <w:szCs w:val="12"/>
                    </w:rPr>
                  </w:pPr>
                  <w:r w:rsidRPr="008F10AE">
                    <w:rPr>
                      <w:rFonts w:ascii="Book Antiqua" w:eastAsia="Times New Roman" w:hAnsi="Book Antiqua" w:cs="Calibri"/>
                      <w:b/>
                      <w:bCs/>
                      <w:sz w:val="12"/>
                      <w:szCs w:val="12"/>
                    </w:rPr>
                    <w:t>Name &amp; Address of the Unit</w:t>
                  </w:r>
                </w:p>
              </w:tc>
              <w:tc>
                <w:tcPr>
                  <w:tcW w:w="850" w:type="dxa"/>
                  <w:shd w:val="clear" w:color="auto" w:fill="auto"/>
                </w:tcPr>
                <w:p w:rsidR="00E42899" w:rsidRPr="008F10AE" w:rsidRDefault="00E42899" w:rsidP="00E42899">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 xml:space="preserve">Date of Receipt </w:t>
                  </w:r>
                </w:p>
              </w:tc>
              <w:tc>
                <w:tcPr>
                  <w:tcW w:w="567" w:type="dxa"/>
                  <w:shd w:val="clear" w:color="auto" w:fill="auto"/>
                </w:tcPr>
                <w:p w:rsidR="00E42899" w:rsidRPr="008F10AE" w:rsidRDefault="00E42899" w:rsidP="00E42899">
                  <w:pPr>
                    <w:framePr w:hSpace="180" w:wrap="around" w:vAnchor="text" w:hAnchor="text" w:y="1"/>
                    <w:spacing w:after="0" w:line="240" w:lineRule="auto"/>
                    <w:suppressOverlap/>
                    <w:rPr>
                      <w:rFonts w:ascii="Book Antiqua" w:hAnsi="Book Antiqua" w:cs="Calibri"/>
                      <w:b/>
                      <w:bCs/>
                      <w:color w:val="000000"/>
                      <w:sz w:val="12"/>
                      <w:szCs w:val="12"/>
                    </w:rPr>
                  </w:pPr>
                  <w:r>
                    <w:rPr>
                      <w:rFonts w:ascii="Book Antiqua" w:hAnsi="Book Antiqua" w:cs="Calibri"/>
                      <w:b/>
                      <w:bCs/>
                      <w:color w:val="000000"/>
                      <w:sz w:val="12"/>
                      <w:szCs w:val="12"/>
                    </w:rPr>
                    <w:t>Scheme</w:t>
                  </w:r>
                </w:p>
              </w:tc>
              <w:tc>
                <w:tcPr>
                  <w:tcW w:w="567" w:type="dxa"/>
                  <w:shd w:val="clear" w:color="auto" w:fill="auto"/>
                </w:tcPr>
                <w:p w:rsidR="00E42899" w:rsidRPr="008F10AE" w:rsidRDefault="00E42899" w:rsidP="00E42899">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Caste</w:t>
                  </w:r>
                </w:p>
              </w:tc>
              <w:tc>
                <w:tcPr>
                  <w:tcW w:w="850" w:type="dxa"/>
                  <w:shd w:val="clear" w:color="auto" w:fill="auto"/>
                </w:tcPr>
                <w:p w:rsidR="00E42899" w:rsidRPr="008F10AE" w:rsidRDefault="00E42899" w:rsidP="00E42899">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Amount Recommended</w:t>
                  </w:r>
                </w:p>
              </w:tc>
              <w:tc>
                <w:tcPr>
                  <w:tcW w:w="709" w:type="dxa"/>
                  <w:shd w:val="clear" w:color="auto" w:fill="auto"/>
                </w:tcPr>
                <w:p w:rsidR="00E42899" w:rsidRPr="008F10AE" w:rsidRDefault="00E42899" w:rsidP="00E42899">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Financing Institution</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R.R. Gardens, Sy.No. 972/B, Oed Road, Manthani (V&amp;M), Peddapalli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18/07/2017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39,93,820/- (Rupees Thirty Nine Lakhs Ninety Three Thousand Eight Hundred and Twenty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Andhra Bank, Manthani</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sz w:val="12"/>
                      <w:szCs w:val="12"/>
                    </w:rPr>
                  </w:pPr>
                  <w:r w:rsidRPr="00E42899">
                    <w:rPr>
                      <w:rFonts w:ascii="Book Antiqua" w:hAnsi="Book Antiqua"/>
                      <w:sz w:val="12"/>
                      <w:szCs w:val="12"/>
                    </w:rPr>
                    <w:t>M/s Shanigari Rajitha, H.No. 1-39, Ahmedipur (V), Gajwel (M), Siddipet</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sz w:val="12"/>
                      <w:szCs w:val="12"/>
                    </w:rPr>
                  </w:pPr>
                  <w:r w:rsidRPr="00E42899">
                    <w:rPr>
                      <w:rFonts w:ascii="Book Antiqua" w:hAnsi="Book Antiqua"/>
                      <w:sz w:val="12"/>
                      <w:szCs w:val="12"/>
                    </w:rPr>
                    <w:t>29/07/2017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sz w:val="12"/>
                      <w:szCs w:val="12"/>
                    </w:rPr>
                  </w:pPr>
                  <w:r w:rsidRPr="00E42899">
                    <w:rPr>
                      <w:rFonts w:ascii="Book Antiqua" w:hAnsi="Book Antiqua"/>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sz w:val="12"/>
                      <w:szCs w:val="12"/>
                    </w:rPr>
                  </w:pPr>
                  <w:r w:rsidRPr="00E42899">
                    <w:rPr>
                      <w:rFonts w:ascii="Book Antiqua" w:hAnsi="Book Antiqua"/>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sz w:val="12"/>
                      <w:szCs w:val="12"/>
                    </w:rPr>
                  </w:pPr>
                  <w:r w:rsidRPr="00E42899">
                    <w:rPr>
                      <w:rFonts w:ascii="Book Antiqua" w:hAnsi="Book Antiqua"/>
                      <w:sz w:val="12"/>
                      <w:szCs w:val="12"/>
                    </w:rPr>
                    <w:t>Rs. 11,91,030/- (Rupees Eleven lakhs Ninety One Thousand and Thirty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sz w:val="12"/>
                      <w:szCs w:val="12"/>
                    </w:rPr>
                  </w:pPr>
                  <w:r w:rsidRPr="00E42899">
                    <w:rPr>
                      <w:rFonts w:ascii="Book Antiqua" w:hAnsi="Book Antiqua"/>
                      <w:sz w:val="12"/>
                      <w:szCs w:val="12"/>
                    </w:rPr>
                    <w:t>Indian Overseas Bank, Siddipet</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Yadagiri Gutam, H.No. 3-5-24/R17, Meerpet, Near Pochamma Temple, Rajiv Nagar, Uppal (M), Medchal Malkajgiri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29/09/2017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4,37,890/- (Rupees Four Lakhs Thirty Seven Thousand Eight Hundred and Ninety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Vijaya Bank, Habsiguda</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Kadatala Kurumaiah, H.No. 8-133, Beerappa Basthi, IDA, Bollaram (V), Jinnaram (M), Sangareddy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11/10/2017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12,22,130/- (Rupees Twelve Lakhs Twenty Two Thousand One Hundred and Thirty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Secunderabad</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Shiva Sai Travels, H.No. 15-4-73, Pothana Nagar, Matwada, Warangal Urban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16/10/2017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6,95,110/- (Rupees Six Lakhs Ninety Five Thousand One Hundred and Ten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Bank of India, Waddepally</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Kumara Swamy Gajula, H.No. 3-45, Thimmapur (V),, Elkathurthi (M), Warangal Uraban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16/10/2017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 xml:space="preserve">SC </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18,08,210/- (Rupees Eighteen Lakhs Eight Thousand Two Hundred and Ten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Warangal</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Ruby Rajshusharaj Travels, H.No. 55-2-974, Bheemaram (V), Hasanparthy (M), Warangal Urban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16/10/2017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6,89,260/- (Rupees Six Lakhs Eighty Nine Thousand Two Hundred and Sixty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Canara Bank, Madikonda</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 xml:space="preserve">M/s Surya Travels, H.No. 15-2-312/1, Rangampet, Warangal Urban </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16/10/2017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7,50,780/- (Rupees Seven Lakhs Fifty Thousand Seven Hundred and Eighty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Bank of India, Warangal Branch</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Sri Sai Balaji Transport, H.No. 1-59, Sadasivunipalem, ZP School, Sathupally (M), Khammam</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16/10/2017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5,85,000/- (Rupees Five Lakhs Eighty Five Thousand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Labbipet</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Vanguri Chandrashekar, H.No. 1-85/1, Appaipally (V), Wanaparthy (M), Wanaparthy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20/10/2017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3,65,460/- (Rupees Three Lakhs Sixty Five Thousand Four Hundred and Sixty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Mahabubnagar</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Vasantha Vonguru, H.No. 1-109, appaipally (V), Wanaparthy (M), Wanaparthy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20/10/2017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5,08,890/- (Rupees Five Lakhs Eight Thousand Eight Hundred Ninety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Mahabubnagar</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sz w:val="12"/>
                      <w:szCs w:val="12"/>
                    </w:rPr>
                  </w:pPr>
                  <w:r w:rsidRPr="00E42899">
                    <w:rPr>
                      <w:rFonts w:ascii="Book Antiqua" w:hAnsi="Book Antiqua"/>
                      <w:sz w:val="12"/>
                      <w:szCs w:val="12"/>
                    </w:rPr>
                    <w:t>M/s Yerrola Balamani, H.No. 11-223/3, Patancheru (M), Sangareddy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20/10/2017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sz w:val="12"/>
                      <w:szCs w:val="12"/>
                    </w:rPr>
                  </w:pPr>
                  <w:r w:rsidRPr="00E42899">
                    <w:rPr>
                      <w:rFonts w:ascii="Book Antiqua" w:hAnsi="Book Antiqua"/>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sz w:val="12"/>
                      <w:szCs w:val="12"/>
                    </w:rPr>
                  </w:pPr>
                  <w:r w:rsidRPr="00E42899">
                    <w:rPr>
                      <w:rFonts w:ascii="Book Antiqua" w:hAnsi="Book Antiqua"/>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sz w:val="12"/>
                      <w:szCs w:val="12"/>
                    </w:rPr>
                  </w:pPr>
                  <w:r w:rsidRPr="00E42899">
                    <w:rPr>
                      <w:rFonts w:ascii="Book Antiqua" w:hAnsi="Book Antiqua"/>
                      <w:sz w:val="12"/>
                      <w:szCs w:val="12"/>
                    </w:rPr>
                    <w:t>Rs. 10,66,370/- (Rupees Ten Lakhs Sixty Six Thousand Three Hundred and Seventy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sz w:val="12"/>
                      <w:szCs w:val="12"/>
                    </w:rPr>
                  </w:pPr>
                  <w:r w:rsidRPr="00E42899">
                    <w:rPr>
                      <w:rFonts w:ascii="Book Antiqua" w:hAnsi="Book Antiqua"/>
                      <w:sz w:val="12"/>
                      <w:szCs w:val="12"/>
                    </w:rPr>
                    <w:t>HDFC Bank Ltd., Ameerpet</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Sri Kanakadurga Mini Transport, H.No. 6-43, Ramagopalapuram, Thimmapur Haveli, Rangashaipet, Warangal Urban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20/10/2017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Rs.5,40,640/- (Rupees Five Lakhs Forty Thousand Six Hundred and Forty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Bank of India, Waddepally</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Prasad Travels, H.No. 2-353/2, Madikonda, Nehru Nagar, Kazipet (M), Warangal Urban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20/10/2017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3,85,530/- (Rupees Three Lakhs Eighty Five Thousand Five Hundred and Thirty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Bank of India, Pragathinagar</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Enumula Srinivas, H.No. 1-88, Chowdur (V), Devaruppala (M), Nalgonda</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20/10/2017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8,88,850/- (Rupees Eight Lakhs Eighty Eight Thousand Eight Hundred and Fifty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Warangal</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Kothapally Srivani, H.No. 3-5-103, Ramjinagar, FRS Maingate, Sangareddy (V&amp;M), Sangareddy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23/10/2017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8,00,000/- (Rupees Eight Lakhs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Bank of India, Patancheru</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Suharshini Nimishakavi, H.No. 1-7-1126, Advocate Colony, Hanamkonda, Warangal Urban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25/10/2017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6,82,220/- (Rupees Six Lakhs Eighty Two Thousand Two Hundred and Twenty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Warangal</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Karthik Industries (1st Expansion), 7-5-98/A, Road No.2, Gowthamnagar, Ferozguda, Balanagar (M), Medchal Malkajgiri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28/10/2017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15,04,800/- (Rupees Fifteen lakhs Four Thousand Eight Hundred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Andhra Bank, Manikonda</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Ramesh Kumar Yasa, H.No. 4-36, Kothapeta (V), Hanwada (M), Mahabubnagar</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28/10/2017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8,91,360/- (Rupees Eight Lakhs Ninety One Thousand Three Hundred and Sixty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Seri Equipment Finance Pvt Ltd</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Bakka Laxmi, H.No. 3-1/5, Lingampet (V&amp;M), Kamareddy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28/10/2017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6,89,260/- (Rupees Six Lakhs Eight Nine Thousand Two Hundred and Sixty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Canara Bank, Kamareddy</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Babavva Earth Movers, H.No. 2-89, Mothe (V), Lingampet (M), Kamaredddy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28/10/2017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12,55,530/- (Rupees Twelve Lakhs Fifty Five Thousand Five Hundred and Thiry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Nizamabad</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Prameela Amaravarapu, H.No. 5-5/11, Kaamalacheruvu (V), Garidepally (M), Suryapet</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28/10/2017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8,09,060/- (Rupees Eight Lakhs Nine Thousand and Sixty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Vijayawada</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Tekuri Shravani, H.No. 3-96, Kammampally (V), Munipally (M), Sangareddy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28/10/2017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11,96,610/- (Rupees Eleven Lakhs Ninety Six Thousand Six Hundred and Ten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HDFC Bank Ltd., Ameerpet</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Sukka Linga Swamy, H.No. 2-71, Tallasingaram (V), Choutuppal (M), Yadadri Bhuvanagiri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28/10/2017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10,67,120/- (Rupees Ten Lakhs Sixty Seven Thousand One Hundred and Twenty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HDFC Bank Ltd., Ameerpet</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Panja Venkateshwarlu, H.No. 6-8, Liabarthy (V), Wardhannapet (M), Warangal Rural</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28/10/2017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 xml:space="preserve">Rs. 5,90,160/- (Rupees Five Lakhs Ninety Thousand One Hundred and Sixty </w:t>
                  </w:r>
                  <w:r w:rsidRPr="00E42899">
                    <w:rPr>
                      <w:rFonts w:ascii="Book Antiqua" w:hAnsi="Book Antiqua"/>
                      <w:color w:val="000000"/>
                      <w:sz w:val="12"/>
                      <w:szCs w:val="12"/>
                    </w:rPr>
                    <w:lastRenderedPageBreak/>
                    <w:t>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lastRenderedPageBreak/>
                    <w:t>ICICI Bank Ltd., Warangal</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Gouni Raj Kumar, H.No. 4-4-101, Gadi Street, Zaheerabad, Sangareddy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28/10/2017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7,06,560/- (Rupees Seven Lakhs Six Thousand Five Hundred and Sixty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HDFC Bank Ltd., Ameerpet</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Kothuri Prabhakar, H.No. 2-75, Main Road, Bhandampalli (V), Duggondi (M), Warangal Rural</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28/10/2017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3,55,880/- (Rupees Three Lakhs Fifty Five Thousand Eight Hundred Eighty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Warangal</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Karre Lachavva, H.No. 1-77, Pocharam (V), Banswada (M), Kamareddy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28/10/2017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6,16,940/- (Rupees Six Lakhs Sixteen Thousand Nine Hundred and Forty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Andhra Bank, Banswada</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Gaini Narmada, H.No. 2-4/3, Barangedgi (V), Birkoor (M), Kamareddy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28/10/2017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8,10,000/- (Rupees Eight Lakhs Ten Thousand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Andhra Bank, Birkur</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Ratna Sree Nakka, H.No. 8-7-199/20, F.No. 501, PV Enclave, Samatha Nagar, Old Bowenpally, Balanagar, Medchal Malkajgiri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28/10/2017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5,57,520/- (Rupees Five Lakhs Fifty Seven Thousand Five Hundred and Twenty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Union Bank of India, Hyderabad Main Branch</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Pallavi Dental Laboratory, H.No. 7-121, Telecom Colony, Aryanagar, Nizamabad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28/10/2017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9,87,040/- (Rupees Nine Lakhs Eighty Seven Thousand and Forty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Finance Corporation, Nizamabad</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Health Plus Diagnostics, H.No. 3-5-64/3, Veerabhadra Nagar, Sangareddy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28/10/2017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 xml:space="preserve">SC </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16,89,030/- (Rupees Sixteen Lakhs Eighty Nine Thousand and Thirty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Self Finance</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Allakonda Santhoshi, H.No. 1-2-30, Gouraram (V), Dharpally (M), Nizamabad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28/10/2017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5,90,380/- (Rupees Five Lakhs Ninety Thousand Three Hundred and Eighty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Kotak Mahindra Bank Ltd., Nizamabad</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Shoba Borra, H.No. 3-132, yellapur (V), Hasanparthy (M), Warangal Urban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30/10/2017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6,95,110/- (Rupees Six Lakhs Ninety Five Thousand One Hundred and Ten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Bank of India, Waddepally</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Venkanna Nirsanametla, H.No. 8-72/2, Sundaraiah Colony, Marriguda (V), Nalgonda (M), Nalgonda</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30/10/2017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4,30,730/- (Rupees Four Lakhs Thirty Thousand Seven Hundred and Thirty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The Pochampally Co-op Urban bank Ltd., Nalgonda</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Shiva Sai Brick Inustry, Sy.No. 567, Narketpally (V &amp; M), Nalgonda</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31/10/2017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IIPP 2010-15</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36,22,100/- (Rupees Thirty Six Lakhs Twenty Two Thousand One Hundred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Bank of Hyderabad Main Branch, Nalgonda</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SVR Brick Industry, Sy.No. 127 Beside Govt. Hospital, Narketpally (V&amp;M), Nalgonda</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31/10/2017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IIPP 2010-15</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Rs.36,94,150/- (Rupees Thirty Six Lakhs Ninety Four Thousand One Hundred and Fifty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Bank of Hyderabad Main Branch, Nalgonda</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Vinayaka Travels, H.No. 3-10, Makdumpuram (V), Chennaraopet (M), Warangal Rural</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31/10/2017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7,15,470/- (Rupees Seven Lakhs Fifteen Thousand Four Hundred and Seventy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Bank of India, Hanamkonda</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Sri Ganesh Transport, H.No. 2-11, Thungathurthy (V), Kethepally (M), Nalgonda</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31/10/2017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11,22,610/- (Rupees Eleven Lakhs Twenty Two Thousand Six Hundred and Ten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Secunderabad</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Laggari Jaya Sree (Expansion), H.No. 46-684, Bhagath Sing Nagar, Chintal, Quthbullapur (M), Medchal Malkajgiri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31/10/2017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2,28,490/- (Rupees Two Lakhs Twenty Eight Thousand Four Hundred and Ninety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Andhra Bank, HMT I.E Branch</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Anitha Travels, Flat No. 203, MSV Narayana Residency, Madhavaram Nagar, KPHB, Kukatpally (M), Medchal Malkajgiri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31/10/2017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6,89,260/- (Rupees Six Lakhs Eight Nine Thousand Two Hundred and Sixty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 xml:space="preserve">Andhra Bank, Attapur </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Alagadri Neelima, Plot No. 13-201, 2nd Floor, Mettukanguda, Gajularamaram, Qutubullapur (M), Medchal Malkajgiri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31/10/2017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5,02,030/- (Rupees Five Lakhs Two Thousand and Thirty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HDFC Bank Ltd., Ameerpet</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Kanukam Jaya, H.No. 1-31, Kolvai (V), Beerpur (M), Jagtial</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31/10/2017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7,13,250/- (Rupees Seven Lakhs Thirteen Thousand Two Hundred and Fifty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Self Finance</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Rahul Beverages, Sy.No. 14/A2, Indrakaran (V), Kandi (M), Sangaredddy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31/10/2017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75,00,000/- (Rupees Seventy Five Lakhs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Bank of India, SME Br Chirag ali lane</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Sri Vinayaka Transport, H.No. 1-121, Sriramulapalle (V), Ramadugu (M), Karimnagar</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31/10/2017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20,34,380/- (Rupees Twenty Lakhs Thirty Four Thousand Three Hundred and Eighty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Allahabad Bank, Banjara Hills</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Sri Bhagiratha Earth Movers, H.No. 4-47, Nandagiri (V), Pegadapally (M), Jagtial</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01/11/2017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8,91,360/- (Rupees Eight Lakhs Ninety One Thousand Three Hundred and Sixty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HDFC Bank Ltd., Ameerpet</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Vendi Suraiah, H.No. 1-193, Mallampalle (V), Duggondi (M), Warangal Rural</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02/11/2017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8,66,250/- (Rupees Eight Lakhs Sixty Six Thousand Two Hunred an Fifty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Secunderabad</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Royya Nagabhushanam, Plot No. 5, New Chaitanyapuri, Nalgonda (M), Nalgonda</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02/11/2017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3,57,940/- (Rupees Three Lakhs Fifty Seven Thousand Nine Hundred and Forty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IDBI Bank,Nalgonda</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Narpam Devadas, H.No. 1-115, Mallampally (V), Duggondi (M), Warangal Rural</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02/11/2017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5,09,790/- (Rupees Five Lakhs Nine Thousand Seven Hundred and Ninety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Kotak Mahindra Bank Ltd., Warangal</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Edulapally Saroja, H.No. 1-173, Venkatapur (V), Kohir (M), sangareddy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02/11/2017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 xml:space="preserve">Rs. 6,13,620/- (Rupees Six Lakhs Thirteen Thousand Six Hundred and Twenty </w:t>
                  </w:r>
                  <w:r w:rsidRPr="00E42899">
                    <w:rPr>
                      <w:rFonts w:ascii="Book Antiqua" w:hAnsi="Book Antiqua"/>
                      <w:color w:val="000000"/>
                      <w:sz w:val="12"/>
                      <w:szCs w:val="12"/>
                    </w:rPr>
                    <w:lastRenderedPageBreak/>
                    <w:t>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lastRenderedPageBreak/>
                    <w:t>Indus Ind Bank Ltd., Secunderabad</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 xml:space="preserve">M/s Dhasari Sunitha, Thammaram (V), Mellachervu (M), Suryapet </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02/11/2017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7,80,090/- (Rupees Seven Lakhs Eighty Thousand and Ninety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Kotak Mahindra Bank Ltd., Hyderabad</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Thummala Laxmi, H.No. 9-75, Velpur (V&amp;M), Nizamabad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02/11/2017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5,78,850/- (Rupees Five Lakhs Seventy Eight Thousand Eight Hundred and Fifty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Kotak Mahindra Bank Ltd., Nizamabad</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Enna Gangaram, H.No. 8-2, Pipri (V), Armoor (M), Nizamabad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02/11/2017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 xml:space="preserve">SC </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6,00,090/- (Rs. Six Lakhs and Ninety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Kotak Mahindra Bank Ltd., Nizamabad</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Sandra Shakunthala, H.No. 8-38, Alipur (V), Zaheerabad (M), Sangareddy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02/11/2017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7,52,370/- (Rupees Seven Lakhs Fifty Two Thousand Three Hundred and Seventy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Secunderabad</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Buddala Gangamani, H.No. 2-82/8, Koratpally (V), Dichpally (M), Nizamabad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02/11/2017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5,78,130/- (Rupees Five Lakhs Seventy Eight Thousand One Hundred and Thirty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Kotak Mahindra Bank Ltd., Nizamabad</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Karne Murjal, H.No. 1-67, Gotgarpally (V), Kohir (M), Sangareddy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02/11/2017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4,36,840/- (Rupees Four Lakhs Thirty Six Thousand Eight Hundred and Forty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Secunderabad</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sz w:val="12"/>
                      <w:szCs w:val="12"/>
                    </w:rPr>
                  </w:pPr>
                  <w:r w:rsidRPr="00E42899">
                    <w:rPr>
                      <w:rFonts w:ascii="Book Antiqua" w:hAnsi="Book Antiqua"/>
                      <w:sz w:val="12"/>
                      <w:szCs w:val="12"/>
                    </w:rPr>
                    <w:t>M/s Gajjela Suguna, H.No. 2-50/1, Anthampally (V), Bhiknoor (M), Kamareddy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sz w:val="12"/>
                      <w:szCs w:val="12"/>
                    </w:rPr>
                  </w:pPr>
                  <w:r w:rsidRPr="00E42899">
                    <w:rPr>
                      <w:rFonts w:ascii="Book Antiqua" w:hAnsi="Book Antiqua"/>
                      <w:sz w:val="12"/>
                      <w:szCs w:val="12"/>
                    </w:rPr>
                    <w:t>02/11/2017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sz w:val="12"/>
                      <w:szCs w:val="12"/>
                    </w:rPr>
                  </w:pPr>
                  <w:r w:rsidRPr="00E42899">
                    <w:rPr>
                      <w:rFonts w:ascii="Book Antiqua" w:hAnsi="Book Antiqua"/>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sz w:val="12"/>
                      <w:szCs w:val="12"/>
                    </w:rPr>
                  </w:pPr>
                  <w:r w:rsidRPr="00E42899">
                    <w:rPr>
                      <w:rFonts w:ascii="Book Antiqua" w:hAnsi="Book Antiqua"/>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sz w:val="12"/>
                      <w:szCs w:val="12"/>
                    </w:rPr>
                  </w:pPr>
                  <w:r w:rsidRPr="00E42899">
                    <w:rPr>
                      <w:rFonts w:ascii="Book Antiqua" w:hAnsi="Book Antiqua"/>
                      <w:sz w:val="12"/>
                      <w:szCs w:val="12"/>
                    </w:rPr>
                    <w:t>Rs. 7,47,810/- (Rupees Seven Lakhs Forty Seven Thousand Eight Hundred and Ten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sz w:val="12"/>
                      <w:szCs w:val="12"/>
                    </w:rPr>
                  </w:pPr>
                  <w:r w:rsidRPr="00E42899">
                    <w:rPr>
                      <w:rFonts w:ascii="Book Antiqua" w:hAnsi="Book Antiqua"/>
                      <w:sz w:val="12"/>
                      <w:szCs w:val="12"/>
                    </w:rPr>
                    <w:t>HDFC Bank Ltd., Nizamabad</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Surani Ribuka, Kothlapur (V), Pothireddypally, Sangareddy (M), Sangareddy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02/11/2017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18,78,750/- (Rupees Eighteen Lakhs Seventy Eight Thousand Seven Hundred and Fifty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HDFC Bank Ltd., Ameerpet</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sz w:val="12"/>
                      <w:szCs w:val="12"/>
                    </w:rPr>
                  </w:pPr>
                  <w:r w:rsidRPr="00E42899">
                    <w:rPr>
                      <w:rFonts w:ascii="Book Antiqua" w:hAnsi="Book Antiqua"/>
                      <w:sz w:val="12"/>
                      <w:szCs w:val="12"/>
                    </w:rPr>
                    <w:t>M/s Mulugu Laxmi, H.No. 14-75/2, Vanel X Road, Balkonda (M), Nizamabad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sz w:val="12"/>
                      <w:szCs w:val="12"/>
                    </w:rPr>
                  </w:pPr>
                  <w:r w:rsidRPr="00E42899">
                    <w:rPr>
                      <w:rFonts w:ascii="Book Antiqua" w:hAnsi="Book Antiqua"/>
                      <w:sz w:val="12"/>
                      <w:szCs w:val="12"/>
                    </w:rPr>
                    <w:t>02/11/2017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sz w:val="12"/>
                      <w:szCs w:val="12"/>
                    </w:rPr>
                  </w:pPr>
                  <w:r w:rsidRPr="00E42899">
                    <w:rPr>
                      <w:rFonts w:ascii="Book Antiqua" w:hAnsi="Book Antiqua"/>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sz w:val="12"/>
                      <w:szCs w:val="12"/>
                    </w:rPr>
                  </w:pPr>
                  <w:r w:rsidRPr="00E42899">
                    <w:rPr>
                      <w:rFonts w:ascii="Book Antiqua" w:hAnsi="Book Antiqua"/>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sz w:val="12"/>
                      <w:szCs w:val="12"/>
                    </w:rPr>
                  </w:pPr>
                  <w:r w:rsidRPr="00E42899">
                    <w:rPr>
                      <w:rFonts w:ascii="Book Antiqua" w:hAnsi="Book Antiqua"/>
                      <w:sz w:val="12"/>
                      <w:szCs w:val="12"/>
                    </w:rPr>
                    <w:t>Rs. 4,68,900/- (Rupees Four Lakhs Sixty Eight Thousand Nine Hundred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sz w:val="12"/>
                      <w:szCs w:val="12"/>
                    </w:rPr>
                  </w:pPr>
                  <w:r w:rsidRPr="00E42899">
                    <w:rPr>
                      <w:rFonts w:ascii="Book Antiqua" w:hAnsi="Book Antiqua"/>
                      <w:sz w:val="12"/>
                      <w:szCs w:val="12"/>
                    </w:rPr>
                    <w:t>Andhra Bank, Balkonda</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Dartyenes Power Pvt Ltd., Sy.No. 35 &amp; 44, Marupaka (V), Nidamanoor (M), Nalgonda</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03/11/2017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75,00,000/- (Rupees Seventy Five Lakhs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IFCI Venture Capital Funds Lt., New Delhi</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Sujatha Girkabai, H.No. 2-30/1, Govindapur (V), Mominpet (M), Vikarabad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03/11/2017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9,18,450/- (Rupees Nine Lakhs Eighteen Thousand Four Hundred an Fifty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HDFC Bank Ltd., Ameerpet</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Prameela Travels, H.No. 1-186, Sagaram (V), Jaffergadh (M), Jangoan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03/11/2017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5,18,850/- (Rupees Five Lakhs Eighteen Thousand Eight Hundred and Fifty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The Karur Vysya Bank Ltd., Kazipet</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Tandle Saraswathi, H.No. 12-4-132, Pragathi Nagar, Moosapet, Balanagar (V&amp;M), Medchal Malkajgiri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03/11/2017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4,62,370/- (Rs. Four Lakhs Sixty Two Thousand Three Hundred and Seventy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HDFC Bank Ltd., Ameerpet</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Sanvik Harvester, H.No. 7-9, Macherla (V), Armoor (M), Nizamabad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06/11/2017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7,59,980/- (Rupees Seven Lakhs Fifty Nne Thousand Nine Hundred and Eighty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Kotak Mahindra Bank,  Pangra</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Leonine Systems, Plot No. 4D, Ground Floor, Phase I, IDA, Cherlapally, Kapra (M), Medchal Malkajgiri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40,11,280/- (Rupees Forty Lakhs Eleven Thousand Two Hundred and Eighty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Bank of Baroda, Begumpet</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Singapuram Kavitha, H.No. 3-49, SC Colony, Raghavapur (V), Station Ghanpur (M), Jangoan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22,38,750/- (Rupees Twenty Two Lakhs Thirty Eight Thousand Seven Hundred and Fifty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Warangal</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 xml:space="preserve">M/s Gyara Naresh, H.No. 1-88, Doolapally (V), Dundigal Gandimaisamma (M), Medchal </w:t>
                  </w:r>
                  <w:r w:rsidRPr="00E42899">
                    <w:rPr>
                      <w:rFonts w:ascii="Book Antiqua" w:hAnsi="Book Antiqua"/>
                      <w:color w:val="000000"/>
                      <w:sz w:val="12"/>
                      <w:szCs w:val="12"/>
                    </w:rPr>
                    <w:lastRenderedPageBreak/>
                    <w:t>Malkajgiri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lastRenderedPageBreak/>
                    <w:t>10/11/2017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 xml:space="preserve">Rs. 9,27,410/- (Rupees Nine Lakhs Twenty Seven Thousand Four </w:t>
                  </w:r>
                  <w:r w:rsidRPr="00E42899">
                    <w:rPr>
                      <w:rFonts w:ascii="Book Antiqua" w:hAnsi="Book Antiqua"/>
                      <w:color w:val="000000"/>
                      <w:sz w:val="12"/>
                      <w:szCs w:val="12"/>
                    </w:rPr>
                    <w:lastRenderedPageBreak/>
                    <w:t>Hundred and Ten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lastRenderedPageBreak/>
                    <w:t>State Bank of Hyderabad, MSME Balanagar Br</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Sri Vishnavi Earth Movers, H.No. 3-71, Ramanagaram (V), Nacharam (Po), Sathupally (M), Khammam</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12,28,500/- (Rupees Twelve Lakhs Twenty Eight Thousand Five Hundred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Labbipet</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 xml:space="preserve">M/s Swarna Latha Dobbala, H.No. 3-3-150/2/A/1, LB Nagar, Baba Nagar, Sangareddy (V), Sangaredd </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12,34,730/- (Rupees Twelve Lakhs Thirty Four Thousand Seven Hundred and Thirty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Andhra Bank, Sangareddy</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Madhugula Sruthi Harvester, H.No. 1-12/1, Soanpet (V), Balkonda (M), Nizamabad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5,51,250/- (Rupees Five Lakhs Fifty One Thousand Two Hundred and Fifty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Axis Bank Ltd., Nizamabad</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Methari Susheela, H.No. 11-1-, SBH Colony, Zaheerabad (V&amp;M), Sangareddy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6,39,360/- (Rupees Six Lakhs Thirty Nine Thousand Three Hundred and Sixty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Secunderabad</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Shobha Hospital, H.No. 6-185, Sy.No. 326, Plot No. 18 part 19, Etc., Singapur (V), Shankarpally (M), Rangareddy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27,82,210/- (Rupees Twenty Seven Lakhs Eighty Two Thousand Two Hundred and Ten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 xml:space="preserve">State Bank of Hyderabad, Shankarpally </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Venkata Krishna Transport, SC Colony, Ravulapenta (V), Vemulapally (M), Nalgonda</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 xml:space="preserve">SC </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10,25,410/- (Rupees Ten Lakhs Twenty Five Thousand Four Hundred and Ten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Labbipet</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Venkata Krishna Transport, 1-48, SC Colony, Ravulapenta (V), Vemulapally (M), Nalgonda</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10,25,410/- (Rupees Ten Lakhs Twenty Five Thousand Four Hundred and Ten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Indus Ind Bank Ltd., Labbipet</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Spring Health Studio, H.No. 11-25-76, ETR Complex, M.G.Road, Warangal Urban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7,54,080/- (Rupees Seven Lakhs Fifty Four Thousand and Eighty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Bank of Hyderabad, Subedari Branch</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Sai Shiva Bore Wells, Plot No. 497, Ramalingeshwara Colony, Kundhanpally (V), Keesara (M), Medchal Malkajgiri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35,74,440/- (Rupees Thirty Five Lakhs Seventy Four Thousand Four Hundred and Forty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Bank of India, Khairtabad</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Chinna Gangaram, H.No. 14-21, SC Wada, Morthad  (V&amp;M), Nizamabad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5,50,550/- (Rupees Five Lakhs Fifty Thousand Five Hundred and Fifty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Kotak Mahindra Bank Ltd., Nizamabad</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Konthalapally Srikanth (1st Expansion), H.No. 5-55/12/A, Dhoolapally (V), Dundigal (M), Medchal Malkajgiri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9,72,960/- (Rupees Nine Lakhs Seventy Two Thousand Nine Hundred and Sixty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Bank of India, SME Br, Himayathnagar</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Konthalapally Srikanth (2nd Expansion), H.No. 5-55/12/A, Dhoolapally (V), Dundigal (M), Medchal Malkajgiri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9,82,580/- (Rupees Nine Lakhs Eighty Two Thousand Five Hundred and Eighty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Shri Rama Transport Finance Co., Ltd.,</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Konthalapally Srikanth (3rd Expansion), H.No. 5-55/12/A, Dhoolapally (V), Dundigal (M), Medchal Malkajgiri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9,82,580/- (Rupees Nine Lakhs Eighty Two Thousand Five Hundred and Eighty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Shri Rama Transport Finance Co., Ltd.,</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Punnamma Annapuri, H.No. 4-24, Ramnagar , Kesharajpally (V), Thipparthi (M), Nalgonda</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14/11/2017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5,61,010/- (Rupees Five Lakhs Sixty One Thousand and Ten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HDFC Bank Ltd., Ameerpet</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Ullaju Sri Lakshmi, F.No. 307, B-Block, Vasudha Apartments Vennelagadda, Quthbullapur (M), Medchal Malkajgiri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17/11/2017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12,83,630/- (Rupees Twelve Lakhs Eighty Three Thousand Six Hundred and Thirty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The Karur Vysya Bank Ltd., Chirag ali lane Br</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 xml:space="preserve">M/s Manikanta Travels, H.No. 2-8-303/A, Vidyanagar, Huzurabad (V&amp;M), Karimnagar </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11,58,180/- (Rupees Eleven Lakhs Fifty Eight Thousand One Hundred and Eighty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Bank of Hyderabad, Warangal</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Sonia Enterprises, Plot No. 25, Industrial Park, Madikonda (V), Khazipet (M), Warangal Urban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22/11/2017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IIPP 2010-15</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20,12,280/- (Rupees Twenty Lakhs Twelve Thousand Two Hundred and Eighty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Finance Corporation, Warangal</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Ravali Travels, H.No. 24-4-52, Ambedkar Nagar Darga, Kazipet, Warangal Urban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24/11/2017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6,41,720/- (Rupees Six Lakhs Forty One Thousand Seven Hundred and Twenty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Syndicate Bank, Kazipet</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Ravali Travels, H.No. 24-4-52, Ambedkarnagar, Darga Kazipet (M), Warangal Uraban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24/11/2017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6,41,720/- (Rupees Six Lakhs Forty One Thousand Seven Hundred and Twenty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Syndicate Bank, Kazipet</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Asiniparthri Sunanda, H.No. 4-41/12, Chandurthy (V&amp;M), Rajanna Sircilla</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25/11/2017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7,54,270/- (Rupees Seven Lakhs Fifty Four Thousand Two Hundred and Seventy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Kotak Mahindra Bank Ltd., Karimnagar</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sz w:val="12"/>
                      <w:szCs w:val="12"/>
                    </w:rPr>
                  </w:pPr>
                  <w:r w:rsidRPr="00E42899">
                    <w:rPr>
                      <w:rFonts w:ascii="Book Antiqua" w:hAnsi="Book Antiqua"/>
                      <w:sz w:val="12"/>
                      <w:szCs w:val="12"/>
                    </w:rPr>
                    <w:t>M/s Hanathivihaya Travels, H.No. C-12, 1st Zone, Mandamarry (V&amp;M), Mancherial</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28/11/2017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sz w:val="12"/>
                      <w:szCs w:val="12"/>
                    </w:rPr>
                  </w:pPr>
                  <w:r w:rsidRPr="00E42899">
                    <w:rPr>
                      <w:rFonts w:ascii="Book Antiqua" w:hAnsi="Book Antiqua"/>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sz w:val="12"/>
                      <w:szCs w:val="12"/>
                    </w:rPr>
                  </w:pPr>
                  <w:r w:rsidRPr="00E42899">
                    <w:rPr>
                      <w:rFonts w:ascii="Book Antiqua" w:hAnsi="Book Antiqua"/>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sz w:val="12"/>
                      <w:szCs w:val="12"/>
                    </w:rPr>
                  </w:pPr>
                  <w:r w:rsidRPr="00E42899">
                    <w:rPr>
                      <w:rFonts w:ascii="Book Antiqua" w:hAnsi="Book Antiqua"/>
                      <w:sz w:val="12"/>
                      <w:szCs w:val="12"/>
                    </w:rPr>
                    <w:t>Rs. 6,82,220/- (Rupees Six Lakhs Eighty Two Thousand Two Hundred and Twenty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sz w:val="12"/>
                      <w:szCs w:val="12"/>
                    </w:rPr>
                  </w:pPr>
                  <w:r w:rsidRPr="00E42899">
                    <w:rPr>
                      <w:rFonts w:ascii="Book Antiqua" w:hAnsi="Book Antiqua"/>
                      <w:sz w:val="12"/>
                      <w:szCs w:val="12"/>
                    </w:rPr>
                    <w:t>Andhra Bank, Kalyankani</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sz w:val="12"/>
                      <w:szCs w:val="12"/>
                    </w:rPr>
                  </w:pPr>
                  <w:r w:rsidRPr="00E42899">
                    <w:rPr>
                      <w:rFonts w:ascii="Book Antiqua" w:hAnsi="Book Antiqua"/>
                      <w:sz w:val="12"/>
                      <w:szCs w:val="12"/>
                    </w:rPr>
                    <w:t>M/s Komari Laxmamma, H.No. 4-62/1, Marpally (V &amp;M), Vikarabad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30/11/2017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sz w:val="12"/>
                      <w:szCs w:val="12"/>
                    </w:rPr>
                  </w:pPr>
                  <w:r w:rsidRPr="00E42899">
                    <w:rPr>
                      <w:rFonts w:ascii="Book Antiqua" w:hAnsi="Book Antiqua"/>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sz w:val="12"/>
                      <w:szCs w:val="12"/>
                    </w:rPr>
                  </w:pPr>
                  <w:r w:rsidRPr="00E42899">
                    <w:rPr>
                      <w:rFonts w:ascii="Book Antiqua" w:hAnsi="Book Antiqua"/>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sz w:val="12"/>
                      <w:szCs w:val="12"/>
                    </w:rPr>
                  </w:pPr>
                  <w:r w:rsidRPr="00E42899">
                    <w:rPr>
                      <w:rFonts w:ascii="Book Antiqua" w:hAnsi="Book Antiqua"/>
                      <w:sz w:val="12"/>
                      <w:szCs w:val="12"/>
                    </w:rPr>
                    <w:t>Rs. 11,65,380/- (Rupees Eleven Lakhs Sixty Five Thousand Three Hundred and Eighty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sz w:val="12"/>
                      <w:szCs w:val="12"/>
                    </w:rPr>
                  </w:pPr>
                  <w:r w:rsidRPr="00E42899">
                    <w:rPr>
                      <w:rFonts w:ascii="Book Antiqua" w:hAnsi="Book Antiqua"/>
                      <w:sz w:val="12"/>
                      <w:szCs w:val="12"/>
                    </w:rPr>
                    <w:t>HDFC Bank Ltd., Ameerpet</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Suchetha Krupalani Kalakotla, H.No. 18-2-252, Ursu, Warangal Urban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04/12/2017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5,57,640/- (Rupees Five Lakhs Fifty Seven Thousand Six Hundred and Forty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Bank of India, Waddepally</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3"/>
                    </w:numPr>
                    <w:autoSpaceDE/>
                    <w:autoSpaceDN/>
                    <w:adjustRightInd/>
                    <w:contextualSpacing w:val="0"/>
                    <w:suppressOverlap/>
                    <w:jc w:val="center"/>
                    <w:rPr>
                      <w:rFonts w:ascii="Book Antiqua" w:hAnsi="Book Antiqua"/>
                      <w:color w:val="000000"/>
                      <w:sz w:val="12"/>
                      <w:szCs w:val="12"/>
                    </w:rPr>
                  </w:pPr>
                </w:p>
              </w:tc>
              <w:tc>
                <w:tcPr>
                  <w:tcW w:w="992" w:type="dxa"/>
                  <w:shd w:val="clear" w:color="auto" w:fill="auto"/>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M/s Suchetha Krupalani Kalakotla (Expansion)  H.No. 18-2-252, Ursu, Warangal Urban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04/12/2017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SC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olor w:val="000000"/>
                      <w:sz w:val="12"/>
                      <w:szCs w:val="12"/>
                    </w:rPr>
                  </w:pPr>
                  <w:r w:rsidRPr="00E42899">
                    <w:rPr>
                      <w:rFonts w:ascii="Book Antiqua" w:hAnsi="Book Antiqua"/>
                      <w:color w:val="000000"/>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Rs. 5,57,640/- (Rupees Five Lakhs Fifty Seven Thousand Six Hundred and Forty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olor w:val="000000"/>
                      <w:sz w:val="12"/>
                      <w:szCs w:val="12"/>
                    </w:rPr>
                  </w:pPr>
                  <w:r w:rsidRPr="00E42899">
                    <w:rPr>
                      <w:rFonts w:ascii="Book Antiqua" w:hAnsi="Book Antiqua"/>
                      <w:color w:val="000000"/>
                      <w:sz w:val="12"/>
                      <w:szCs w:val="12"/>
                    </w:rPr>
                    <w:t>State Bank of India, Waddepally</w:t>
                  </w:r>
                </w:p>
              </w:tc>
            </w:tr>
          </w:tbl>
          <w:p w:rsidR="00E42899" w:rsidRDefault="00E42899" w:rsidP="00561D6F">
            <w:pPr>
              <w:pStyle w:val="ListParagraph"/>
              <w:autoSpaceDE/>
              <w:autoSpaceDN/>
              <w:adjustRightInd/>
              <w:ind w:left="0"/>
              <w:rPr>
                <w:rFonts w:ascii="Book Antiqua" w:hAnsi="Book Antiqua"/>
                <w:b/>
                <w:u w:val="single"/>
              </w:rPr>
            </w:pPr>
          </w:p>
          <w:p w:rsidR="000E7CBF" w:rsidRDefault="000E7CBF" w:rsidP="00561D6F">
            <w:pPr>
              <w:pStyle w:val="ListParagraph"/>
              <w:autoSpaceDE/>
              <w:autoSpaceDN/>
              <w:adjustRightInd/>
              <w:ind w:left="0"/>
              <w:rPr>
                <w:rFonts w:ascii="Book Antiqua" w:hAnsi="Book Antiqua"/>
                <w:b/>
                <w:u w:val="single"/>
              </w:rPr>
            </w:pPr>
          </w:p>
          <w:p w:rsidR="000E7CBF" w:rsidRDefault="000E7CBF" w:rsidP="00561D6F">
            <w:pPr>
              <w:pStyle w:val="ListParagraph"/>
              <w:autoSpaceDE/>
              <w:autoSpaceDN/>
              <w:adjustRightInd/>
              <w:ind w:left="0"/>
              <w:rPr>
                <w:rFonts w:ascii="Book Antiqua" w:hAnsi="Book Antiqua"/>
                <w:b/>
                <w:u w:val="single"/>
              </w:rPr>
            </w:pPr>
          </w:p>
          <w:p w:rsidR="000E7CBF" w:rsidRDefault="000E7CBF" w:rsidP="00561D6F">
            <w:pPr>
              <w:pStyle w:val="ListParagraph"/>
              <w:autoSpaceDE/>
              <w:autoSpaceDN/>
              <w:adjustRightInd/>
              <w:ind w:left="0"/>
              <w:rPr>
                <w:rFonts w:ascii="Book Antiqua" w:hAnsi="Book Antiqua"/>
                <w:b/>
                <w:u w:val="single"/>
              </w:rPr>
            </w:pPr>
          </w:p>
          <w:p w:rsidR="00E42899" w:rsidRPr="00E42899" w:rsidRDefault="00E42899" w:rsidP="00E42899">
            <w:pPr>
              <w:spacing w:after="0" w:line="240" w:lineRule="auto"/>
              <w:rPr>
                <w:rFonts w:ascii="Book Antiqua" w:hAnsi="Book Antiqua"/>
                <w:b/>
                <w:sz w:val="16"/>
                <w:szCs w:val="16"/>
                <w:u w:val="single"/>
              </w:rPr>
            </w:pPr>
            <w:r w:rsidRPr="00E42899">
              <w:rPr>
                <w:rFonts w:ascii="Book Antiqua" w:hAnsi="Book Antiqua"/>
                <w:b/>
                <w:sz w:val="16"/>
                <w:szCs w:val="16"/>
                <w:u w:val="single"/>
              </w:rPr>
              <w:t>INVESTMENT SUBSIDY – TSP (ONLINE)</w:t>
            </w:r>
          </w:p>
          <w:p w:rsidR="00E42899" w:rsidRDefault="00E42899" w:rsidP="00561D6F">
            <w:pPr>
              <w:pStyle w:val="ListParagraph"/>
              <w:autoSpaceDE/>
              <w:autoSpaceDN/>
              <w:adjustRightInd/>
              <w:ind w:left="0"/>
              <w:rPr>
                <w:rFonts w:ascii="Book Antiqua" w:hAnsi="Book Antiqua"/>
                <w:b/>
                <w:u w:val="single"/>
              </w:rPr>
            </w:pPr>
          </w:p>
          <w:tbl>
            <w:tblPr>
              <w:tblW w:w="4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992"/>
              <w:gridCol w:w="850"/>
              <w:gridCol w:w="567"/>
              <w:gridCol w:w="567"/>
              <w:gridCol w:w="850"/>
              <w:gridCol w:w="709"/>
            </w:tblGrid>
            <w:tr w:rsidR="00FC34A3" w:rsidRPr="008F10AE" w:rsidTr="00D266D2">
              <w:trPr>
                <w:trHeight w:val="615"/>
              </w:trPr>
              <w:tc>
                <w:tcPr>
                  <w:tcW w:w="421"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eastAsia="Times New Roman" w:hAnsi="Book Antiqua" w:cs="Calibri"/>
                      <w:b/>
                      <w:bCs/>
                      <w:sz w:val="12"/>
                      <w:szCs w:val="12"/>
                    </w:rPr>
                  </w:pPr>
                  <w:r w:rsidRPr="008F10AE">
                    <w:rPr>
                      <w:rFonts w:ascii="Book Antiqua" w:eastAsia="Times New Roman" w:hAnsi="Book Antiqua" w:cs="Calibri"/>
                      <w:b/>
                      <w:bCs/>
                      <w:sz w:val="12"/>
                      <w:szCs w:val="12"/>
                    </w:rPr>
                    <w:t>S. No.</w:t>
                  </w:r>
                </w:p>
              </w:tc>
              <w:tc>
                <w:tcPr>
                  <w:tcW w:w="992"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eastAsia="Times New Roman" w:hAnsi="Book Antiqua" w:cs="Calibri"/>
                      <w:b/>
                      <w:bCs/>
                      <w:sz w:val="12"/>
                      <w:szCs w:val="12"/>
                    </w:rPr>
                  </w:pPr>
                  <w:r w:rsidRPr="008F10AE">
                    <w:rPr>
                      <w:rFonts w:ascii="Book Antiqua" w:eastAsia="Times New Roman" w:hAnsi="Book Antiqua" w:cs="Calibri"/>
                      <w:b/>
                      <w:bCs/>
                      <w:sz w:val="12"/>
                      <w:szCs w:val="12"/>
                    </w:rPr>
                    <w:t>Name &amp; Address of the Unit</w:t>
                  </w:r>
                </w:p>
              </w:tc>
              <w:tc>
                <w:tcPr>
                  <w:tcW w:w="850"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 xml:space="preserve">Date of Receipt </w:t>
                  </w:r>
                </w:p>
              </w:tc>
              <w:tc>
                <w:tcPr>
                  <w:tcW w:w="567"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Pr>
                      <w:rFonts w:ascii="Book Antiqua" w:hAnsi="Book Antiqua" w:cs="Calibri"/>
                      <w:b/>
                      <w:bCs/>
                      <w:color w:val="000000"/>
                      <w:sz w:val="12"/>
                      <w:szCs w:val="12"/>
                    </w:rPr>
                    <w:t>Scheme</w:t>
                  </w:r>
                </w:p>
              </w:tc>
              <w:tc>
                <w:tcPr>
                  <w:tcW w:w="567"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Caste</w:t>
                  </w:r>
                </w:p>
              </w:tc>
              <w:tc>
                <w:tcPr>
                  <w:tcW w:w="850"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Amount Recommended</w:t>
                  </w:r>
                </w:p>
              </w:tc>
              <w:tc>
                <w:tcPr>
                  <w:tcW w:w="709"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Financing Institution</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Mobile Dental Clinic, H. No. 5-6-800, Kanteshwar, Nizamabad North, Nizamabad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15/09/2017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8,76,960/- (Rupees Eight Lakhs Seventy Six Thousand Nine Hundred and Sixty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SBH, Nizamabad</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Pathlavath Ramji Nayak, H. No. 3-3-7/2a, Hyderguda, Rajendra Nagar, Ranga Reddy District</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26/10/2017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5,58,845/- (Rupees Five Lakhs Fifty Eight Thousand Eight Hundred and Forty Five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HDFC Bank Ltd., Ameerpet</w:t>
                  </w:r>
                </w:p>
              </w:tc>
            </w:tr>
            <w:tr w:rsidR="00E42899" w:rsidRPr="005B0073" w:rsidTr="00E42899">
              <w:trPr>
                <w:trHeight w:val="54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Rathulavath Kamala, H. No. 10-06, Latpalle, Bijinepalle (M), Nagarkurnool District</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03/11/2017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11,67,830/- (Rupees Eleven Lakhs Sixty Seven Thousand Eight Hundred and Thirty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HDFC Bank Ltd., Ameerpet Br.</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Jayanthi Nayak Badavath, H. No. 1-1-114/1, Hanamkonda (V&amp;M), Warangal Urban District</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03/11/2017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14,27,740/- (Rupees Fourteen Lakhs Twenty Seven Thousand Seven Hundred and Forty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Indusind Bank, Secunderabad</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BR Earth Movers, H. No. 9-1, Pulluru (V), Garla (M), Mahabubabad District</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06/11/2017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11,91,150/- (Rupees Eleven Lakhs Ninety One thousand One Hundred and Fifty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HDFC Bank Ltd., Ameerpet Br.</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Pandu Kethavath, 027, Batchapur (v), Chandampet (M), Nalgonda District</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06/11/2017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8,53,020/- (Rupees Eight Lakhs Fifty Three Thousand and Twenty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IndusInd Bank, Vijayawada Br.</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Ravinder Bhukya, 6-30, Thammaram (V), Mellacheruvu (M), Suryapet</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07/11/2017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6,10,440/- (Rupees Six Lakhs Ten Thousand Four Hundred and Forty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Canara Bank, Mellacheruvu</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 xml:space="preserve">M/s Ajmeera Manjula, H. No. 4-116/2, Gopalpur (V), Hanamkonda (M), Warangal Urban </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08/11/2017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 xml:space="preserve">Rs 13,42,960/- (Rupees Thirteen Lakhs Forty Two Thousand Nine Hundred and Sixty </w:t>
                  </w:r>
                  <w:r w:rsidRPr="00E42899">
                    <w:rPr>
                      <w:rFonts w:ascii="Book Antiqua" w:hAnsi="Book Antiqua" w:cs="Calibri"/>
                      <w:sz w:val="12"/>
                      <w:szCs w:val="12"/>
                    </w:rPr>
                    <w:lastRenderedPageBreak/>
                    <w:t>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lastRenderedPageBreak/>
                    <w:t>IndusInd Bank Ltd., Warangal</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Bhukya Rajitha, 2-6-60/A/B, Siricilla (V&amp;M), Rajanna Siricilla District</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09/11/2017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11,67,830/- (Rupees Eleven Lakhs Sixty Seven Thousand Eight Hundred and Thirty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IndusInd Bank, Secunderabad</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Keeramma Guguloth, Flat No. 201, Bagh Hayathnagar, Hayathnagar (M), Ranga 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10/11/2017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8,00,000/- (Rupees Eight Lakhs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Andhra Bank, Turkayamjal Br.</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Eslavath Subhadra, H. No. 16-102, Krishna Nagar, Road No. 3, Saroornagar, Ranga 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10/11/2017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7,32,440/- (Rupees Seven Lakhs Thirty Two Thousand Four Hundred and Forty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Canara Bank, Dilsukhbnagar Br.</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Meghavath Lakshmi, H. No. 3-2-58, Hyderguda (V), Rajendernagar (M), Ranga Reddy</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10/11/2017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10,67,830/- (Rupees Ten Lakhs Sixty Seven Thousand Eight Hundred and Thirty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ICICI Bank, Khairatabad Br.</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Katravath Sankaramma, H. No. 1-34/1, Dodaguntapally (V), Pedamandadi (M), Wanaparthy District</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13/11/2017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11,91,150/- (Rupees Eleven Lakhs Ninety One thousand One Hundred and Fifty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HDFC Bank Ltd., Ameerpet Br.</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Badavath Venkati, H. No. 1-73/1, Pakhal (V), Sirikonda (M), Nizamabad District</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13/11/2017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6,00,530/- (Rupees Six Lakhs Five Hundred and Thirty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Kotak Mahindra bank Ltd., Pangra Br.</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Srinivasa Earth Movers, H. No. 9-122, Kakarvai (V), Thirumalayapalem (M), Khammam District</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13/11/2017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ST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12,29,790/- (Rupees Twelve Lakhs Twenty Nine Thousand Seven Hundred and Ninety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IndusInd Bank Ltd., Vijayawada Br.</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Madhusudhan Crila Sagaram, H. No. 8-3-228/578/4, Rahmath Nagar, Yousufguda, Ameerpet, Hyderabad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13/11/2017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9,01,150/- (Rupees Nine Lakhs One Thousand One Hundred and Fifty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SBI, Tellapur Br.</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Merajoth Kurnal Rathod, H. No. 7-1-632/138, Bapu Nagar, Sanjeev Reddy Nagar, Ameerpet, Hyderabad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13/11/2017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9,01,150/- (Rupees Nine Lakhs One Thousand One Hundred and Fifty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SBI, Isnapur Br.</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Balaji Earth Movers, H. No. 2-27, Marrigud (V), Jannaram (M), Mancherial District</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14/11/2017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23,85,000/- (Rupees Twenty Three Lakhs Eighty Five Thousand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IndusInd Bank Ltd., Nizamabad Br.</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P Ramji Nayak, H. No. 3-3-7/2A, Hyderguda (V), Rajendernagar (M), Ranga Reddy District</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14/11/2017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9,23,790/- (Rupees Nine Lakhs Twenty Three Thousand Seven Hundred and Ninety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ICICI Bank, Khairatabad Br.</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Bujji Banothu, 3-145, Bothalapalem, Nereducherla (M), Suryapet District</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18/11/2017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11,91,150/- (Rupees Eleven Lakhs Ninety One thousand One Hundred and Fifty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HDFC Bank Ltd., Ameerpet Br.</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 xml:space="preserve">M/s Navya Borewells, H. No. 8-83, Cheedella (V), Penpahad (M), Suryapet </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20/11/2017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22,23,310/- (Rupees Twenty Two Lakhs Twenty Three Thousand three Hundred and Ten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IndusInd Bank, Labbipet Br. Vijayawada</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Ramavath Vijaya Laxmi, 1-10-1/215/164, Kapra (V&amp;M), Medchal Malkajgiri District</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21/11/2017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9,72,580/- (Rupes Nine Lakhs Seventy Two Thousand Five Hundred and Eighty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HDFC BANK Ltd., Ameerpet Br.</w:t>
                  </w:r>
                </w:p>
              </w:tc>
            </w:tr>
            <w:tr w:rsidR="00E42899" w:rsidRPr="005B0073" w:rsidTr="00E42899">
              <w:trPr>
                <w:trHeight w:val="108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Amgothu Sudhakar Travels, H. No. 10-18, Enumamula, Warangal Urban</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21/11/2017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4,00,950/- (Rupees Four Lakhs Nine Hundred and Fifty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Vijaya Bank, Warangal Br.</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Ramavath Rani, H. No. 3-70, Edulabad, Ghatkesar, Medchal Malkajgiri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22/11/2017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6,83,820/- (Rupees Six Lakhs Eighty Three Thousand Eight Hundred and Twenty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Canara Bank, Pocharam Br.</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Shanthi Deepavath, H. No. 10-7, Dundigal, Qutubullapur, Medchal Malkajgiri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22/11/2017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 xml:space="preserve">Rs 6,63,940/- (Rupees Six Lakhs Sixty Three Thousand Nine Hundred </w:t>
                  </w:r>
                  <w:r w:rsidRPr="00E42899">
                    <w:rPr>
                      <w:rFonts w:ascii="Book Antiqua" w:hAnsi="Book Antiqua" w:cs="Calibri"/>
                      <w:sz w:val="12"/>
                      <w:szCs w:val="12"/>
                    </w:rPr>
                    <w:lastRenderedPageBreak/>
                    <w:t>and Forty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lastRenderedPageBreak/>
                    <w:t>IndusInd Bank Ltd., Secunderabad</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Daravath Anitha, 30, Maruthi colony, Chakripuram, Kapra (V), Medchal Malkajgiri</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24/11/2017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14,03,710/- (Rupees Forteen Lakhs Three Thousand Seven Hundred and Ten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HDFC Bank Ltd., Ameerpet Br.</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Babitha Korra, H. NO. 16-1-30/2/5, Saidabad, Hyderabad</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27/11/2017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5,39,840/- (Rupees Five Lakhs Thirty Nine Thousand Eight Hundred and Forty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 xml:space="preserve">Bank of India, Dilsukhnagar Br. </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Sunitha Dhanavath, H. No. 4-32, Zaptiveerappaguda, Miryalaguda, Nalgonda</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27/11/2017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22,95,000/- (Rupees Twenty Two Lakhs Ninety Five Thousand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IndusInd Bank Ltd., Labbipet Br. Vijayawada</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Amgoth Ravi Naik, H. No. 7-156-A, Kistapur (V), Dhanwada (M), Mahabubnagar</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27/11/2017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5,82,710/- (Rupees Five Lakhs Eighty Two Thousand Seven Hundred and Ten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ICICI Bank, Mahabubnagar</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Katravath Ramesh Nayak, E-318, BC Colony, Balanagar (M), Mahabubnagar</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29/11/2017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 (W)</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11,13,388/- (Rupees Eleven Lakhs Thirteen Thousand Three Hundred and Eighty Eight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ICICI Bank, Khairatabad Br.</w:t>
                  </w:r>
                </w:p>
              </w:tc>
            </w:tr>
            <w:tr w:rsidR="00E42899" w:rsidRPr="005B0073" w:rsidTr="00E42899">
              <w:trPr>
                <w:trHeight w:val="810"/>
              </w:trPr>
              <w:tc>
                <w:tcPr>
                  <w:tcW w:w="421" w:type="dxa"/>
                  <w:shd w:val="clear" w:color="auto" w:fill="auto"/>
                  <w:noWrap/>
                  <w:vAlign w:val="center"/>
                </w:tcPr>
                <w:p w:rsidR="00E42899" w:rsidRPr="00E42899" w:rsidRDefault="00E42899"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M/s Krishna Dheeravath, 1-18, Kallepalle, Dameracherla, Nalgonda</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29/11/2017</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ST</w:t>
                  </w:r>
                </w:p>
              </w:tc>
              <w:tc>
                <w:tcPr>
                  <w:tcW w:w="567" w:type="dxa"/>
                  <w:shd w:val="clear" w:color="auto" w:fill="auto"/>
                  <w:vAlign w:val="center"/>
                </w:tcPr>
                <w:p w:rsidR="00E42899" w:rsidRPr="00E42899" w:rsidRDefault="00E42899" w:rsidP="00E42899">
                  <w:pPr>
                    <w:framePr w:hSpace="180" w:wrap="around" w:vAnchor="text" w:hAnchor="text" w:y="1"/>
                    <w:spacing w:after="0" w:line="240" w:lineRule="auto"/>
                    <w:suppressOverlap/>
                    <w:jc w:val="center"/>
                    <w:rPr>
                      <w:rFonts w:ascii="Book Antiqua" w:hAnsi="Book Antiqua" w:cs="Calibri"/>
                      <w:sz w:val="12"/>
                      <w:szCs w:val="12"/>
                    </w:rPr>
                  </w:pPr>
                  <w:r w:rsidRPr="00E42899">
                    <w:rPr>
                      <w:rFonts w:ascii="Book Antiqua" w:hAnsi="Book Antiqua" w:cs="Calibri"/>
                      <w:sz w:val="12"/>
                      <w:szCs w:val="12"/>
                    </w:rPr>
                    <w:t>T-PRIDE</w:t>
                  </w:r>
                </w:p>
              </w:tc>
              <w:tc>
                <w:tcPr>
                  <w:tcW w:w="850"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Rs 9,08,310/- (Rupees Nine Lakhs Eight Thousand Three Hundred and Ten Only)</w:t>
                  </w:r>
                </w:p>
              </w:tc>
              <w:tc>
                <w:tcPr>
                  <w:tcW w:w="709" w:type="dxa"/>
                  <w:shd w:val="clear" w:color="auto" w:fill="auto"/>
                  <w:vAlign w:val="center"/>
                </w:tcPr>
                <w:p w:rsidR="00E42899" w:rsidRPr="00E42899" w:rsidRDefault="00E42899" w:rsidP="00E42899">
                  <w:pPr>
                    <w:framePr w:hSpace="180" w:wrap="around" w:vAnchor="text" w:hAnchor="text" w:y="1"/>
                    <w:spacing w:after="0" w:line="240" w:lineRule="auto"/>
                    <w:suppressOverlap/>
                    <w:rPr>
                      <w:rFonts w:ascii="Book Antiqua" w:hAnsi="Book Antiqua" w:cs="Calibri"/>
                      <w:sz w:val="12"/>
                      <w:szCs w:val="12"/>
                    </w:rPr>
                  </w:pPr>
                  <w:r w:rsidRPr="00E42899">
                    <w:rPr>
                      <w:rFonts w:ascii="Book Antiqua" w:hAnsi="Book Antiqua" w:cs="Calibri"/>
                      <w:sz w:val="12"/>
                      <w:szCs w:val="12"/>
                    </w:rPr>
                    <w:t>IndusInd Bank Ltd., Labbipet Br. Vijayawada</w:t>
                  </w:r>
                </w:p>
              </w:tc>
            </w:tr>
          </w:tbl>
          <w:p w:rsidR="00980A32" w:rsidRDefault="00980A32" w:rsidP="00250E02">
            <w:pPr>
              <w:rPr>
                <w:rFonts w:ascii="Book Antiqua" w:hAnsi="Book Antiqua"/>
                <w:b/>
                <w:color w:val="000000"/>
                <w:sz w:val="16"/>
                <w:szCs w:val="16"/>
                <w:u w:val="single"/>
              </w:rPr>
            </w:pPr>
          </w:p>
          <w:p w:rsidR="00E42899" w:rsidRDefault="00E42899" w:rsidP="00E42899">
            <w:pPr>
              <w:spacing w:after="0" w:line="240" w:lineRule="auto"/>
              <w:rPr>
                <w:rFonts w:ascii="Book Antiqua" w:hAnsi="Book Antiqua"/>
                <w:b/>
                <w:sz w:val="16"/>
                <w:szCs w:val="16"/>
                <w:u w:val="single"/>
              </w:rPr>
            </w:pPr>
            <w:r w:rsidRPr="00E42899">
              <w:rPr>
                <w:rFonts w:ascii="Book Antiqua" w:hAnsi="Book Antiqua"/>
                <w:b/>
                <w:sz w:val="16"/>
                <w:szCs w:val="16"/>
                <w:u w:val="single"/>
              </w:rPr>
              <w:t>INVESTMENT SUBSIDY – TSP (OFFLINE)</w:t>
            </w:r>
          </w:p>
          <w:p w:rsidR="00012778" w:rsidRPr="00E42899" w:rsidRDefault="00012778" w:rsidP="00E42899">
            <w:pPr>
              <w:spacing w:after="0" w:line="240" w:lineRule="auto"/>
              <w:rPr>
                <w:rFonts w:ascii="Book Antiqua" w:hAnsi="Book Antiqua"/>
                <w:b/>
                <w:sz w:val="16"/>
                <w:szCs w:val="16"/>
                <w:u w:val="single"/>
              </w:rPr>
            </w:pPr>
          </w:p>
          <w:tbl>
            <w:tblPr>
              <w:tblW w:w="4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987"/>
              <w:gridCol w:w="845"/>
              <w:gridCol w:w="567"/>
              <w:gridCol w:w="567"/>
              <w:gridCol w:w="850"/>
              <w:gridCol w:w="567"/>
            </w:tblGrid>
            <w:tr w:rsidR="00E42899" w:rsidRPr="008F10AE" w:rsidTr="00E42899">
              <w:trPr>
                <w:trHeight w:val="810"/>
              </w:trPr>
              <w:tc>
                <w:tcPr>
                  <w:tcW w:w="426" w:type="dxa"/>
                  <w:shd w:val="clear" w:color="auto" w:fill="auto"/>
                  <w:noWrap/>
                </w:tcPr>
                <w:p w:rsidR="00E42899" w:rsidRPr="008F10AE" w:rsidRDefault="00E42899" w:rsidP="00E42899">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Sl. No.</w:t>
                  </w:r>
                </w:p>
              </w:tc>
              <w:tc>
                <w:tcPr>
                  <w:tcW w:w="987" w:type="dxa"/>
                  <w:shd w:val="clear" w:color="auto" w:fill="auto"/>
                </w:tcPr>
                <w:p w:rsidR="00E42899" w:rsidRPr="008F10AE" w:rsidRDefault="00E42899" w:rsidP="00E42899">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Name and Address</w:t>
                  </w:r>
                </w:p>
              </w:tc>
              <w:tc>
                <w:tcPr>
                  <w:tcW w:w="845" w:type="dxa"/>
                  <w:shd w:val="clear" w:color="auto" w:fill="auto"/>
                </w:tcPr>
                <w:p w:rsidR="00E42899" w:rsidRPr="008F10AE" w:rsidRDefault="00E42899" w:rsidP="00E42899">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 xml:space="preserve">Date of Receipt </w:t>
                  </w:r>
                </w:p>
              </w:tc>
              <w:tc>
                <w:tcPr>
                  <w:tcW w:w="567" w:type="dxa"/>
                  <w:shd w:val="clear" w:color="auto" w:fill="auto"/>
                </w:tcPr>
                <w:p w:rsidR="00E42899" w:rsidRPr="008F10AE" w:rsidRDefault="00E42899" w:rsidP="00E42899">
                  <w:pPr>
                    <w:framePr w:hSpace="180" w:wrap="around" w:vAnchor="text" w:hAnchor="text" w:y="1"/>
                    <w:spacing w:after="0" w:line="240" w:lineRule="auto"/>
                    <w:suppressOverlap/>
                    <w:rPr>
                      <w:rFonts w:ascii="Book Antiqua" w:hAnsi="Book Antiqua" w:cs="Calibri"/>
                      <w:b/>
                      <w:bCs/>
                      <w:color w:val="000000"/>
                      <w:sz w:val="12"/>
                      <w:szCs w:val="12"/>
                    </w:rPr>
                  </w:pPr>
                  <w:r>
                    <w:rPr>
                      <w:rFonts w:ascii="Book Antiqua" w:hAnsi="Book Antiqua" w:cs="Calibri"/>
                      <w:b/>
                      <w:bCs/>
                      <w:color w:val="000000"/>
                      <w:sz w:val="12"/>
                      <w:szCs w:val="12"/>
                    </w:rPr>
                    <w:t>Scheme</w:t>
                  </w:r>
                </w:p>
              </w:tc>
              <w:tc>
                <w:tcPr>
                  <w:tcW w:w="567" w:type="dxa"/>
                  <w:shd w:val="clear" w:color="auto" w:fill="auto"/>
                </w:tcPr>
                <w:p w:rsidR="00E42899" w:rsidRPr="008F10AE" w:rsidRDefault="00E42899" w:rsidP="00E42899">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Caste</w:t>
                  </w:r>
                </w:p>
              </w:tc>
              <w:tc>
                <w:tcPr>
                  <w:tcW w:w="850" w:type="dxa"/>
                  <w:shd w:val="clear" w:color="auto" w:fill="auto"/>
                </w:tcPr>
                <w:p w:rsidR="00E42899" w:rsidRPr="008F10AE" w:rsidRDefault="00E42899" w:rsidP="00E42899">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Amount Recommended</w:t>
                  </w:r>
                </w:p>
              </w:tc>
              <w:tc>
                <w:tcPr>
                  <w:tcW w:w="567" w:type="dxa"/>
                  <w:shd w:val="clear" w:color="auto" w:fill="auto"/>
                </w:tcPr>
                <w:p w:rsidR="00E42899" w:rsidRPr="008F10AE" w:rsidRDefault="00E42899" w:rsidP="00E42899">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Financing Institution</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Potluri Venkata Karthi, Plot No. 209 to 218, Ghanpur (V), Ghatkesar (M), Medchal Malkajgiri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16/102017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34,79,510/- (Rupees Thirty Four Lakhs Seventy Nine thosuand Five Hundred and Ten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State Bank of India, Kakatiyanagar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Laxminarsimha Lorry Transport, H. No. 1-38, Pedda Thanda, Rasthapuram (V), Thurkapally (M), Yadadri Bhuvanagiri</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19/10/2016</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8,75,660/- (Rupes Eight Lakhs Seventy Five Thousand Six Hundred and Sixty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IndusInd Bank, Vijayawada</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Sri Laxminarsimha Lorry Transport, H. No. 1-86, Pedda Thanda, Rusthapuram (V), Thurkapally (M), Yadadri Bhuvanagiri</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19/10/2016</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10,80,070/- (Rupees Ten Lakhs Eighty Thousand and Seventy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IndusInd Bank, Miryalaguda</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Bichani Bhukya, H. No. 1-60, Kesya Thanda, Dharmaram (V), Thurkapally (M), Yadadri Bhuvanagiri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19/10/2016</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11,46,030/- (Rupees Eleven Lakhs Forty Six Thousand and Thirty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HDFC Bank, Ameerpet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Udavath Jija, H. No. 5-160, Porlagadda Thanda, Vailapally (V), Samsthanarayanapuram (M), Nalgonda</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22/10/2016</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13,50,000/- (Rupees Thirteen Lakhs Fifty Thousand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Bank of India</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Jaipal Nenavath, H. No. 5-67, Bavoji thanda, Andugul (V), Madgul (M), Ranga Reddy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31/10/2016</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9,42,270/- (Rupees Nine Lakhs Forty Two Thousand Two Hundred and Seventy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IndusInd Bank Ltd., Secunderabad</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Sawat Vinod Kumar (Expansion), Plot No. 106, Banjara Colony, L.B. Nagar, Hayathnagar (M), Ranga Reddy Distric</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27/03/2017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2,31,309/-(Rupees Two Lakhs Thirty One Thousand Three Hundred and Nine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Syndicate Bank, Hayathnagar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 xml:space="preserve">M/s Ajmeera Chandrakala, H. No. 2-10/3, Cherlapalle (V), Sarangapur (M), Jagitial </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20/04/2017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7,13,250/- (Rupees Seven Lakhs Thirteen Thousand Two Hundred and Fifty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IndusInd Bank Ltd., Secunderabad</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Sona Bai Rathod, H. No. 4-80, Huggelly, Ranjole, Zahirabad (M), Sanga Reddy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01/05/2017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11,86,470/- (Rupees Eleven Lakhs Eighty Six Thousand Four Hundred and Seventy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HDFC, Zaheerabad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Sandhya Travels, H. No. 24-3-244, Prakashreddypet, Julywada, Hanamkonda, Warangal Urban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24/05/2017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6,82,220/- (Rupees Six Lakhs Eighty Two Thousand Two Hundred and Twenty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SBH, Warangal</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Nagamma Upasarathi, H. No. 1-5, Janampet (V), Srirangapur (M), Wanaparthy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26/05/2017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5,56,830/- (Rupees Five Lakhs Fifty Six Thousand Eight Hundred and Thirty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Andhra Bank, Sugoor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Mudavath Laxmi (Expansion-I), H. No. 11-10/1, Ramreddypally Thanda, Thoodukurthy (V), Nagarkurnool (M&amp;D)</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30/06/2017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23,62,500/- (Rupees Twenty Three Lakhs Sixty Two Thousand and Five Hundred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IndusInd Bank Ltd., Hyderabad</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Rudavath Ravi, H. No. 4-27, Ippalapally (V), Amrabad (M), Nagarkurnool</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11/07/2017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5,37,330/- (Rupees Five Lakhs Thirty Seven Thousand Three Hundred and Thirty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Shri Ram Transport Finance Co. Ltd., Mahabubnagar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Rathlavath Tharya, H. No. 5-90, Thalagutta Thanda, Chukkapur (V), Talakondapally (M), Ranga Reddy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26/07/2017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13,14,060/- (Rupees Thirteen Lakhs Forteen Thousand and Sixty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IndusInd Bank, Secunderabad</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Sri Raja Rajeswara Transport, H. No. 5-1-655/2, F. No. 502, Aishwarya Towers, Khanapuram Haveli, Khammam Urban, Khammam</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05/08/2017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31,00,810/- (Rupees Thirty One Lakhs Eight Hundred and Ten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Punjab National Bank, Khammam</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Megavath Manjula, H. No. 5-22/2, Gokulthanda (V), Ramareddy (M), Kamareddy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05/08/2017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7,65,810/- (Rupees Seven Lakhs Sixty Five Thousand Eight Hundred and Ten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Kotak Mahindra Bank Ltd., Nizamabad</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Padmavathi Bore Wells, H. No. 3-29, Kannaya Bavi Thanda, Cherlagowraram (V), Kangal (M), Nalgonda</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16/08/2017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50,02,760/- (Rupees Fifty Lakhs Two Thousand Seven Hundred and Sixty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Indian Overseas Bank, Lakdikapool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Achamma Pathlavath, H. No. 2-33, Bhojyanaik Thanda, Adivivenkatapur (V), Kulkacherla (M), Vikarabad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29/08/2017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7,50,780/- (Rupees Seven Lakhs Fifty Thousand Seven Hundred and Eighty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Kotak Mahindra Bank Ltd., Somajiguda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Anubai Transport, H. NO. 3-56/1, Nikalpur (V), Nandipet (M), Nizamabad</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01/09/2017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38,29,280/- (Rupees Thirty Eight Lakhs Twenty Nine Thousand Two Hundred and Eighty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Andhra Bank, Noothpally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Sushila Constructions, H. NO. 3-56/1, Nikalpur (V), Nandipet (M), Nizamabad</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01/09/2017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37,64,910/- (Rupees Thirty Seven Lakhs Sixty Four Thousand Nine Hundred and Ten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Andhra Bank, Noothpally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Nunavath Srivani, H. No. 35-6-59/7, Vivek Nagar Colony, 100 Ft Road, Vidyaranypuri, Hanmkonda, Warangal Urban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16/09/2017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5,05,240/- (Rupees Five Lakhs Five Thousand Two Hundred and Forty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Andhra Bank, Nakkalgutta Br. Warangal</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Banothu Radhika, H. No. 17-79/2/A, Balaji Nagar, Kodad (V&amp;M), Suryapet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16/09/2017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8,00,000/- (Rupees Eight Lakhs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Bank of India, Kodad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Dheeravath Sharadha, H. No. 33-45/2, Edukotla Thanda (V), Miryalaguda (M), Nalgonda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18/09/2017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9,55,350/- (Rupees Nine Lakhs Fifty Five Thousand Three Hundred and Fifty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Kotak Mahindra Bank Ltd., Huzurabad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Ramavath Shakunthala,  H. No. 3-2-40/2, Plot No. 47, Road No. 3/1, Shatavahan Nagar, Saroornagar (M), Ranga Reddy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19/09/2017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24,52,500/- (Rupees Twenty Four Lakhs Fifty Two Thousand Five Hundred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Bank of India, Bashirbhag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Bhanupriya Sabavath, H. No. 3-25, Thakalapally Thanda, Yacharam (M), Ranga Reddy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22/09/2017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57,03,360/- (Rupees Fifty Seven Lakhs Three Thousand Three Hundred and Sixty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IndusInd Bank, Secunderabad</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Banavathu Triveni, Flat No. 102, 1st Floor, Shyam Height Doctors Colony, Saroornagar (M), Ranga Reddy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22/09/2017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21,85,560/- (Rupees Twenty One Lakhs Eighty Five Thousand Five Hundred and Sixty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HDFC Bank Ltd., Ameerpet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Banoth Ramesh, H. No. 1-9-155/A, Amrad Thanda (V), Makloor (M), Nizamabad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25/09/2017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10,63,680/- (Rupees Ten Lakhs Sixty Three Thousand Six Hundred and Eighty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Oriental Bank of Commerce, Nizamabad</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Banoth Gangya Nayak, H. No. 2-17/1, Banjerupalli (V), Dharmaram (M), Peddapalli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26/09/2017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5,90,160/- (Rupees Five Lakhs Ninety Thousand One Hundred and Sixty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KDCCB Ltd., Dharmaram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Pathloth Lavanya, H. No. 1-249, Samya Thanda, Chinnagottimukkala (V0, Shivampet (M), Medak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26/09/2017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13,78,460/- (Rupees Thirteen Lakhs Seventy Eighty Thousand Four Hundred and Sixty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IndusInd Bank, Secunderabad</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Jetavath Gamma, Jetavath Thanda, Japthiveerappagudem (V), Miryalaguda (M), Nalgonda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26/09/2017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9,54,450/- (Rupees Nine Lakhs Fifty Four Thousand Four Hundred and Fifty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Kotak Mahindra Bank Ltd., Somajiguda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Bhadru Concrete Mixture, H. No. 1-49, Kothaguda (V&amp;M), Mahabubabad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27/09/2017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10,61,980/- (Rupees Ten Lakhs Sixty One Thousand Nine Hundred and Eighty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Andhra Bank, Warangal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Sanju Rathod, H. No. 3-67, Enmidi Thanda, Wadicheral (V), Bomraspet (M), Vikarabad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29/09/2017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5,81,410/- (Rupees Five Lakhs Eighty One Thousand Four Hundred and Ten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HDFC Bank Ltd., Ameerpet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Sharada Karamtot, H. No. 4-82/1, Raja Bollaram Thanda, Medchal (M), Medchal Malkajgiri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29/09/2017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4,91,010/- (Rupees Four Lakhs Ninety OneThousand and Ten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IndusInd Bank, Secunderabad</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 xml:space="preserve">M/s Yellappa Yerukali, H. No. 2-36, Kothalapur Khurd, Malkapur (V), Tandur (M), Vikarabad </w:t>
                  </w:r>
                  <w:r w:rsidRPr="00E94ECE">
                    <w:rPr>
                      <w:rFonts w:ascii="Book Antiqua" w:hAnsi="Book Antiqua" w:cs="Calibri"/>
                      <w:sz w:val="12"/>
                      <w:szCs w:val="12"/>
                    </w:rPr>
                    <w:lastRenderedPageBreak/>
                    <w:t>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lastRenderedPageBreak/>
                    <w:t>29/09/2017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 xml:space="preserve">Rs 4,78,870/- (Rupees Four Lakhs Seventy Eight Thousand Eighty </w:t>
                  </w:r>
                  <w:r w:rsidRPr="00E94ECE">
                    <w:rPr>
                      <w:rFonts w:ascii="Book Antiqua" w:hAnsi="Book Antiqua" w:cs="Calibri"/>
                      <w:sz w:val="12"/>
                      <w:szCs w:val="12"/>
                    </w:rPr>
                    <w:lastRenderedPageBreak/>
                    <w:t>Hundred and Seventy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lastRenderedPageBreak/>
                    <w:t>IndusInd Bank, Secunderabad</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Sri Balaji Earth Movers, H. No. 4-070/1, Gollacherla (V), Dornakal (M), Mahabubabad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29/09/2017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23,17,500/- (Rupees Twenty Three Lakhs Seventeen Thousand Five Hundred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IndusInd Bank, Labbipet Br. Vijayawada</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Shobha Malavath, H. No. 3-92/2, Raj Bollaram Thanda, Mechal (V&amp;M),Medchal Malkajgiri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05/10/2017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4,86,150/- (Rupees Four Lakhs Eighty Six Thousand One Hundred and Fifty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IndusInd Bank, Secunderabad</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Vanama Jalandar, H. No. 7-49, Cheekode (v), Dubbak (M), Siddipet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05/10/2017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5,60,000/- (Rupees Five Lakhs Sixty Thousand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Kotak Mahindra Bank Ltd., Hyderabad</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Laxmi Earth Movers, H. No. 8-8, Gatlakunta (V), Kataram (M), Jayashankar Bhupalpally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05/10/2017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9,04,840/- (Rupees Nine Lakhs four Thousand Eight Hundred and Forty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HDFC Bank Ltd., Karimnagar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Ajmira Kishan Nayak, H. No. 8-31, Gantalkunta (V), Kataram (M), Jayashankar Bhupalpally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05/10/2017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2,92,840/- (Rupees Two Lakhs Ninety Two Thousand Eight Hundred and Forty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b/>
                      <w:bCs/>
                      <w:sz w:val="12"/>
                      <w:szCs w:val="12"/>
                    </w:rPr>
                  </w:pPr>
                  <w:r w:rsidRPr="00E94ECE">
                    <w:rPr>
                      <w:rFonts w:ascii="Book Antiqua" w:hAnsi="Book Antiqua" w:cs="Calibri"/>
                      <w:b/>
                      <w:bCs/>
                      <w:sz w:val="12"/>
                      <w:szCs w:val="12"/>
                    </w:rPr>
                    <w:t>HDFC Bank Ltd., Karimnagar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Vislavath Balya, H. No. 4-58, Vislavath Thanda, Ranga Reddy Guda (V), Rajapur (M), Mahabubnagar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05/10/2017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3,81,380/- (Rupees Three Lakhs Eighty One Thousand Three Hundred Eighty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SBI, Railway Station Road Br. Shadnagar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Kottem Narsaiah, H. No. 8-23, Pakala (V), Ashoknagar, Khanapur (M), Warangal (Rural)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05/10/2017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18,50,000/- (Rupees Eighteen Lakhs Fifty Thousand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IndusInd Bank, Secunderabad</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Bharathi Raj Pawar (Expansion), Plot No. EWS 15-29-660-I, Behind Hanuman Temple, KPHP Colony, Kukatpally (M), Medchal Malkajgiri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05/10/2017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26,38,150/- (Rupees Twenty Six Lakhs Thirty Eight Thousand One Hundred and Fifty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IndusInd Bank, Secunderabad</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Chitti Islavath, H. No. C-46, Veluguralla (v), Maisigandi, Kadthal (M), Ranga Reddy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16/10/2017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11,91,150/- (Rupees Eleven Lakhs Ninety One Thousand One Hundred and Fifty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InduInd Bank Ltd., Secunderabad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Banothu Sammakka, H. No. 8-41, Peddathondla (V), Malhar Rao (M), Jayashankar Bhupalpally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23/10/2017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7,63,270/- (Rupees Seven Lakhs Sixty Three Thousand Two Hundred and Seventy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 xml:space="preserve">SBH, ADB Manthani, Karimnagar </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Dheeravath Anitha, H. No. 3-59, Rampur Thanda, Mulkapally (V), Thurkapally (M), Nalgonda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26/10/2017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12,59,610/- (Rupees Twelve Lakhs Fifty Nine Thousand Six Hundred and Ten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IndusInd Bank, Secunderabad</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Meghavath Ganesh, H. No. 3-143/1, Dharpally Thanda (V), Dharpally (M), Nizamabad</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26/10/2017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5,90,380/- (Rupees Five Lakhs Ninety Thousand Three Hundred and Eighty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Kotak Mahindra Bank Ltd., Pangra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 xml:space="preserve">M/s Yadagiri Earth Movers, H. No. 4-84, Theegalathanda, Rajawaram (V), Chilpur (M), Jangaon </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26/10/2017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9,09,830/- (Rupees Nine Lakhs Nine Thousand Eight Hundred and Thirty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IndusInd Bank, Secunderabad</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Banoth Padma Travels, H. No. 1-7-933, Ekashila Colony, Hanamkonda, Warangal urban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26/10/2017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3,82,640/- (Rupees Three Lakhs Eighty Two Thousand Six Hundred and Forty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Canara Bank, Hanamkonda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Guguloth Vinoda, H. No. 2-107, Lohitha (V), Sangam (M), Warangal Rural</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26/10/2017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42,23,930/- (Rupees Forty Two Lakhs Twenty Three Thousand Nine Hundred and Thirty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IndusInd Bank, Warangal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Janani Children's Hospital, H. No. 11-8-36 &amp; 37, NST Raod, Lenin Nagar, Khammam Town &amp; Urban Mandal, Khammam</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26/10/2017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22,23,690/- (Rupees Twenty Two Lakhs Twenty Three Thosuand Six Hundred and Ninety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APSFC, Khammam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Kalpana Travels, H. No. 1-9-1340, Dindayal Colony, Hanamkonda, Warangal Urban</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26/10/2017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6,98,760/- (Rupees Six Lakhs Ninety Eight Thousand Seven Hundred and Sixty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Syndicate Bank, Hanamkonda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Kurra Bheema, H. No. 39, Balenpally (V), Damercherla (M), Nalgonda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26/10/2017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10,10,420/- (Rupees Ten Lakhs Ten thousand Four Hundred and Twenty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InduInd Bank Ltd., Miryalguda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 xml:space="preserve">M/s Ramavath Piple, H. No. 6-32, S. B. Thanda (V), Dharpally (M), Nizamabad </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26/10/2017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7,52,310/- (Rupees Seven Lakhs Fifty Two Thousand Three Hundred and Ten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Indian Overseas Bank, Dubbak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Malothu Shanthabai, H. No. 3-83, Rajabollaram Thanda, Rajabollaram, Medchal Malkajgiri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26/10/2017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13,07,680/- (Rupees Thirteen Lakhs Seven thousand Six Hundred and Eighty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IndusInd Bank, Secunderabad</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Lavdiya Naresh, Plot No. 250, Gokul Plots, Venkataramana colony, Serilingampally, Ranga Reddy</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28/10/2017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9,42,850/- (Rupees Nine Lakhs Forty Two thousand eight Hundred and Fifty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InduInd Bank Ltd., Ameerpet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Ramulu Lambadi, H. No. 4-58, Gollabanda Thanda, Bandameedipally (V), Mahabubnagar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28/10/2017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5,82,750/- (Rupees Five Lakhs Eighty Two Thousand Seven Hundred and Fifty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ICICI Bank, Mahabubnagar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Narayana Traders, H. No. 1-50/2, Bheempur (V), Narnoor (M), Adilabad</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28/10/2017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9,00,000/- (Rupees Nine Lakhs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Andhra Bank, Dasnapur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Mangarai Ramulu, H. No. 8-95, Pebbair (V&amp;M), Wanaparthy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28/10/2017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6,09,960/- (Rupees Six Lakhs Nine Thousand Nine Hundred and Sixty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IndusInd Bank Ltd., Secunderabad</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Gangadhara Harvester, H. No. 3-101, Ailapur (V), Nandipet (M), Nizamabad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10/11/2017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5,98,510/- (Rupees Five Lakhs Ninety Eight Thousand Five Hundred and Ten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Corporation Bank, Ailapur Br. Nizamabad</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Rathod Shankar, Navineli Thanda (v), Manoor (M), Sanga Reddy</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10/11/2017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3,73,800/- (Rupees Three Lakhs Seventy Three Thousand Eight Hundred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The District Cooperative Central Bank Ltd., Medak</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 xml:space="preserve">M/s Ravinder Earth Movers, H. No. 10-47, Kadvendi (V), Devaruppula (M), Janagaon </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10/11/2017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9,22,810/- (Rupees Nine Lakhs Twenty Two Thousand Eight Hundred and Ten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HDFC Bank, Mulugu Road Br. Warangal</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Dheeravath Sunitha, H. No. 33-86, Yedukotla Thanda (V), Miryalaguda (M), Nalgonda</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10/11/2017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13,72,010/- (Rupees Thirteen Lakhs Seventy Two Thousand and Ten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IndusInd Bank Ltd., Labbipet Br. Vijayawada</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Raj Kumar Travels, H. No. 8-1-218/2, Prasanthi Nagar, Khanapuram Haveli, Khammam Urban Mandal, Khammam</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10/11/2017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4,32,070/- (Rupees Four Lakhs Thirty Two Thousand and Seventy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InduInd Bank Ltd., Secunderabad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Guguloth Pipli, H. No. 6-37, D.B. Thanda, Dubbak (V), Dharpally (M), Nizamabad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10/11/2017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5,90,380/- (Rupees Five Lakhs Ninety Thousand and Three Hundred and Eighty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Kotak Mahindra Bank Ltd., Pangra Br.</w:t>
                  </w:r>
                </w:p>
              </w:tc>
            </w:tr>
            <w:tr w:rsidR="00E94ECE" w:rsidRPr="009358B7" w:rsidTr="000F3AE9">
              <w:trPr>
                <w:trHeight w:val="810"/>
              </w:trPr>
              <w:tc>
                <w:tcPr>
                  <w:tcW w:w="426" w:type="dxa"/>
                  <w:shd w:val="clear" w:color="auto" w:fill="auto"/>
                  <w:noWrap/>
                  <w:vAlign w:val="center"/>
                </w:tcPr>
                <w:p w:rsidR="00E94ECE" w:rsidRPr="00E94ECE" w:rsidRDefault="00E94ECE" w:rsidP="00E94ECE">
                  <w:pPr>
                    <w:pStyle w:val="ListParagraph"/>
                    <w:framePr w:hSpace="180" w:wrap="around" w:vAnchor="text" w:hAnchor="text" w:y="1"/>
                    <w:numPr>
                      <w:ilvl w:val="0"/>
                      <w:numId w:val="25"/>
                    </w:numPr>
                    <w:autoSpaceDE/>
                    <w:autoSpaceDN/>
                    <w:adjustRightInd/>
                    <w:contextualSpacing w:val="0"/>
                    <w:suppressOverlap/>
                    <w:jc w:val="center"/>
                    <w:rPr>
                      <w:rFonts w:ascii="Book Antiqua" w:hAnsi="Book Antiqua" w:cs="Calibri"/>
                      <w:sz w:val="12"/>
                      <w:szCs w:val="12"/>
                    </w:rPr>
                  </w:pP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Amrutha Hospital &amp; Scanning Centre, H. No. 5-6-22, 23, Bottuguda, Nalgonda Town, Nalgonda</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10/11/2017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ST (W)</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39,03,770/- (Rupees Thirty Nine Lakhs Three Thousand Seven Hundred and Seventy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SBI, Hyderabad Road Br.</w:t>
                  </w:r>
                </w:p>
              </w:tc>
            </w:tr>
          </w:tbl>
          <w:p w:rsidR="00E94ECE" w:rsidRDefault="00E94ECE" w:rsidP="00E94ECE">
            <w:pPr>
              <w:spacing w:after="0" w:line="240" w:lineRule="auto"/>
              <w:rPr>
                <w:rFonts w:ascii="Book Antiqua" w:hAnsi="Book Antiqua"/>
                <w:b/>
                <w:u w:val="single"/>
              </w:rPr>
            </w:pPr>
          </w:p>
          <w:p w:rsidR="00E94ECE" w:rsidRDefault="00E94ECE" w:rsidP="00E94ECE">
            <w:pPr>
              <w:spacing w:after="0" w:line="240" w:lineRule="auto"/>
              <w:rPr>
                <w:rFonts w:ascii="Book Antiqua" w:hAnsi="Book Antiqua"/>
                <w:b/>
                <w:sz w:val="16"/>
                <w:szCs w:val="16"/>
                <w:u w:val="single"/>
              </w:rPr>
            </w:pPr>
            <w:r w:rsidRPr="00E94ECE">
              <w:rPr>
                <w:rFonts w:ascii="Book Antiqua" w:hAnsi="Book Antiqua"/>
                <w:b/>
                <w:sz w:val="16"/>
                <w:szCs w:val="16"/>
                <w:u w:val="single"/>
              </w:rPr>
              <w:t>INVESTMENT SUBSIDY – PHC (ONLINE)</w:t>
            </w:r>
          </w:p>
          <w:p w:rsidR="00E94ECE" w:rsidRPr="00E94ECE" w:rsidRDefault="00E94ECE" w:rsidP="00E94ECE">
            <w:pPr>
              <w:spacing w:after="0" w:line="240" w:lineRule="auto"/>
              <w:rPr>
                <w:rFonts w:ascii="Book Antiqua" w:hAnsi="Book Antiqua"/>
                <w:b/>
                <w:sz w:val="16"/>
                <w:szCs w:val="16"/>
                <w:u w:val="single"/>
              </w:rPr>
            </w:pPr>
          </w:p>
          <w:tbl>
            <w:tblPr>
              <w:tblW w:w="4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987"/>
              <w:gridCol w:w="845"/>
              <w:gridCol w:w="567"/>
              <w:gridCol w:w="567"/>
              <w:gridCol w:w="850"/>
              <w:gridCol w:w="567"/>
            </w:tblGrid>
            <w:tr w:rsidR="00FC34A3" w:rsidRPr="008F10AE" w:rsidTr="00D266D2">
              <w:trPr>
                <w:trHeight w:val="810"/>
              </w:trPr>
              <w:tc>
                <w:tcPr>
                  <w:tcW w:w="426" w:type="dxa"/>
                  <w:shd w:val="clear" w:color="auto" w:fill="auto"/>
                  <w:noWrap/>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Sl. No.</w:t>
                  </w:r>
                </w:p>
              </w:tc>
              <w:tc>
                <w:tcPr>
                  <w:tcW w:w="987"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Name and Address</w:t>
                  </w:r>
                </w:p>
              </w:tc>
              <w:tc>
                <w:tcPr>
                  <w:tcW w:w="845"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 xml:space="preserve">Date of Receipt </w:t>
                  </w:r>
                </w:p>
              </w:tc>
              <w:tc>
                <w:tcPr>
                  <w:tcW w:w="567"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Pr>
                      <w:rFonts w:ascii="Book Antiqua" w:hAnsi="Book Antiqua" w:cs="Calibri"/>
                      <w:b/>
                      <w:bCs/>
                      <w:color w:val="000000"/>
                      <w:sz w:val="12"/>
                      <w:szCs w:val="12"/>
                    </w:rPr>
                    <w:t>Scheme</w:t>
                  </w:r>
                </w:p>
              </w:tc>
              <w:tc>
                <w:tcPr>
                  <w:tcW w:w="567"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Caste</w:t>
                  </w:r>
                </w:p>
              </w:tc>
              <w:tc>
                <w:tcPr>
                  <w:tcW w:w="850"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Amount Recommended</w:t>
                  </w:r>
                </w:p>
              </w:tc>
              <w:tc>
                <w:tcPr>
                  <w:tcW w:w="567"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Financing Institution</w:t>
                  </w:r>
                </w:p>
              </w:tc>
            </w:tr>
            <w:tr w:rsidR="00E94ECE" w:rsidRPr="008F10AE" w:rsidTr="000F3AE9">
              <w:trPr>
                <w:trHeight w:val="810"/>
              </w:trPr>
              <w:tc>
                <w:tcPr>
                  <w:tcW w:w="426" w:type="dxa"/>
                  <w:shd w:val="clear" w:color="auto" w:fill="auto"/>
                  <w:noWrap/>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1</w:t>
                  </w: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SS Transports, H. No. 1-1-850, Khazipet (V), Warangal Urban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03/11/2017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PHC</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14,53,620/- (Rupees Fourteen Lakhs Fifty Three Thousand Six Hundred and Twenty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Karnataka Bank Ltd., Warangal Br.</w:t>
                  </w:r>
                </w:p>
              </w:tc>
            </w:tr>
            <w:tr w:rsidR="00E94ECE" w:rsidRPr="008F10AE" w:rsidTr="000F3AE9">
              <w:trPr>
                <w:trHeight w:val="810"/>
              </w:trPr>
              <w:tc>
                <w:tcPr>
                  <w:tcW w:w="426" w:type="dxa"/>
                  <w:shd w:val="clear" w:color="auto" w:fill="auto"/>
                  <w:noWrap/>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lastRenderedPageBreak/>
                    <w:t>2</w:t>
                  </w: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Kanukula Rajitha, H. No. 1-1, Sultanabad (V&amp;M), Peddapalli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07/11/2017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PHC</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22,50,000/- (Rupees Twenty Two Lakhs Fifty Thousand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IndusInd Bank, Secunderabad</w:t>
                  </w:r>
                </w:p>
              </w:tc>
            </w:tr>
            <w:tr w:rsidR="00E94ECE" w:rsidRPr="008F10AE" w:rsidTr="000F3AE9">
              <w:trPr>
                <w:trHeight w:val="810"/>
              </w:trPr>
              <w:tc>
                <w:tcPr>
                  <w:tcW w:w="426" w:type="dxa"/>
                  <w:shd w:val="clear" w:color="auto" w:fill="auto"/>
                  <w:noWrap/>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3</w:t>
                  </w: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Yadagiri Veeramalla, H. No. 2-6-161/10/E, Kesaram (V), Suryapet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20/11/2017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PHC</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5,39,380/- (Rupees Five Lakhs Thirty Nine Thousand Three Hundred and Eighty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SBI, Suryapet Br.</w:t>
                  </w:r>
                </w:p>
              </w:tc>
            </w:tr>
            <w:tr w:rsidR="00E94ECE" w:rsidRPr="008F10AE" w:rsidTr="000F3AE9">
              <w:trPr>
                <w:trHeight w:val="810"/>
              </w:trPr>
              <w:tc>
                <w:tcPr>
                  <w:tcW w:w="426" w:type="dxa"/>
                  <w:shd w:val="clear" w:color="auto" w:fill="auto"/>
                  <w:noWrap/>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4</w:t>
                  </w: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Kashaiah Kammampati, 1, Nalgonda, Nalgonda</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23/11/2017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PHC</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9,25,140/- (Rupees Nine Lakhs Twenty Five Thousand One Hundred and Forty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SBI, Prakasham Bazar Br.</w:t>
                  </w:r>
                </w:p>
              </w:tc>
            </w:tr>
          </w:tbl>
          <w:p w:rsidR="00FB7DB4" w:rsidRDefault="00FB7DB4" w:rsidP="00E94ECE">
            <w:pPr>
              <w:spacing w:after="0" w:line="240" w:lineRule="auto"/>
              <w:jc w:val="both"/>
              <w:rPr>
                <w:rFonts w:ascii="Book Antiqua" w:hAnsi="Book Antiqua"/>
                <w:b/>
                <w:sz w:val="2"/>
                <w:u w:val="single"/>
              </w:rPr>
            </w:pPr>
          </w:p>
          <w:p w:rsidR="005917BA" w:rsidRDefault="005917BA" w:rsidP="00561D6F">
            <w:pPr>
              <w:spacing w:line="240" w:lineRule="auto"/>
              <w:jc w:val="both"/>
              <w:rPr>
                <w:rFonts w:ascii="Book Antiqua" w:hAnsi="Book Antiqua"/>
                <w:b/>
                <w:sz w:val="2"/>
                <w:u w:val="single"/>
              </w:rPr>
            </w:pPr>
          </w:p>
          <w:p w:rsidR="00E94ECE" w:rsidRDefault="00E94ECE" w:rsidP="00561D6F">
            <w:pPr>
              <w:spacing w:line="240" w:lineRule="auto"/>
              <w:jc w:val="both"/>
              <w:rPr>
                <w:rFonts w:ascii="Book Antiqua" w:hAnsi="Book Antiqua"/>
                <w:b/>
                <w:sz w:val="2"/>
                <w:u w:val="single"/>
              </w:rPr>
            </w:pPr>
          </w:p>
          <w:p w:rsidR="00E94ECE" w:rsidRPr="00E94ECE" w:rsidRDefault="00E94ECE" w:rsidP="00E94ECE">
            <w:pPr>
              <w:pStyle w:val="ListParagraph"/>
              <w:ind w:left="0"/>
              <w:rPr>
                <w:rFonts w:ascii="Book Antiqua" w:hAnsi="Book Antiqua"/>
                <w:b/>
                <w:sz w:val="16"/>
                <w:szCs w:val="16"/>
                <w:u w:val="single"/>
              </w:rPr>
            </w:pPr>
            <w:r w:rsidRPr="00E94ECE">
              <w:rPr>
                <w:rFonts w:ascii="Book Antiqua" w:hAnsi="Book Antiqua"/>
                <w:b/>
                <w:sz w:val="16"/>
                <w:szCs w:val="16"/>
                <w:u w:val="single"/>
              </w:rPr>
              <w:t>INVESTMENT SUBSIDY-PHC (OFFLINE)</w:t>
            </w:r>
          </w:p>
          <w:p w:rsidR="00E94ECE" w:rsidRDefault="00E94ECE" w:rsidP="00561D6F">
            <w:pPr>
              <w:spacing w:line="240" w:lineRule="auto"/>
              <w:jc w:val="both"/>
              <w:rPr>
                <w:rFonts w:ascii="Book Antiqua" w:hAnsi="Book Antiqua"/>
                <w:b/>
                <w:sz w:val="2"/>
                <w:u w:val="single"/>
              </w:rPr>
            </w:pPr>
          </w:p>
          <w:tbl>
            <w:tblPr>
              <w:tblW w:w="4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987"/>
              <w:gridCol w:w="845"/>
              <w:gridCol w:w="567"/>
              <w:gridCol w:w="567"/>
              <w:gridCol w:w="850"/>
              <w:gridCol w:w="567"/>
            </w:tblGrid>
            <w:tr w:rsidR="00E94ECE" w:rsidRPr="008F10AE" w:rsidTr="000F3AE9">
              <w:trPr>
                <w:trHeight w:val="810"/>
              </w:trPr>
              <w:tc>
                <w:tcPr>
                  <w:tcW w:w="426" w:type="dxa"/>
                  <w:shd w:val="clear" w:color="auto" w:fill="auto"/>
                  <w:noWrap/>
                </w:tcPr>
                <w:p w:rsidR="00E94ECE" w:rsidRPr="008F10AE" w:rsidRDefault="00E94ECE" w:rsidP="00E94ECE">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Sl. No.</w:t>
                  </w:r>
                </w:p>
              </w:tc>
              <w:tc>
                <w:tcPr>
                  <w:tcW w:w="987" w:type="dxa"/>
                  <w:shd w:val="clear" w:color="auto" w:fill="auto"/>
                </w:tcPr>
                <w:p w:rsidR="00E94ECE" w:rsidRPr="008F10AE" w:rsidRDefault="00E94ECE" w:rsidP="00E94ECE">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Name and Address</w:t>
                  </w:r>
                </w:p>
              </w:tc>
              <w:tc>
                <w:tcPr>
                  <w:tcW w:w="845" w:type="dxa"/>
                  <w:shd w:val="clear" w:color="auto" w:fill="auto"/>
                </w:tcPr>
                <w:p w:rsidR="00E94ECE" w:rsidRPr="008F10AE" w:rsidRDefault="00E94ECE" w:rsidP="00E94ECE">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 xml:space="preserve">Date of Receipt </w:t>
                  </w:r>
                </w:p>
              </w:tc>
              <w:tc>
                <w:tcPr>
                  <w:tcW w:w="567" w:type="dxa"/>
                  <w:shd w:val="clear" w:color="auto" w:fill="auto"/>
                </w:tcPr>
                <w:p w:rsidR="00E94ECE" w:rsidRPr="008F10AE" w:rsidRDefault="00E94ECE" w:rsidP="00E94ECE">
                  <w:pPr>
                    <w:framePr w:hSpace="180" w:wrap="around" w:vAnchor="text" w:hAnchor="text" w:y="1"/>
                    <w:spacing w:after="0" w:line="240" w:lineRule="auto"/>
                    <w:suppressOverlap/>
                    <w:rPr>
                      <w:rFonts w:ascii="Book Antiqua" w:hAnsi="Book Antiqua" w:cs="Calibri"/>
                      <w:b/>
                      <w:bCs/>
                      <w:color w:val="000000"/>
                      <w:sz w:val="12"/>
                      <w:szCs w:val="12"/>
                    </w:rPr>
                  </w:pPr>
                  <w:r>
                    <w:rPr>
                      <w:rFonts w:ascii="Book Antiqua" w:hAnsi="Book Antiqua" w:cs="Calibri"/>
                      <w:b/>
                      <w:bCs/>
                      <w:color w:val="000000"/>
                      <w:sz w:val="12"/>
                      <w:szCs w:val="12"/>
                    </w:rPr>
                    <w:t>Scheme</w:t>
                  </w:r>
                </w:p>
              </w:tc>
              <w:tc>
                <w:tcPr>
                  <w:tcW w:w="567" w:type="dxa"/>
                  <w:shd w:val="clear" w:color="auto" w:fill="auto"/>
                </w:tcPr>
                <w:p w:rsidR="00E94ECE" w:rsidRPr="008F10AE" w:rsidRDefault="00E94ECE" w:rsidP="00E94ECE">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Caste</w:t>
                  </w:r>
                </w:p>
              </w:tc>
              <w:tc>
                <w:tcPr>
                  <w:tcW w:w="850" w:type="dxa"/>
                  <w:shd w:val="clear" w:color="auto" w:fill="auto"/>
                </w:tcPr>
                <w:p w:rsidR="00E94ECE" w:rsidRPr="008F10AE" w:rsidRDefault="00E94ECE" w:rsidP="00E94ECE">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Amount Recommended</w:t>
                  </w:r>
                </w:p>
              </w:tc>
              <w:tc>
                <w:tcPr>
                  <w:tcW w:w="567" w:type="dxa"/>
                  <w:shd w:val="clear" w:color="auto" w:fill="auto"/>
                </w:tcPr>
                <w:p w:rsidR="00E94ECE" w:rsidRPr="008F10AE" w:rsidRDefault="00E94ECE" w:rsidP="00E94ECE">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Financing Institution</w:t>
                  </w:r>
                </w:p>
              </w:tc>
            </w:tr>
            <w:tr w:rsidR="00E94ECE" w:rsidRPr="00E94ECE" w:rsidTr="000F3AE9">
              <w:trPr>
                <w:trHeight w:val="810"/>
              </w:trPr>
              <w:tc>
                <w:tcPr>
                  <w:tcW w:w="426" w:type="dxa"/>
                  <w:shd w:val="clear" w:color="auto" w:fill="auto"/>
                  <w:noWrap/>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1</w:t>
                  </w: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Pujari Venugopal, H. No. 39-120/3, Bandar Nagar, Wanaparthy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05/08/2017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PHC</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20,30,000/- (Rupees Twenty Lakhs Thirty Thousand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IndusInd Bank, Secunderabad</w:t>
                  </w:r>
                </w:p>
              </w:tc>
            </w:tr>
            <w:tr w:rsidR="00E94ECE" w:rsidRPr="00E94ECE" w:rsidTr="000F3AE9">
              <w:trPr>
                <w:trHeight w:val="810"/>
              </w:trPr>
              <w:tc>
                <w:tcPr>
                  <w:tcW w:w="426" w:type="dxa"/>
                  <w:shd w:val="clear" w:color="auto" w:fill="auto"/>
                  <w:noWrap/>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w:t>
                  </w:r>
                </w:p>
              </w:tc>
              <w:tc>
                <w:tcPr>
                  <w:tcW w:w="98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M/s Sathi Reddy Vellidanda, H. No. New 1, Narayanapur H/o Kannekal (V), Madugulapally (M), Nalgonda District</w:t>
                  </w:r>
                </w:p>
              </w:tc>
              <w:tc>
                <w:tcPr>
                  <w:tcW w:w="845"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07/11/2017</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PHC</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T-PRIDE</w:t>
                  </w:r>
                </w:p>
              </w:tc>
              <w:tc>
                <w:tcPr>
                  <w:tcW w:w="850"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Rs 6,04,400/- (Rupees Six Lakhs Four Thousand and Four Hundred Only)</w:t>
                  </w:r>
                </w:p>
              </w:tc>
              <w:tc>
                <w:tcPr>
                  <w:tcW w:w="567" w:type="dxa"/>
                  <w:shd w:val="clear" w:color="auto" w:fill="auto"/>
                  <w:vAlign w:val="center"/>
                </w:tcPr>
                <w:p w:rsidR="00E94ECE" w:rsidRPr="00E94ECE" w:rsidRDefault="00E94ECE" w:rsidP="00E94ECE">
                  <w:pPr>
                    <w:framePr w:hSpace="180" w:wrap="around" w:vAnchor="text" w:hAnchor="text" w:y="1"/>
                    <w:spacing w:after="0" w:line="240" w:lineRule="auto"/>
                    <w:suppressOverlap/>
                    <w:rPr>
                      <w:rFonts w:ascii="Book Antiqua" w:hAnsi="Book Antiqua" w:cs="Calibri"/>
                      <w:sz w:val="12"/>
                      <w:szCs w:val="12"/>
                    </w:rPr>
                  </w:pPr>
                  <w:r w:rsidRPr="00E94ECE">
                    <w:rPr>
                      <w:rFonts w:ascii="Book Antiqua" w:hAnsi="Book Antiqua" w:cs="Calibri"/>
                      <w:sz w:val="12"/>
                      <w:szCs w:val="12"/>
                    </w:rPr>
                    <w:t>IndusInd Bank Ltd., Labbipet Br. Vijayawada</w:t>
                  </w:r>
                </w:p>
              </w:tc>
            </w:tr>
          </w:tbl>
          <w:p w:rsidR="00E94ECE" w:rsidRDefault="00E94ECE" w:rsidP="00561D6F">
            <w:pPr>
              <w:spacing w:line="240" w:lineRule="auto"/>
              <w:jc w:val="both"/>
              <w:rPr>
                <w:rFonts w:ascii="Book Antiqua" w:hAnsi="Book Antiqua"/>
                <w:b/>
                <w:sz w:val="2"/>
                <w:u w:val="single"/>
              </w:rPr>
            </w:pPr>
          </w:p>
          <w:p w:rsidR="000F3AE9" w:rsidRPr="000F3AE9" w:rsidRDefault="000F3AE9" w:rsidP="000F3AE9">
            <w:pPr>
              <w:spacing w:after="0" w:line="240" w:lineRule="auto"/>
              <w:jc w:val="both"/>
              <w:rPr>
                <w:rFonts w:ascii="Book Antiqua" w:hAnsi="Book Antiqua"/>
                <w:sz w:val="16"/>
                <w:szCs w:val="16"/>
              </w:rPr>
            </w:pPr>
            <w:r w:rsidRPr="000F3AE9">
              <w:rPr>
                <w:rFonts w:ascii="Book Antiqua" w:hAnsi="Book Antiqua"/>
                <w:b/>
                <w:sz w:val="16"/>
                <w:szCs w:val="16"/>
                <w:u w:val="single"/>
              </w:rPr>
              <w:t>STAMP DUTY  - TSP (OFF -LINE)</w:t>
            </w:r>
          </w:p>
          <w:p w:rsidR="000F3AE9" w:rsidRDefault="000F3AE9" w:rsidP="000F3AE9">
            <w:pPr>
              <w:pStyle w:val="ListParagraph"/>
              <w:ind w:left="1080" w:right="720"/>
              <w:rPr>
                <w:rFonts w:ascii="Book Antiqua" w:hAnsi="Book Antiqua"/>
              </w:rPr>
            </w:pPr>
          </w:p>
          <w:tbl>
            <w:tblPr>
              <w:tblW w:w="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
              <w:gridCol w:w="1119"/>
              <w:gridCol w:w="662"/>
              <w:gridCol w:w="709"/>
              <w:gridCol w:w="851"/>
              <w:gridCol w:w="964"/>
            </w:tblGrid>
            <w:tr w:rsidR="000F3AE9" w:rsidRPr="008F10AE" w:rsidTr="000F3AE9">
              <w:trPr>
                <w:trHeight w:val="810"/>
              </w:trPr>
              <w:tc>
                <w:tcPr>
                  <w:tcW w:w="482" w:type="dxa"/>
                  <w:shd w:val="clear" w:color="auto" w:fill="auto"/>
                  <w:noWrap/>
                  <w:vAlign w:val="center"/>
                </w:tcPr>
                <w:p w:rsidR="000F3AE9" w:rsidRPr="000F3AE9" w:rsidRDefault="000F3AE9" w:rsidP="000F3AE9">
                  <w:pPr>
                    <w:framePr w:hSpace="180" w:wrap="around" w:vAnchor="text" w:hAnchor="text" w:y="1"/>
                    <w:spacing w:after="0" w:line="240" w:lineRule="auto"/>
                    <w:suppressOverlap/>
                    <w:jc w:val="center"/>
                    <w:rPr>
                      <w:rFonts w:ascii="Book Antiqua" w:hAnsi="Book Antiqua"/>
                      <w:b/>
                      <w:bCs/>
                      <w:color w:val="000000" w:themeColor="text1"/>
                      <w:sz w:val="12"/>
                      <w:szCs w:val="12"/>
                      <w:lang w:val="en-IN" w:eastAsia="en-IN"/>
                    </w:rPr>
                  </w:pPr>
                  <w:r w:rsidRPr="000F3AE9">
                    <w:rPr>
                      <w:rFonts w:ascii="Book Antiqua" w:hAnsi="Book Antiqua"/>
                      <w:b/>
                      <w:bCs/>
                      <w:color w:val="000000" w:themeColor="text1"/>
                      <w:sz w:val="12"/>
                      <w:szCs w:val="12"/>
                      <w:lang w:val="en-IN" w:eastAsia="en-IN"/>
                    </w:rPr>
                    <w:t>S. No.</w:t>
                  </w:r>
                </w:p>
              </w:tc>
              <w:tc>
                <w:tcPr>
                  <w:tcW w:w="1119" w:type="dxa"/>
                  <w:shd w:val="clear" w:color="auto" w:fill="auto"/>
                  <w:vAlign w:val="center"/>
                </w:tcPr>
                <w:p w:rsidR="000F3AE9" w:rsidRPr="000F3AE9" w:rsidRDefault="000F3AE9" w:rsidP="000F3AE9">
                  <w:pPr>
                    <w:framePr w:hSpace="180" w:wrap="around" w:vAnchor="text" w:hAnchor="text" w:y="1"/>
                    <w:spacing w:after="0" w:line="240" w:lineRule="auto"/>
                    <w:suppressOverlap/>
                    <w:rPr>
                      <w:rFonts w:ascii="Book Antiqua" w:hAnsi="Book Antiqua"/>
                      <w:b/>
                      <w:bCs/>
                      <w:color w:val="000000" w:themeColor="text1"/>
                      <w:sz w:val="12"/>
                      <w:szCs w:val="12"/>
                      <w:lang w:val="en-IN" w:eastAsia="en-IN"/>
                    </w:rPr>
                  </w:pPr>
                  <w:r w:rsidRPr="000F3AE9">
                    <w:rPr>
                      <w:rFonts w:ascii="Book Antiqua" w:hAnsi="Book Antiqua"/>
                      <w:b/>
                      <w:bCs/>
                      <w:color w:val="000000" w:themeColor="text1"/>
                      <w:sz w:val="12"/>
                      <w:szCs w:val="12"/>
                      <w:lang w:val="en-IN" w:eastAsia="en-IN"/>
                    </w:rPr>
                    <w:t>Name &amp; Address of the Unit</w:t>
                  </w:r>
                </w:p>
              </w:tc>
              <w:tc>
                <w:tcPr>
                  <w:tcW w:w="662" w:type="dxa"/>
                  <w:shd w:val="clear" w:color="auto" w:fill="auto"/>
                  <w:vAlign w:val="center"/>
                </w:tcPr>
                <w:p w:rsidR="000F3AE9" w:rsidRPr="000F3AE9" w:rsidRDefault="000F3AE9" w:rsidP="000F3AE9">
                  <w:pPr>
                    <w:framePr w:hSpace="180" w:wrap="around" w:vAnchor="text" w:hAnchor="text" w:y="1"/>
                    <w:spacing w:after="0" w:line="240" w:lineRule="auto"/>
                    <w:suppressOverlap/>
                    <w:jc w:val="center"/>
                    <w:rPr>
                      <w:rFonts w:ascii="Book Antiqua" w:hAnsi="Book Antiqua"/>
                      <w:b/>
                      <w:bCs/>
                      <w:color w:val="000000" w:themeColor="text1"/>
                      <w:sz w:val="12"/>
                      <w:szCs w:val="12"/>
                      <w:lang w:val="en-IN" w:eastAsia="en-IN"/>
                    </w:rPr>
                  </w:pPr>
                  <w:r w:rsidRPr="000F3AE9">
                    <w:rPr>
                      <w:rFonts w:ascii="Book Antiqua" w:hAnsi="Book Antiqua"/>
                      <w:b/>
                      <w:bCs/>
                      <w:color w:val="000000" w:themeColor="text1"/>
                      <w:sz w:val="12"/>
                      <w:szCs w:val="12"/>
                      <w:lang w:val="en-IN" w:eastAsia="en-IN"/>
                    </w:rPr>
                    <w:t>Scheme</w:t>
                  </w:r>
                </w:p>
              </w:tc>
              <w:tc>
                <w:tcPr>
                  <w:tcW w:w="709" w:type="dxa"/>
                  <w:shd w:val="clear" w:color="auto" w:fill="auto"/>
                  <w:vAlign w:val="center"/>
                </w:tcPr>
                <w:p w:rsidR="000F3AE9" w:rsidRPr="000F3AE9" w:rsidRDefault="000F3AE9" w:rsidP="000F3AE9">
                  <w:pPr>
                    <w:framePr w:hSpace="180" w:wrap="around" w:vAnchor="text" w:hAnchor="text" w:y="1"/>
                    <w:spacing w:after="0" w:line="240" w:lineRule="auto"/>
                    <w:suppressOverlap/>
                    <w:jc w:val="center"/>
                    <w:rPr>
                      <w:rFonts w:ascii="Book Antiqua" w:hAnsi="Book Antiqua"/>
                      <w:b/>
                      <w:bCs/>
                      <w:color w:val="000000" w:themeColor="text1"/>
                      <w:sz w:val="12"/>
                      <w:szCs w:val="12"/>
                      <w:lang w:val="en-IN" w:eastAsia="en-IN"/>
                    </w:rPr>
                  </w:pPr>
                  <w:r w:rsidRPr="000F3AE9">
                    <w:rPr>
                      <w:rFonts w:ascii="Book Antiqua" w:hAnsi="Book Antiqua"/>
                      <w:b/>
                      <w:bCs/>
                      <w:color w:val="000000" w:themeColor="text1"/>
                      <w:sz w:val="12"/>
                      <w:szCs w:val="12"/>
                      <w:lang w:val="en-IN" w:eastAsia="en-IN"/>
                    </w:rPr>
                    <w:t>Caste</w:t>
                  </w:r>
                </w:p>
              </w:tc>
              <w:tc>
                <w:tcPr>
                  <w:tcW w:w="851" w:type="dxa"/>
                  <w:shd w:val="clear" w:color="auto" w:fill="auto"/>
                  <w:vAlign w:val="center"/>
                </w:tcPr>
                <w:p w:rsidR="000F3AE9" w:rsidRPr="000F3AE9" w:rsidRDefault="000F3AE9" w:rsidP="000F3AE9">
                  <w:pPr>
                    <w:framePr w:hSpace="180" w:wrap="around" w:vAnchor="text" w:hAnchor="text" w:y="1"/>
                    <w:spacing w:after="0" w:line="240" w:lineRule="auto"/>
                    <w:suppressOverlap/>
                    <w:jc w:val="center"/>
                    <w:rPr>
                      <w:rFonts w:ascii="Book Antiqua" w:hAnsi="Book Antiqua"/>
                      <w:b/>
                      <w:bCs/>
                      <w:color w:val="000000" w:themeColor="text1"/>
                      <w:sz w:val="12"/>
                      <w:szCs w:val="12"/>
                      <w:lang w:val="en-IN" w:eastAsia="en-IN"/>
                    </w:rPr>
                  </w:pPr>
                  <w:r w:rsidRPr="000F3AE9">
                    <w:rPr>
                      <w:rFonts w:ascii="Book Antiqua" w:hAnsi="Book Antiqua"/>
                      <w:b/>
                      <w:bCs/>
                      <w:color w:val="000000" w:themeColor="text1"/>
                      <w:sz w:val="12"/>
                      <w:szCs w:val="12"/>
                      <w:lang w:val="en-IN" w:eastAsia="en-IN"/>
                    </w:rPr>
                    <w:t>DOR in HOD</w:t>
                  </w:r>
                </w:p>
              </w:tc>
              <w:tc>
                <w:tcPr>
                  <w:tcW w:w="964" w:type="dxa"/>
                  <w:shd w:val="clear" w:color="auto" w:fill="auto"/>
                  <w:vAlign w:val="center"/>
                </w:tcPr>
                <w:p w:rsidR="000F3AE9" w:rsidRPr="000F3AE9" w:rsidRDefault="000F3AE9" w:rsidP="000F3AE9">
                  <w:pPr>
                    <w:framePr w:hSpace="180" w:wrap="around" w:vAnchor="text" w:hAnchor="text" w:y="1"/>
                    <w:spacing w:after="0" w:line="240" w:lineRule="auto"/>
                    <w:suppressOverlap/>
                    <w:jc w:val="center"/>
                    <w:rPr>
                      <w:rFonts w:ascii="Book Antiqua" w:hAnsi="Book Antiqua"/>
                      <w:b/>
                      <w:bCs/>
                      <w:color w:val="000000" w:themeColor="text1"/>
                      <w:sz w:val="12"/>
                      <w:szCs w:val="12"/>
                      <w:lang w:val="en-IN" w:eastAsia="en-IN"/>
                    </w:rPr>
                  </w:pPr>
                  <w:r w:rsidRPr="000F3AE9">
                    <w:rPr>
                      <w:rFonts w:ascii="Book Antiqua" w:hAnsi="Book Antiqua"/>
                      <w:b/>
                      <w:bCs/>
                      <w:color w:val="000000" w:themeColor="text1"/>
                      <w:sz w:val="12"/>
                      <w:szCs w:val="12"/>
                      <w:lang w:val="en-IN" w:eastAsia="en-IN"/>
                    </w:rPr>
                    <w:t>Rupees</w:t>
                  </w:r>
                </w:p>
              </w:tc>
            </w:tr>
            <w:tr w:rsidR="000F3AE9" w:rsidRPr="00E94ECE" w:rsidTr="000F3AE9">
              <w:trPr>
                <w:trHeight w:val="810"/>
              </w:trPr>
              <w:tc>
                <w:tcPr>
                  <w:tcW w:w="482" w:type="dxa"/>
                  <w:shd w:val="clear" w:color="auto" w:fill="auto"/>
                  <w:noWrap/>
                  <w:vAlign w:val="center"/>
                </w:tcPr>
                <w:p w:rsidR="000F3AE9" w:rsidRPr="000F3AE9" w:rsidRDefault="000F3AE9" w:rsidP="000F3AE9">
                  <w:pPr>
                    <w:framePr w:hSpace="180" w:wrap="around" w:vAnchor="text" w:hAnchor="text" w:y="1"/>
                    <w:spacing w:after="0" w:line="240" w:lineRule="auto"/>
                    <w:suppressOverlap/>
                    <w:jc w:val="center"/>
                    <w:rPr>
                      <w:rFonts w:ascii="Book Antiqua" w:hAnsi="Book Antiqua"/>
                      <w:color w:val="000000" w:themeColor="text1"/>
                      <w:sz w:val="12"/>
                      <w:szCs w:val="12"/>
                      <w:lang w:val="en-IN" w:eastAsia="en-IN"/>
                    </w:rPr>
                  </w:pPr>
                  <w:r w:rsidRPr="000F3AE9">
                    <w:rPr>
                      <w:rFonts w:ascii="Book Antiqua" w:hAnsi="Book Antiqua"/>
                      <w:color w:val="000000" w:themeColor="text1"/>
                      <w:sz w:val="12"/>
                      <w:szCs w:val="12"/>
                      <w:lang w:val="en-IN" w:eastAsia="en-IN"/>
                    </w:rPr>
                    <w:t>1</w:t>
                  </w:r>
                </w:p>
              </w:tc>
              <w:tc>
                <w:tcPr>
                  <w:tcW w:w="1119" w:type="dxa"/>
                  <w:shd w:val="clear" w:color="auto" w:fill="auto"/>
                  <w:vAlign w:val="center"/>
                </w:tcPr>
                <w:p w:rsidR="000F3AE9" w:rsidRPr="000F3AE9" w:rsidRDefault="000F3AE9" w:rsidP="000F3AE9">
                  <w:pPr>
                    <w:framePr w:hSpace="180" w:wrap="around" w:vAnchor="text" w:hAnchor="text" w:y="1"/>
                    <w:spacing w:after="0" w:line="240" w:lineRule="auto"/>
                    <w:suppressOverlap/>
                    <w:rPr>
                      <w:rFonts w:ascii="Book Antiqua" w:hAnsi="Book Antiqua"/>
                      <w:color w:val="000000" w:themeColor="text1"/>
                      <w:sz w:val="12"/>
                      <w:szCs w:val="12"/>
                      <w:lang w:val="en-IN" w:eastAsia="en-IN"/>
                    </w:rPr>
                  </w:pPr>
                  <w:r w:rsidRPr="000F3AE9">
                    <w:rPr>
                      <w:rFonts w:ascii="Book Antiqua" w:hAnsi="Book Antiqua"/>
                      <w:color w:val="000000" w:themeColor="text1"/>
                      <w:sz w:val="12"/>
                      <w:szCs w:val="12"/>
                      <w:lang w:val="en-IN" w:eastAsia="en-IN"/>
                    </w:rPr>
                    <w:t>M/s B.R.K. Industries, Sy. No. 147/10, MCC Quarry Road, Mancherial (V&amp;M), Mancherial</w:t>
                  </w:r>
                </w:p>
              </w:tc>
              <w:tc>
                <w:tcPr>
                  <w:tcW w:w="662" w:type="dxa"/>
                  <w:shd w:val="clear" w:color="auto" w:fill="auto"/>
                  <w:vAlign w:val="center"/>
                </w:tcPr>
                <w:p w:rsidR="000F3AE9" w:rsidRPr="000F3AE9" w:rsidRDefault="000F3AE9" w:rsidP="000F3AE9">
                  <w:pPr>
                    <w:framePr w:hSpace="180" w:wrap="around" w:vAnchor="text" w:hAnchor="text" w:y="1"/>
                    <w:spacing w:after="0" w:line="240" w:lineRule="auto"/>
                    <w:suppressOverlap/>
                    <w:jc w:val="center"/>
                    <w:rPr>
                      <w:rFonts w:ascii="Book Antiqua" w:hAnsi="Book Antiqua"/>
                      <w:color w:val="000000" w:themeColor="text1"/>
                      <w:sz w:val="12"/>
                      <w:szCs w:val="12"/>
                      <w:lang w:val="en-IN" w:eastAsia="en-IN"/>
                    </w:rPr>
                  </w:pPr>
                  <w:r w:rsidRPr="000F3AE9">
                    <w:rPr>
                      <w:rFonts w:ascii="Book Antiqua" w:hAnsi="Book Antiqua"/>
                      <w:color w:val="000000" w:themeColor="text1"/>
                      <w:sz w:val="12"/>
                      <w:szCs w:val="12"/>
                      <w:lang w:val="en-IN" w:eastAsia="en-IN"/>
                    </w:rPr>
                    <w:t>T-IDEA</w:t>
                  </w:r>
                </w:p>
              </w:tc>
              <w:tc>
                <w:tcPr>
                  <w:tcW w:w="709" w:type="dxa"/>
                  <w:shd w:val="clear" w:color="auto" w:fill="auto"/>
                  <w:vAlign w:val="center"/>
                </w:tcPr>
                <w:p w:rsidR="000F3AE9" w:rsidRPr="000F3AE9" w:rsidRDefault="000F3AE9" w:rsidP="000F3AE9">
                  <w:pPr>
                    <w:framePr w:hSpace="180" w:wrap="around" w:vAnchor="text" w:hAnchor="text" w:y="1"/>
                    <w:spacing w:after="0" w:line="240" w:lineRule="auto"/>
                    <w:suppressOverlap/>
                    <w:jc w:val="center"/>
                    <w:rPr>
                      <w:rFonts w:ascii="Book Antiqua" w:hAnsi="Book Antiqua"/>
                      <w:color w:val="000000" w:themeColor="text1"/>
                      <w:sz w:val="12"/>
                      <w:szCs w:val="12"/>
                      <w:lang w:val="en-IN" w:eastAsia="en-IN"/>
                    </w:rPr>
                  </w:pPr>
                  <w:r w:rsidRPr="000F3AE9">
                    <w:rPr>
                      <w:rFonts w:ascii="Book Antiqua" w:hAnsi="Book Antiqua"/>
                      <w:color w:val="000000" w:themeColor="text1"/>
                      <w:sz w:val="12"/>
                      <w:szCs w:val="12"/>
                      <w:lang w:val="en-IN" w:eastAsia="en-IN"/>
                    </w:rPr>
                    <w:t>ST</w:t>
                  </w:r>
                </w:p>
              </w:tc>
              <w:tc>
                <w:tcPr>
                  <w:tcW w:w="851" w:type="dxa"/>
                  <w:shd w:val="clear" w:color="auto" w:fill="auto"/>
                  <w:vAlign w:val="center"/>
                </w:tcPr>
                <w:p w:rsidR="000F3AE9" w:rsidRPr="000F3AE9" w:rsidRDefault="000F3AE9" w:rsidP="000F3AE9">
                  <w:pPr>
                    <w:framePr w:hSpace="180" w:wrap="around" w:vAnchor="text" w:hAnchor="text" w:y="1"/>
                    <w:spacing w:after="0" w:line="240" w:lineRule="auto"/>
                    <w:suppressOverlap/>
                    <w:jc w:val="center"/>
                    <w:rPr>
                      <w:rFonts w:ascii="Book Antiqua" w:hAnsi="Book Antiqua"/>
                      <w:color w:val="000000" w:themeColor="text1"/>
                      <w:sz w:val="12"/>
                      <w:szCs w:val="12"/>
                      <w:lang w:val="en-IN" w:eastAsia="en-IN"/>
                    </w:rPr>
                  </w:pPr>
                  <w:r w:rsidRPr="000F3AE9">
                    <w:rPr>
                      <w:rFonts w:ascii="Book Antiqua" w:hAnsi="Book Antiqua"/>
                      <w:color w:val="000000" w:themeColor="text1"/>
                      <w:sz w:val="12"/>
                      <w:szCs w:val="12"/>
                      <w:lang w:val="en-IN" w:eastAsia="en-IN"/>
                    </w:rPr>
                    <w:t>27-07-2017</w:t>
                  </w:r>
                </w:p>
              </w:tc>
              <w:tc>
                <w:tcPr>
                  <w:tcW w:w="964" w:type="dxa"/>
                  <w:shd w:val="clear" w:color="auto" w:fill="auto"/>
                  <w:vAlign w:val="center"/>
                </w:tcPr>
                <w:p w:rsidR="000F3AE9" w:rsidRPr="000F3AE9" w:rsidRDefault="000F3AE9" w:rsidP="000F3AE9">
                  <w:pPr>
                    <w:framePr w:hSpace="180" w:wrap="around" w:vAnchor="text" w:hAnchor="text" w:y="1"/>
                    <w:spacing w:after="0" w:line="240" w:lineRule="auto"/>
                    <w:suppressOverlap/>
                    <w:rPr>
                      <w:rFonts w:ascii="Book Antiqua" w:hAnsi="Book Antiqua"/>
                      <w:color w:val="000000" w:themeColor="text1"/>
                      <w:sz w:val="12"/>
                      <w:szCs w:val="12"/>
                      <w:lang w:val="en-IN" w:eastAsia="en-IN"/>
                    </w:rPr>
                  </w:pPr>
                  <w:r w:rsidRPr="000F3AE9">
                    <w:rPr>
                      <w:rFonts w:ascii="Book Antiqua" w:hAnsi="Book Antiqua"/>
                      <w:color w:val="000000" w:themeColor="text1"/>
                      <w:sz w:val="12"/>
                      <w:szCs w:val="12"/>
                      <w:lang w:val="en-IN" w:eastAsia="en-IN"/>
                    </w:rPr>
                    <w:t>Rs 2,000/- (Rupees Two Thousand Only)</w:t>
                  </w:r>
                </w:p>
              </w:tc>
            </w:tr>
          </w:tbl>
          <w:p w:rsidR="000F3AE9" w:rsidRPr="00980A32" w:rsidRDefault="000F3AE9" w:rsidP="00561D6F">
            <w:pPr>
              <w:spacing w:line="240" w:lineRule="auto"/>
              <w:jc w:val="both"/>
              <w:rPr>
                <w:rFonts w:ascii="Book Antiqua" w:hAnsi="Book Antiqua"/>
                <w:b/>
                <w:sz w:val="2"/>
                <w:u w:val="single"/>
              </w:rPr>
            </w:pPr>
          </w:p>
          <w:p w:rsidR="00561D6F" w:rsidRDefault="001B3474" w:rsidP="00E846C7">
            <w:pPr>
              <w:spacing w:line="240" w:lineRule="auto"/>
              <w:jc w:val="both"/>
              <w:rPr>
                <w:rFonts w:ascii="Book Antiqua" w:hAnsi="Book Antiqua"/>
                <w:b/>
                <w:sz w:val="16"/>
                <w:szCs w:val="16"/>
                <w:u w:val="single"/>
              </w:rPr>
            </w:pPr>
            <w:r>
              <w:rPr>
                <w:rFonts w:ascii="Book Antiqua" w:hAnsi="Book Antiqua"/>
                <w:b/>
                <w:sz w:val="16"/>
                <w:szCs w:val="16"/>
                <w:u w:val="single"/>
              </w:rPr>
              <w:t>I</w:t>
            </w:r>
            <w:r w:rsidR="00990D00" w:rsidRPr="003A7A6A">
              <w:rPr>
                <w:rFonts w:ascii="Book Antiqua" w:hAnsi="Book Antiqua"/>
                <w:b/>
                <w:sz w:val="16"/>
                <w:szCs w:val="16"/>
                <w:u w:val="single"/>
              </w:rPr>
              <w:t>V</w:t>
            </w:r>
            <w:r w:rsidR="00561D6F" w:rsidRPr="003A7A6A">
              <w:rPr>
                <w:rFonts w:ascii="Book Antiqua" w:hAnsi="Book Antiqua"/>
                <w:b/>
                <w:sz w:val="16"/>
                <w:szCs w:val="16"/>
                <w:u w:val="single"/>
              </w:rPr>
              <w:t>. Sanction of Reimbursement of Pavala Vaddi (SCSP)</w:t>
            </w:r>
          </w:p>
          <w:p w:rsidR="000F3AE9" w:rsidRPr="000F3AE9" w:rsidRDefault="000F3AE9" w:rsidP="000F3AE9">
            <w:pPr>
              <w:spacing w:after="0" w:line="240" w:lineRule="auto"/>
              <w:jc w:val="both"/>
              <w:rPr>
                <w:rFonts w:ascii="Book Antiqua" w:hAnsi="Book Antiqua"/>
                <w:sz w:val="16"/>
                <w:szCs w:val="16"/>
              </w:rPr>
            </w:pPr>
            <w:r w:rsidRPr="000F3AE9">
              <w:rPr>
                <w:rFonts w:ascii="Book Antiqua" w:hAnsi="Book Antiqua"/>
                <w:b/>
                <w:sz w:val="16"/>
                <w:szCs w:val="16"/>
                <w:u w:val="single"/>
              </w:rPr>
              <w:t>PAVALA VADDI  -SCP (ONLINE)</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701"/>
              <w:gridCol w:w="850"/>
              <w:gridCol w:w="709"/>
              <w:gridCol w:w="992"/>
            </w:tblGrid>
            <w:tr w:rsidR="00CF5FE2" w:rsidRPr="008F10AE" w:rsidTr="00F04AE2">
              <w:trPr>
                <w:trHeight w:val="615"/>
              </w:trPr>
              <w:tc>
                <w:tcPr>
                  <w:tcW w:w="421"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 No.</w:t>
                  </w:r>
                </w:p>
              </w:tc>
              <w:tc>
                <w:tcPr>
                  <w:tcW w:w="1701"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Name &amp; Address of the Unit</w:t>
                  </w:r>
                </w:p>
              </w:tc>
              <w:tc>
                <w:tcPr>
                  <w:tcW w:w="850"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Date of Receipt in COI</w:t>
                  </w:r>
                </w:p>
              </w:tc>
              <w:tc>
                <w:tcPr>
                  <w:tcW w:w="709"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Scheme</w:t>
                  </w:r>
                </w:p>
              </w:tc>
              <w:tc>
                <w:tcPr>
                  <w:tcW w:w="992"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Amount Recommended</w:t>
                  </w:r>
                </w:p>
              </w:tc>
            </w:tr>
            <w:tr w:rsidR="000F3AE9" w:rsidRPr="008F10AE" w:rsidTr="000F3AE9">
              <w:trPr>
                <w:trHeight w:val="810"/>
              </w:trPr>
              <w:tc>
                <w:tcPr>
                  <w:tcW w:w="421" w:type="dxa"/>
                  <w:shd w:val="clear" w:color="auto" w:fill="auto"/>
                  <w:noWrap/>
                  <w:vAlign w:val="center"/>
                  <w:hideMark/>
                </w:tcPr>
                <w:p w:rsidR="000F3AE9" w:rsidRPr="000F3AE9" w:rsidRDefault="000F3AE9"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hideMark/>
                </w:tcPr>
                <w:p w:rsidR="000F3AE9" w:rsidRPr="000F3AE9" w:rsidRDefault="000F3AE9" w:rsidP="000F3AE9">
                  <w:pPr>
                    <w:framePr w:hSpace="180" w:wrap="around" w:vAnchor="text" w:hAnchor="text" w:y="1"/>
                    <w:spacing w:after="0" w:line="240" w:lineRule="auto"/>
                    <w:suppressOverlap/>
                    <w:rPr>
                      <w:rFonts w:ascii="Book Antiqua" w:hAnsi="Book Antiqua"/>
                      <w:color w:val="000000"/>
                      <w:sz w:val="12"/>
                      <w:szCs w:val="12"/>
                    </w:rPr>
                  </w:pPr>
                  <w:r w:rsidRPr="000F3AE9">
                    <w:rPr>
                      <w:rFonts w:ascii="Book Antiqua" w:hAnsi="Book Antiqua"/>
                      <w:color w:val="000000"/>
                      <w:sz w:val="12"/>
                      <w:szCs w:val="12"/>
                    </w:rPr>
                    <w:t>M/s Raja Plastic Industries, Plot No. 17, EPIP, Pashamailaram, Patancheru, Sangareddy</w:t>
                  </w:r>
                </w:p>
              </w:tc>
              <w:tc>
                <w:tcPr>
                  <w:tcW w:w="850" w:type="dxa"/>
                  <w:shd w:val="clear" w:color="auto" w:fill="auto"/>
                  <w:vAlign w:val="center"/>
                  <w:hideMark/>
                </w:tcPr>
                <w:p w:rsidR="000F3AE9" w:rsidRPr="000F3AE9"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0F3AE9">
                    <w:rPr>
                      <w:rFonts w:ascii="Book Antiqua" w:hAnsi="Book Antiqua"/>
                      <w:color w:val="000000"/>
                      <w:sz w:val="12"/>
                      <w:szCs w:val="12"/>
                    </w:rPr>
                    <w:t>06/11/2017</w:t>
                  </w:r>
                </w:p>
              </w:tc>
              <w:tc>
                <w:tcPr>
                  <w:tcW w:w="709" w:type="dxa"/>
                  <w:shd w:val="clear" w:color="auto" w:fill="auto"/>
                  <w:vAlign w:val="center"/>
                  <w:hideMark/>
                </w:tcPr>
                <w:p w:rsidR="000F3AE9" w:rsidRPr="00607343"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607343">
                    <w:rPr>
                      <w:rFonts w:ascii="Book Antiqua" w:hAnsi="Book Antiqua"/>
                      <w:color w:val="000000"/>
                      <w:sz w:val="12"/>
                      <w:szCs w:val="12"/>
                    </w:rPr>
                    <w:t>IIPP 2010-15</w:t>
                  </w:r>
                </w:p>
              </w:tc>
              <w:tc>
                <w:tcPr>
                  <w:tcW w:w="992" w:type="dxa"/>
                  <w:shd w:val="clear" w:color="auto" w:fill="auto"/>
                  <w:vAlign w:val="center"/>
                  <w:hideMark/>
                </w:tcPr>
                <w:p w:rsidR="000F3AE9" w:rsidRPr="00607343" w:rsidRDefault="000F3AE9" w:rsidP="000F3AE9">
                  <w:pPr>
                    <w:framePr w:hSpace="180" w:wrap="around" w:vAnchor="text" w:hAnchor="text" w:y="1"/>
                    <w:spacing w:after="0" w:line="240" w:lineRule="auto"/>
                    <w:suppressOverlap/>
                    <w:rPr>
                      <w:rFonts w:ascii="Book Antiqua" w:hAnsi="Book Antiqua"/>
                      <w:color w:val="000000"/>
                      <w:sz w:val="12"/>
                      <w:szCs w:val="12"/>
                    </w:rPr>
                  </w:pPr>
                  <w:r w:rsidRPr="00607343">
                    <w:rPr>
                      <w:rFonts w:ascii="Book Antiqua" w:hAnsi="Book Antiqua"/>
                      <w:color w:val="000000"/>
                      <w:sz w:val="12"/>
                      <w:szCs w:val="12"/>
                    </w:rPr>
                    <w:t xml:space="preserve">Rs. 2,55,070/- (Rupees Two Lakhs Fifty Five Thousand and </w:t>
                  </w:r>
                  <w:r w:rsidRPr="00607343">
                    <w:rPr>
                      <w:rFonts w:ascii="Book Antiqua" w:hAnsi="Book Antiqua"/>
                      <w:color w:val="000000"/>
                      <w:sz w:val="12"/>
                      <w:szCs w:val="12"/>
                    </w:rPr>
                    <w:lastRenderedPageBreak/>
                    <w:t>Seventy only)</w:t>
                  </w:r>
                </w:p>
              </w:tc>
            </w:tr>
            <w:tr w:rsidR="000F3AE9" w:rsidRPr="008F10AE" w:rsidTr="000F3AE9">
              <w:trPr>
                <w:trHeight w:val="810"/>
              </w:trPr>
              <w:tc>
                <w:tcPr>
                  <w:tcW w:w="421" w:type="dxa"/>
                  <w:shd w:val="clear" w:color="auto" w:fill="auto"/>
                  <w:noWrap/>
                  <w:vAlign w:val="center"/>
                  <w:hideMark/>
                </w:tcPr>
                <w:p w:rsidR="000F3AE9" w:rsidRPr="000F3AE9" w:rsidRDefault="000F3AE9"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hideMark/>
                </w:tcPr>
                <w:p w:rsidR="000F3AE9" w:rsidRPr="000F3AE9" w:rsidRDefault="000F3AE9" w:rsidP="000F3AE9">
                  <w:pPr>
                    <w:framePr w:hSpace="180" w:wrap="around" w:vAnchor="text" w:hAnchor="text" w:y="1"/>
                    <w:spacing w:after="0" w:line="240" w:lineRule="auto"/>
                    <w:suppressOverlap/>
                    <w:rPr>
                      <w:rFonts w:ascii="Book Antiqua" w:hAnsi="Book Antiqua"/>
                      <w:color w:val="000000"/>
                      <w:sz w:val="12"/>
                      <w:szCs w:val="12"/>
                    </w:rPr>
                  </w:pPr>
                  <w:r w:rsidRPr="000F3AE9">
                    <w:rPr>
                      <w:rFonts w:ascii="Book Antiqua" w:hAnsi="Book Antiqua"/>
                      <w:color w:val="000000"/>
                      <w:sz w:val="12"/>
                      <w:szCs w:val="12"/>
                    </w:rPr>
                    <w:t xml:space="preserve">M/s BHK Earth Movers, H.No. 5-11-48, Flat No. 204, Shanthi Nagar, Nalgonda </w:t>
                  </w:r>
                </w:p>
              </w:tc>
              <w:tc>
                <w:tcPr>
                  <w:tcW w:w="850" w:type="dxa"/>
                  <w:shd w:val="clear" w:color="auto" w:fill="auto"/>
                  <w:vAlign w:val="center"/>
                  <w:hideMark/>
                </w:tcPr>
                <w:p w:rsidR="000F3AE9" w:rsidRPr="000F3AE9"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0F3AE9">
                    <w:rPr>
                      <w:rFonts w:ascii="Book Antiqua" w:hAnsi="Book Antiqua"/>
                      <w:color w:val="000000"/>
                      <w:sz w:val="12"/>
                      <w:szCs w:val="12"/>
                    </w:rPr>
                    <w:t>07/11/2017</w:t>
                  </w:r>
                </w:p>
              </w:tc>
              <w:tc>
                <w:tcPr>
                  <w:tcW w:w="709" w:type="dxa"/>
                  <w:shd w:val="clear" w:color="auto" w:fill="auto"/>
                  <w:vAlign w:val="center"/>
                  <w:hideMark/>
                </w:tcPr>
                <w:p w:rsidR="000F3AE9" w:rsidRPr="00607343"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607343">
                    <w:rPr>
                      <w:rFonts w:ascii="Book Antiqua" w:hAnsi="Book Antiqua"/>
                      <w:color w:val="000000"/>
                      <w:sz w:val="12"/>
                      <w:szCs w:val="12"/>
                    </w:rPr>
                    <w:t>T-PRIDE</w:t>
                  </w:r>
                </w:p>
              </w:tc>
              <w:tc>
                <w:tcPr>
                  <w:tcW w:w="992" w:type="dxa"/>
                  <w:shd w:val="clear" w:color="auto" w:fill="auto"/>
                  <w:vAlign w:val="center"/>
                  <w:hideMark/>
                </w:tcPr>
                <w:p w:rsidR="000F3AE9" w:rsidRPr="00607343" w:rsidRDefault="000F3AE9" w:rsidP="000F3AE9">
                  <w:pPr>
                    <w:framePr w:hSpace="180" w:wrap="around" w:vAnchor="text" w:hAnchor="text" w:y="1"/>
                    <w:spacing w:after="0" w:line="240" w:lineRule="auto"/>
                    <w:suppressOverlap/>
                    <w:rPr>
                      <w:rFonts w:ascii="Book Antiqua" w:hAnsi="Book Antiqua"/>
                      <w:color w:val="000000"/>
                      <w:sz w:val="12"/>
                      <w:szCs w:val="12"/>
                    </w:rPr>
                  </w:pPr>
                  <w:r w:rsidRPr="00607343">
                    <w:rPr>
                      <w:rFonts w:ascii="Book Antiqua" w:hAnsi="Book Antiqua"/>
                      <w:color w:val="000000"/>
                      <w:sz w:val="12"/>
                      <w:szCs w:val="12"/>
                    </w:rPr>
                    <w:t>Rs. 2,67,520/- (Rupees Two Lakhs Sixty Seven Thousand Five Hundred and Twenty only)</w:t>
                  </w:r>
                </w:p>
              </w:tc>
            </w:tr>
            <w:tr w:rsidR="000F3AE9" w:rsidRPr="008F10AE" w:rsidTr="000F3AE9">
              <w:trPr>
                <w:trHeight w:val="810"/>
              </w:trPr>
              <w:tc>
                <w:tcPr>
                  <w:tcW w:w="421" w:type="dxa"/>
                  <w:shd w:val="clear" w:color="auto" w:fill="auto"/>
                  <w:noWrap/>
                  <w:vAlign w:val="center"/>
                  <w:hideMark/>
                </w:tcPr>
                <w:p w:rsidR="000F3AE9" w:rsidRPr="000F3AE9" w:rsidRDefault="000F3AE9"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hideMark/>
                </w:tcPr>
                <w:p w:rsidR="000F3AE9" w:rsidRPr="000F3AE9" w:rsidRDefault="000F3AE9" w:rsidP="000F3AE9">
                  <w:pPr>
                    <w:framePr w:hSpace="180" w:wrap="around" w:vAnchor="text" w:hAnchor="text" w:y="1"/>
                    <w:spacing w:after="0" w:line="240" w:lineRule="auto"/>
                    <w:suppressOverlap/>
                    <w:rPr>
                      <w:rFonts w:ascii="Book Antiqua" w:hAnsi="Book Antiqua"/>
                      <w:color w:val="000000"/>
                      <w:sz w:val="12"/>
                      <w:szCs w:val="12"/>
                    </w:rPr>
                  </w:pPr>
                  <w:r w:rsidRPr="000F3AE9">
                    <w:rPr>
                      <w:rFonts w:ascii="Book Antiqua" w:hAnsi="Book Antiqua"/>
                      <w:color w:val="000000"/>
                      <w:sz w:val="12"/>
                      <w:szCs w:val="12"/>
                    </w:rPr>
                    <w:t>M/s Sanke Devamma, H.No. 1-83, Narlapuram, Kollapur (M), Nagarkurnool</w:t>
                  </w:r>
                </w:p>
              </w:tc>
              <w:tc>
                <w:tcPr>
                  <w:tcW w:w="850" w:type="dxa"/>
                  <w:shd w:val="clear" w:color="auto" w:fill="auto"/>
                  <w:vAlign w:val="center"/>
                  <w:hideMark/>
                </w:tcPr>
                <w:p w:rsidR="000F3AE9" w:rsidRPr="000F3AE9"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0F3AE9">
                    <w:rPr>
                      <w:rFonts w:ascii="Book Antiqua" w:hAnsi="Book Antiqua"/>
                      <w:color w:val="000000"/>
                      <w:sz w:val="12"/>
                      <w:szCs w:val="12"/>
                    </w:rPr>
                    <w:t>09/11/2017</w:t>
                  </w:r>
                </w:p>
              </w:tc>
              <w:tc>
                <w:tcPr>
                  <w:tcW w:w="709" w:type="dxa"/>
                  <w:shd w:val="clear" w:color="auto" w:fill="auto"/>
                  <w:vAlign w:val="center"/>
                  <w:hideMark/>
                </w:tcPr>
                <w:p w:rsidR="000F3AE9" w:rsidRPr="00607343"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607343">
                    <w:rPr>
                      <w:rFonts w:ascii="Book Antiqua" w:hAnsi="Book Antiqua"/>
                      <w:color w:val="000000"/>
                      <w:sz w:val="12"/>
                      <w:szCs w:val="12"/>
                    </w:rPr>
                    <w:t>T-PRIDE</w:t>
                  </w:r>
                </w:p>
              </w:tc>
              <w:tc>
                <w:tcPr>
                  <w:tcW w:w="992" w:type="dxa"/>
                  <w:shd w:val="clear" w:color="auto" w:fill="auto"/>
                  <w:vAlign w:val="center"/>
                  <w:hideMark/>
                </w:tcPr>
                <w:p w:rsidR="000F3AE9" w:rsidRPr="00607343" w:rsidRDefault="000F3AE9" w:rsidP="000F3AE9">
                  <w:pPr>
                    <w:framePr w:hSpace="180" w:wrap="around" w:vAnchor="text" w:hAnchor="text" w:y="1"/>
                    <w:spacing w:after="0" w:line="240" w:lineRule="auto"/>
                    <w:suppressOverlap/>
                    <w:rPr>
                      <w:rFonts w:ascii="Book Antiqua" w:hAnsi="Book Antiqua"/>
                      <w:color w:val="000000"/>
                      <w:sz w:val="12"/>
                      <w:szCs w:val="12"/>
                    </w:rPr>
                  </w:pPr>
                  <w:r w:rsidRPr="00607343">
                    <w:rPr>
                      <w:rFonts w:ascii="Book Antiqua" w:hAnsi="Book Antiqua"/>
                      <w:color w:val="000000"/>
                      <w:sz w:val="12"/>
                      <w:szCs w:val="12"/>
                    </w:rPr>
                    <w:t>Rs. 1,12,200/- (Rupees One Lakh Twelve Thousand Two Hundred only)</w:t>
                  </w:r>
                </w:p>
              </w:tc>
            </w:tr>
            <w:tr w:rsidR="000F3AE9" w:rsidRPr="008F10AE" w:rsidTr="000F3AE9">
              <w:trPr>
                <w:trHeight w:val="810"/>
              </w:trPr>
              <w:tc>
                <w:tcPr>
                  <w:tcW w:w="421" w:type="dxa"/>
                  <w:shd w:val="clear" w:color="auto" w:fill="auto"/>
                  <w:noWrap/>
                  <w:vAlign w:val="center"/>
                  <w:hideMark/>
                </w:tcPr>
                <w:p w:rsidR="000F3AE9" w:rsidRPr="000F3AE9" w:rsidRDefault="000F3AE9"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hideMark/>
                </w:tcPr>
                <w:p w:rsidR="000F3AE9" w:rsidRPr="000F3AE9" w:rsidRDefault="000F3AE9" w:rsidP="000F3AE9">
                  <w:pPr>
                    <w:framePr w:hSpace="180" w:wrap="around" w:vAnchor="text" w:hAnchor="text" w:y="1"/>
                    <w:spacing w:after="0" w:line="240" w:lineRule="auto"/>
                    <w:suppressOverlap/>
                    <w:rPr>
                      <w:rFonts w:ascii="Book Antiqua" w:hAnsi="Book Antiqua"/>
                      <w:color w:val="000000"/>
                      <w:sz w:val="12"/>
                      <w:szCs w:val="12"/>
                    </w:rPr>
                  </w:pPr>
                  <w:r w:rsidRPr="000F3AE9">
                    <w:rPr>
                      <w:rFonts w:ascii="Book Antiqua" w:hAnsi="Book Antiqua"/>
                      <w:color w:val="000000"/>
                      <w:sz w:val="12"/>
                      <w:szCs w:val="12"/>
                    </w:rPr>
                    <w:t xml:space="preserve">M/s Chinapaka Laxmi, H.No. 11-29-194/50, Kothawada, Warangal Urban </w:t>
                  </w:r>
                </w:p>
              </w:tc>
              <w:tc>
                <w:tcPr>
                  <w:tcW w:w="850" w:type="dxa"/>
                  <w:shd w:val="clear" w:color="auto" w:fill="auto"/>
                  <w:vAlign w:val="center"/>
                  <w:hideMark/>
                </w:tcPr>
                <w:p w:rsidR="000F3AE9" w:rsidRPr="000F3AE9"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0F3AE9">
                    <w:rPr>
                      <w:rFonts w:ascii="Book Antiqua" w:hAnsi="Book Antiqua"/>
                      <w:color w:val="000000"/>
                      <w:sz w:val="12"/>
                      <w:szCs w:val="12"/>
                    </w:rPr>
                    <w:t>09/11/2017</w:t>
                  </w:r>
                </w:p>
              </w:tc>
              <w:tc>
                <w:tcPr>
                  <w:tcW w:w="709" w:type="dxa"/>
                  <w:shd w:val="clear" w:color="auto" w:fill="auto"/>
                  <w:vAlign w:val="center"/>
                  <w:hideMark/>
                </w:tcPr>
                <w:p w:rsidR="000F3AE9" w:rsidRPr="00607343"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607343">
                    <w:rPr>
                      <w:rFonts w:ascii="Book Antiqua" w:hAnsi="Book Antiqua"/>
                      <w:color w:val="000000"/>
                      <w:sz w:val="12"/>
                      <w:szCs w:val="12"/>
                    </w:rPr>
                    <w:t>T-PRIDE</w:t>
                  </w:r>
                </w:p>
              </w:tc>
              <w:tc>
                <w:tcPr>
                  <w:tcW w:w="992" w:type="dxa"/>
                  <w:shd w:val="clear" w:color="auto" w:fill="auto"/>
                  <w:vAlign w:val="center"/>
                  <w:hideMark/>
                </w:tcPr>
                <w:p w:rsidR="000F3AE9" w:rsidRPr="00607343" w:rsidRDefault="000F3AE9" w:rsidP="000F3AE9">
                  <w:pPr>
                    <w:framePr w:hSpace="180" w:wrap="around" w:vAnchor="text" w:hAnchor="text" w:y="1"/>
                    <w:spacing w:after="0" w:line="240" w:lineRule="auto"/>
                    <w:suppressOverlap/>
                    <w:rPr>
                      <w:rFonts w:ascii="Book Antiqua" w:hAnsi="Book Antiqua"/>
                      <w:color w:val="000000"/>
                      <w:sz w:val="12"/>
                      <w:szCs w:val="12"/>
                    </w:rPr>
                  </w:pPr>
                  <w:r w:rsidRPr="00607343">
                    <w:rPr>
                      <w:rFonts w:ascii="Book Antiqua" w:hAnsi="Book Antiqua"/>
                      <w:color w:val="000000"/>
                      <w:sz w:val="12"/>
                      <w:szCs w:val="12"/>
                    </w:rPr>
                    <w:t>Rs. 52,330/- (Rupees Fifty Two Thousand Three Hundred and Thirty only)</w:t>
                  </w:r>
                </w:p>
              </w:tc>
            </w:tr>
            <w:tr w:rsidR="000F3AE9" w:rsidRPr="008F10AE" w:rsidTr="000F3AE9">
              <w:trPr>
                <w:trHeight w:val="810"/>
              </w:trPr>
              <w:tc>
                <w:tcPr>
                  <w:tcW w:w="421" w:type="dxa"/>
                  <w:shd w:val="clear" w:color="auto" w:fill="auto"/>
                  <w:noWrap/>
                  <w:vAlign w:val="center"/>
                  <w:hideMark/>
                </w:tcPr>
                <w:p w:rsidR="000F3AE9" w:rsidRPr="000F3AE9" w:rsidRDefault="000F3AE9"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hideMark/>
                </w:tcPr>
                <w:p w:rsidR="000F3AE9" w:rsidRPr="000F3AE9" w:rsidRDefault="000F3AE9" w:rsidP="000F3AE9">
                  <w:pPr>
                    <w:framePr w:hSpace="180" w:wrap="around" w:vAnchor="text" w:hAnchor="text" w:y="1"/>
                    <w:spacing w:after="0" w:line="240" w:lineRule="auto"/>
                    <w:suppressOverlap/>
                    <w:rPr>
                      <w:rFonts w:ascii="Book Antiqua" w:hAnsi="Book Antiqua"/>
                      <w:color w:val="000000"/>
                      <w:sz w:val="12"/>
                      <w:szCs w:val="12"/>
                    </w:rPr>
                  </w:pPr>
                  <w:r w:rsidRPr="000F3AE9">
                    <w:rPr>
                      <w:rFonts w:ascii="Book Antiqua" w:hAnsi="Book Antiqua"/>
                      <w:color w:val="000000"/>
                      <w:sz w:val="12"/>
                      <w:szCs w:val="12"/>
                    </w:rPr>
                    <w:t>M/s Raja Rajeshwara Earth Movers, H.No. 2-14/7, Dharmaram, Jagtial</w:t>
                  </w:r>
                </w:p>
              </w:tc>
              <w:tc>
                <w:tcPr>
                  <w:tcW w:w="850" w:type="dxa"/>
                  <w:shd w:val="clear" w:color="auto" w:fill="auto"/>
                  <w:vAlign w:val="center"/>
                  <w:hideMark/>
                </w:tcPr>
                <w:p w:rsidR="000F3AE9" w:rsidRPr="000F3AE9"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0F3AE9">
                    <w:rPr>
                      <w:rFonts w:ascii="Book Antiqua" w:hAnsi="Book Antiqua"/>
                      <w:color w:val="000000"/>
                      <w:sz w:val="12"/>
                      <w:szCs w:val="12"/>
                    </w:rPr>
                    <w:t>13/11/2017</w:t>
                  </w:r>
                </w:p>
              </w:tc>
              <w:tc>
                <w:tcPr>
                  <w:tcW w:w="709" w:type="dxa"/>
                  <w:shd w:val="clear" w:color="auto" w:fill="auto"/>
                  <w:vAlign w:val="center"/>
                  <w:hideMark/>
                </w:tcPr>
                <w:p w:rsidR="000F3AE9" w:rsidRPr="00607343"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607343">
                    <w:rPr>
                      <w:rFonts w:ascii="Book Antiqua" w:hAnsi="Book Antiqua"/>
                      <w:color w:val="000000"/>
                      <w:sz w:val="12"/>
                      <w:szCs w:val="12"/>
                    </w:rPr>
                    <w:t>T-PRIDE</w:t>
                  </w:r>
                </w:p>
              </w:tc>
              <w:tc>
                <w:tcPr>
                  <w:tcW w:w="992" w:type="dxa"/>
                  <w:shd w:val="clear" w:color="auto" w:fill="auto"/>
                  <w:vAlign w:val="center"/>
                  <w:hideMark/>
                </w:tcPr>
                <w:p w:rsidR="000F3AE9" w:rsidRPr="00607343" w:rsidRDefault="000F3AE9" w:rsidP="000F3AE9">
                  <w:pPr>
                    <w:framePr w:hSpace="180" w:wrap="around" w:vAnchor="text" w:hAnchor="text" w:y="1"/>
                    <w:spacing w:after="0" w:line="240" w:lineRule="auto"/>
                    <w:suppressOverlap/>
                    <w:rPr>
                      <w:rFonts w:ascii="Book Antiqua" w:hAnsi="Book Antiqua"/>
                      <w:color w:val="000000"/>
                      <w:sz w:val="12"/>
                      <w:szCs w:val="12"/>
                    </w:rPr>
                  </w:pPr>
                  <w:r w:rsidRPr="00607343">
                    <w:rPr>
                      <w:rFonts w:ascii="Book Antiqua" w:hAnsi="Book Antiqua"/>
                      <w:color w:val="000000"/>
                      <w:sz w:val="12"/>
                      <w:szCs w:val="12"/>
                    </w:rPr>
                    <w:t>Rs. 65,450/- (Rupees Sixty Five Thousand Four Hundred and Fifty only)</w:t>
                  </w:r>
                </w:p>
              </w:tc>
            </w:tr>
            <w:tr w:rsidR="000F3AE9" w:rsidRPr="008F10AE" w:rsidTr="000F3AE9">
              <w:trPr>
                <w:trHeight w:val="810"/>
              </w:trPr>
              <w:tc>
                <w:tcPr>
                  <w:tcW w:w="421" w:type="dxa"/>
                  <w:shd w:val="clear" w:color="auto" w:fill="auto"/>
                  <w:noWrap/>
                  <w:vAlign w:val="center"/>
                  <w:hideMark/>
                </w:tcPr>
                <w:p w:rsidR="000F3AE9" w:rsidRPr="000F3AE9" w:rsidRDefault="000F3AE9"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hideMark/>
                </w:tcPr>
                <w:p w:rsidR="000F3AE9" w:rsidRPr="000F3AE9" w:rsidRDefault="000F3AE9" w:rsidP="000F3AE9">
                  <w:pPr>
                    <w:framePr w:hSpace="180" w:wrap="around" w:vAnchor="text" w:hAnchor="text" w:y="1"/>
                    <w:spacing w:after="0" w:line="240" w:lineRule="auto"/>
                    <w:suppressOverlap/>
                    <w:rPr>
                      <w:rFonts w:ascii="Book Antiqua" w:hAnsi="Book Antiqua"/>
                      <w:color w:val="000000"/>
                      <w:sz w:val="12"/>
                      <w:szCs w:val="12"/>
                    </w:rPr>
                  </w:pPr>
                  <w:r w:rsidRPr="000F3AE9">
                    <w:rPr>
                      <w:rFonts w:ascii="Book Antiqua" w:hAnsi="Book Antiqua"/>
                      <w:color w:val="000000"/>
                      <w:sz w:val="12"/>
                      <w:szCs w:val="12"/>
                    </w:rPr>
                    <w:t>M/s Parameshwara Earth Movers, Kannekal, Niamanur, Nalgonda</w:t>
                  </w:r>
                </w:p>
              </w:tc>
              <w:tc>
                <w:tcPr>
                  <w:tcW w:w="850" w:type="dxa"/>
                  <w:shd w:val="clear" w:color="auto" w:fill="auto"/>
                  <w:vAlign w:val="center"/>
                  <w:hideMark/>
                </w:tcPr>
                <w:p w:rsidR="000F3AE9" w:rsidRPr="000F3AE9"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0F3AE9">
                    <w:rPr>
                      <w:rFonts w:ascii="Book Antiqua" w:hAnsi="Book Antiqua"/>
                      <w:color w:val="000000"/>
                      <w:sz w:val="12"/>
                      <w:szCs w:val="12"/>
                    </w:rPr>
                    <w:t>16/11/2017</w:t>
                  </w:r>
                </w:p>
              </w:tc>
              <w:tc>
                <w:tcPr>
                  <w:tcW w:w="709" w:type="dxa"/>
                  <w:shd w:val="clear" w:color="auto" w:fill="auto"/>
                  <w:vAlign w:val="center"/>
                  <w:hideMark/>
                </w:tcPr>
                <w:p w:rsidR="000F3AE9" w:rsidRPr="00607343"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607343">
                    <w:rPr>
                      <w:rFonts w:ascii="Book Antiqua" w:hAnsi="Book Antiqua"/>
                      <w:color w:val="000000"/>
                      <w:sz w:val="12"/>
                      <w:szCs w:val="12"/>
                    </w:rPr>
                    <w:t>T-PRIDE</w:t>
                  </w:r>
                </w:p>
              </w:tc>
              <w:tc>
                <w:tcPr>
                  <w:tcW w:w="992" w:type="dxa"/>
                  <w:shd w:val="clear" w:color="auto" w:fill="auto"/>
                  <w:vAlign w:val="center"/>
                  <w:hideMark/>
                </w:tcPr>
                <w:p w:rsidR="000F3AE9" w:rsidRPr="00607343" w:rsidRDefault="000F3AE9" w:rsidP="000F3AE9">
                  <w:pPr>
                    <w:framePr w:hSpace="180" w:wrap="around" w:vAnchor="text" w:hAnchor="text" w:y="1"/>
                    <w:spacing w:after="0" w:line="240" w:lineRule="auto"/>
                    <w:suppressOverlap/>
                    <w:rPr>
                      <w:rFonts w:ascii="Book Antiqua" w:hAnsi="Book Antiqua"/>
                      <w:color w:val="000000"/>
                      <w:sz w:val="12"/>
                      <w:szCs w:val="12"/>
                    </w:rPr>
                  </w:pPr>
                  <w:r w:rsidRPr="00607343">
                    <w:rPr>
                      <w:rFonts w:ascii="Book Antiqua" w:hAnsi="Book Antiqua"/>
                      <w:color w:val="000000"/>
                      <w:sz w:val="12"/>
                      <w:szCs w:val="12"/>
                    </w:rPr>
                    <w:t>Rs. 1,04,817/- (Rupees One Lakh Four Thousand Eight Hundred and Seventeen only)</w:t>
                  </w:r>
                </w:p>
              </w:tc>
            </w:tr>
            <w:tr w:rsidR="000F3AE9" w:rsidRPr="008F10AE" w:rsidTr="000F3AE9">
              <w:trPr>
                <w:trHeight w:val="1080"/>
              </w:trPr>
              <w:tc>
                <w:tcPr>
                  <w:tcW w:w="421" w:type="dxa"/>
                  <w:shd w:val="clear" w:color="auto" w:fill="auto"/>
                  <w:noWrap/>
                  <w:vAlign w:val="center"/>
                  <w:hideMark/>
                </w:tcPr>
                <w:p w:rsidR="000F3AE9" w:rsidRPr="000F3AE9" w:rsidRDefault="000F3AE9"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hideMark/>
                </w:tcPr>
                <w:p w:rsidR="000F3AE9" w:rsidRPr="000F3AE9" w:rsidRDefault="000F3AE9" w:rsidP="000F3AE9">
                  <w:pPr>
                    <w:framePr w:hSpace="180" w:wrap="around" w:vAnchor="text" w:hAnchor="text" w:y="1"/>
                    <w:spacing w:after="0" w:line="240" w:lineRule="auto"/>
                    <w:suppressOverlap/>
                    <w:rPr>
                      <w:rFonts w:ascii="Book Antiqua" w:hAnsi="Book Antiqua"/>
                      <w:color w:val="000000"/>
                      <w:sz w:val="12"/>
                      <w:szCs w:val="12"/>
                    </w:rPr>
                  </w:pPr>
                  <w:r w:rsidRPr="000F3AE9">
                    <w:rPr>
                      <w:rFonts w:ascii="Book Antiqua" w:hAnsi="Book Antiqua"/>
                      <w:color w:val="000000"/>
                      <w:sz w:val="12"/>
                      <w:szCs w:val="12"/>
                    </w:rPr>
                    <w:t>M/s Santhoshi Matha Earth Movers, H.No. 4-70/2, Sankepally (V), Vemulawada (M), Rajanna Sircilla</w:t>
                  </w:r>
                </w:p>
              </w:tc>
              <w:tc>
                <w:tcPr>
                  <w:tcW w:w="850" w:type="dxa"/>
                  <w:shd w:val="clear" w:color="auto" w:fill="auto"/>
                  <w:vAlign w:val="center"/>
                  <w:hideMark/>
                </w:tcPr>
                <w:p w:rsidR="000F3AE9" w:rsidRPr="000F3AE9"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0F3AE9">
                    <w:rPr>
                      <w:rFonts w:ascii="Book Antiqua" w:hAnsi="Book Antiqua"/>
                      <w:color w:val="000000"/>
                      <w:sz w:val="12"/>
                      <w:szCs w:val="12"/>
                    </w:rPr>
                    <w:t>16/11/2017</w:t>
                  </w:r>
                </w:p>
              </w:tc>
              <w:tc>
                <w:tcPr>
                  <w:tcW w:w="709" w:type="dxa"/>
                  <w:shd w:val="clear" w:color="auto" w:fill="auto"/>
                  <w:vAlign w:val="center"/>
                  <w:hideMark/>
                </w:tcPr>
                <w:p w:rsidR="000F3AE9" w:rsidRPr="00607343"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607343">
                    <w:rPr>
                      <w:rFonts w:ascii="Book Antiqua" w:hAnsi="Book Antiqua"/>
                      <w:color w:val="000000"/>
                      <w:sz w:val="12"/>
                      <w:szCs w:val="12"/>
                    </w:rPr>
                    <w:t>T-PRIDE</w:t>
                  </w:r>
                </w:p>
              </w:tc>
              <w:tc>
                <w:tcPr>
                  <w:tcW w:w="992" w:type="dxa"/>
                  <w:shd w:val="clear" w:color="auto" w:fill="auto"/>
                  <w:vAlign w:val="center"/>
                  <w:hideMark/>
                </w:tcPr>
                <w:p w:rsidR="000F3AE9" w:rsidRPr="00607343" w:rsidRDefault="000F3AE9" w:rsidP="000F3AE9">
                  <w:pPr>
                    <w:framePr w:hSpace="180" w:wrap="around" w:vAnchor="text" w:hAnchor="text" w:y="1"/>
                    <w:spacing w:after="0" w:line="240" w:lineRule="auto"/>
                    <w:suppressOverlap/>
                    <w:rPr>
                      <w:rFonts w:ascii="Book Antiqua" w:hAnsi="Book Antiqua"/>
                      <w:color w:val="000000"/>
                      <w:sz w:val="12"/>
                      <w:szCs w:val="12"/>
                    </w:rPr>
                  </w:pPr>
                  <w:r w:rsidRPr="00607343">
                    <w:rPr>
                      <w:rFonts w:ascii="Book Antiqua" w:hAnsi="Book Antiqua"/>
                      <w:color w:val="000000"/>
                      <w:sz w:val="12"/>
                      <w:szCs w:val="12"/>
                    </w:rPr>
                    <w:t>Rs. 60,010/- (Rupees Sixty Thousand and Ten only)</w:t>
                  </w:r>
                </w:p>
              </w:tc>
            </w:tr>
            <w:tr w:rsidR="000F3AE9" w:rsidRPr="008F10AE" w:rsidTr="000F3AE9">
              <w:trPr>
                <w:trHeight w:val="1080"/>
              </w:trPr>
              <w:tc>
                <w:tcPr>
                  <w:tcW w:w="421" w:type="dxa"/>
                  <w:shd w:val="clear" w:color="auto" w:fill="auto"/>
                  <w:noWrap/>
                  <w:vAlign w:val="center"/>
                  <w:hideMark/>
                </w:tcPr>
                <w:p w:rsidR="000F3AE9" w:rsidRPr="000F3AE9" w:rsidRDefault="000F3AE9"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hideMark/>
                </w:tcPr>
                <w:p w:rsidR="000F3AE9" w:rsidRPr="000F3AE9" w:rsidRDefault="000F3AE9" w:rsidP="000F3AE9">
                  <w:pPr>
                    <w:framePr w:hSpace="180" w:wrap="around" w:vAnchor="text" w:hAnchor="text" w:y="1"/>
                    <w:spacing w:after="0" w:line="240" w:lineRule="auto"/>
                    <w:suppressOverlap/>
                    <w:rPr>
                      <w:rFonts w:ascii="Book Antiqua" w:hAnsi="Book Antiqua"/>
                      <w:color w:val="000000"/>
                      <w:sz w:val="12"/>
                      <w:szCs w:val="12"/>
                    </w:rPr>
                  </w:pPr>
                  <w:r w:rsidRPr="000F3AE9">
                    <w:rPr>
                      <w:rFonts w:ascii="Book Antiqua" w:hAnsi="Book Antiqua"/>
                      <w:color w:val="000000"/>
                      <w:sz w:val="12"/>
                      <w:szCs w:val="12"/>
                    </w:rPr>
                    <w:t>M/s Kothapalli Yadamma, H.No. 2-3-207, Plot No. 14/46, Road No.2, Adarsha Nagar Colony, Nagole, Uppal, Medchal Malkajgiri</w:t>
                  </w:r>
                </w:p>
              </w:tc>
              <w:tc>
                <w:tcPr>
                  <w:tcW w:w="850" w:type="dxa"/>
                  <w:shd w:val="clear" w:color="auto" w:fill="auto"/>
                  <w:vAlign w:val="center"/>
                  <w:hideMark/>
                </w:tcPr>
                <w:p w:rsidR="000F3AE9" w:rsidRPr="000F3AE9"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0F3AE9">
                    <w:rPr>
                      <w:rFonts w:ascii="Book Antiqua" w:hAnsi="Book Antiqua"/>
                      <w:color w:val="000000"/>
                      <w:sz w:val="12"/>
                      <w:szCs w:val="12"/>
                    </w:rPr>
                    <w:t>17/11/2017</w:t>
                  </w:r>
                </w:p>
              </w:tc>
              <w:tc>
                <w:tcPr>
                  <w:tcW w:w="709" w:type="dxa"/>
                  <w:shd w:val="clear" w:color="auto" w:fill="auto"/>
                  <w:vAlign w:val="center"/>
                  <w:hideMark/>
                </w:tcPr>
                <w:p w:rsidR="000F3AE9" w:rsidRPr="00607343"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607343">
                    <w:rPr>
                      <w:rFonts w:ascii="Book Antiqua" w:hAnsi="Book Antiqua"/>
                      <w:color w:val="000000"/>
                      <w:sz w:val="12"/>
                      <w:szCs w:val="12"/>
                    </w:rPr>
                    <w:t>T-PRIDE</w:t>
                  </w:r>
                </w:p>
              </w:tc>
              <w:tc>
                <w:tcPr>
                  <w:tcW w:w="992" w:type="dxa"/>
                  <w:shd w:val="clear" w:color="auto" w:fill="auto"/>
                  <w:vAlign w:val="center"/>
                  <w:hideMark/>
                </w:tcPr>
                <w:p w:rsidR="000F3AE9" w:rsidRPr="00607343" w:rsidRDefault="000F3AE9" w:rsidP="000F3AE9">
                  <w:pPr>
                    <w:framePr w:hSpace="180" w:wrap="around" w:vAnchor="text" w:hAnchor="text" w:y="1"/>
                    <w:spacing w:after="0" w:line="240" w:lineRule="auto"/>
                    <w:suppressOverlap/>
                    <w:rPr>
                      <w:rFonts w:ascii="Book Antiqua" w:hAnsi="Book Antiqua"/>
                      <w:color w:val="000000"/>
                      <w:sz w:val="12"/>
                      <w:szCs w:val="12"/>
                    </w:rPr>
                  </w:pPr>
                  <w:r w:rsidRPr="00607343">
                    <w:rPr>
                      <w:rFonts w:ascii="Book Antiqua" w:hAnsi="Book Antiqua"/>
                      <w:color w:val="000000"/>
                      <w:sz w:val="12"/>
                      <w:szCs w:val="12"/>
                    </w:rPr>
                    <w:t>Rs. 28,730/- (Rupees Twenty Eight Thousand Seven Hundred and Thirty only)</w:t>
                  </w:r>
                </w:p>
              </w:tc>
            </w:tr>
            <w:tr w:rsidR="000F3AE9" w:rsidRPr="008F10AE" w:rsidTr="000F3AE9">
              <w:trPr>
                <w:trHeight w:val="1080"/>
              </w:trPr>
              <w:tc>
                <w:tcPr>
                  <w:tcW w:w="421" w:type="dxa"/>
                  <w:shd w:val="clear" w:color="auto" w:fill="auto"/>
                  <w:noWrap/>
                  <w:vAlign w:val="center"/>
                </w:tcPr>
                <w:p w:rsidR="000F3AE9" w:rsidRPr="000F3AE9" w:rsidRDefault="000F3AE9"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0F3AE9" w:rsidRPr="000F3AE9" w:rsidRDefault="000F3AE9" w:rsidP="000F3AE9">
                  <w:pPr>
                    <w:framePr w:hSpace="180" w:wrap="around" w:vAnchor="text" w:hAnchor="text" w:y="1"/>
                    <w:spacing w:after="0" w:line="240" w:lineRule="auto"/>
                    <w:suppressOverlap/>
                    <w:rPr>
                      <w:rFonts w:ascii="Book Antiqua" w:hAnsi="Book Antiqua"/>
                      <w:color w:val="000000"/>
                      <w:sz w:val="12"/>
                      <w:szCs w:val="12"/>
                    </w:rPr>
                  </w:pPr>
                  <w:r w:rsidRPr="000F3AE9">
                    <w:rPr>
                      <w:rFonts w:ascii="Book Antiqua" w:hAnsi="Book Antiqua"/>
                      <w:color w:val="000000"/>
                      <w:sz w:val="12"/>
                      <w:szCs w:val="12"/>
                    </w:rPr>
                    <w:t xml:space="preserve">M/s Masirabad Komala, H.No. 11-24-555, Pochamma Maidan, Warangal Urban </w:t>
                  </w:r>
                </w:p>
              </w:tc>
              <w:tc>
                <w:tcPr>
                  <w:tcW w:w="850" w:type="dxa"/>
                  <w:shd w:val="clear" w:color="auto" w:fill="auto"/>
                  <w:vAlign w:val="center"/>
                </w:tcPr>
                <w:p w:rsidR="000F3AE9" w:rsidRPr="000F3AE9"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0F3AE9">
                    <w:rPr>
                      <w:rFonts w:ascii="Book Antiqua" w:hAnsi="Book Antiqua"/>
                      <w:color w:val="000000"/>
                      <w:sz w:val="12"/>
                      <w:szCs w:val="12"/>
                    </w:rPr>
                    <w:t>17/11/2017</w:t>
                  </w:r>
                </w:p>
              </w:tc>
              <w:tc>
                <w:tcPr>
                  <w:tcW w:w="709" w:type="dxa"/>
                  <w:shd w:val="clear" w:color="auto" w:fill="auto"/>
                  <w:vAlign w:val="center"/>
                </w:tcPr>
                <w:p w:rsidR="000F3AE9" w:rsidRPr="00607343"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607343">
                    <w:rPr>
                      <w:rFonts w:ascii="Book Antiqua" w:hAnsi="Book Antiqua"/>
                      <w:color w:val="000000"/>
                      <w:sz w:val="12"/>
                      <w:szCs w:val="12"/>
                    </w:rPr>
                    <w:t>T-PRIDE</w:t>
                  </w:r>
                </w:p>
              </w:tc>
              <w:tc>
                <w:tcPr>
                  <w:tcW w:w="992" w:type="dxa"/>
                  <w:shd w:val="clear" w:color="auto" w:fill="auto"/>
                  <w:vAlign w:val="center"/>
                </w:tcPr>
                <w:p w:rsidR="000F3AE9" w:rsidRPr="00607343" w:rsidRDefault="000F3AE9" w:rsidP="000F3AE9">
                  <w:pPr>
                    <w:framePr w:hSpace="180" w:wrap="around" w:vAnchor="text" w:hAnchor="text" w:y="1"/>
                    <w:spacing w:after="0" w:line="240" w:lineRule="auto"/>
                    <w:suppressOverlap/>
                    <w:rPr>
                      <w:rFonts w:ascii="Book Antiqua" w:hAnsi="Book Antiqua"/>
                      <w:color w:val="000000"/>
                      <w:sz w:val="12"/>
                      <w:szCs w:val="12"/>
                    </w:rPr>
                  </w:pPr>
                  <w:r w:rsidRPr="00607343">
                    <w:rPr>
                      <w:rFonts w:ascii="Book Antiqua" w:hAnsi="Book Antiqua"/>
                      <w:color w:val="000000"/>
                      <w:sz w:val="12"/>
                      <w:szCs w:val="12"/>
                    </w:rPr>
                    <w:t>Rs. 27,740/- (Rupees Twenty Seven Thousand Seven Hundred and Forty only)</w:t>
                  </w:r>
                </w:p>
              </w:tc>
            </w:tr>
            <w:tr w:rsidR="000F3AE9" w:rsidRPr="008F10AE" w:rsidTr="000F3AE9">
              <w:trPr>
                <w:trHeight w:val="1080"/>
              </w:trPr>
              <w:tc>
                <w:tcPr>
                  <w:tcW w:w="421" w:type="dxa"/>
                  <w:shd w:val="clear" w:color="auto" w:fill="auto"/>
                  <w:noWrap/>
                  <w:vAlign w:val="center"/>
                </w:tcPr>
                <w:p w:rsidR="000F3AE9" w:rsidRPr="000F3AE9" w:rsidRDefault="000F3AE9"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0F3AE9" w:rsidRPr="000F3AE9" w:rsidRDefault="000F3AE9" w:rsidP="000F3AE9">
                  <w:pPr>
                    <w:framePr w:hSpace="180" w:wrap="around" w:vAnchor="text" w:hAnchor="text" w:y="1"/>
                    <w:spacing w:after="0" w:line="240" w:lineRule="auto"/>
                    <w:suppressOverlap/>
                    <w:rPr>
                      <w:rFonts w:ascii="Book Antiqua" w:hAnsi="Book Antiqua"/>
                      <w:color w:val="000000"/>
                      <w:sz w:val="12"/>
                      <w:szCs w:val="12"/>
                    </w:rPr>
                  </w:pPr>
                  <w:r w:rsidRPr="000F3AE9">
                    <w:rPr>
                      <w:rFonts w:ascii="Book Antiqua" w:hAnsi="Book Antiqua"/>
                      <w:color w:val="000000"/>
                      <w:sz w:val="12"/>
                      <w:szCs w:val="12"/>
                    </w:rPr>
                    <w:t>M/s M.J Hospital, H.No. 1-21/6, MJ Nagar, Armoor (V &amp;M), Nizamabad</w:t>
                  </w:r>
                </w:p>
              </w:tc>
              <w:tc>
                <w:tcPr>
                  <w:tcW w:w="850" w:type="dxa"/>
                  <w:shd w:val="clear" w:color="auto" w:fill="auto"/>
                  <w:vAlign w:val="center"/>
                </w:tcPr>
                <w:p w:rsidR="000F3AE9" w:rsidRPr="000F3AE9"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0F3AE9">
                    <w:rPr>
                      <w:rFonts w:ascii="Book Antiqua" w:hAnsi="Book Antiqua"/>
                      <w:color w:val="000000"/>
                      <w:sz w:val="12"/>
                      <w:szCs w:val="12"/>
                    </w:rPr>
                    <w:t>22/11/2017</w:t>
                  </w:r>
                </w:p>
              </w:tc>
              <w:tc>
                <w:tcPr>
                  <w:tcW w:w="709" w:type="dxa"/>
                  <w:shd w:val="clear" w:color="auto" w:fill="auto"/>
                  <w:vAlign w:val="center"/>
                </w:tcPr>
                <w:p w:rsidR="000F3AE9" w:rsidRPr="00607343"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607343">
                    <w:rPr>
                      <w:rFonts w:ascii="Book Antiqua" w:hAnsi="Book Antiqua"/>
                      <w:color w:val="000000"/>
                      <w:sz w:val="12"/>
                      <w:szCs w:val="12"/>
                    </w:rPr>
                    <w:t>T-PRIDE</w:t>
                  </w:r>
                </w:p>
              </w:tc>
              <w:tc>
                <w:tcPr>
                  <w:tcW w:w="992" w:type="dxa"/>
                  <w:shd w:val="clear" w:color="auto" w:fill="auto"/>
                  <w:vAlign w:val="center"/>
                </w:tcPr>
                <w:p w:rsidR="000F3AE9" w:rsidRPr="00607343" w:rsidRDefault="000F3AE9" w:rsidP="000F3AE9">
                  <w:pPr>
                    <w:framePr w:hSpace="180" w:wrap="around" w:vAnchor="text" w:hAnchor="text" w:y="1"/>
                    <w:spacing w:after="0" w:line="240" w:lineRule="auto"/>
                    <w:suppressOverlap/>
                    <w:rPr>
                      <w:rFonts w:ascii="Book Antiqua" w:hAnsi="Book Antiqua"/>
                      <w:color w:val="000000"/>
                      <w:sz w:val="12"/>
                      <w:szCs w:val="12"/>
                    </w:rPr>
                  </w:pPr>
                  <w:r w:rsidRPr="00607343">
                    <w:rPr>
                      <w:rFonts w:ascii="Book Antiqua" w:hAnsi="Book Antiqua"/>
                      <w:color w:val="000000"/>
                      <w:sz w:val="12"/>
                      <w:szCs w:val="12"/>
                    </w:rPr>
                    <w:t>Rs. 2,32,680/- (Rupees Two Lakhs Thirty Two Thousand Six Hundred and Eighty only)</w:t>
                  </w:r>
                </w:p>
              </w:tc>
            </w:tr>
            <w:tr w:rsidR="000F3AE9" w:rsidRPr="008F10AE" w:rsidTr="000F3AE9">
              <w:trPr>
                <w:trHeight w:val="1080"/>
              </w:trPr>
              <w:tc>
                <w:tcPr>
                  <w:tcW w:w="421" w:type="dxa"/>
                  <w:shd w:val="clear" w:color="auto" w:fill="auto"/>
                  <w:noWrap/>
                  <w:vAlign w:val="center"/>
                </w:tcPr>
                <w:p w:rsidR="000F3AE9" w:rsidRPr="000F3AE9" w:rsidRDefault="000F3AE9"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0F3AE9" w:rsidRPr="000F3AE9" w:rsidRDefault="000F3AE9" w:rsidP="000F3AE9">
                  <w:pPr>
                    <w:framePr w:hSpace="180" w:wrap="around" w:vAnchor="text" w:hAnchor="text" w:y="1"/>
                    <w:spacing w:after="0" w:line="240" w:lineRule="auto"/>
                    <w:suppressOverlap/>
                    <w:rPr>
                      <w:rFonts w:ascii="Book Antiqua" w:hAnsi="Book Antiqua"/>
                      <w:color w:val="000000"/>
                      <w:sz w:val="12"/>
                      <w:szCs w:val="12"/>
                    </w:rPr>
                  </w:pPr>
                  <w:r w:rsidRPr="000F3AE9">
                    <w:rPr>
                      <w:rFonts w:ascii="Book Antiqua" w:hAnsi="Book Antiqua"/>
                      <w:color w:val="000000"/>
                      <w:sz w:val="12"/>
                      <w:szCs w:val="12"/>
                    </w:rPr>
                    <w:t>M/s Kanagandla Kishan, H.No. 1-39, Muthannapet (V), Bejjanki (M), Siddipet</w:t>
                  </w:r>
                </w:p>
              </w:tc>
              <w:tc>
                <w:tcPr>
                  <w:tcW w:w="850" w:type="dxa"/>
                  <w:shd w:val="clear" w:color="auto" w:fill="auto"/>
                  <w:vAlign w:val="center"/>
                </w:tcPr>
                <w:p w:rsidR="000F3AE9" w:rsidRPr="000F3AE9"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0F3AE9">
                    <w:rPr>
                      <w:rFonts w:ascii="Book Antiqua" w:hAnsi="Book Antiqua"/>
                      <w:color w:val="000000"/>
                      <w:sz w:val="12"/>
                      <w:szCs w:val="12"/>
                    </w:rPr>
                    <w:t>24/11/2017</w:t>
                  </w:r>
                </w:p>
              </w:tc>
              <w:tc>
                <w:tcPr>
                  <w:tcW w:w="709" w:type="dxa"/>
                  <w:shd w:val="clear" w:color="auto" w:fill="auto"/>
                  <w:vAlign w:val="center"/>
                </w:tcPr>
                <w:p w:rsidR="000F3AE9" w:rsidRPr="00607343"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607343">
                    <w:rPr>
                      <w:rFonts w:ascii="Book Antiqua" w:hAnsi="Book Antiqua"/>
                      <w:color w:val="000000"/>
                      <w:sz w:val="12"/>
                      <w:szCs w:val="12"/>
                    </w:rPr>
                    <w:t>T-PRIDE</w:t>
                  </w:r>
                </w:p>
              </w:tc>
              <w:tc>
                <w:tcPr>
                  <w:tcW w:w="992" w:type="dxa"/>
                  <w:shd w:val="clear" w:color="auto" w:fill="auto"/>
                  <w:vAlign w:val="center"/>
                </w:tcPr>
                <w:p w:rsidR="000F3AE9" w:rsidRPr="00607343" w:rsidRDefault="000F3AE9" w:rsidP="000F3AE9">
                  <w:pPr>
                    <w:framePr w:hSpace="180" w:wrap="around" w:vAnchor="text" w:hAnchor="text" w:y="1"/>
                    <w:spacing w:after="0" w:line="240" w:lineRule="auto"/>
                    <w:suppressOverlap/>
                    <w:rPr>
                      <w:rFonts w:ascii="Book Antiqua" w:hAnsi="Book Antiqua"/>
                      <w:color w:val="000000"/>
                      <w:sz w:val="12"/>
                      <w:szCs w:val="12"/>
                    </w:rPr>
                  </w:pPr>
                  <w:r w:rsidRPr="00607343">
                    <w:rPr>
                      <w:rFonts w:ascii="Book Antiqua" w:hAnsi="Book Antiqua"/>
                      <w:color w:val="000000"/>
                      <w:sz w:val="12"/>
                      <w:szCs w:val="12"/>
                    </w:rPr>
                    <w:t>Rs. 32,970/- (Rupees Thirty Two Thousand Nine Hundred and Seventy only)</w:t>
                  </w:r>
                </w:p>
              </w:tc>
            </w:tr>
            <w:tr w:rsidR="000F3AE9" w:rsidRPr="008F10AE" w:rsidTr="000F3AE9">
              <w:trPr>
                <w:trHeight w:val="1080"/>
              </w:trPr>
              <w:tc>
                <w:tcPr>
                  <w:tcW w:w="421" w:type="dxa"/>
                  <w:shd w:val="clear" w:color="auto" w:fill="auto"/>
                  <w:noWrap/>
                  <w:vAlign w:val="center"/>
                </w:tcPr>
                <w:p w:rsidR="000F3AE9" w:rsidRPr="000F3AE9" w:rsidRDefault="000F3AE9"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0F3AE9" w:rsidRPr="000F3AE9" w:rsidRDefault="000F3AE9" w:rsidP="000F3AE9">
                  <w:pPr>
                    <w:framePr w:hSpace="180" w:wrap="around" w:vAnchor="text" w:hAnchor="text" w:y="1"/>
                    <w:spacing w:after="0" w:line="240" w:lineRule="auto"/>
                    <w:suppressOverlap/>
                    <w:rPr>
                      <w:rFonts w:ascii="Book Antiqua" w:hAnsi="Book Antiqua"/>
                      <w:color w:val="000000"/>
                      <w:sz w:val="12"/>
                      <w:szCs w:val="12"/>
                    </w:rPr>
                  </w:pPr>
                  <w:r w:rsidRPr="000F3AE9">
                    <w:rPr>
                      <w:rFonts w:ascii="Book Antiqua" w:hAnsi="Book Antiqua"/>
                      <w:color w:val="000000"/>
                      <w:sz w:val="12"/>
                      <w:szCs w:val="12"/>
                    </w:rPr>
                    <w:t>M/s Venkateshwara Travels, H.No. 1-2, Tharupally (V), Srirampur (M), Peddapalli</w:t>
                  </w:r>
                </w:p>
              </w:tc>
              <w:tc>
                <w:tcPr>
                  <w:tcW w:w="850" w:type="dxa"/>
                  <w:shd w:val="clear" w:color="auto" w:fill="auto"/>
                  <w:vAlign w:val="center"/>
                </w:tcPr>
                <w:p w:rsidR="000F3AE9" w:rsidRPr="000F3AE9"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0F3AE9">
                    <w:rPr>
                      <w:rFonts w:ascii="Book Antiqua" w:hAnsi="Book Antiqua"/>
                      <w:color w:val="000000"/>
                      <w:sz w:val="12"/>
                      <w:szCs w:val="12"/>
                    </w:rPr>
                    <w:t>24/11/2017</w:t>
                  </w:r>
                </w:p>
              </w:tc>
              <w:tc>
                <w:tcPr>
                  <w:tcW w:w="709" w:type="dxa"/>
                  <w:shd w:val="clear" w:color="auto" w:fill="auto"/>
                  <w:vAlign w:val="center"/>
                </w:tcPr>
                <w:p w:rsidR="000F3AE9" w:rsidRPr="00607343"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607343">
                    <w:rPr>
                      <w:rFonts w:ascii="Book Antiqua" w:hAnsi="Book Antiqua"/>
                      <w:color w:val="000000"/>
                      <w:sz w:val="12"/>
                      <w:szCs w:val="12"/>
                    </w:rPr>
                    <w:t>T-PRIDE</w:t>
                  </w:r>
                </w:p>
              </w:tc>
              <w:tc>
                <w:tcPr>
                  <w:tcW w:w="992" w:type="dxa"/>
                  <w:shd w:val="clear" w:color="auto" w:fill="auto"/>
                  <w:vAlign w:val="center"/>
                </w:tcPr>
                <w:p w:rsidR="000F3AE9" w:rsidRPr="00607343" w:rsidRDefault="000F3AE9" w:rsidP="000F3AE9">
                  <w:pPr>
                    <w:framePr w:hSpace="180" w:wrap="around" w:vAnchor="text" w:hAnchor="text" w:y="1"/>
                    <w:spacing w:after="0" w:line="240" w:lineRule="auto"/>
                    <w:suppressOverlap/>
                    <w:rPr>
                      <w:rFonts w:ascii="Book Antiqua" w:hAnsi="Book Antiqua"/>
                      <w:color w:val="000000"/>
                      <w:sz w:val="12"/>
                      <w:szCs w:val="12"/>
                    </w:rPr>
                  </w:pPr>
                  <w:r w:rsidRPr="00607343">
                    <w:rPr>
                      <w:rFonts w:ascii="Book Antiqua" w:hAnsi="Book Antiqua"/>
                      <w:color w:val="000000"/>
                      <w:sz w:val="12"/>
                      <w:szCs w:val="12"/>
                    </w:rPr>
                    <w:t>Rs. 37,360/- (Rupees Thirty Seven Lakhs Three Hundred and Sixty only)</w:t>
                  </w:r>
                </w:p>
              </w:tc>
            </w:tr>
            <w:tr w:rsidR="000F3AE9" w:rsidRPr="008F10AE" w:rsidTr="000F3AE9">
              <w:trPr>
                <w:trHeight w:val="1080"/>
              </w:trPr>
              <w:tc>
                <w:tcPr>
                  <w:tcW w:w="421" w:type="dxa"/>
                  <w:shd w:val="clear" w:color="auto" w:fill="auto"/>
                  <w:noWrap/>
                  <w:vAlign w:val="center"/>
                </w:tcPr>
                <w:p w:rsidR="000F3AE9" w:rsidRPr="000F3AE9" w:rsidRDefault="000F3AE9"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0F3AE9" w:rsidRPr="000F3AE9" w:rsidRDefault="000F3AE9" w:rsidP="000F3AE9">
                  <w:pPr>
                    <w:framePr w:hSpace="180" w:wrap="around" w:vAnchor="text" w:hAnchor="text" w:y="1"/>
                    <w:spacing w:after="0" w:line="240" w:lineRule="auto"/>
                    <w:suppressOverlap/>
                    <w:rPr>
                      <w:rFonts w:ascii="Book Antiqua" w:hAnsi="Book Antiqua"/>
                      <w:color w:val="000000"/>
                      <w:sz w:val="12"/>
                      <w:szCs w:val="12"/>
                    </w:rPr>
                  </w:pPr>
                  <w:r w:rsidRPr="000F3AE9">
                    <w:rPr>
                      <w:rFonts w:ascii="Book Antiqua" w:hAnsi="Book Antiqua"/>
                      <w:color w:val="000000"/>
                      <w:sz w:val="12"/>
                      <w:szCs w:val="12"/>
                    </w:rPr>
                    <w:t>M/s Akhila Earth Movers, 19-1160, Nandi Pahad, Miryalaguda, Nalgonda</w:t>
                  </w:r>
                </w:p>
              </w:tc>
              <w:tc>
                <w:tcPr>
                  <w:tcW w:w="850" w:type="dxa"/>
                  <w:shd w:val="clear" w:color="auto" w:fill="auto"/>
                  <w:vAlign w:val="center"/>
                </w:tcPr>
                <w:p w:rsidR="000F3AE9" w:rsidRPr="000F3AE9"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0F3AE9">
                    <w:rPr>
                      <w:rFonts w:ascii="Book Antiqua" w:hAnsi="Book Antiqua"/>
                      <w:color w:val="000000"/>
                      <w:sz w:val="12"/>
                      <w:szCs w:val="12"/>
                    </w:rPr>
                    <w:t>27/11/2017</w:t>
                  </w:r>
                </w:p>
              </w:tc>
              <w:tc>
                <w:tcPr>
                  <w:tcW w:w="709" w:type="dxa"/>
                  <w:shd w:val="clear" w:color="auto" w:fill="auto"/>
                  <w:vAlign w:val="center"/>
                </w:tcPr>
                <w:p w:rsidR="000F3AE9" w:rsidRPr="00607343"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607343">
                    <w:rPr>
                      <w:rFonts w:ascii="Book Antiqua" w:hAnsi="Book Antiqua"/>
                      <w:color w:val="000000"/>
                      <w:sz w:val="12"/>
                      <w:szCs w:val="12"/>
                    </w:rPr>
                    <w:t>T-PRIDE</w:t>
                  </w:r>
                </w:p>
              </w:tc>
              <w:tc>
                <w:tcPr>
                  <w:tcW w:w="992" w:type="dxa"/>
                  <w:shd w:val="clear" w:color="auto" w:fill="auto"/>
                  <w:vAlign w:val="center"/>
                </w:tcPr>
                <w:p w:rsidR="000F3AE9" w:rsidRPr="00607343" w:rsidRDefault="000F3AE9" w:rsidP="000F3AE9">
                  <w:pPr>
                    <w:framePr w:hSpace="180" w:wrap="around" w:vAnchor="text" w:hAnchor="text" w:y="1"/>
                    <w:spacing w:after="0" w:line="240" w:lineRule="auto"/>
                    <w:suppressOverlap/>
                    <w:rPr>
                      <w:rFonts w:ascii="Book Antiqua" w:hAnsi="Book Antiqua"/>
                      <w:color w:val="000000"/>
                      <w:sz w:val="12"/>
                      <w:szCs w:val="12"/>
                    </w:rPr>
                  </w:pPr>
                  <w:r w:rsidRPr="00607343">
                    <w:rPr>
                      <w:rFonts w:ascii="Book Antiqua" w:hAnsi="Book Antiqua"/>
                      <w:color w:val="000000"/>
                      <w:sz w:val="12"/>
                      <w:szCs w:val="12"/>
                    </w:rPr>
                    <w:t>Rs. 65,640/- (Rupees Sixty Five Thousand Six Hundred and Forty only)</w:t>
                  </w:r>
                </w:p>
              </w:tc>
            </w:tr>
            <w:tr w:rsidR="000F3AE9" w:rsidRPr="008F10AE" w:rsidTr="000F3AE9">
              <w:trPr>
                <w:trHeight w:val="1080"/>
              </w:trPr>
              <w:tc>
                <w:tcPr>
                  <w:tcW w:w="421" w:type="dxa"/>
                  <w:shd w:val="clear" w:color="auto" w:fill="auto"/>
                  <w:noWrap/>
                  <w:vAlign w:val="center"/>
                </w:tcPr>
                <w:p w:rsidR="000F3AE9" w:rsidRPr="000F3AE9" w:rsidRDefault="000F3AE9"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0F3AE9" w:rsidRPr="000F3AE9" w:rsidRDefault="000F3AE9" w:rsidP="000F3AE9">
                  <w:pPr>
                    <w:framePr w:hSpace="180" w:wrap="around" w:vAnchor="text" w:hAnchor="text" w:y="1"/>
                    <w:spacing w:after="0" w:line="240" w:lineRule="auto"/>
                    <w:suppressOverlap/>
                    <w:rPr>
                      <w:rFonts w:ascii="Book Antiqua" w:hAnsi="Book Antiqua"/>
                      <w:color w:val="000000"/>
                      <w:sz w:val="12"/>
                      <w:szCs w:val="12"/>
                    </w:rPr>
                  </w:pPr>
                  <w:r w:rsidRPr="000F3AE9">
                    <w:rPr>
                      <w:rFonts w:ascii="Book Antiqua" w:hAnsi="Book Antiqua"/>
                      <w:color w:val="000000"/>
                      <w:sz w:val="12"/>
                      <w:szCs w:val="12"/>
                    </w:rPr>
                    <w:t>M/s Sai Umesh Industries, 155/E/1, Arempula (V), Khammam Rural (M), Khammam</w:t>
                  </w:r>
                </w:p>
              </w:tc>
              <w:tc>
                <w:tcPr>
                  <w:tcW w:w="850" w:type="dxa"/>
                  <w:shd w:val="clear" w:color="auto" w:fill="auto"/>
                  <w:vAlign w:val="center"/>
                </w:tcPr>
                <w:p w:rsidR="000F3AE9" w:rsidRPr="000F3AE9"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0F3AE9">
                    <w:rPr>
                      <w:rFonts w:ascii="Book Antiqua" w:hAnsi="Book Antiqua"/>
                      <w:color w:val="000000"/>
                      <w:sz w:val="12"/>
                      <w:szCs w:val="12"/>
                    </w:rPr>
                    <w:t>28/11/2017</w:t>
                  </w:r>
                </w:p>
              </w:tc>
              <w:tc>
                <w:tcPr>
                  <w:tcW w:w="709" w:type="dxa"/>
                  <w:shd w:val="clear" w:color="auto" w:fill="auto"/>
                  <w:vAlign w:val="center"/>
                </w:tcPr>
                <w:p w:rsidR="000F3AE9" w:rsidRPr="00607343"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607343">
                    <w:rPr>
                      <w:rFonts w:ascii="Book Antiqua" w:hAnsi="Book Antiqua"/>
                      <w:color w:val="000000"/>
                      <w:sz w:val="12"/>
                      <w:szCs w:val="12"/>
                    </w:rPr>
                    <w:t>T-PRIDE</w:t>
                  </w:r>
                </w:p>
              </w:tc>
              <w:tc>
                <w:tcPr>
                  <w:tcW w:w="992" w:type="dxa"/>
                  <w:shd w:val="clear" w:color="auto" w:fill="auto"/>
                  <w:vAlign w:val="center"/>
                </w:tcPr>
                <w:p w:rsidR="000F3AE9" w:rsidRPr="00607343" w:rsidRDefault="000F3AE9" w:rsidP="000F3AE9">
                  <w:pPr>
                    <w:framePr w:hSpace="180" w:wrap="around" w:vAnchor="text" w:hAnchor="text" w:y="1"/>
                    <w:spacing w:after="0" w:line="240" w:lineRule="auto"/>
                    <w:suppressOverlap/>
                    <w:rPr>
                      <w:rFonts w:ascii="Book Antiqua" w:hAnsi="Book Antiqua"/>
                      <w:color w:val="000000"/>
                      <w:sz w:val="12"/>
                      <w:szCs w:val="12"/>
                    </w:rPr>
                  </w:pPr>
                  <w:r w:rsidRPr="00607343">
                    <w:rPr>
                      <w:rFonts w:ascii="Book Antiqua" w:hAnsi="Book Antiqua"/>
                      <w:color w:val="000000"/>
                      <w:sz w:val="12"/>
                      <w:szCs w:val="12"/>
                    </w:rPr>
                    <w:t>Rs.1,83,410/- (Rupees One Lakh Eighty Three Thousand Four Hundred and Ten only)</w:t>
                  </w:r>
                </w:p>
              </w:tc>
            </w:tr>
            <w:tr w:rsidR="000F3AE9" w:rsidRPr="008F10AE" w:rsidTr="000F3AE9">
              <w:trPr>
                <w:trHeight w:val="1080"/>
              </w:trPr>
              <w:tc>
                <w:tcPr>
                  <w:tcW w:w="421" w:type="dxa"/>
                  <w:shd w:val="clear" w:color="auto" w:fill="auto"/>
                  <w:noWrap/>
                  <w:vAlign w:val="center"/>
                </w:tcPr>
                <w:p w:rsidR="000F3AE9" w:rsidRPr="000F3AE9" w:rsidRDefault="000F3AE9"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0F3AE9" w:rsidRPr="000F3AE9" w:rsidRDefault="000F3AE9" w:rsidP="000F3AE9">
                  <w:pPr>
                    <w:framePr w:hSpace="180" w:wrap="around" w:vAnchor="text" w:hAnchor="text" w:y="1"/>
                    <w:spacing w:after="0" w:line="240" w:lineRule="auto"/>
                    <w:suppressOverlap/>
                    <w:rPr>
                      <w:rFonts w:ascii="Book Antiqua" w:hAnsi="Book Antiqua"/>
                      <w:color w:val="000000"/>
                      <w:sz w:val="12"/>
                      <w:szCs w:val="12"/>
                    </w:rPr>
                  </w:pPr>
                  <w:r w:rsidRPr="000F3AE9">
                    <w:rPr>
                      <w:rFonts w:ascii="Book Antiqua" w:hAnsi="Book Antiqua"/>
                      <w:color w:val="000000"/>
                      <w:sz w:val="12"/>
                      <w:szCs w:val="12"/>
                    </w:rPr>
                    <w:t>M/s KBS Industries, Sy.No. 180, 21,179 Edulapally (V), Jharasangam (M), Sangareddy</w:t>
                  </w:r>
                </w:p>
              </w:tc>
              <w:tc>
                <w:tcPr>
                  <w:tcW w:w="850" w:type="dxa"/>
                  <w:shd w:val="clear" w:color="auto" w:fill="auto"/>
                  <w:vAlign w:val="center"/>
                </w:tcPr>
                <w:p w:rsidR="000F3AE9" w:rsidRPr="000F3AE9"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0F3AE9">
                    <w:rPr>
                      <w:rFonts w:ascii="Book Antiqua" w:hAnsi="Book Antiqua"/>
                      <w:color w:val="000000"/>
                      <w:sz w:val="12"/>
                      <w:szCs w:val="12"/>
                    </w:rPr>
                    <w:t>28/11/2017</w:t>
                  </w:r>
                </w:p>
              </w:tc>
              <w:tc>
                <w:tcPr>
                  <w:tcW w:w="709" w:type="dxa"/>
                  <w:shd w:val="clear" w:color="auto" w:fill="auto"/>
                  <w:vAlign w:val="center"/>
                </w:tcPr>
                <w:p w:rsidR="000F3AE9" w:rsidRPr="00607343"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607343">
                    <w:rPr>
                      <w:rFonts w:ascii="Book Antiqua" w:hAnsi="Book Antiqua"/>
                      <w:color w:val="000000"/>
                      <w:sz w:val="12"/>
                      <w:szCs w:val="12"/>
                    </w:rPr>
                    <w:t>T-PRIDE</w:t>
                  </w:r>
                </w:p>
              </w:tc>
              <w:tc>
                <w:tcPr>
                  <w:tcW w:w="992" w:type="dxa"/>
                  <w:shd w:val="clear" w:color="auto" w:fill="auto"/>
                  <w:vAlign w:val="center"/>
                </w:tcPr>
                <w:p w:rsidR="000F3AE9" w:rsidRPr="00607343" w:rsidRDefault="000F3AE9" w:rsidP="000F3AE9">
                  <w:pPr>
                    <w:framePr w:hSpace="180" w:wrap="around" w:vAnchor="text" w:hAnchor="text" w:y="1"/>
                    <w:spacing w:after="0" w:line="240" w:lineRule="auto"/>
                    <w:suppressOverlap/>
                    <w:rPr>
                      <w:rFonts w:ascii="Book Antiqua" w:hAnsi="Book Antiqua"/>
                      <w:color w:val="000000"/>
                      <w:sz w:val="12"/>
                      <w:szCs w:val="12"/>
                    </w:rPr>
                  </w:pPr>
                  <w:r w:rsidRPr="00607343">
                    <w:rPr>
                      <w:rFonts w:ascii="Book Antiqua" w:hAnsi="Book Antiqua"/>
                      <w:color w:val="000000"/>
                      <w:sz w:val="12"/>
                      <w:szCs w:val="12"/>
                    </w:rPr>
                    <w:t>Rs. 5,85,930/- (Rupees Five Lakhs Eighty Five Thousand Nine Hundred and Thirty only)</w:t>
                  </w:r>
                </w:p>
              </w:tc>
            </w:tr>
            <w:tr w:rsidR="000F3AE9" w:rsidRPr="008F10AE" w:rsidTr="000F3AE9">
              <w:trPr>
                <w:trHeight w:val="1080"/>
              </w:trPr>
              <w:tc>
                <w:tcPr>
                  <w:tcW w:w="421" w:type="dxa"/>
                  <w:shd w:val="clear" w:color="auto" w:fill="auto"/>
                  <w:noWrap/>
                  <w:vAlign w:val="center"/>
                </w:tcPr>
                <w:p w:rsidR="000F3AE9" w:rsidRPr="000F3AE9" w:rsidRDefault="000F3AE9"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0F3AE9" w:rsidRPr="000F3AE9" w:rsidRDefault="000F3AE9" w:rsidP="000F3AE9">
                  <w:pPr>
                    <w:framePr w:hSpace="180" w:wrap="around" w:vAnchor="text" w:hAnchor="text" w:y="1"/>
                    <w:spacing w:after="0" w:line="240" w:lineRule="auto"/>
                    <w:suppressOverlap/>
                    <w:rPr>
                      <w:rFonts w:ascii="Book Antiqua" w:hAnsi="Book Antiqua"/>
                      <w:color w:val="000000"/>
                      <w:sz w:val="12"/>
                      <w:szCs w:val="12"/>
                    </w:rPr>
                  </w:pPr>
                  <w:r w:rsidRPr="000F3AE9">
                    <w:rPr>
                      <w:rFonts w:ascii="Book Antiqua" w:hAnsi="Book Antiqua"/>
                      <w:color w:val="000000"/>
                      <w:sz w:val="12"/>
                      <w:szCs w:val="12"/>
                    </w:rPr>
                    <w:t>M/s Shapur Nursing Home, H.No. 22-4/1, APIIC Colony, IDA, Jeedimetla (V), Shapur, Quthubullapur (M), Medchal Malkajgiri</w:t>
                  </w:r>
                </w:p>
              </w:tc>
              <w:tc>
                <w:tcPr>
                  <w:tcW w:w="850" w:type="dxa"/>
                  <w:shd w:val="clear" w:color="auto" w:fill="auto"/>
                  <w:vAlign w:val="center"/>
                </w:tcPr>
                <w:p w:rsidR="000F3AE9" w:rsidRPr="000F3AE9"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0F3AE9">
                    <w:rPr>
                      <w:rFonts w:ascii="Book Antiqua" w:hAnsi="Book Antiqua"/>
                      <w:color w:val="000000"/>
                      <w:sz w:val="12"/>
                      <w:szCs w:val="12"/>
                    </w:rPr>
                    <w:t>29/11/2017</w:t>
                  </w:r>
                </w:p>
              </w:tc>
              <w:tc>
                <w:tcPr>
                  <w:tcW w:w="709" w:type="dxa"/>
                  <w:shd w:val="clear" w:color="auto" w:fill="auto"/>
                  <w:vAlign w:val="center"/>
                </w:tcPr>
                <w:p w:rsidR="000F3AE9" w:rsidRPr="00607343"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607343">
                    <w:rPr>
                      <w:rFonts w:ascii="Book Antiqua" w:hAnsi="Book Antiqua"/>
                      <w:color w:val="000000"/>
                      <w:sz w:val="12"/>
                      <w:szCs w:val="12"/>
                    </w:rPr>
                    <w:t>T-PRIDE</w:t>
                  </w:r>
                </w:p>
              </w:tc>
              <w:tc>
                <w:tcPr>
                  <w:tcW w:w="992" w:type="dxa"/>
                  <w:shd w:val="clear" w:color="auto" w:fill="auto"/>
                  <w:vAlign w:val="center"/>
                </w:tcPr>
                <w:p w:rsidR="000F3AE9" w:rsidRPr="00607343" w:rsidRDefault="000F3AE9" w:rsidP="000F3AE9">
                  <w:pPr>
                    <w:framePr w:hSpace="180" w:wrap="around" w:vAnchor="text" w:hAnchor="text" w:y="1"/>
                    <w:spacing w:after="0" w:line="240" w:lineRule="auto"/>
                    <w:suppressOverlap/>
                    <w:rPr>
                      <w:rFonts w:ascii="Book Antiqua" w:hAnsi="Book Antiqua"/>
                      <w:color w:val="000000"/>
                      <w:sz w:val="12"/>
                      <w:szCs w:val="12"/>
                    </w:rPr>
                  </w:pPr>
                  <w:r w:rsidRPr="00607343">
                    <w:rPr>
                      <w:rFonts w:ascii="Book Antiqua" w:hAnsi="Book Antiqua"/>
                      <w:color w:val="000000"/>
                      <w:sz w:val="12"/>
                      <w:szCs w:val="12"/>
                    </w:rPr>
                    <w:t>Rs.5,38,742/- (Rupees Five Lakhs Seventy Eight Thousand Seven Hundred and Forty Two only)</w:t>
                  </w:r>
                </w:p>
              </w:tc>
            </w:tr>
            <w:tr w:rsidR="000F3AE9" w:rsidRPr="008F10AE" w:rsidTr="000F3AE9">
              <w:trPr>
                <w:trHeight w:val="1080"/>
              </w:trPr>
              <w:tc>
                <w:tcPr>
                  <w:tcW w:w="421" w:type="dxa"/>
                  <w:shd w:val="clear" w:color="auto" w:fill="auto"/>
                  <w:noWrap/>
                  <w:vAlign w:val="center"/>
                </w:tcPr>
                <w:p w:rsidR="000F3AE9" w:rsidRPr="000F3AE9" w:rsidRDefault="000F3AE9"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0F3AE9" w:rsidRPr="000F3AE9" w:rsidRDefault="000F3AE9" w:rsidP="000F3AE9">
                  <w:pPr>
                    <w:framePr w:hSpace="180" w:wrap="around" w:vAnchor="text" w:hAnchor="text" w:y="1"/>
                    <w:spacing w:after="0" w:line="240" w:lineRule="auto"/>
                    <w:suppressOverlap/>
                    <w:rPr>
                      <w:rFonts w:ascii="Book Antiqua" w:hAnsi="Book Antiqua"/>
                      <w:color w:val="000000"/>
                      <w:sz w:val="12"/>
                      <w:szCs w:val="12"/>
                    </w:rPr>
                  </w:pPr>
                  <w:r w:rsidRPr="000F3AE9">
                    <w:rPr>
                      <w:rFonts w:ascii="Book Antiqua" w:hAnsi="Book Antiqua"/>
                      <w:color w:val="000000"/>
                      <w:sz w:val="12"/>
                      <w:szCs w:val="12"/>
                    </w:rPr>
                    <w:t xml:space="preserve">M/s Laxmi Venkateshwara Cotton Industries, Sy.No. 193/J etc., Gorrekunta (V), Geesugonda (M), Warangal Rural </w:t>
                  </w:r>
                </w:p>
              </w:tc>
              <w:tc>
                <w:tcPr>
                  <w:tcW w:w="850" w:type="dxa"/>
                  <w:shd w:val="clear" w:color="auto" w:fill="auto"/>
                  <w:vAlign w:val="center"/>
                </w:tcPr>
                <w:p w:rsidR="000F3AE9" w:rsidRPr="000F3AE9"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0F3AE9">
                    <w:rPr>
                      <w:rFonts w:ascii="Book Antiqua" w:hAnsi="Book Antiqua"/>
                      <w:color w:val="000000"/>
                      <w:sz w:val="12"/>
                      <w:szCs w:val="12"/>
                    </w:rPr>
                    <w:t>30/11/2017</w:t>
                  </w:r>
                </w:p>
              </w:tc>
              <w:tc>
                <w:tcPr>
                  <w:tcW w:w="709" w:type="dxa"/>
                  <w:shd w:val="clear" w:color="auto" w:fill="auto"/>
                  <w:vAlign w:val="center"/>
                </w:tcPr>
                <w:p w:rsidR="000F3AE9" w:rsidRPr="00607343"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607343">
                    <w:rPr>
                      <w:rFonts w:ascii="Book Antiqua" w:hAnsi="Book Antiqua"/>
                      <w:color w:val="000000"/>
                      <w:sz w:val="12"/>
                      <w:szCs w:val="12"/>
                    </w:rPr>
                    <w:t>T-PRIDE</w:t>
                  </w:r>
                </w:p>
              </w:tc>
              <w:tc>
                <w:tcPr>
                  <w:tcW w:w="992" w:type="dxa"/>
                  <w:shd w:val="clear" w:color="auto" w:fill="auto"/>
                  <w:vAlign w:val="center"/>
                </w:tcPr>
                <w:p w:rsidR="000F3AE9" w:rsidRPr="00607343" w:rsidRDefault="000F3AE9" w:rsidP="000F3AE9">
                  <w:pPr>
                    <w:framePr w:hSpace="180" w:wrap="around" w:vAnchor="text" w:hAnchor="text" w:y="1"/>
                    <w:spacing w:after="0" w:line="240" w:lineRule="auto"/>
                    <w:suppressOverlap/>
                    <w:rPr>
                      <w:rFonts w:ascii="Book Antiqua" w:hAnsi="Book Antiqua"/>
                      <w:color w:val="000000"/>
                      <w:sz w:val="12"/>
                      <w:szCs w:val="12"/>
                    </w:rPr>
                  </w:pPr>
                  <w:r w:rsidRPr="00607343">
                    <w:rPr>
                      <w:rFonts w:ascii="Book Antiqua" w:hAnsi="Book Antiqua"/>
                      <w:color w:val="000000"/>
                      <w:sz w:val="12"/>
                      <w:szCs w:val="12"/>
                    </w:rPr>
                    <w:t>Rs. 6,24,340/- (Rupees Six Lakhs Twenty Four Thousand Three Hundred and Forty only0</w:t>
                  </w:r>
                </w:p>
              </w:tc>
            </w:tr>
            <w:tr w:rsidR="000F3AE9" w:rsidRPr="008F10AE" w:rsidTr="000F3AE9">
              <w:trPr>
                <w:trHeight w:val="1080"/>
              </w:trPr>
              <w:tc>
                <w:tcPr>
                  <w:tcW w:w="421" w:type="dxa"/>
                  <w:shd w:val="clear" w:color="auto" w:fill="auto"/>
                  <w:noWrap/>
                  <w:vAlign w:val="center"/>
                </w:tcPr>
                <w:p w:rsidR="000F3AE9" w:rsidRPr="000F3AE9" w:rsidRDefault="000F3AE9"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0F3AE9" w:rsidRPr="000F3AE9" w:rsidRDefault="000F3AE9" w:rsidP="000F3AE9">
                  <w:pPr>
                    <w:framePr w:hSpace="180" w:wrap="around" w:vAnchor="text" w:hAnchor="text" w:y="1"/>
                    <w:spacing w:after="0" w:line="240" w:lineRule="auto"/>
                    <w:suppressOverlap/>
                    <w:rPr>
                      <w:rFonts w:ascii="Book Antiqua" w:hAnsi="Book Antiqua"/>
                      <w:color w:val="000000"/>
                      <w:sz w:val="12"/>
                      <w:szCs w:val="12"/>
                    </w:rPr>
                  </w:pPr>
                  <w:r w:rsidRPr="000F3AE9">
                    <w:rPr>
                      <w:rFonts w:ascii="Book Antiqua" w:hAnsi="Book Antiqua"/>
                      <w:color w:val="000000"/>
                      <w:sz w:val="12"/>
                      <w:szCs w:val="12"/>
                    </w:rPr>
                    <w:t>M/s Bhagya Sree Convention Centre, Sy.No. 993/1, Ameenpur (V), Patancheru (M), Sangareddy</w:t>
                  </w:r>
                </w:p>
              </w:tc>
              <w:tc>
                <w:tcPr>
                  <w:tcW w:w="850" w:type="dxa"/>
                  <w:shd w:val="clear" w:color="auto" w:fill="auto"/>
                  <w:vAlign w:val="center"/>
                </w:tcPr>
                <w:p w:rsidR="000F3AE9" w:rsidRPr="000F3AE9"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0F3AE9">
                    <w:rPr>
                      <w:rFonts w:ascii="Book Antiqua" w:hAnsi="Book Antiqua"/>
                      <w:color w:val="000000"/>
                      <w:sz w:val="12"/>
                      <w:szCs w:val="12"/>
                    </w:rPr>
                    <w:t>05/12/2017</w:t>
                  </w:r>
                </w:p>
              </w:tc>
              <w:tc>
                <w:tcPr>
                  <w:tcW w:w="709" w:type="dxa"/>
                  <w:shd w:val="clear" w:color="auto" w:fill="auto"/>
                  <w:vAlign w:val="center"/>
                </w:tcPr>
                <w:p w:rsidR="000F3AE9" w:rsidRPr="00607343" w:rsidRDefault="000F3AE9" w:rsidP="000F3AE9">
                  <w:pPr>
                    <w:framePr w:hSpace="180" w:wrap="around" w:vAnchor="text" w:hAnchor="text" w:y="1"/>
                    <w:spacing w:after="0" w:line="240" w:lineRule="auto"/>
                    <w:suppressOverlap/>
                    <w:jc w:val="center"/>
                    <w:rPr>
                      <w:rFonts w:ascii="Book Antiqua" w:hAnsi="Book Antiqua"/>
                      <w:color w:val="000000"/>
                      <w:sz w:val="12"/>
                      <w:szCs w:val="12"/>
                    </w:rPr>
                  </w:pPr>
                  <w:r w:rsidRPr="00607343">
                    <w:rPr>
                      <w:rFonts w:ascii="Book Antiqua" w:hAnsi="Book Antiqua"/>
                      <w:color w:val="000000"/>
                      <w:sz w:val="12"/>
                      <w:szCs w:val="12"/>
                    </w:rPr>
                    <w:t>T-PRIDE</w:t>
                  </w:r>
                </w:p>
              </w:tc>
              <w:tc>
                <w:tcPr>
                  <w:tcW w:w="992" w:type="dxa"/>
                  <w:shd w:val="clear" w:color="auto" w:fill="auto"/>
                  <w:vAlign w:val="center"/>
                </w:tcPr>
                <w:p w:rsidR="000F3AE9" w:rsidRPr="00607343" w:rsidRDefault="000F3AE9" w:rsidP="000F3AE9">
                  <w:pPr>
                    <w:framePr w:hSpace="180" w:wrap="around" w:vAnchor="text" w:hAnchor="text" w:y="1"/>
                    <w:spacing w:after="0" w:line="240" w:lineRule="auto"/>
                    <w:suppressOverlap/>
                    <w:rPr>
                      <w:rFonts w:ascii="Book Antiqua" w:hAnsi="Book Antiqua"/>
                      <w:color w:val="000000"/>
                      <w:sz w:val="12"/>
                      <w:szCs w:val="12"/>
                    </w:rPr>
                  </w:pPr>
                  <w:r w:rsidRPr="00607343">
                    <w:rPr>
                      <w:rFonts w:ascii="Book Antiqua" w:hAnsi="Book Antiqua"/>
                      <w:color w:val="000000"/>
                      <w:sz w:val="12"/>
                      <w:szCs w:val="12"/>
                    </w:rPr>
                    <w:t>Rs. 2,96,000/- (Rupees Two Lakhs Ninety Six Thousand only)</w:t>
                  </w:r>
                </w:p>
              </w:tc>
            </w:tr>
          </w:tbl>
          <w:p w:rsidR="003A7A6A" w:rsidRDefault="003A7A6A" w:rsidP="00CF5FE2">
            <w:pPr>
              <w:spacing w:after="0" w:line="240" w:lineRule="auto"/>
              <w:rPr>
                <w:rFonts w:ascii="Book Antiqua" w:hAnsi="Book Antiqua"/>
                <w:b/>
                <w:sz w:val="16"/>
                <w:szCs w:val="16"/>
                <w:u w:val="single"/>
              </w:rPr>
            </w:pPr>
          </w:p>
          <w:p w:rsidR="000F3AE9" w:rsidRDefault="000F3AE9" w:rsidP="000F3AE9">
            <w:pPr>
              <w:spacing w:after="0" w:line="240" w:lineRule="auto"/>
              <w:jc w:val="both"/>
              <w:rPr>
                <w:rFonts w:ascii="Book Antiqua" w:hAnsi="Book Antiqua"/>
                <w:b/>
                <w:sz w:val="16"/>
                <w:szCs w:val="16"/>
                <w:u w:val="single"/>
              </w:rPr>
            </w:pPr>
            <w:r w:rsidRPr="000F3AE9">
              <w:rPr>
                <w:rFonts w:ascii="Book Antiqua" w:hAnsi="Book Antiqua"/>
                <w:b/>
                <w:sz w:val="16"/>
                <w:szCs w:val="16"/>
                <w:u w:val="single"/>
              </w:rPr>
              <w:t>PAVALA VADDI  -SCP (OFFLINE)</w:t>
            </w:r>
          </w:p>
          <w:p w:rsidR="000F3AE9" w:rsidRPr="000F3AE9" w:rsidRDefault="000F3AE9" w:rsidP="000F3AE9">
            <w:pPr>
              <w:spacing w:after="0" w:line="240" w:lineRule="auto"/>
              <w:jc w:val="both"/>
              <w:rPr>
                <w:rFonts w:ascii="Book Antiqua" w:hAnsi="Book Antiqua"/>
                <w:b/>
                <w:sz w:val="16"/>
                <w:szCs w:val="16"/>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3"/>
              <w:gridCol w:w="851"/>
              <w:gridCol w:w="709"/>
              <w:gridCol w:w="1133"/>
            </w:tblGrid>
            <w:tr w:rsidR="000F3AE9" w:rsidRPr="001B3474" w:rsidTr="000F3AE9">
              <w:trPr>
                <w:trHeight w:val="615"/>
              </w:trPr>
              <w:tc>
                <w:tcPr>
                  <w:tcW w:w="567" w:type="dxa"/>
                  <w:shd w:val="clear" w:color="auto" w:fill="auto"/>
                  <w:vAlign w:val="center"/>
                  <w:hideMark/>
                </w:tcPr>
                <w:p w:rsidR="000F3AE9" w:rsidRPr="001B3474" w:rsidRDefault="000F3AE9" w:rsidP="000F3AE9">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S. No.</w:t>
                  </w:r>
                </w:p>
              </w:tc>
              <w:tc>
                <w:tcPr>
                  <w:tcW w:w="1413" w:type="dxa"/>
                  <w:shd w:val="clear" w:color="auto" w:fill="auto"/>
                  <w:vAlign w:val="center"/>
                  <w:hideMark/>
                </w:tcPr>
                <w:p w:rsidR="000F3AE9" w:rsidRPr="001B3474" w:rsidRDefault="000F3AE9" w:rsidP="000F3AE9">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Name &amp; Address of the Unit</w:t>
                  </w:r>
                </w:p>
              </w:tc>
              <w:tc>
                <w:tcPr>
                  <w:tcW w:w="851" w:type="dxa"/>
                  <w:shd w:val="clear" w:color="auto" w:fill="auto"/>
                  <w:vAlign w:val="center"/>
                  <w:hideMark/>
                </w:tcPr>
                <w:p w:rsidR="000F3AE9" w:rsidRPr="001B3474" w:rsidRDefault="000F3AE9" w:rsidP="000F3AE9">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Date of Receipt in COI</w:t>
                  </w:r>
                </w:p>
              </w:tc>
              <w:tc>
                <w:tcPr>
                  <w:tcW w:w="709" w:type="dxa"/>
                  <w:shd w:val="clear" w:color="auto" w:fill="auto"/>
                  <w:vAlign w:val="center"/>
                  <w:hideMark/>
                </w:tcPr>
                <w:p w:rsidR="000F3AE9" w:rsidRPr="001B3474" w:rsidRDefault="000F3AE9" w:rsidP="000F3AE9">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Scheme</w:t>
                  </w:r>
                </w:p>
              </w:tc>
              <w:tc>
                <w:tcPr>
                  <w:tcW w:w="1133" w:type="dxa"/>
                  <w:shd w:val="clear" w:color="auto" w:fill="auto"/>
                  <w:vAlign w:val="center"/>
                  <w:hideMark/>
                </w:tcPr>
                <w:p w:rsidR="000F3AE9" w:rsidRPr="001B3474" w:rsidRDefault="000F3AE9" w:rsidP="000F3AE9">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Amount Recommended</w:t>
                  </w:r>
                </w:p>
              </w:tc>
            </w:tr>
            <w:tr w:rsidR="003914A2" w:rsidRPr="00465A3F" w:rsidTr="007408EE">
              <w:trPr>
                <w:trHeight w:val="810"/>
              </w:trPr>
              <w:tc>
                <w:tcPr>
                  <w:tcW w:w="567" w:type="dxa"/>
                  <w:shd w:val="clear" w:color="auto" w:fill="auto"/>
                  <w:noWrap/>
                  <w:vAlign w:val="center"/>
                  <w:hideMark/>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hideMark/>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Sri Harshini Constructions, H.No. 3-38, Jallepalli (V), Thirumalayapalem (M), Khammam</w:t>
                  </w:r>
                </w:p>
              </w:tc>
              <w:tc>
                <w:tcPr>
                  <w:tcW w:w="851" w:type="dxa"/>
                  <w:shd w:val="clear" w:color="auto" w:fill="auto"/>
                  <w:vAlign w:val="center"/>
                  <w:hideMark/>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30/07/2016</w:t>
                  </w:r>
                </w:p>
              </w:tc>
              <w:tc>
                <w:tcPr>
                  <w:tcW w:w="709" w:type="dxa"/>
                  <w:shd w:val="clear" w:color="auto" w:fill="auto"/>
                  <w:vAlign w:val="center"/>
                  <w:hideMark/>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hideMark/>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48,410/- (Rupees Forty Eight Thousand Four Hundred and Ten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Sai Srinivasa Travels, H.No. 7-40, Pandurangapuram, Ballepalli (GP), Khammam Urban (M), Khammam</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24/08/2016</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21,750/- (Rupees Twenty One Thousand Seven Hundred and Fifty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Hanuman Excavator, H.No. 6-30, Vadlur, Begumpet (V), Bejjanki (M), Siddipet</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04/09/2016</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2,88,600/- (Rupees Two Lakhs Eighty Eight Thousand Six Hunred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Hanuman Earth Movers, H.No. 1-128, Jakaram (V), Mulugu (M), Jayashankar Bhupalapalli</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31/10/2016</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69,460/- (Rupees Sixty Nine Thousand Four Hundred and Ten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M.V Transport, H.No. 5-3-77, Suraram Colony, Jeedimetla (V), Quthubullapur (M), Medchal Malkajgiri</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24/11/2016</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1,57,870/- (Rupees One Lakh Fifty Seven Thousand Eight Hundred and Seventy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Aadya Earth Movers, H.No. 10-6-39/7/4, Burhanpuram, Khammam Town, Khammam</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01/12/2016</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1,79,110/- (Rupees One Lakh Seventy Nine Thousand One Hundred and Ten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Sri Sai Travels, Kakarlapally (V), Sathupally (M), Khammam</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05/01/2017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Rs.74,470/- (Rupees Seventy Four Thousand Four Hundred and Seventy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Narsimha Earth Movers, H.No. 1-67, Yamapur (V), Ibrahimpatnam (M), Jagtial</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27/01/2017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85,640/- (Rupees Eighty Five Thousand Six Hundred and Forty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Shiva Ganga Earth Excavation Works, H.No. 13-71, Gandhinagar, Ibrahimpatnam (M), Jagtial</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27/01/2017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58,780/- (Rupees Fifty Eight Thousand Seven Hundred and Eighty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 xml:space="preserve">M/s Madhura Earth Movers, H.No. 2-29/A, Near Hanuman Temple, Peddapalli, </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03/06/2017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Rs.7,180/- (Rupees Seven Thousand One Hundred and Eighty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SSR Diagnostics, H.No. 1-3-338, ARM Towers, Nandi Chowk, Kortla, Jagtial</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26/07/2017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98,430/- (Rupees Ninety Eight Thousand Four Hundred and Thirty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Devi Agro Industries, Sy.No. 463, Peedapaha (V), Jangoan (M), Jangoan</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06/09/2017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IIPP 2010-15</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44,530/- (Rupees Forty Four Thousand Five Hundred and Thirty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Vijaya Earth Excavators, H.No. 9-28, SC Colony, Kathlapur (V&amp;M), Jagtial</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11/09/2017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64,960/- (Rupees Sixty Four Thousand Nine Hundred and Sixty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Jakkula Ramulu, H.No. 9-151/6, Nagulamma Veedhi, Ghatkesar (V&amp;M), Medchal Malkajgiri</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14/09/2017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2,45,140/- (Rupees Two Lakhs Forty Five Thousand One Hundred and Forty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Hanuman Lorry Transport, H.No. 9-180/2, Warangal Road, Huzurabad (V&amp;M), Karimnagar</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26/09/2017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1,08,980/- (Rupees One Lakh Eight Thousand Nine Hundred and Eighty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Dandabathina Abrel, H.No. 37-70/61, Plot No. B-18, JJ Nagar, Neredmet X Road, Malkajgiri (M), Medchal Malkajgiri</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29/09/2017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86,180/- (Rupees Eighty Six Thousand One Hundred and Eighty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 xml:space="preserve">M/s Patala Shekar, H.No. 9-104/1, Kamala Nagar, Medipally, Medchal </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29/09/2017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3,02,920/- (Rupees Three Lakhs Two Thousand Nine Hundred and Twenty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MYR Travels, Plot No. 804/1, H.No. 3-5-99/3, Vivekananda Nagar Colony, Kukatpally, Medchal Malkajgiri</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05/10/2017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1,59,320/- (Rupees One Lakh Fifty Nine Thousand Three Hundred and Twenty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Aparna Rental, H.No. 2-18-154, Indira Nagar, Uppal (M), Medchal Malkajgiri</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05/10/2017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2,14,600/- (Rupees Two Lakhs Fourteen Thousand Six Hundred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Srinivasa Transport, H.No. 2-43/2, Mustiala (V), Kamanpur (M), Karimnagar</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10/10/2017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6,82,570/- (Rupees Six Lakhs Eighty Two Thousand Five Hundred and Seventy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Shiva Manikanta Earth Movers, DD.No. 8-81, Chinnagopathi (V), Konijerla (M), Khammam</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16/10/2017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42,180/- (Rupees Forty Two Thousand One Hundred and Eighty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Janardhan Bommala, H.No. 1-10, Parvathapur, Ghatkesar (M), Medchal Malkajgiri</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16/10/2017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57,350/- (Rupees Fifty Seven Thousand Three Hundred and Fifty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Kadamanchi Naveena, H.No. 4-3-33,  Erukala Basthi Colony, Uppal (M), Medchal Malkajgiri</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17/10/2017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77,690/- (Rupees Seventy Seven Thousand Six Hundred and Ninety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Kadamanchi Kavitha, H.No. 4-7-19/6, Raghavendra Nagar, Nacharam, Uppal (M), Medchal Malkajgiri</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17/10/2017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56,480/- (Rupees Fifty Six Thousand Four Hundred and Eighty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Kadamanchi Pallavi, H.No. 4-7-19/6, Raghavendra Nagar, Nacharam, Uppal (M), Medchal Malkajgiri</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17/10/2017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99,130/- (Rupees Ninety Nine Thousand One Hundred and Thirty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Santhosha Transport, H.No. 5-47/1, Garshakurthi (V), Gangadhara (M), Karimnagar</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20/10/2017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15,440/- (Rupees Fifteen Thousand Four Hundred and Forty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Raji Earth Movers, H.No. 3-4-23, Savaran, Karimnagar</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20/10/2017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68,620/- (Rupees Sixty Eight Thousand Six Hundred and Twenty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Kiran Travels, PMIG-2, H.No. 98, KPHB Colony, Kukatpally (M), Medchal Malkajgiri</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28/10/2017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6,06,370/- (Rupees Six Lakhs Six Thousand Three Hundred and Seventy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Kavitha Plastics, Kaikondaigudem (V), Khammam Rural (M), Khammam</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28/10/2017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1,43,460/- (Rupees One Lakh Forty Three Thousand Four Hundred and Sixty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Sai Baba Granites, Pallegudem (V), Khammam Rural (M), Khammam</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28/10/2017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IIPP 2010-15</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1,17,660/- (Rupees One Lakh Seventeen Thousand Six Hundred and Sixty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Shapur Nursing Home, H.No. 22-4/1, APIIC Colony, IDA, Jeedimetla (V), Shapur, Quthubullapur (M), Medchal Malkajgiri</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30/10/2017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12,49,110/- (Rupees Twelve Lakhs Forty Nine Thousand One Hundred and Ten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Dandabathina Madhuri, H.No. 37-70/61, Plot No. B-18, JJ Nagar, Neredmet X Road, Malkajgiri (M), Medchal Malkajgiri</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31/10/2017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77,660/- (Rupees Seventy Seven Thousand Six Hundred and Sixty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Rallabandi Narsing Rekha, H.No. 1-21-23, Venkatapuram Last Bus Stop, Vasavinagar, Malkajgiri (M), Medchal Malkajgiri</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31/10/2017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69,370/- (Rupees Sixty Nine Thousand Three Hundred and Seventy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Karthik Industries, 7-5-98/A, Road No.2, Gowtham Nagar, Ferozguda, Balanagar (M), Medchal Malkajgiri</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31/10/2017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89,350/- (Rupees Eighty Nine Thousand Three Hundred and Fifty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Sandhya Transport, H.No. 7-77/4, Wadkapur (V), Julapalli (M), Peddapalli</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31/10/2017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37,030/- (Rupees Thirty Seven Thousand and Thirty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Granite Worlds, Teldarupally (V), Khammam Rural (M), Khammam</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01/11/2017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1,34,370/- (Rupees One Lakh Thirty Four Thousand Three Hundred and Seventy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Bharathi Ambulance Service, H.No. 6-1-16/314/1, Raghavaiah Nagar, Khammam Urban (M), Khammam</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01/11/2017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43,890/- (Rupees Forty Three Thousand Eight Hundred and Ninety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Yeniki Sujatha, H.No. 4-7/4, Malawada, Pasnoor (V), Nampally (M), Nalgonda</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02/11/2017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1,75,400/- (Rupees One Lakh Seventy Five Thousand Four Hundred aonly)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Luckkk Polymers, Sy. No. 50, 51 &amp; 52, Vanipakala Road, Chityala (V&amp;M), Nalgonda</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03/11/2017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2,79,610/- (Rupees Two Lakhs Seventy Nine Thousand Six Hundred and Ten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Satyanarayana Earth Movers, Thurkapally (V), Kangal (M), Nalgonda</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06/11/2017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74,070/- (Rupees Seventy Four Thousand and Seventy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Vasantha Mini Transport, H.No. 1-48, Duppalalapally (V), Thipparthy (M), Nalgonda</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10/11/2017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67,920/- (Rupees Sixty Seven Thousand Nine Hundred and Twenty only)</w:t>
                  </w:r>
                </w:p>
              </w:tc>
            </w:tr>
            <w:tr w:rsidR="003914A2" w:rsidRPr="00465A3F"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7"/>
                    </w:numPr>
                    <w:autoSpaceDE/>
                    <w:autoSpaceDN/>
                    <w:adjustRightInd/>
                    <w:contextualSpacing w:val="0"/>
                    <w:suppressOverlap/>
                    <w:jc w:val="center"/>
                    <w:rPr>
                      <w:rFonts w:ascii="Book Antiqua" w:hAnsi="Book Antiqua" w:cs="Calibri"/>
                      <w:color w:val="000000"/>
                      <w:sz w:val="12"/>
                      <w:szCs w:val="12"/>
                    </w:rPr>
                  </w:pPr>
                </w:p>
              </w:tc>
              <w:tc>
                <w:tcPr>
                  <w:tcW w:w="1413" w:type="dxa"/>
                  <w:shd w:val="clear" w:color="auto" w:fill="auto"/>
                </w:tcPr>
                <w:p w:rsidR="003914A2" w:rsidRPr="003914A2" w:rsidRDefault="003914A2" w:rsidP="003914A2">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M/s Priyanka Travels, H.No. 3-195, Jayanagar Colony, Khammam</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14/11/2017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3914A2">
                    <w:rPr>
                      <w:rFonts w:ascii="Book Antiqua" w:hAnsi="Book Antiqua" w:cs="Calibri"/>
                      <w:color w:val="000000"/>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color w:val="000000"/>
                      <w:sz w:val="12"/>
                      <w:szCs w:val="12"/>
                    </w:rPr>
                  </w:pPr>
                  <w:r w:rsidRPr="003914A2">
                    <w:rPr>
                      <w:rFonts w:ascii="Book Antiqua" w:hAnsi="Book Antiqua" w:cs="Calibri"/>
                      <w:color w:val="000000"/>
                      <w:sz w:val="12"/>
                      <w:szCs w:val="12"/>
                    </w:rPr>
                    <w:t>Rs. 67,230/- (Rupees Sixty Seven Thousand Two Hundred and Thirty only)</w:t>
                  </w:r>
                </w:p>
              </w:tc>
            </w:tr>
          </w:tbl>
          <w:p w:rsidR="001B3474" w:rsidRDefault="001B3474" w:rsidP="00CF5FE2">
            <w:pPr>
              <w:spacing w:after="0" w:line="240" w:lineRule="auto"/>
              <w:rPr>
                <w:rFonts w:ascii="Book Antiqua" w:hAnsi="Book Antiqua"/>
                <w:b/>
                <w:sz w:val="16"/>
                <w:szCs w:val="16"/>
                <w:u w:val="single"/>
              </w:rPr>
            </w:pPr>
          </w:p>
          <w:p w:rsidR="00607343" w:rsidRDefault="00607343" w:rsidP="00CF5FE2">
            <w:pPr>
              <w:spacing w:after="0" w:line="240" w:lineRule="auto"/>
              <w:rPr>
                <w:rFonts w:ascii="Book Antiqua" w:hAnsi="Book Antiqua"/>
                <w:b/>
                <w:sz w:val="16"/>
                <w:szCs w:val="16"/>
                <w:u w:val="single"/>
              </w:rPr>
            </w:pPr>
          </w:p>
          <w:p w:rsidR="003914A2" w:rsidRPr="003914A2" w:rsidRDefault="003914A2" w:rsidP="003914A2">
            <w:pPr>
              <w:spacing w:after="0" w:line="240" w:lineRule="auto"/>
              <w:jc w:val="both"/>
              <w:rPr>
                <w:rFonts w:ascii="Book Antiqua" w:hAnsi="Book Antiqua"/>
                <w:b/>
                <w:sz w:val="16"/>
                <w:szCs w:val="16"/>
                <w:u w:val="single"/>
              </w:rPr>
            </w:pPr>
            <w:r w:rsidRPr="003914A2">
              <w:rPr>
                <w:rFonts w:ascii="Book Antiqua" w:hAnsi="Book Antiqua"/>
                <w:b/>
                <w:sz w:val="16"/>
                <w:szCs w:val="16"/>
                <w:u w:val="single"/>
              </w:rPr>
              <w:t>PAVALA VADDI – TSP (ONLINE)</w:t>
            </w:r>
          </w:p>
          <w:p w:rsidR="003914A2" w:rsidRDefault="003914A2" w:rsidP="00CF5FE2">
            <w:pPr>
              <w:spacing w:after="0" w:line="240" w:lineRule="auto"/>
              <w:rPr>
                <w:rFonts w:ascii="Book Antiqua" w:hAnsi="Book Antiqua"/>
                <w:b/>
                <w:sz w:val="16"/>
                <w:szCs w:val="16"/>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3"/>
              <w:gridCol w:w="851"/>
              <w:gridCol w:w="709"/>
              <w:gridCol w:w="1133"/>
            </w:tblGrid>
            <w:tr w:rsidR="00CF5FE2" w:rsidRPr="003914A2" w:rsidTr="00F04AE2">
              <w:trPr>
                <w:trHeight w:val="615"/>
              </w:trPr>
              <w:tc>
                <w:tcPr>
                  <w:tcW w:w="567" w:type="dxa"/>
                  <w:shd w:val="clear" w:color="auto" w:fill="auto"/>
                  <w:vAlign w:val="center"/>
                  <w:hideMark/>
                </w:tcPr>
                <w:p w:rsidR="00CF5FE2" w:rsidRPr="003914A2"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3914A2">
                    <w:rPr>
                      <w:rFonts w:ascii="Book Antiqua" w:hAnsi="Book Antiqua" w:cs="Calibri"/>
                      <w:b/>
                      <w:bCs/>
                      <w:color w:val="000000"/>
                      <w:sz w:val="12"/>
                      <w:szCs w:val="12"/>
                    </w:rPr>
                    <w:t>S. No.</w:t>
                  </w:r>
                </w:p>
              </w:tc>
              <w:tc>
                <w:tcPr>
                  <w:tcW w:w="1413" w:type="dxa"/>
                  <w:shd w:val="clear" w:color="auto" w:fill="auto"/>
                  <w:vAlign w:val="center"/>
                  <w:hideMark/>
                </w:tcPr>
                <w:p w:rsidR="00CF5FE2" w:rsidRPr="003914A2"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3914A2">
                    <w:rPr>
                      <w:rFonts w:ascii="Book Antiqua" w:hAnsi="Book Antiqua" w:cs="Calibri"/>
                      <w:b/>
                      <w:bCs/>
                      <w:color w:val="000000"/>
                      <w:sz w:val="12"/>
                      <w:szCs w:val="12"/>
                    </w:rPr>
                    <w:t>Name &amp; Address of the Unit</w:t>
                  </w:r>
                </w:p>
              </w:tc>
              <w:tc>
                <w:tcPr>
                  <w:tcW w:w="851" w:type="dxa"/>
                  <w:shd w:val="clear" w:color="auto" w:fill="auto"/>
                  <w:vAlign w:val="center"/>
                  <w:hideMark/>
                </w:tcPr>
                <w:p w:rsidR="00CF5FE2" w:rsidRPr="003914A2"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3914A2">
                    <w:rPr>
                      <w:rFonts w:ascii="Book Antiqua" w:hAnsi="Book Antiqua" w:cs="Calibri"/>
                      <w:b/>
                      <w:bCs/>
                      <w:color w:val="000000"/>
                      <w:sz w:val="12"/>
                      <w:szCs w:val="12"/>
                    </w:rPr>
                    <w:t>Date of Receipt in COI</w:t>
                  </w:r>
                </w:p>
              </w:tc>
              <w:tc>
                <w:tcPr>
                  <w:tcW w:w="709" w:type="dxa"/>
                  <w:shd w:val="clear" w:color="auto" w:fill="auto"/>
                  <w:vAlign w:val="center"/>
                  <w:hideMark/>
                </w:tcPr>
                <w:p w:rsidR="00CF5FE2" w:rsidRPr="003914A2"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3914A2">
                    <w:rPr>
                      <w:rFonts w:ascii="Book Antiqua" w:hAnsi="Book Antiqua" w:cs="Calibri"/>
                      <w:b/>
                      <w:bCs/>
                      <w:color w:val="000000"/>
                      <w:sz w:val="12"/>
                      <w:szCs w:val="12"/>
                    </w:rPr>
                    <w:t>Scheme</w:t>
                  </w:r>
                </w:p>
              </w:tc>
              <w:tc>
                <w:tcPr>
                  <w:tcW w:w="1133" w:type="dxa"/>
                  <w:shd w:val="clear" w:color="auto" w:fill="auto"/>
                  <w:vAlign w:val="center"/>
                  <w:hideMark/>
                </w:tcPr>
                <w:p w:rsidR="00CF5FE2" w:rsidRPr="003914A2"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3914A2">
                    <w:rPr>
                      <w:rFonts w:ascii="Book Antiqua" w:hAnsi="Book Antiqua" w:cs="Calibri"/>
                      <w:b/>
                      <w:bCs/>
                      <w:color w:val="000000"/>
                      <w:sz w:val="12"/>
                      <w:szCs w:val="12"/>
                    </w:rPr>
                    <w:t>Amount Recommended</w:t>
                  </w:r>
                </w:p>
              </w:tc>
            </w:tr>
            <w:tr w:rsidR="003914A2" w:rsidRPr="003914A2" w:rsidTr="007408EE">
              <w:trPr>
                <w:trHeight w:val="810"/>
              </w:trPr>
              <w:tc>
                <w:tcPr>
                  <w:tcW w:w="567" w:type="dxa"/>
                  <w:shd w:val="clear" w:color="auto" w:fill="auto"/>
                  <w:noWrap/>
                  <w:vAlign w:val="center"/>
                  <w:hideMark/>
                </w:tcPr>
                <w:p w:rsidR="003914A2" w:rsidRPr="003914A2" w:rsidRDefault="003914A2" w:rsidP="003914A2">
                  <w:pPr>
                    <w:pStyle w:val="ListParagraph"/>
                    <w:framePr w:hSpace="180" w:wrap="around" w:vAnchor="text" w:hAnchor="text" w:y="1"/>
                    <w:numPr>
                      <w:ilvl w:val="0"/>
                      <w:numId w:val="28"/>
                    </w:numPr>
                    <w:autoSpaceDE/>
                    <w:autoSpaceDN/>
                    <w:adjustRightInd/>
                    <w:contextualSpacing w:val="0"/>
                    <w:suppressOverlap/>
                    <w:jc w:val="center"/>
                    <w:rPr>
                      <w:rFonts w:ascii="Book Antiqua" w:hAnsi="Book Antiqua" w:cs="Calibri"/>
                      <w:b/>
                      <w:bCs/>
                      <w:sz w:val="12"/>
                      <w:szCs w:val="12"/>
                    </w:rPr>
                  </w:pPr>
                </w:p>
              </w:tc>
              <w:tc>
                <w:tcPr>
                  <w:tcW w:w="1413" w:type="dxa"/>
                  <w:shd w:val="clear" w:color="auto" w:fill="auto"/>
                  <w:vAlign w:val="center"/>
                  <w:hideMark/>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Om Sai Hospital, H. No. 7-7-114, Mahalaxminagar, Jagitial (V&amp;M), Jagitial District</w:t>
                  </w:r>
                </w:p>
              </w:tc>
              <w:tc>
                <w:tcPr>
                  <w:tcW w:w="851" w:type="dxa"/>
                  <w:shd w:val="clear" w:color="auto" w:fill="auto"/>
                  <w:vAlign w:val="center"/>
                  <w:hideMark/>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16/10/2017</w:t>
                  </w:r>
                </w:p>
              </w:tc>
              <w:tc>
                <w:tcPr>
                  <w:tcW w:w="709" w:type="dxa"/>
                  <w:shd w:val="clear" w:color="auto" w:fill="auto"/>
                  <w:vAlign w:val="center"/>
                  <w:hideMark/>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3" w:type="dxa"/>
                  <w:shd w:val="clear" w:color="auto" w:fill="auto"/>
                  <w:vAlign w:val="center"/>
                  <w:hideMark/>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2,52,255/- (Rupees Two Lakhs Fifty Two Thousand Two Hundred and Fifty Five Only)</w:t>
                  </w:r>
                </w:p>
              </w:tc>
            </w:tr>
            <w:tr w:rsidR="003914A2" w:rsidRPr="003914A2" w:rsidTr="007408EE">
              <w:trPr>
                <w:trHeight w:val="810"/>
              </w:trPr>
              <w:tc>
                <w:tcPr>
                  <w:tcW w:w="567" w:type="dxa"/>
                  <w:shd w:val="clear" w:color="auto" w:fill="auto"/>
                  <w:noWrap/>
                  <w:vAlign w:val="center"/>
                  <w:hideMark/>
                </w:tcPr>
                <w:p w:rsidR="003914A2" w:rsidRPr="003914A2" w:rsidRDefault="003914A2" w:rsidP="003914A2">
                  <w:pPr>
                    <w:pStyle w:val="ListParagraph"/>
                    <w:framePr w:hSpace="180" w:wrap="around" w:vAnchor="text" w:hAnchor="text" w:y="1"/>
                    <w:numPr>
                      <w:ilvl w:val="0"/>
                      <w:numId w:val="28"/>
                    </w:numPr>
                    <w:autoSpaceDE/>
                    <w:autoSpaceDN/>
                    <w:adjustRightInd/>
                    <w:contextualSpacing w:val="0"/>
                    <w:suppressOverlap/>
                    <w:jc w:val="center"/>
                    <w:rPr>
                      <w:rFonts w:ascii="Book Antiqua" w:hAnsi="Book Antiqua" w:cs="Calibri"/>
                      <w:sz w:val="12"/>
                      <w:szCs w:val="12"/>
                    </w:rPr>
                  </w:pPr>
                </w:p>
              </w:tc>
              <w:tc>
                <w:tcPr>
                  <w:tcW w:w="1413" w:type="dxa"/>
                  <w:shd w:val="clear" w:color="auto" w:fill="auto"/>
                  <w:vAlign w:val="center"/>
                  <w:hideMark/>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Kethavath Devi, H. No. 10-38/4, Dommara Pochampally (V), Dundigal, Gandimaisamma, Mechal Malkajgiri</w:t>
                  </w:r>
                </w:p>
              </w:tc>
              <w:tc>
                <w:tcPr>
                  <w:tcW w:w="851" w:type="dxa"/>
                  <w:shd w:val="clear" w:color="auto" w:fill="auto"/>
                  <w:vAlign w:val="center"/>
                  <w:hideMark/>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25/10/2017</w:t>
                  </w:r>
                </w:p>
              </w:tc>
              <w:tc>
                <w:tcPr>
                  <w:tcW w:w="709" w:type="dxa"/>
                  <w:shd w:val="clear" w:color="auto" w:fill="auto"/>
                  <w:vAlign w:val="center"/>
                  <w:hideMark/>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3" w:type="dxa"/>
                  <w:shd w:val="clear" w:color="auto" w:fill="auto"/>
                  <w:vAlign w:val="center"/>
                  <w:hideMark/>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1,01,461/- (Rupees One Lakh One Thousand Four Hundred and Sixty One Only)</w:t>
                  </w:r>
                </w:p>
              </w:tc>
            </w:tr>
            <w:tr w:rsidR="003914A2" w:rsidRPr="003914A2" w:rsidTr="007408EE">
              <w:trPr>
                <w:trHeight w:val="810"/>
              </w:trPr>
              <w:tc>
                <w:tcPr>
                  <w:tcW w:w="567" w:type="dxa"/>
                  <w:shd w:val="clear" w:color="auto" w:fill="auto"/>
                  <w:noWrap/>
                  <w:vAlign w:val="center"/>
                  <w:hideMark/>
                </w:tcPr>
                <w:p w:rsidR="003914A2" w:rsidRPr="003914A2" w:rsidRDefault="003914A2" w:rsidP="003914A2">
                  <w:pPr>
                    <w:pStyle w:val="ListParagraph"/>
                    <w:framePr w:hSpace="180" w:wrap="around" w:vAnchor="text" w:hAnchor="text" w:y="1"/>
                    <w:numPr>
                      <w:ilvl w:val="0"/>
                      <w:numId w:val="28"/>
                    </w:numPr>
                    <w:autoSpaceDE/>
                    <w:autoSpaceDN/>
                    <w:adjustRightInd/>
                    <w:contextualSpacing w:val="0"/>
                    <w:suppressOverlap/>
                    <w:jc w:val="center"/>
                    <w:rPr>
                      <w:rFonts w:ascii="Book Antiqua" w:hAnsi="Book Antiqua" w:cs="Calibri"/>
                      <w:b/>
                      <w:bCs/>
                      <w:sz w:val="12"/>
                      <w:szCs w:val="12"/>
                    </w:rPr>
                  </w:pPr>
                </w:p>
              </w:tc>
              <w:tc>
                <w:tcPr>
                  <w:tcW w:w="1413" w:type="dxa"/>
                  <w:shd w:val="clear" w:color="auto" w:fill="auto"/>
                  <w:vAlign w:val="center"/>
                  <w:hideMark/>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Hanumanthu Menavath, H. No. 6-98, Bodabanda, Yellur (V), Kollapur (M), Nagarkurnool District</w:t>
                  </w:r>
                </w:p>
              </w:tc>
              <w:tc>
                <w:tcPr>
                  <w:tcW w:w="851" w:type="dxa"/>
                  <w:shd w:val="clear" w:color="auto" w:fill="auto"/>
                  <w:vAlign w:val="center"/>
                  <w:hideMark/>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25/10/2017</w:t>
                  </w:r>
                </w:p>
              </w:tc>
              <w:tc>
                <w:tcPr>
                  <w:tcW w:w="709" w:type="dxa"/>
                  <w:shd w:val="clear" w:color="auto" w:fill="auto"/>
                  <w:vAlign w:val="center"/>
                  <w:hideMark/>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T-PRIDE</w:t>
                  </w:r>
                </w:p>
              </w:tc>
              <w:tc>
                <w:tcPr>
                  <w:tcW w:w="1133" w:type="dxa"/>
                  <w:shd w:val="clear" w:color="auto" w:fill="auto"/>
                  <w:vAlign w:val="center"/>
                  <w:hideMark/>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1,97,125/- (Rupees One Lakh Ninety Seven Thousand One Hunded and Twenty Five Only)</w:t>
                  </w:r>
                </w:p>
              </w:tc>
            </w:tr>
            <w:tr w:rsidR="003914A2" w:rsidRPr="003914A2"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8"/>
                    </w:numPr>
                    <w:autoSpaceDE/>
                    <w:autoSpaceDN/>
                    <w:adjustRightInd/>
                    <w:contextualSpacing w:val="0"/>
                    <w:suppressOverlap/>
                    <w:jc w:val="center"/>
                    <w:rPr>
                      <w:rFonts w:ascii="Book Antiqua" w:hAnsi="Book Antiqua" w:cs="Calibri"/>
                      <w:sz w:val="12"/>
                      <w:szCs w:val="12"/>
                    </w:rPr>
                  </w:pPr>
                </w:p>
              </w:tc>
              <w:tc>
                <w:tcPr>
                  <w:tcW w:w="1413"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Bharathi Sabhavath, H. No. 3-30, Gummadavelly Thanda, Gummadavelly (V), Kandukur (M), Ranga Reddy</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30/10/2017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69,732/- (Rupees Sixty Nine Thousand Seven Hundred and Thirty Two Only)</w:t>
                  </w:r>
                </w:p>
              </w:tc>
            </w:tr>
            <w:tr w:rsidR="003914A2" w:rsidRPr="003914A2" w:rsidTr="007408EE">
              <w:trPr>
                <w:trHeight w:val="810"/>
              </w:trPr>
              <w:tc>
                <w:tcPr>
                  <w:tcW w:w="567" w:type="dxa"/>
                  <w:shd w:val="clear" w:color="auto" w:fill="auto"/>
                  <w:noWrap/>
                  <w:vAlign w:val="center"/>
                  <w:hideMark/>
                </w:tcPr>
                <w:p w:rsidR="003914A2" w:rsidRPr="003914A2" w:rsidRDefault="003914A2" w:rsidP="003914A2">
                  <w:pPr>
                    <w:pStyle w:val="ListParagraph"/>
                    <w:framePr w:hSpace="180" w:wrap="around" w:vAnchor="text" w:hAnchor="text" w:y="1"/>
                    <w:numPr>
                      <w:ilvl w:val="0"/>
                      <w:numId w:val="28"/>
                    </w:numPr>
                    <w:autoSpaceDE/>
                    <w:autoSpaceDN/>
                    <w:adjustRightInd/>
                    <w:contextualSpacing w:val="0"/>
                    <w:suppressOverlap/>
                    <w:jc w:val="center"/>
                    <w:rPr>
                      <w:rFonts w:ascii="Book Antiqua" w:hAnsi="Book Antiqua" w:cs="Calibri"/>
                      <w:sz w:val="12"/>
                      <w:szCs w:val="12"/>
                    </w:rPr>
                  </w:pPr>
                </w:p>
              </w:tc>
              <w:tc>
                <w:tcPr>
                  <w:tcW w:w="1413" w:type="dxa"/>
                  <w:shd w:val="clear" w:color="auto" w:fill="auto"/>
                  <w:vAlign w:val="center"/>
                  <w:hideMark/>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Shiva Ganga Borewells, H. No. 11-18, Jangam (V), Narayanapur (M), Yadadri Bhuvanagiri District</w:t>
                  </w:r>
                </w:p>
              </w:tc>
              <w:tc>
                <w:tcPr>
                  <w:tcW w:w="851" w:type="dxa"/>
                  <w:shd w:val="clear" w:color="auto" w:fill="auto"/>
                  <w:vAlign w:val="center"/>
                  <w:hideMark/>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31/10/2017</w:t>
                  </w:r>
                </w:p>
              </w:tc>
              <w:tc>
                <w:tcPr>
                  <w:tcW w:w="709" w:type="dxa"/>
                  <w:shd w:val="clear" w:color="auto" w:fill="auto"/>
                  <w:vAlign w:val="center"/>
                  <w:hideMark/>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3" w:type="dxa"/>
                  <w:shd w:val="clear" w:color="auto" w:fill="auto"/>
                  <w:vAlign w:val="center"/>
                  <w:hideMark/>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3,29,710/- (Rupees Three Lakhs Twenty Nine Thousand Seven Hundred and Ten Only)</w:t>
                  </w:r>
                </w:p>
              </w:tc>
            </w:tr>
            <w:tr w:rsidR="003914A2" w:rsidRPr="003914A2" w:rsidTr="007408EE">
              <w:trPr>
                <w:trHeight w:val="810"/>
              </w:trPr>
              <w:tc>
                <w:tcPr>
                  <w:tcW w:w="567" w:type="dxa"/>
                  <w:shd w:val="clear" w:color="auto" w:fill="auto"/>
                  <w:noWrap/>
                  <w:vAlign w:val="center"/>
                  <w:hideMark/>
                </w:tcPr>
                <w:p w:rsidR="003914A2" w:rsidRPr="003914A2" w:rsidRDefault="003914A2" w:rsidP="003914A2">
                  <w:pPr>
                    <w:pStyle w:val="ListParagraph"/>
                    <w:framePr w:hSpace="180" w:wrap="around" w:vAnchor="text" w:hAnchor="text" w:y="1"/>
                    <w:numPr>
                      <w:ilvl w:val="0"/>
                      <w:numId w:val="28"/>
                    </w:numPr>
                    <w:autoSpaceDE/>
                    <w:autoSpaceDN/>
                    <w:adjustRightInd/>
                    <w:contextualSpacing w:val="0"/>
                    <w:suppressOverlap/>
                    <w:jc w:val="center"/>
                    <w:rPr>
                      <w:rFonts w:ascii="Book Antiqua" w:hAnsi="Book Antiqua" w:cs="Calibri"/>
                      <w:sz w:val="12"/>
                      <w:szCs w:val="12"/>
                    </w:rPr>
                  </w:pPr>
                </w:p>
              </w:tc>
              <w:tc>
                <w:tcPr>
                  <w:tcW w:w="1413" w:type="dxa"/>
                  <w:shd w:val="clear" w:color="auto" w:fill="auto"/>
                  <w:vAlign w:val="center"/>
                  <w:hideMark/>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Brindavan Hospital, H. No. 5-6-767 &amp; 767/A, Khaleelwadi, Nizamabad</w:t>
                  </w:r>
                </w:p>
              </w:tc>
              <w:tc>
                <w:tcPr>
                  <w:tcW w:w="851" w:type="dxa"/>
                  <w:shd w:val="clear" w:color="auto" w:fill="auto"/>
                  <w:vAlign w:val="center"/>
                  <w:hideMark/>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07/11/2017</w:t>
                  </w:r>
                </w:p>
              </w:tc>
              <w:tc>
                <w:tcPr>
                  <w:tcW w:w="709" w:type="dxa"/>
                  <w:shd w:val="clear" w:color="auto" w:fill="auto"/>
                  <w:vAlign w:val="center"/>
                  <w:hideMark/>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3" w:type="dxa"/>
                  <w:shd w:val="clear" w:color="auto" w:fill="auto"/>
                  <w:vAlign w:val="center"/>
                  <w:hideMark/>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11,52,768/- (Rupees Eleven Lakhs Fifty Two Thousand Seven Hundred and Sixty Eight Only)</w:t>
                  </w:r>
                </w:p>
              </w:tc>
            </w:tr>
            <w:tr w:rsidR="003914A2" w:rsidRPr="003914A2" w:rsidTr="007408EE">
              <w:trPr>
                <w:trHeight w:val="1080"/>
              </w:trPr>
              <w:tc>
                <w:tcPr>
                  <w:tcW w:w="567" w:type="dxa"/>
                  <w:shd w:val="clear" w:color="auto" w:fill="auto"/>
                  <w:noWrap/>
                  <w:vAlign w:val="center"/>
                  <w:hideMark/>
                </w:tcPr>
                <w:p w:rsidR="003914A2" w:rsidRPr="003914A2" w:rsidRDefault="003914A2" w:rsidP="003914A2">
                  <w:pPr>
                    <w:pStyle w:val="ListParagraph"/>
                    <w:framePr w:hSpace="180" w:wrap="around" w:vAnchor="text" w:hAnchor="text" w:y="1"/>
                    <w:numPr>
                      <w:ilvl w:val="0"/>
                      <w:numId w:val="28"/>
                    </w:numPr>
                    <w:autoSpaceDE/>
                    <w:autoSpaceDN/>
                    <w:adjustRightInd/>
                    <w:contextualSpacing w:val="0"/>
                    <w:suppressOverlap/>
                    <w:jc w:val="center"/>
                    <w:rPr>
                      <w:rFonts w:ascii="Book Antiqua" w:hAnsi="Book Antiqua" w:cs="Calibri"/>
                      <w:sz w:val="12"/>
                      <w:szCs w:val="12"/>
                    </w:rPr>
                  </w:pPr>
                </w:p>
              </w:tc>
              <w:tc>
                <w:tcPr>
                  <w:tcW w:w="1413" w:type="dxa"/>
                  <w:shd w:val="clear" w:color="auto" w:fill="auto"/>
                  <w:vAlign w:val="center"/>
                  <w:hideMark/>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Sri Dharmateja Binny Modern Rice Mill, Sy. No. 346/A/1/2, Duraj Pally (V), Chivvemla Mandal, Suryapet District</w:t>
                  </w:r>
                </w:p>
              </w:tc>
              <w:tc>
                <w:tcPr>
                  <w:tcW w:w="851" w:type="dxa"/>
                  <w:shd w:val="clear" w:color="auto" w:fill="auto"/>
                  <w:vAlign w:val="center"/>
                  <w:hideMark/>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07/11/2017</w:t>
                  </w:r>
                </w:p>
              </w:tc>
              <w:tc>
                <w:tcPr>
                  <w:tcW w:w="709" w:type="dxa"/>
                  <w:shd w:val="clear" w:color="auto" w:fill="auto"/>
                  <w:vAlign w:val="center"/>
                  <w:hideMark/>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3" w:type="dxa"/>
                  <w:shd w:val="clear" w:color="auto" w:fill="auto"/>
                  <w:vAlign w:val="center"/>
                  <w:hideMark/>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1,21,500/- (Rupees One Lakh Twenty One Thousand Five Hundred  Only)</w:t>
                  </w:r>
                </w:p>
              </w:tc>
            </w:tr>
            <w:tr w:rsidR="003914A2" w:rsidRPr="003914A2" w:rsidTr="007408EE">
              <w:trPr>
                <w:trHeight w:val="810"/>
              </w:trPr>
              <w:tc>
                <w:tcPr>
                  <w:tcW w:w="567" w:type="dxa"/>
                  <w:shd w:val="clear" w:color="auto" w:fill="auto"/>
                  <w:noWrap/>
                  <w:vAlign w:val="center"/>
                  <w:hideMark/>
                </w:tcPr>
                <w:p w:rsidR="003914A2" w:rsidRPr="003914A2" w:rsidRDefault="003914A2" w:rsidP="003914A2">
                  <w:pPr>
                    <w:pStyle w:val="ListParagraph"/>
                    <w:framePr w:hSpace="180" w:wrap="around" w:vAnchor="text" w:hAnchor="text" w:y="1"/>
                    <w:numPr>
                      <w:ilvl w:val="0"/>
                      <w:numId w:val="28"/>
                    </w:numPr>
                    <w:autoSpaceDE/>
                    <w:autoSpaceDN/>
                    <w:adjustRightInd/>
                    <w:contextualSpacing w:val="0"/>
                    <w:suppressOverlap/>
                    <w:jc w:val="center"/>
                    <w:rPr>
                      <w:rFonts w:ascii="Book Antiqua" w:hAnsi="Book Antiqua" w:cs="Calibri"/>
                      <w:sz w:val="12"/>
                      <w:szCs w:val="12"/>
                    </w:rPr>
                  </w:pPr>
                </w:p>
              </w:tc>
              <w:tc>
                <w:tcPr>
                  <w:tcW w:w="1413" w:type="dxa"/>
                  <w:shd w:val="clear" w:color="auto" w:fill="auto"/>
                  <w:vAlign w:val="center"/>
                  <w:hideMark/>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Ramavath Dheepla, 7-83/3, Lakshmipur, Karimnagar Mandal &amp; District</w:t>
                  </w:r>
                </w:p>
              </w:tc>
              <w:tc>
                <w:tcPr>
                  <w:tcW w:w="851" w:type="dxa"/>
                  <w:shd w:val="clear" w:color="auto" w:fill="auto"/>
                  <w:vAlign w:val="center"/>
                  <w:hideMark/>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07/11/2017</w:t>
                  </w:r>
                </w:p>
              </w:tc>
              <w:tc>
                <w:tcPr>
                  <w:tcW w:w="709" w:type="dxa"/>
                  <w:shd w:val="clear" w:color="auto" w:fill="auto"/>
                  <w:vAlign w:val="center"/>
                  <w:hideMark/>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3" w:type="dxa"/>
                  <w:shd w:val="clear" w:color="auto" w:fill="auto"/>
                  <w:vAlign w:val="center"/>
                  <w:hideMark/>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48,292/- (Rupees Forty Eight Thousand Two Hundred and Ninety Two Only)</w:t>
                  </w:r>
                </w:p>
              </w:tc>
            </w:tr>
            <w:tr w:rsidR="003914A2" w:rsidRPr="003914A2"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8"/>
                    </w:numPr>
                    <w:autoSpaceDE/>
                    <w:autoSpaceDN/>
                    <w:adjustRightInd/>
                    <w:contextualSpacing w:val="0"/>
                    <w:suppressOverlap/>
                    <w:jc w:val="center"/>
                    <w:rPr>
                      <w:rFonts w:ascii="Book Antiqua" w:hAnsi="Book Antiqua" w:cs="Calibri"/>
                      <w:sz w:val="12"/>
                      <w:szCs w:val="12"/>
                    </w:rPr>
                  </w:pPr>
                </w:p>
              </w:tc>
              <w:tc>
                <w:tcPr>
                  <w:tcW w:w="1413"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Sri Sai Parameshwari Transport &amp; Earth Movers, H. No. 4-60, LIC Colony, Vidyaranyapuri, Hanamkonda Colony, Warangal District</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13/11/2017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2,65,938/- (Rupees Two Lakhs Sixty Five Thousand Nine Hundred and Thirty Eight Only)</w:t>
                  </w:r>
                </w:p>
              </w:tc>
            </w:tr>
            <w:tr w:rsidR="003914A2" w:rsidRPr="003914A2"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8"/>
                    </w:numPr>
                    <w:autoSpaceDE/>
                    <w:autoSpaceDN/>
                    <w:adjustRightInd/>
                    <w:contextualSpacing w:val="0"/>
                    <w:suppressOverlap/>
                    <w:jc w:val="center"/>
                    <w:rPr>
                      <w:rFonts w:ascii="Book Antiqua" w:hAnsi="Book Antiqua" w:cs="Calibri"/>
                      <w:bCs/>
                      <w:sz w:val="12"/>
                      <w:szCs w:val="12"/>
                    </w:rPr>
                  </w:pPr>
                </w:p>
              </w:tc>
              <w:tc>
                <w:tcPr>
                  <w:tcW w:w="1413"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bCs/>
                      <w:sz w:val="12"/>
                      <w:szCs w:val="12"/>
                    </w:rPr>
                  </w:pPr>
                  <w:r w:rsidRPr="003914A2">
                    <w:rPr>
                      <w:rFonts w:ascii="Book Antiqua" w:hAnsi="Book Antiqua" w:cs="Calibri"/>
                      <w:bCs/>
                      <w:sz w:val="12"/>
                      <w:szCs w:val="12"/>
                    </w:rPr>
                    <w:t>M/s Banoth Shirisha, D. No. 3-1, Thunikapally (V), Mohammad Nagar (P), Nizamsagar (M), Kamareddy District</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bCs/>
                      <w:sz w:val="12"/>
                      <w:szCs w:val="12"/>
                    </w:rPr>
                  </w:pPr>
                  <w:r w:rsidRPr="003914A2">
                    <w:rPr>
                      <w:rFonts w:ascii="Book Antiqua" w:hAnsi="Book Antiqua" w:cs="Calibri"/>
                      <w:bCs/>
                      <w:sz w:val="12"/>
                      <w:szCs w:val="12"/>
                    </w:rPr>
                    <w:t>18/11/2017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bCs/>
                      <w:sz w:val="12"/>
                      <w:szCs w:val="12"/>
                    </w:rPr>
                  </w:pPr>
                  <w:r w:rsidRPr="003914A2">
                    <w:rPr>
                      <w:rFonts w:ascii="Book Antiqua" w:hAnsi="Book Antiqua" w:cs="Calibri"/>
                      <w:bCs/>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bCs/>
                      <w:sz w:val="12"/>
                      <w:szCs w:val="12"/>
                    </w:rPr>
                  </w:pPr>
                  <w:r w:rsidRPr="003914A2">
                    <w:rPr>
                      <w:rFonts w:ascii="Book Antiqua" w:hAnsi="Book Antiqua" w:cs="Calibri"/>
                      <w:bCs/>
                      <w:sz w:val="12"/>
                      <w:szCs w:val="12"/>
                    </w:rPr>
                    <w:t>Rs 66,965/- (Rupees  Sixty Six Thousand Nine Hundred and Sixty Five Only)</w:t>
                  </w:r>
                </w:p>
              </w:tc>
            </w:tr>
            <w:tr w:rsidR="003914A2" w:rsidRPr="003914A2"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8"/>
                    </w:numPr>
                    <w:autoSpaceDE/>
                    <w:autoSpaceDN/>
                    <w:adjustRightInd/>
                    <w:contextualSpacing w:val="0"/>
                    <w:suppressOverlap/>
                    <w:jc w:val="center"/>
                    <w:rPr>
                      <w:rFonts w:ascii="Book Antiqua" w:hAnsi="Book Antiqua" w:cs="Calibri"/>
                      <w:sz w:val="12"/>
                      <w:szCs w:val="12"/>
                    </w:rPr>
                  </w:pPr>
                </w:p>
              </w:tc>
              <w:tc>
                <w:tcPr>
                  <w:tcW w:w="1413"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Bhagyalaxmi Earth Movers, Suryanaik Thanda (V), Chivemla (M), Surypapet District</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20/11/2017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0/- (Rupes Zero Only)</w:t>
                  </w:r>
                </w:p>
              </w:tc>
            </w:tr>
            <w:tr w:rsidR="003914A2" w:rsidRPr="003914A2" w:rsidTr="007408EE">
              <w:trPr>
                <w:trHeight w:val="810"/>
              </w:trPr>
              <w:tc>
                <w:tcPr>
                  <w:tcW w:w="567" w:type="dxa"/>
                  <w:shd w:val="clear" w:color="auto" w:fill="auto"/>
                  <w:noWrap/>
                  <w:vAlign w:val="center"/>
                </w:tcPr>
                <w:p w:rsidR="003914A2" w:rsidRPr="003914A2" w:rsidRDefault="003914A2" w:rsidP="003914A2">
                  <w:pPr>
                    <w:pStyle w:val="ListParagraph"/>
                    <w:framePr w:hSpace="180" w:wrap="around" w:vAnchor="text" w:hAnchor="text" w:y="1"/>
                    <w:numPr>
                      <w:ilvl w:val="0"/>
                      <w:numId w:val="28"/>
                    </w:numPr>
                    <w:autoSpaceDE/>
                    <w:autoSpaceDN/>
                    <w:adjustRightInd/>
                    <w:contextualSpacing w:val="0"/>
                    <w:suppressOverlap/>
                    <w:jc w:val="center"/>
                    <w:rPr>
                      <w:rFonts w:ascii="Book Antiqua" w:hAnsi="Book Antiqua" w:cs="Calibri"/>
                      <w:b/>
                      <w:bCs/>
                      <w:sz w:val="12"/>
                      <w:szCs w:val="12"/>
                    </w:rPr>
                  </w:pPr>
                </w:p>
              </w:tc>
              <w:tc>
                <w:tcPr>
                  <w:tcW w:w="1413"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 xml:space="preserve">M/s Seetharamanjaneya Rice Mill, Plot No. 37, Industrial Park, Bhadrachalam (V&amp;M), Bhadrachalam Kothagudem  </w:t>
                  </w:r>
                </w:p>
              </w:tc>
              <w:tc>
                <w:tcPr>
                  <w:tcW w:w="851"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23/11/2017</w:t>
                  </w:r>
                </w:p>
              </w:tc>
              <w:tc>
                <w:tcPr>
                  <w:tcW w:w="709"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3"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2,64,938/- (Rupees Two Lakhs Sixty Four Thousand Nine Hundred and Thirty Eight Only)</w:t>
                  </w:r>
                </w:p>
              </w:tc>
            </w:tr>
          </w:tbl>
          <w:p w:rsidR="00012778" w:rsidRDefault="00012778" w:rsidP="00012778">
            <w:pPr>
              <w:spacing w:after="0" w:line="240" w:lineRule="auto"/>
              <w:rPr>
                <w:rFonts w:ascii="Book Antiqua" w:hAnsi="Book Antiqua"/>
                <w:b/>
                <w:sz w:val="16"/>
                <w:szCs w:val="16"/>
                <w:u w:val="single"/>
              </w:rPr>
            </w:pPr>
          </w:p>
          <w:p w:rsidR="00012778" w:rsidRDefault="00012778" w:rsidP="00012778">
            <w:pPr>
              <w:spacing w:after="0" w:line="240" w:lineRule="auto"/>
              <w:jc w:val="both"/>
              <w:rPr>
                <w:rFonts w:ascii="Book Antiqua" w:hAnsi="Book Antiqua"/>
                <w:b/>
                <w:sz w:val="16"/>
                <w:szCs w:val="16"/>
                <w:u w:val="single"/>
              </w:rPr>
            </w:pPr>
            <w:r w:rsidRPr="003914A2">
              <w:rPr>
                <w:rFonts w:ascii="Book Antiqua" w:hAnsi="Book Antiqua"/>
                <w:b/>
                <w:sz w:val="16"/>
                <w:szCs w:val="16"/>
                <w:u w:val="single"/>
              </w:rPr>
              <w:t>PAVALA VADDI – TSP (O</w:t>
            </w:r>
            <w:r>
              <w:rPr>
                <w:rFonts w:ascii="Book Antiqua" w:hAnsi="Book Antiqua"/>
                <w:b/>
                <w:sz w:val="16"/>
                <w:szCs w:val="16"/>
                <w:u w:val="single"/>
              </w:rPr>
              <w:t>FF-</w:t>
            </w:r>
            <w:r w:rsidRPr="003914A2">
              <w:rPr>
                <w:rFonts w:ascii="Book Antiqua" w:hAnsi="Book Antiqua"/>
                <w:b/>
                <w:sz w:val="16"/>
                <w:szCs w:val="16"/>
                <w:u w:val="single"/>
              </w:rPr>
              <w:t>LINE)</w:t>
            </w:r>
          </w:p>
          <w:p w:rsidR="00012778" w:rsidRPr="003914A2" w:rsidRDefault="00012778" w:rsidP="00012778">
            <w:pPr>
              <w:spacing w:after="0" w:line="240" w:lineRule="auto"/>
              <w:jc w:val="both"/>
              <w:rPr>
                <w:rFonts w:ascii="Book Antiqua" w:hAnsi="Book Antiqua"/>
                <w:b/>
                <w:sz w:val="16"/>
                <w:szCs w:val="16"/>
                <w:u w:val="single"/>
              </w:rPr>
            </w:pPr>
          </w:p>
          <w:tbl>
            <w:tblPr>
              <w:tblW w:w="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418"/>
              <w:gridCol w:w="850"/>
              <w:gridCol w:w="742"/>
              <w:gridCol w:w="1134"/>
            </w:tblGrid>
            <w:tr w:rsidR="003914A2" w:rsidRPr="00465A3F" w:rsidTr="007408EE">
              <w:trPr>
                <w:trHeight w:val="615"/>
              </w:trPr>
              <w:tc>
                <w:tcPr>
                  <w:tcW w:w="562" w:type="dxa"/>
                  <w:shd w:val="clear" w:color="auto" w:fill="auto"/>
                  <w:vAlign w:val="center"/>
                  <w:hideMark/>
                </w:tcPr>
                <w:p w:rsidR="003914A2" w:rsidRPr="00465A3F" w:rsidRDefault="003914A2" w:rsidP="003914A2">
                  <w:pPr>
                    <w:framePr w:hSpace="180" w:wrap="around" w:vAnchor="text" w:hAnchor="text" w:y="1"/>
                    <w:spacing w:after="0" w:line="240" w:lineRule="auto"/>
                    <w:suppressOverlap/>
                    <w:rPr>
                      <w:rFonts w:ascii="Book Antiqua" w:hAnsi="Book Antiqua" w:cs="Calibri"/>
                      <w:b/>
                      <w:bCs/>
                      <w:color w:val="000000"/>
                      <w:sz w:val="12"/>
                      <w:szCs w:val="12"/>
                    </w:rPr>
                  </w:pPr>
                  <w:r w:rsidRPr="00465A3F">
                    <w:rPr>
                      <w:rFonts w:ascii="Book Antiqua" w:hAnsi="Book Antiqua" w:cs="Calibri"/>
                      <w:b/>
                      <w:bCs/>
                      <w:color w:val="000000"/>
                      <w:sz w:val="12"/>
                      <w:szCs w:val="12"/>
                    </w:rPr>
                    <w:t>S. No.</w:t>
                  </w:r>
                </w:p>
              </w:tc>
              <w:tc>
                <w:tcPr>
                  <w:tcW w:w="1418" w:type="dxa"/>
                  <w:shd w:val="clear" w:color="auto" w:fill="auto"/>
                  <w:vAlign w:val="center"/>
                  <w:hideMark/>
                </w:tcPr>
                <w:p w:rsidR="003914A2" w:rsidRPr="00465A3F" w:rsidRDefault="003914A2" w:rsidP="003914A2">
                  <w:pPr>
                    <w:framePr w:hSpace="180" w:wrap="around" w:vAnchor="text" w:hAnchor="text" w:y="1"/>
                    <w:spacing w:after="0" w:line="240" w:lineRule="auto"/>
                    <w:suppressOverlap/>
                    <w:rPr>
                      <w:rFonts w:ascii="Book Antiqua" w:hAnsi="Book Antiqua" w:cs="Calibri"/>
                      <w:b/>
                      <w:bCs/>
                      <w:color w:val="000000"/>
                      <w:sz w:val="12"/>
                      <w:szCs w:val="12"/>
                    </w:rPr>
                  </w:pPr>
                  <w:r w:rsidRPr="00465A3F">
                    <w:rPr>
                      <w:rFonts w:ascii="Book Antiqua" w:hAnsi="Book Antiqua" w:cs="Calibri"/>
                      <w:b/>
                      <w:bCs/>
                      <w:color w:val="000000"/>
                      <w:sz w:val="12"/>
                      <w:szCs w:val="12"/>
                    </w:rPr>
                    <w:t>Name &amp; Address of the Unit</w:t>
                  </w:r>
                </w:p>
              </w:tc>
              <w:tc>
                <w:tcPr>
                  <w:tcW w:w="850" w:type="dxa"/>
                  <w:shd w:val="clear" w:color="auto" w:fill="auto"/>
                  <w:vAlign w:val="center"/>
                  <w:hideMark/>
                </w:tcPr>
                <w:p w:rsidR="003914A2" w:rsidRPr="00465A3F" w:rsidRDefault="003914A2" w:rsidP="003914A2">
                  <w:pPr>
                    <w:framePr w:hSpace="180" w:wrap="around" w:vAnchor="text" w:hAnchor="text" w:y="1"/>
                    <w:spacing w:after="0" w:line="240" w:lineRule="auto"/>
                    <w:suppressOverlap/>
                    <w:rPr>
                      <w:rFonts w:ascii="Book Antiqua" w:hAnsi="Book Antiqua" w:cs="Calibri"/>
                      <w:b/>
                      <w:bCs/>
                      <w:color w:val="000000"/>
                      <w:sz w:val="12"/>
                      <w:szCs w:val="12"/>
                    </w:rPr>
                  </w:pPr>
                  <w:r w:rsidRPr="00465A3F">
                    <w:rPr>
                      <w:rFonts w:ascii="Book Antiqua" w:hAnsi="Book Antiqua" w:cs="Calibri"/>
                      <w:b/>
                      <w:bCs/>
                      <w:color w:val="000000"/>
                      <w:sz w:val="12"/>
                      <w:szCs w:val="12"/>
                    </w:rPr>
                    <w:t>Date of Receipt in COI</w:t>
                  </w:r>
                </w:p>
              </w:tc>
              <w:tc>
                <w:tcPr>
                  <w:tcW w:w="742" w:type="dxa"/>
                  <w:shd w:val="clear" w:color="auto" w:fill="auto"/>
                  <w:vAlign w:val="center"/>
                  <w:hideMark/>
                </w:tcPr>
                <w:p w:rsidR="003914A2" w:rsidRPr="00465A3F" w:rsidRDefault="003914A2" w:rsidP="003914A2">
                  <w:pPr>
                    <w:framePr w:hSpace="180" w:wrap="around" w:vAnchor="text" w:hAnchor="text" w:y="1"/>
                    <w:spacing w:after="0" w:line="240" w:lineRule="auto"/>
                    <w:suppressOverlap/>
                    <w:rPr>
                      <w:rFonts w:ascii="Book Antiqua" w:hAnsi="Book Antiqua" w:cs="Calibri"/>
                      <w:b/>
                      <w:bCs/>
                      <w:color w:val="000000"/>
                      <w:sz w:val="12"/>
                      <w:szCs w:val="12"/>
                    </w:rPr>
                  </w:pPr>
                  <w:r w:rsidRPr="00465A3F">
                    <w:rPr>
                      <w:rFonts w:ascii="Book Antiqua" w:hAnsi="Book Antiqua" w:cs="Calibri"/>
                      <w:b/>
                      <w:bCs/>
                      <w:color w:val="000000"/>
                      <w:sz w:val="12"/>
                      <w:szCs w:val="12"/>
                    </w:rPr>
                    <w:t>Scheme</w:t>
                  </w:r>
                </w:p>
              </w:tc>
              <w:tc>
                <w:tcPr>
                  <w:tcW w:w="1134" w:type="dxa"/>
                  <w:shd w:val="clear" w:color="auto" w:fill="auto"/>
                  <w:vAlign w:val="center"/>
                  <w:hideMark/>
                </w:tcPr>
                <w:p w:rsidR="003914A2" w:rsidRPr="00465A3F" w:rsidRDefault="003914A2" w:rsidP="003914A2">
                  <w:pPr>
                    <w:framePr w:hSpace="180" w:wrap="around" w:vAnchor="text" w:hAnchor="text" w:y="1"/>
                    <w:spacing w:after="0" w:line="240" w:lineRule="auto"/>
                    <w:suppressOverlap/>
                    <w:rPr>
                      <w:rFonts w:ascii="Book Antiqua" w:hAnsi="Book Antiqua" w:cs="Calibri"/>
                      <w:b/>
                      <w:bCs/>
                      <w:color w:val="000000"/>
                      <w:sz w:val="12"/>
                      <w:szCs w:val="12"/>
                    </w:rPr>
                  </w:pPr>
                  <w:r w:rsidRPr="00465A3F">
                    <w:rPr>
                      <w:rFonts w:ascii="Book Antiqua" w:hAnsi="Book Antiqua" w:cs="Calibri"/>
                      <w:b/>
                      <w:bCs/>
                      <w:color w:val="000000"/>
                      <w:sz w:val="12"/>
                      <w:szCs w:val="12"/>
                    </w:rPr>
                    <w:t>Amount Recommended</w:t>
                  </w:r>
                </w:p>
              </w:tc>
            </w:tr>
            <w:tr w:rsidR="003914A2" w:rsidRPr="00465A3F" w:rsidTr="007408EE">
              <w:trPr>
                <w:trHeight w:val="810"/>
              </w:trPr>
              <w:tc>
                <w:tcPr>
                  <w:tcW w:w="562" w:type="dxa"/>
                  <w:shd w:val="clear" w:color="auto" w:fill="auto"/>
                  <w:noWrap/>
                  <w:vAlign w:val="center"/>
                  <w:hideMark/>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hideMark/>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Durga Travels, H. No. 3-35/A, Varni (V), Kubeer (M), Nirmal District</w:t>
                  </w:r>
                </w:p>
              </w:tc>
              <w:tc>
                <w:tcPr>
                  <w:tcW w:w="850" w:type="dxa"/>
                  <w:shd w:val="clear" w:color="auto" w:fill="auto"/>
                  <w:vAlign w:val="center"/>
                  <w:hideMark/>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27/01/2017</w:t>
                  </w:r>
                </w:p>
              </w:tc>
              <w:tc>
                <w:tcPr>
                  <w:tcW w:w="742" w:type="dxa"/>
                  <w:shd w:val="clear" w:color="auto" w:fill="auto"/>
                  <w:vAlign w:val="center"/>
                  <w:hideMark/>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hideMark/>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66,422/- (Rupees Sixty Six Thousand Four Hundred and Twenty Two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Sri Venkateshwara Bore Well, Ghatuppal (V), Chandur (M), Nalgonda</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01/04/2017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1,24,340/- (Rupees One Lakh Twenty Four Thousand Three Hundred and Forty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Om Sai Hospital, H. No. 7-7-114, Mahalaxminagar, Jagitial (V&amp;M), Jagitial District</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18/04/2017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6,43,345/- (Rupees Six Lakhs Forty Three Thousand Three Hundred and Forty Five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Srinivas Nayak Travels, H. No. 161, Vidithala (V), Chityal (M), Jayashankar Bhupalpally</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01/05/2017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39,540/- (Rupees Thirty Nine Thousand Five Hundred and Forty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Raja Rajeshwari Lorry Transport, H. No. 5-355/2, Carlmax Colony, Bhupalpally, Jayashankar Bhupalpally</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01/05/2017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Rs 1,04,730/- (Rupees One Lakh Four Thousand Seven Hundred and Thirty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Boby Ramavath, H. No. 6-80, Komatikuntla Thanda, Pulicherla Vill, Peddavoora (M), Nalgonda</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25/05/2017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7,431/- (Rupees Seven Thousand Four Hundred and Thirty Only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Mahalakshmi Mineral Industry, Sy. No. 55, Irkigudem (V), Damercherla (V), Nalgonda</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25/05/2017&amp; 26/05/2017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9,92,455/- (Rupees Nine Lakhs Ninety Two Thousand Four Hundred and Fifty Five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AL Enterprises, H. No. 3-81, Rajannapet (V), Yallareddypet (M), Rajanna Siricilla District</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27/07/2017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78,117/- (Rupees Seventy Eight Thousand One Hundred and Seventeen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S.S. Earth Movers, Sy. No. 11-789, Siddhartha Nagar, Kazipet, Warangal Urban</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01/08/2017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79,555/- (Rupees Seventy Nine Thousand Five Hundred and Fifty Five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 xml:space="preserve">M/s Renuka Transport, H. No. 12-158/10/4/1, Srinivas Nagar, Kodad (v&amp;m), Suryapet </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16/08/2017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39,300/- (Rupees Thirty Nine Thousand Three Hundred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Bhavani Transport, H. No. 12-158/10/4/1, Srinivas Nagar, Kodad (V&amp;M), Suryapet District</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16/08/2017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39,195/- (Rupees Thirty NIne Thousand One Hundred and Ninety Five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Saroja Transport, H. No. 12-155/10/4/1, Srinivas Nagar, Kodad (V&amp;M), Suryapet District</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16/08/2017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39,195/- (Rupees Thirty Nine Thousand One Hundred and Ninety Five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New Sai Hanuman Borewells, Plot No. 234, Road No. 14, Madhava Nagar, Bairamalguda, Saroornagar (M), Ranga Reddy District</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17/08/2017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2,35,447/- (Rupees Two Lakhs Thirty Five Thousand Four Hundred and Forty Seven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Balaji Granites, Sy. No. 181/C, Achampally (V), Gangadhara (M), Karimnagar District</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19/08/2017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1,01,354/- (Rupees One Lakh One Thousand Three Hundred and Fifty Four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Matrix Containers &amp; Cartoons Pvt Ltd., Sy. No. 49, Keesara (V&amp;M), Ranga Reddy District</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06/09/2017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2,93,298/- (Rupees Two Lakhs Ninety Three Thousand Two Hundred and Ninety Eight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Kavitha Bhukya, H. No. 1-50, Ramapuram Thanda (V), Vibhalapuram (P), Mothey (M), Suryapet District</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07/09/2017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1,19,780/- (Rupees One Lakh Nineteen Thousand Seven Hundred and Eighty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Vislavath Raghunath, H. No. 28-116/1, Shadnagar, Farooqnagar (M), Ranga Reddy District</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07/09/2017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26,073/- (Rupees Twenty Six Thosuand and Seventy Three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Sandeep Damannagari, H. No. 2-96, Kandlakoya (v), Medchal (m), Medchal Malkajgiri District</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05/10/2017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98,894/- (Rupees Ninety Eight Thousand Eight Hundred and Ninety Four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Bharathi Raj Pawar, Plot No. EWS 15-29-660-I, Behind Hanuman Temple, KPHP Colony, Kukatpally (M), Medchal Malkajgiri District</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05/10/2017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1,54,377/- (Rupees One Lakh Fifty Four Thousand Three Hundred and Seventy Seven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Banoth Shirisha, D. No. 3-1, Thunikapally (V), Mohammad Nagar (P), Nizamsagar (M), Kamareddy District</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26/10/2017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2,25,584/- (Rupees Two Lakhs Twenty Five Thousand Five Hundred and Eighty Four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Pavan Jyothi Granite Industries, Sy. No. 193, Mudigonda (V&amp;M), Khammam District</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26/10/2017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2,25,864/- (Rupees Two Lakhs Twenty Five thousand Eight Hundred and Sixty Four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Jeevajala Bore Wells, H. No. 5-7, Chinthala Thanda (V), Kusumanchi (M), Khammam District</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26/10/2017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66,113/- (Ruees Sixty Six thousand One Hundred and Thirteen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Suresh Eye Hospital, H.NO. 1-4-249/170/1, Kudakuda Road, Suryapet</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26/10/2017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72,750/- (Rupees Seventy Two Thousand Seven Hundred and Fifty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 xml:space="preserve">M/s Banothu Sali, H. No. 3-58/B, Bothalapalem (V), Nereducherla (M), Suryapet </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26/10/2017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43,695/- (Rupees Forty Three Thousand Six Hundred and Ninety Five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 xml:space="preserve">M/s Dhanalakshmi Earth Movers, H. No. 3-42/1, Dubba Thanda, Athmakur S (M), Suryapet </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26/10/2017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55,346/- (Rupees Fifty Five Thousand Three Hundred and Forty Six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M/s S.P. Naik, Gardens, Sy. No. 30, Kakarlapadu (V), Amangal (M), Ranga Reddy</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26/10/2017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Rs 92,412/- (Rupees Ninety Two Thousand Four Hundred and Twelve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Korra Pandu, H. No. 17-1-391/2K/93/41/A, Khaja Bagh, Saidabad, Hyderabad</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02/11/2017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3,20,210/- (Rupees Three Lakhs Twenty Thousand Two Hundred and Ten Only)</w:t>
                  </w:r>
                </w:p>
              </w:tc>
            </w:tr>
            <w:tr w:rsidR="003914A2" w:rsidRPr="00465A3F" w:rsidTr="007408EE">
              <w:trPr>
                <w:trHeight w:val="810"/>
              </w:trPr>
              <w:tc>
                <w:tcPr>
                  <w:tcW w:w="562" w:type="dxa"/>
                  <w:shd w:val="clear" w:color="auto" w:fill="auto"/>
                  <w:noWrap/>
                  <w:vAlign w:val="center"/>
                </w:tcPr>
                <w:p w:rsidR="003914A2" w:rsidRPr="003914A2" w:rsidRDefault="003914A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3914A2" w:rsidRPr="003914A2" w:rsidRDefault="003914A2" w:rsidP="003914A2">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M/s Sri Sai Poultry Farm, Sy. No. 589,862,886, 888, Seetharapuram, Kadavendi (V), Devaruppula (M), Janagaon</w:t>
                  </w:r>
                </w:p>
              </w:tc>
              <w:tc>
                <w:tcPr>
                  <w:tcW w:w="850" w:type="dxa"/>
                  <w:shd w:val="clear" w:color="auto" w:fill="auto"/>
                  <w:vAlign w:val="center"/>
                </w:tcPr>
                <w:p w:rsidR="003914A2" w:rsidRPr="003914A2" w:rsidRDefault="003914A2" w:rsidP="003914A2">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10/11/2017</w:t>
                  </w:r>
                </w:p>
              </w:tc>
              <w:tc>
                <w:tcPr>
                  <w:tcW w:w="742" w:type="dxa"/>
                  <w:shd w:val="clear" w:color="auto" w:fill="auto"/>
                  <w:vAlign w:val="center"/>
                </w:tcPr>
                <w:p w:rsidR="003914A2" w:rsidRPr="003914A2" w:rsidRDefault="003914A2" w:rsidP="007408EE">
                  <w:pPr>
                    <w:framePr w:hSpace="180" w:wrap="around" w:vAnchor="text" w:hAnchor="text" w:y="1"/>
                    <w:spacing w:after="0" w:line="240" w:lineRule="auto"/>
                    <w:suppressOverlap/>
                    <w:jc w:val="center"/>
                    <w:rPr>
                      <w:rFonts w:ascii="Book Antiqua" w:hAnsi="Book Antiqua" w:cs="Calibri"/>
                      <w:sz w:val="12"/>
                      <w:szCs w:val="12"/>
                    </w:rPr>
                  </w:pPr>
                  <w:r w:rsidRPr="003914A2">
                    <w:rPr>
                      <w:rFonts w:ascii="Book Antiqua" w:hAnsi="Book Antiqua" w:cs="Calibri"/>
                      <w:sz w:val="12"/>
                      <w:szCs w:val="12"/>
                    </w:rPr>
                    <w:t>T-PRIDE</w:t>
                  </w:r>
                </w:p>
              </w:tc>
              <w:tc>
                <w:tcPr>
                  <w:tcW w:w="1134" w:type="dxa"/>
                  <w:shd w:val="clear" w:color="auto" w:fill="auto"/>
                  <w:vAlign w:val="center"/>
                </w:tcPr>
                <w:p w:rsidR="003914A2" w:rsidRPr="003914A2" w:rsidRDefault="003914A2" w:rsidP="007408EE">
                  <w:pPr>
                    <w:framePr w:hSpace="180" w:wrap="around" w:vAnchor="text" w:hAnchor="text" w:y="1"/>
                    <w:spacing w:after="0" w:line="240" w:lineRule="auto"/>
                    <w:suppressOverlap/>
                    <w:rPr>
                      <w:rFonts w:ascii="Book Antiqua" w:hAnsi="Book Antiqua" w:cs="Calibri"/>
                      <w:sz w:val="12"/>
                      <w:szCs w:val="12"/>
                    </w:rPr>
                  </w:pPr>
                  <w:r w:rsidRPr="003914A2">
                    <w:rPr>
                      <w:rFonts w:ascii="Book Antiqua" w:hAnsi="Book Antiqua" w:cs="Calibri"/>
                      <w:sz w:val="12"/>
                      <w:szCs w:val="12"/>
                    </w:rPr>
                    <w:t>Rs 5,29,950/- (Rupees Five Lakhs Twenty Nine Thousand Nine Hundred and Fifty Only)</w:t>
                  </w:r>
                </w:p>
              </w:tc>
            </w:tr>
          </w:tbl>
          <w:p w:rsidR="00607343" w:rsidRDefault="00607343" w:rsidP="003914A2">
            <w:pPr>
              <w:spacing w:after="0" w:line="240" w:lineRule="auto"/>
              <w:jc w:val="both"/>
              <w:rPr>
                <w:rFonts w:ascii="Book Antiqua" w:hAnsi="Book Antiqua"/>
                <w:b/>
                <w:sz w:val="16"/>
                <w:szCs w:val="16"/>
                <w:u w:val="single"/>
              </w:rPr>
            </w:pPr>
          </w:p>
          <w:p w:rsidR="00607343" w:rsidRDefault="00607343" w:rsidP="003914A2">
            <w:pPr>
              <w:spacing w:after="0" w:line="240" w:lineRule="auto"/>
              <w:jc w:val="both"/>
              <w:rPr>
                <w:rFonts w:ascii="Book Antiqua" w:hAnsi="Book Antiqua"/>
                <w:b/>
                <w:sz w:val="16"/>
                <w:szCs w:val="16"/>
                <w:u w:val="single"/>
              </w:rPr>
            </w:pPr>
          </w:p>
          <w:p w:rsidR="00607343" w:rsidRDefault="00607343" w:rsidP="003914A2">
            <w:pPr>
              <w:spacing w:after="0" w:line="240" w:lineRule="auto"/>
              <w:jc w:val="both"/>
              <w:rPr>
                <w:rFonts w:ascii="Book Antiqua" w:hAnsi="Book Antiqua"/>
                <w:b/>
                <w:sz w:val="16"/>
                <w:szCs w:val="16"/>
                <w:u w:val="single"/>
              </w:rPr>
            </w:pPr>
          </w:p>
          <w:p w:rsidR="003914A2" w:rsidRDefault="003914A2" w:rsidP="003914A2">
            <w:pPr>
              <w:spacing w:after="0" w:line="240" w:lineRule="auto"/>
              <w:jc w:val="both"/>
              <w:rPr>
                <w:rFonts w:ascii="Book Antiqua" w:hAnsi="Book Antiqua"/>
                <w:b/>
                <w:sz w:val="16"/>
                <w:szCs w:val="16"/>
                <w:u w:val="single"/>
              </w:rPr>
            </w:pPr>
            <w:r w:rsidRPr="00871085">
              <w:rPr>
                <w:rFonts w:ascii="Book Antiqua" w:hAnsi="Book Antiqua"/>
                <w:b/>
                <w:sz w:val="16"/>
                <w:szCs w:val="16"/>
                <w:u w:val="single"/>
              </w:rPr>
              <w:t>PAVALA VADDI – PHC (ONLINE)</w:t>
            </w:r>
          </w:p>
          <w:p w:rsidR="00871085" w:rsidRPr="00871085" w:rsidRDefault="00871085" w:rsidP="003914A2">
            <w:pPr>
              <w:spacing w:after="0" w:line="240" w:lineRule="auto"/>
              <w:jc w:val="both"/>
              <w:rPr>
                <w:rFonts w:ascii="Book Antiqua" w:hAnsi="Book Antiqua"/>
                <w:b/>
                <w:sz w:val="16"/>
                <w:szCs w:val="16"/>
                <w:u w:val="single"/>
              </w:rPr>
            </w:pPr>
          </w:p>
          <w:tbl>
            <w:tblPr>
              <w:tblW w:w="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418"/>
              <w:gridCol w:w="850"/>
              <w:gridCol w:w="742"/>
              <w:gridCol w:w="1134"/>
            </w:tblGrid>
            <w:tr w:rsidR="003914A2" w:rsidRPr="00871085" w:rsidTr="007408EE">
              <w:trPr>
                <w:trHeight w:val="615"/>
              </w:trPr>
              <w:tc>
                <w:tcPr>
                  <w:tcW w:w="562" w:type="dxa"/>
                  <w:shd w:val="clear" w:color="auto" w:fill="auto"/>
                  <w:vAlign w:val="center"/>
                  <w:hideMark/>
                </w:tcPr>
                <w:p w:rsidR="00871085" w:rsidRPr="00871085" w:rsidRDefault="00871085" w:rsidP="003914A2">
                  <w:pPr>
                    <w:framePr w:hSpace="180" w:wrap="around" w:vAnchor="text" w:hAnchor="text" w:y="1"/>
                    <w:spacing w:after="0" w:line="240" w:lineRule="auto"/>
                    <w:suppressOverlap/>
                    <w:rPr>
                      <w:rFonts w:ascii="Book Antiqua" w:hAnsi="Book Antiqua" w:cs="Calibri"/>
                      <w:b/>
                      <w:bCs/>
                      <w:color w:val="000000"/>
                      <w:sz w:val="12"/>
                      <w:szCs w:val="12"/>
                    </w:rPr>
                  </w:pPr>
                </w:p>
                <w:p w:rsidR="003914A2" w:rsidRPr="00871085" w:rsidRDefault="003914A2" w:rsidP="003914A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S. No.</w:t>
                  </w:r>
                </w:p>
              </w:tc>
              <w:tc>
                <w:tcPr>
                  <w:tcW w:w="1418" w:type="dxa"/>
                  <w:shd w:val="clear" w:color="auto" w:fill="auto"/>
                  <w:vAlign w:val="center"/>
                  <w:hideMark/>
                </w:tcPr>
                <w:p w:rsidR="003914A2" w:rsidRPr="00871085" w:rsidRDefault="003914A2" w:rsidP="003914A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Name &amp; Address of the Unit</w:t>
                  </w:r>
                </w:p>
              </w:tc>
              <w:tc>
                <w:tcPr>
                  <w:tcW w:w="850" w:type="dxa"/>
                  <w:shd w:val="clear" w:color="auto" w:fill="auto"/>
                  <w:vAlign w:val="center"/>
                  <w:hideMark/>
                </w:tcPr>
                <w:p w:rsidR="003914A2" w:rsidRPr="00871085" w:rsidRDefault="003914A2" w:rsidP="003914A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Date of Receipt in COI</w:t>
                  </w:r>
                </w:p>
              </w:tc>
              <w:tc>
                <w:tcPr>
                  <w:tcW w:w="742" w:type="dxa"/>
                  <w:shd w:val="clear" w:color="auto" w:fill="auto"/>
                  <w:vAlign w:val="center"/>
                  <w:hideMark/>
                </w:tcPr>
                <w:p w:rsidR="003914A2" w:rsidRPr="00871085" w:rsidRDefault="003914A2" w:rsidP="003914A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Scheme</w:t>
                  </w:r>
                </w:p>
              </w:tc>
              <w:tc>
                <w:tcPr>
                  <w:tcW w:w="1134" w:type="dxa"/>
                  <w:shd w:val="clear" w:color="auto" w:fill="auto"/>
                  <w:vAlign w:val="center"/>
                  <w:hideMark/>
                </w:tcPr>
                <w:p w:rsidR="003914A2" w:rsidRPr="00871085" w:rsidRDefault="003914A2" w:rsidP="003914A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Amount Recommended</w:t>
                  </w:r>
                </w:p>
              </w:tc>
            </w:tr>
            <w:tr w:rsidR="00871085" w:rsidRPr="00871085" w:rsidTr="007408EE">
              <w:trPr>
                <w:trHeight w:val="810"/>
              </w:trPr>
              <w:tc>
                <w:tcPr>
                  <w:tcW w:w="562" w:type="dxa"/>
                  <w:shd w:val="clear" w:color="auto" w:fill="auto"/>
                  <w:noWrap/>
                  <w:vAlign w:val="center"/>
                  <w:hideMark/>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sz w:val="12"/>
                      <w:szCs w:val="12"/>
                    </w:rPr>
                  </w:pPr>
                  <w:r w:rsidRPr="00871085">
                    <w:rPr>
                      <w:rFonts w:ascii="Book Antiqua" w:hAnsi="Book Antiqua" w:cs="Calibri"/>
                      <w:sz w:val="12"/>
                      <w:szCs w:val="12"/>
                    </w:rPr>
                    <w:t>1</w:t>
                  </w:r>
                </w:p>
              </w:tc>
              <w:tc>
                <w:tcPr>
                  <w:tcW w:w="1418" w:type="dxa"/>
                  <w:shd w:val="clear" w:color="auto" w:fill="auto"/>
                  <w:vAlign w:val="center"/>
                  <w:hideMark/>
                </w:tcPr>
                <w:p w:rsidR="00871085" w:rsidRPr="00871085" w:rsidRDefault="00871085" w:rsidP="00871085">
                  <w:pPr>
                    <w:framePr w:hSpace="180" w:wrap="around" w:vAnchor="text" w:hAnchor="text" w:y="1"/>
                    <w:spacing w:after="0" w:line="240" w:lineRule="auto"/>
                    <w:suppressOverlap/>
                    <w:rPr>
                      <w:rFonts w:ascii="Book Antiqua" w:hAnsi="Book Antiqua" w:cs="Calibri"/>
                      <w:sz w:val="12"/>
                      <w:szCs w:val="12"/>
                    </w:rPr>
                  </w:pPr>
                  <w:r w:rsidRPr="00871085">
                    <w:rPr>
                      <w:rFonts w:ascii="Book Antiqua" w:hAnsi="Book Antiqua" w:cs="Calibri"/>
                      <w:sz w:val="12"/>
                      <w:szCs w:val="12"/>
                    </w:rPr>
                    <w:t>M/s Jyothi Earth Movers, H. No. 2-10-954/A, Karimnaga mandal &amp; District</w:t>
                  </w:r>
                </w:p>
              </w:tc>
              <w:tc>
                <w:tcPr>
                  <w:tcW w:w="850" w:type="dxa"/>
                  <w:shd w:val="clear" w:color="auto" w:fill="auto"/>
                  <w:vAlign w:val="center"/>
                  <w:hideMark/>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sz w:val="12"/>
                      <w:szCs w:val="12"/>
                    </w:rPr>
                  </w:pPr>
                  <w:r w:rsidRPr="00871085">
                    <w:rPr>
                      <w:rFonts w:ascii="Book Antiqua" w:hAnsi="Book Antiqua" w:cs="Calibri"/>
                      <w:sz w:val="12"/>
                      <w:szCs w:val="12"/>
                    </w:rPr>
                    <w:t>15/11/2017</w:t>
                  </w:r>
                </w:p>
              </w:tc>
              <w:tc>
                <w:tcPr>
                  <w:tcW w:w="742" w:type="dxa"/>
                  <w:shd w:val="clear" w:color="auto" w:fill="auto"/>
                  <w:vAlign w:val="center"/>
                  <w:hideMark/>
                </w:tcPr>
                <w:p w:rsidR="00871085" w:rsidRPr="00871085" w:rsidRDefault="00871085" w:rsidP="007408EE">
                  <w:pPr>
                    <w:framePr w:hSpace="180" w:wrap="around" w:vAnchor="text" w:hAnchor="text" w:y="1"/>
                    <w:spacing w:after="0" w:line="240" w:lineRule="auto"/>
                    <w:suppressOverlap/>
                    <w:jc w:val="center"/>
                    <w:rPr>
                      <w:rFonts w:ascii="Book Antiqua" w:hAnsi="Book Antiqua" w:cs="Calibri"/>
                      <w:sz w:val="12"/>
                      <w:szCs w:val="12"/>
                    </w:rPr>
                  </w:pPr>
                  <w:r w:rsidRPr="00871085">
                    <w:rPr>
                      <w:rFonts w:ascii="Book Antiqua" w:hAnsi="Book Antiqua" w:cs="Calibri"/>
                      <w:sz w:val="12"/>
                      <w:szCs w:val="12"/>
                    </w:rPr>
                    <w:t>T-PRIDE</w:t>
                  </w:r>
                </w:p>
              </w:tc>
              <w:tc>
                <w:tcPr>
                  <w:tcW w:w="1134" w:type="dxa"/>
                  <w:shd w:val="clear" w:color="auto" w:fill="auto"/>
                  <w:vAlign w:val="center"/>
                  <w:hideMark/>
                </w:tcPr>
                <w:p w:rsidR="00871085" w:rsidRPr="00871085" w:rsidRDefault="00871085" w:rsidP="007408EE">
                  <w:pPr>
                    <w:framePr w:hSpace="180" w:wrap="around" w:vAnchor="text" w:hAnchor="text" w:y="1"/>
                    <w:spacing w:after="0" w:line="240" w:lineRule="auto"/>
                    <w:suppressOverlap/>
                    <w:rPr>
                      <w:rFonts w:ascii="Book Antiqua" w:hAnsi="Book Antiqua" w:cs="Calibri"/>
                      <w:sz w:val="12"/>
                      <w:szCs w:val="12"/>
                    </w:rPr>
                  </w:pPr>
                  <w:r w:rsidRPr="00871085">
                    <w:rPr>
                      <w:rFonts w:ascii="Book Antiqua" w:hAnsi="Book Antiqua" w:cs="Calibri"/>
                      <w:sz w:val="12"/>
                      <w:szCs w:val="12"/>
                    </w:rPr>
                    <w:t>Rs 1,52,859/- (Rupees One Lakh Fifty Two Thousand Eight Hundred and Fifty Nine Only)</w:t>
                  </w:r>
                </w:p>
              </w:tc>
            </w:tr>
          </w:tbl>
          <w:p w:rsidR="003914A2" w:rsidRDefault="003914A2" w:rsidP="00561D6F">
            <w:pPr>
              <w:jc w:val="both"/>
              <w:rPr>
                <w:rFonts w:ascii="Book Antiqua" w:hAnsi="Book Antiqua"/>
                <w:b/>
                <w:sz w:val="16"/>
                <w:szCs w:val="16"/>
                <w:u w:val="single"/>
              </w:rPr>
            </w:pPr>
          </w:p>
          <w:p w:rsidR="008F10AE" w:rsidRPr="00D266D2" w:rsidRDefault="008F10AE" w:rsidP="008F10AE">
            <w:pPr>
              <w:spacing w:line="240" w:lineRule="auto"/>
              <w:jc w:val="both"/>
              <w:rPr>
                <w:rFonts w:ascii="Book Antiqua" w:hAnsi="Book Antiqua"/>
                <w:b/>
                <w:u w:val="single"/>
              </w:rPr>
            </w:pPr>
            <w:r w:rsidRPr="00D266D2">
              <w:rPr>
                <w:rFonts w:ascii="Book Antiqua" w:hAnsi="Book Antiqua"/>
                <w:b/>
                <w:u w:val="single"/>
              </w:rPr>
              <w:t>VI.   REIMBURSEMENT OF SALES TAX :</w:t>
            </w:r>
          </w:p>
          <w:p w:rsidR="00D266D2" w:rsidRPr="00871085" w:rsidRDefault="00D266D2" w:rsidP="00D266D2">
            <w:pPr>
              <w:spacing w:after="0" w:line="240" w:lineRule="auto"/>
              <w:jc w:val="both"/>
              <w:rPr>
                <w:rFonts w:ascii="Book Antiqua" w:hAnsi="Book Antiqua"/>
              </w:rPr>
            </w:pPr>
            <w:r w:rsidRPr="00D266D2">
              <w:rPr>
                <w:rFonts w:ascii="Book Antiqua" w:hAnsi="Book Antiqua"/>
              </w:rPr>
              <w:t xml:space="preserve">             </w:t>
            </w:r>
            <w:r w:rsidRPr="00871085">
              <w:rPr>
                <w:rFonts w:ascii="Book Antiqua" w:hAnsi="Book Antiqua"/>
              </w:rPr>
              <w:t>The Verification / Scrutiny Committee of Reimbursement of Sal</w:t>
            </w:r>
            <w:r w:rsidR="00871085" w:rsidRPr="00871085">
              <w:rPr>
                <w:rFonts w:ascii="Book Antiqua" w:hAnsi="Book Antiqua"/>
              </w:rPr>
              <w:t>es Tax  in its meeting held on 07/12</w:t>
            </w:r>
            <w:r w:rsidRPr="00871085">
              <w:rPr>
                <w:rFonts w:ascii="Book Antiqua" w:hAnsi="Book Antiqua"/>
              </w:rPr>
              <w:t>/2017 has verified / Scrutin</w:t>
            </w:r>
            <w:r w:rsidR="00465A3F" w:rsidRPr="00871085">
              <w:rPr>
                <w:rFonts w:ascii="Book Antiqua" w:hAnsi="Book Antiqua"/>
              </w:rPr>
              <w:t xml:space="preserve">ized the  </w:t>
            </w:r>
            <w:r w:rsidR="00871085" w:rsidRPr="00871085">
              <w:rPr>
                <w:rFonts w:ascii="Book Antiqua" w:hAnsi="Book Antiqua"/>
              </w:rPr>
              <w:t xml:space="preserve"> SCP- 02 Nos (Offline) </w:t>
            </w:r>
            <w:r w:rsidRPr="00871085">
              <w:rPr>
                <w:rFonts w:ascii="Book Antiqua" w:hAnsi="Book Antiqua"/>
              </w:rPr>
              <w:t xml:space="preserve"> claim application of Reimbursement of Sales Tax </w:t>
            </w:r>
            <w:r w:rsidR="00871085" w:rsidRPr="00871085">
              <w:rPr>
                <w:rFonts w:ascii="Book Antiqua" w:hAnsi="Book Antiqua"/>
              </w:rPr>
              <w:t xml:space="preserve"> SCP- 02 Nos (Offline) </w:t>
            </w:r>
            <w:r w:rsidRPr="00871085">
              <w:rPr>
                <w:rFonts w:ascii="Book Antiqua" w:hAnsi="Book Antiqua"/>
              </w:rPr>
              <w:t>under IIPP 2010-15 /T-PRIDE schemes and recommended for sanction of reimbursement of Sales Tax.</w:t>
            </w:r>
          </w:p>
          <w:p w:rsidR="00D266D2" w:rsidRPr="00871085" w:rsidRDefault="00D266D2" w:rsidP="00D266D2">
            <w:pPr>
              <w:spacing w:after="0" w:line="240" w:lineRule="auto"/>
              <w:jc w:val="both"/>
              <w:rPr>
                <w:rFonts w:ascii="Book Antiqua" w:hAnsi="Book Antiqua"/>
              </w:rPr>
            </w:pPr>
          </w:p>
          <w:p w:rsidR="00D266D2" w:rsidRDefault="00D266D2" w:rsidP="00D266D2">
            <w:pPr>
              <w:spacing w:after="0" w:line="240" w:lineRule="auto"/>
              <w:jc w:val="both"/>
              <w:rPr>
                <w:rFonts w:ascii="Book Antiqua" w:hAnsi="Book Antiqua"/>
              </w:rPr>
            </w:pPr>
            <w:r w:rsidRPr="00871085">
              <w:rPr>
                <w:rFonts w:ascii="Book Antiqua" w:hAnsi="Book Antiqua"/>
              </w:rPr>
              <w:tab/>
              <w:t>The Minutes of Verification / Scrutiny Committee of Reimbursement of Sales Tax are appended.</w:t>
            </w:r>
          </w:p>
          <w:p w:rsidR="00871085" w:rsidRPr="00871085" w:rsidRDefault="00871085" w:rsidP="00D266D2">
            <w:pPr>
              <w:spacing w:after="0" w:line="240" w:lineRule="auto"/>
              <w:jc w:val="both"/>
              <w:rPr>
                <w:rFonts w:ascii="Book Antiqua" w:hAnsi="Book Antiqua"/>
              </w:rPr>
            </w:pPr>
          </w:p>
          <w:p w:rsidR="00871085" w:rsidRPr="00871085" w:rsidRDefault="00871085" w:rsidP="00871085">
            <w:pPr>
              <w:spacing w:after="0" w:line="240" w:lineRule="auto"/>
              <w:rPr>
                <w:rFonts w:ascii="Book Antiqua" w:hAnsi="Book Antiqua"/>
                <w:b/>
                <w:sz w:val="16"/>
                <w:szCs w:val="16"/>
                <w:u w:val="single"/>
              </w:rPr>
            </w:pPr>
            <w:r w:rsidRPr="00871085">
              <w:rPr>
                <w:rFonts w:ascii="Book Antiqua" w:hAnsi="Book Antiqua"/>
                <w:b/>
                <w:sz w:val="16"/>
                <w:szCs w:val="16"/>
                <w:u w:val="single"/>
              </w:rPr>
              <w:t>SALES TAX -  SCP (OFFLINE)</w:t>
            </w:r>
          </w:p>
          <w:p w:rsidR="00561D6F" w:rsidRPr="000D1727" w:rsidRDefault="00561D6F" w:rsidP="00561D6F">
            <w:pPr>
              <w:spacing w:after="0" w:line="240" w:lineRule="auto"/>
              <w:jc w:val="both"/>
              <w:rPr>
                <w:rFonts w:ascii="Book Antiqua" w:hAnsi="Book Antiqua"/>
                <w:b/>
                <w:u w:val="single"/>
              </w:rPr>
            </w:pPr>
          </w:p>
          <w:tbl>
            <w:tblPr>
              <w:tblW w:w="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418"/>
              <w:gridCol w:w="850"/>
              <w:gridCol w:w="742"/>
              <w:gridCol w:w="1134"/>
            </w:tblGrid>
            <w:tr w:rsidR="00B376A5" w:rsidRPr="00871085" w:rsidTr="00465A3F">
              <w:trPr>
                <w:trHeight w:val="615"/>
              </w:trPr>
              <w:tc>
                <w:tcPr>
                  <w:tcW w:w="562" w:type="dxa"/>
                  <w:shd w:val="clear" w:color="auto" w:fill="auto"/>
                  <w:vAlign w:val="center"/>
                  <w:hideMark/>
                </w:tcPr>
                <w:p w:rsidR="00B376A5" w:rsidRPr="00871085"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S. No.</w:t>
                  </w:r>
                </w:p>
              </w:tc>
              <w:tc>
                <w:tcPr>
                  <w:tcW w:w="1418" w:type="dxa"/>
                  <w:shd w:val="clear" w:color="auto" w:fill="auto"/>
                  <w:vAlign w:val="center"/>
                  <w:hideMark/>
                </w:tcPr>
                <w:p w:rsidR="00B376A5" w:rsidRPr="00871085"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Name &amp; Address of the Unit</w:t>
                  </w:r>
                </w:p>
              </w:tc>
              <w:tc>
                <w:tcPr>
                  <w:tcW w:w="850" w:type="dxa"/>
                  <w:shd w:val="clear" w:color="auto" w:fill="auto"/>
                  <w:vAlign w:val="center"/>
                  <w:hideMark/>
                </w:tcPr>
                <w:p w:rsidR="00B376A5" w:rsidRPr="00871085"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Date of Receipt in COI</w:t>
                  </w:r>
                </w:p>
              </w:tc>
              <w:tc>
                <w:tcPr>
                  <w:tcW w:w="742" w:type="dxa"/>
                  <w:shd w:val="clear" w:color="auto" w:fill="auto"/>
                  <w:vAlign w:val="center"/>
                  <w:hideMark/>
                </w:tcPr>
                <w:p w:rsidR="00B376A5" w:rsidRPr="00871085"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Scheme</w:t>
                  </w:r>
                </w:p>
              </w:tc>
              <w:tc>
                <w:tcPr>
                  <w:tcW w:w="1134" w:type="dxa"/>
                  <w:shd w:val="clear" w:color="auto" w:fill="auto"/>
                  <w:vAlign w:val="center"/>
                  <w:hideMark/>
                </w:tcPr>
                <w:p w:rsidR="00B376A5" w:rsidRPr="00871085"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Amount Recommended</w:t>
                  </w:r>
                </w:p>
              </w:tc>
            </w:tr>
            <w:tr w:rsidR="00871085" w:rsidRPr="00871085" w:rsidTr="007408EE">
              <w:trPr>
                <w:trHeight w:val="810"/>
              </w:trPr>
              <w:tc>
                <w:tcPr>
                  <w:tcW w:w="562" w:type="dxa"/>
                  <w:shd w:val="clear" w:color="auto" w:fill="auto"/>
                  <w:noWrap/>
                  <w:vAlign w:val="center"/>
                  <w:hideMark/>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1</w:t>
                  </w:r>
                </w:p>
              </w:tc>
              <w:tc>
                <w:tcPr>
                  <w:tcW w:w="1418" w:type="dxa"/>
                  <w:shd w:val="clear" w:color="auto" w:fill="auto"/>
                  <w:hideMark/>
                </w:tcPr>
                <w:p w:rsidR="00871085" w:rsidRPr="00871085" w:rsidRDefault="00871085" w:rsidP="00871085">
                  <w:pPr>
                    <w:framePr w:hSpace="180" w:wrap="around" w:vAnchor="text" w:hAnchor="text" w:y="1"/>
                    <w:spacing w:after="0" w:line="240" w:lineRule="auto"/>
                    <w:suppressOverlap/>
                    <w:rPr>
                      <w:rFonts w:ascii="Book Antiqua" w:hAnsi="Book Antiqua" w:cs="Calibri"/>
                      <w:sz w:val="12"/>
                      <w:szCs w:val="12"/>
                    </w:rPr>
                  </w:pPr>
                  <w:r w:rsidRPr="00871085">
                    <w:rPr>
                      <w:rFonts w:ascii="Book Antiqua" w:hAnsi="Book Antiqua" w:cs="Calibri"/>
                      <w:sz w:val="12"/>
                      <w:szCs w:val="12"/>
                    </w:rPr>
                    <w:t>M/s Devi Agro Industries, Sy.No. 463, Peedapaha (V), Jangoan (M), Jangoan</w:t>
                  </w:r>
                </w:p>
              </w:tc>
              <w:tc>
                <w:tcPr>
                  <w:tcW w:w="850" w:type="dxa"/>
                  <w:shd w:val="clear" w:color="auto" w:fill="auto"/>
                  <w:vAlign w:val="center"/>
                  <w:hideMark/>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sz w:val="12"/>
                      <w:szCs w:val="12"/>
                    </w:rPr>
                  </w:pPr>
                  <w:r w:rsidRPr="00871085">
                    <w:rPr>
                      <w:rFonts w:ascii="Book Antiqua" w:hAnsi="Book Antiqua" w:cs="Calibri"/>
                      <w:sz w:val="12"/>
                      <w:szCs w:val="12"/>
                    </w:rPr>
                    <w:t>06/09/2017</w:t>
                  </w:r>
                </w:p>
              </w:tc>
              <w:tc>
                <w:tcPr>
                  <w:tcW w:w="742" w:type="dxa"/>
                  <w:shd w:val="clear" w:color="auto" w:fill="auto"/>
                  <w:vAlign w:val="center"/>
                  <w:hideMark/>
                </w:tcPr>
                <w:p w:rsidR="00871085" w:rsidRPr="00871085" w:rsidRDefault="00871085" w:rsidP="007408EE">
                  <w:pPr>
                    <w:framePr w:hSpace="180" w:wrap="around" w:vAnchor="text" w:hAnchor="text" w:y="1"/>
                    <w:spacing w:after="0" w:line="240" w:lineRule="auto"/>
                    <w:suppressOverlap/>
                    <w:jc w:val="center"/>
                    <w:rPr>
                      <w:rFonts w:ascii="Book Antiqua" w:hAnsi="Book Antiqua" w:cs="Calibri"/>
                      <w:sz w:val="12"/>
                      <w:szCs w:val="12"/>
                    </w:rPr>
                  </w:pPr>
                  <w:r w:rsidRPr="00871085">
                    <w:rPr>
                      <w:rFonts w:ascii="Book Antiqua" w:hAnsi="Book Antiqua" w:cs="Calibri"/>
                      <w:sz w:val="12"/>
                      <w:szCs w:val="12"/>
                    </w:rPr>
                    <w:t>IIPP 2010-15</w:t>
                  </w:r>
                </w:p>
              </w:tc>
              <w:tc>
                <w:tcPr>
                  <w:tcW w:w="1134" w:type="dxa"/>
                  <w:shd w:val="clear" w:color="auto" w:fill="auto"/>
                  <w:vAlign w:val="center"/>
                  <w:hideMark/>
                </w:tcPr>
                <w:p w:rsidR="00871085" w:rsidRPr="00871085" w:rsidRDefault="00871085" w:rsidP="007408EE">
                  <w:pPr>
                    <w:framePr w:hSpace="180" w:wrap="around" w:vAnchor="text" w:hAnchor="text" w:y="1"/>
                    <w:spacing w:after="0" w:line="240" w:lineRule="auto"/>
                    <w:suppressOverlap/>
                    <w:rPr>
                      <w:rFonts w:ascii="Book Antiqua" w:hAnsi="Book Antiqua" w:cs="Calibri"/>
                      <w:sz w:val="12"/>
                      <w:szCs w:val="12"/>
                    </w:rPr>
                  </w:pPr>
                  <w:r w:rsidRPr="00871085">
                    <w:rPr>
                      <w:rFonts w:ascii="Book Antiqua" w:hAnsi="Book Antiqua" w:cs="Calibri"/>
                      <w:sz w:val="12"/>
                      <w:szCs w:val="12"/>
                    </w:rPr>
                    <w:t>Rs. 7,31,630/- (Rupees Seven Lakhs Thirty One Thousand Six Hundred and Thirty only)</w:t>
                  </w:r>
                </w:p>
              </w:tc>
            </w:tr>
            <w:tr w:rsidR="00871085" w:rsidRPr="00871085" w:rsidTr="007408EE">
              <w:trPr>
                <w:trHeight w:val="810"/>
              </w:trPr>
              <w:tc>
                <w:tcPr>
                  <w:tcW w:w="562" w:type="dxa"/>
                  <w:shd w:val="clear" w:color="auto" w:fill="auto"/>
                  <w:noWrap/>
                  <w:vAlign w:val="center"/>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lastRenderedPageBreak/>
                    <w:t>2</w:t>
                  </w:r>
                </w:p>
              </w:tc>
              <w:tc>
                <w:tcPr>
                  <w:tcW w:w="1418" w:type="dxa"/>
                  <w:shd w:val="clear" w:color="auto" w:fill="auto"/>
                </w:tcPr>
                <w:p w:rsidR="00871085" w:rsidRPr="00871085" w:rsidRDefault="00871085" w:rsidP="00871085">
                  <w:pPr>
                    <w:framePr w:hSpace="180" w:wrap="around" w:vAnchor="text" w:hAnchor="text" w:y="1"/>
                    <w:spacing w:after="0" w:line="240" w:lineRule="auto"/>
                    <w:suppressOverlap/>
                    <w:rPr>
                      <w:rFonts w:ascii="Book Antiqua" w:hAnsi="Book Antiqua" w:cs="Calibri"/>
                      <w:color w:val="000000"/>
                      <w:sz w:val="12"/>
                      <w:szCs w:val="12"/>
                    </w:rPr>
                  </w:pPr>
                  <w:r w:rsidRPr="00871085">
                    <w:rPr>
                      <w:rFonts w:ascii="Book Antiqua" w:hAnsi="Book Antiqua" w:cs="Calibri"/>
                      <w:color w:val="000000"/>
                      <w:sz w:val="12"/>
                      <w:szCs w:val="12"/>
                    </w:rPr>
                    <w:t>M/s Kavitha Plastics, Sy.No. 276/A/AA, Kaikondaigudem (V), Khammam Rural (M), Khammam</w:t>
                  </w:r>
                </w:p>
              </w:tc>
              <w:tc>
                <w:tcPr>
                  <w:tcW w:w="850" w:type="dxa"/>
                  <w:shd w:val="clear" w:color="auto" w:fill="auto"/>
                  <w:vAlign w:val="center"/>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28/10/2017</w:t>
                  </w:r>
                </w:p>
              </w:tc>
              <w:tc>
                <w:tcPr>
                  <w:tcW w:w="742" w:type="dxa"/>
                  <w:shd w:val="clear" w:color="auto" w:fill="auto"/>
                  <w:vAlign w:val="center"/>
                </w:tcPr>
                <w:p w:rsidR="00871085" w:rsidRPr="00871085" w:rsidRDefault="00871085"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T-PRIDE</w:t>
                  </w:r>
                </w:p>
              </w:tc>
              <w:tc>
                <w:tcPr>
                  <w:tcW w:w="1134" w:type="dxa"/>
                  <w:shd w:val="clear" w:color="auto" w:fill="auto"/>
                  <w:vAlign w:val="center"/>
                </w:tcPr>
                <w:p w:rsidR="00871085" w:rsidRPr="00871085" w:rsidRDefault="00871085" w:rsidP="007408EE">
                  <w:pPr>
                    <w:framePr w:hSpace="180" w:wrap="around" w:vAnchor="text" w:hAnchor="text" w:y="1"/>
                    <w:spacing w:after="0" w:line="240" w:lineRule="auto"/>
                    <w:suppressOverlap/>
                    <w:rPr>
                      <w:rFonts w:ascii="Book Antiqua" w:hAnsi="Book Antiqua" w:cs="Calibri"/>
                      <w:color w:val="000000"/>
                      <w:sz w:val="12"/>
                      <w:szCs w:val="12"/>
                    </w:rPr>
                  </w:pPr>
                  <w:r w:rsidRPr="00871085">
                    <w:rPr>
                      <w:rFonts w:ascii="Book Antiqua" w:hAnsi="Book Antiqua" w:cs="Calibri"/>
                      <w:color w:val="000000"/>
                      <w:sz w:val="12"/>
                      <w:szCs w:val="12"/>
                    </w:rPr>
                    <w:t>Rs. 2,250/- (Rupees Two Thousand Two Hundred and Fifty only)</w:t>
                  </w:r>
                </w:p>
              </w:tc>
            </w:tr>
          </w:tbl>
          <w:p w:rsidR="00561D6F" w:rsidRPr="003A7A6A" w:rsidRDefault="00561D6F" w:rsidP="00561D6F">
            <w:pPr>
              <w:spacing w:after="0" w:line="240" w:lineRule="auto"/>
              <w:jc w:val="both"/>
              <w:rPr>
                <w:rFonts w:ascii="Book Antiqua" w:hAnsi="Book Antiqua"/>
                <w:b/>
                <w:sz w:val="10"/>
                <w:u w:val="single"/>
              </w:rPr>
            </w:pPr>
          </w:p>
          <w:p w:rsidR="003A7A6A" w:rsidRDefault="003A7A6A" w:rsidP="00561D6F">
            <w:pPr>
              <w:spacing w:after="0" w:line="240" w:lineRule="auto"/>
              <w:jc w:val="both"/>
              <w:rPr>
                <w:rFonts w:ascii="Book Antiqua" w:hAnsi="Book Antiqua"/>
                <w:b/>
                <w:sz w:val="16"/>
                <w:szCs w:val="16"/>
                <w:u w:val="single"/>
              </w:rPr>
            </w:pPr>
          </w:p>
          <w:p w:rsidR="00561D6F" w:rsidRPr="00D266D2" w:rsidRDefault="00561D6F" w:rsidP="00561D6F">
            <w:pPr>
              <w:spacing w:after="0" w:line="240" w:lineRule="auto"/>
              <w:jc w:val="both"/>
              <w:rPr>
                <w:rFonts w:ascii="Book Antiqua" w:hAnsi="Book Antiqua"/>
                <w:b/>
                <w:u w:val="single"/>
              </w:rPr>
            </w:pPr>
            <w:r w:rsidRPr="00D266D2">
              <w:rPr>
                <w:rFonts w:ascii="Book Antiqua" w:hAnsi="Book Antiqua"/>
                <w:b/>
                <w:u w:val="single"/>
              </w:rPr>
              <w:t>VII</w:t>
            </w:r>
            <w:r w:rsidR="00B376A5" w:rsidRPr="00D266D2">
              <w:rPr>
                <w:rFonts w:ascii="Book Antiqua" w:hAnsi="Book Antiqua"/>
                <w:b/>
                <w:u w:val="single"/>
              </w:rPr>
              <w:t>I</w:t>
            </w:r>
            <w:r w:rsidRPr="00D266D2">
              <w:rPr>
                <w:rFonts w:ascii="Book Antiqua" w:hAnsi="Book Antiqua"/>
                <w:b/>
                <w:u w:val="single"/>
              </w:rPr>
              <w:t>. REIMBURSEMENT OF POWER COST:</w:t>
            </w:r>
          </w:p>
          <w:p w:rsidR="00B376A5" w:rsidRPr="00D266D2" w:rsidRDefault="00B376A5" w:rsidP="00561D6F">
            <w:pPr>
              <w:spacing w:after="0" w:line="240" w:lineRule="auto"/>
              <w:jc w:val="both"/>
              <w:rPr>
                <w:rFonts w:ascii="Book Antiqua" w:hAnsi="Book Antiqua"/>
                <w:b/>
                <w:u w:val="single"/>
              </w:rPr>
            </w:pPr>
          </w:p>
          <w:p w:rsidR="00B376A5" w:rsidRPr="00D266D2" w:rsidRDefault="00561D6F" w:rsidP="00B376A5">
            <w:pPr>
              <w:spacing w:line="240" w:lineRule="auto"/>
              <w:jc w:val="both"/>
              <w:rPr>
                <w:rFonts w:ascii="Book Antiqua" w:hAnsi="Book Antiqua"/>
              </w:rPr>
            </w:pPr>
            <w:r w:rsidRPr="00D266D2">
              <w:rPr>
                <w:rFonts w:ascii="Book Antiqua" w:hAnsi="Book Antiqua"/>
              </w:rPr>
              <w:tab/>
            </w:r>
            <w:r w:rsidR="00B376A5" w:rsidRPr="00D266D2">
              <w:rPr>
                <w:rFonts w:ascii="Book Antiqua" w:hAnsi="Book Antiqua"/>
              </w:rPr>
              <w:t xml:space="preserve"> The Verification / Scrutiny Committee of Reimbursement of Power Cost in its meeting held on </w:t>
            </w:r>
            <w:r w:rsidR="00871085">
              <w:rPr>
                <w:rFonts w:ascii="Book Antiqua" w:hAnsi="Book Antiqua"/>
              </w:rPr>
              <w:t>07-12</w:t>
            </w:r>
            <w:r w:rsidR="00F36FA7" w:rsidRPr="00D266D2">
              <w:rPr>
                <w:rFonts w:ascii="Book Antiqua" w:hAnsi="Book Antiqua"/>
              </w:rPr>
              <w:t>-2017</w:t>
            </w:r>
            <w:r w:rsidR="00B376A5" w:rsidRPr="00D266D2">
              <w:rPr>
                <w:rFonts w:ascii="Book Antiqua" w:hAnsi="Book Antiqua"/>
              </w:rPr>
              <w:t xml:space="preserve"> has verified / Scrutinized the </w:t>
            </w:r>
            <w:r w:rsidR="00465A3F">
              <w:rPr>
                <w:rFonts w:ascii="Book Antiqua" w:hAnsi="Book Antiqua"/>
              </w:rPr>
              <w:t>Fifteen (1</w:t>
            </w:r>
            <w:r w:rsidR="00871085">
              <w:rPr>
                <w:rFonts w:ascii="Book Antiqua" w:hAnsi="Book Antiqua"/>
              </w:rPr>
              <w:t>1</w:t>
            </w:r>
            <w:r w:rsidR="00B376A5" w:rsidRPr="00D266D2">
              <w:rPr>
                <w:rFonts w:ascii="Book Antiqua" w:hAnsi="Book Antiqua"/>
              </w:rPr>
              <w:t xml:space="preserve">) claim applications of </w:t>
            </w:r>
            <w:r w:rsidR="00871085" w:rsidRPr="00BD7A45">
              <w:rPr>
                <w:rFonts w:ascii="Book Antiqua" w:hAnsi="Book Antiqua"/>
                <w:sz w:val="24"/>
                <w:szCs w:val="24"/>
              </w:rPr>
              <w:t xml:space="preserve"> SCP – 03 Nos (Online), TSP – 03 Nos (Online) and SCP-  04  Nos (Offline), TSP -01 (Offline)</w:t>
            </w:r>
            <w:r w:rsidR="00B376A5" w:rsidRPr="00D266D2">
              <w:rPr>
                <w:rFonts w:ascii="Book Antiqua" w:hAnsi="Book Antiqua"/>
              </w:rPr>
              <w:t xml:space="preserve"> Entrepreneurs for Reimbursement of Power Costunder </w:t>
            </w:r>
            <w:r w:rsidR="00CE7E29" w:rsidRPr="00D266D2">
              <w:rPr>
                <w:rFonts w:ascii="Book Antiqua" w:hAnsi="Book Antiqua"/>
              </w:rPr>
              <w:t>IIPP-</w:t>
            </w:r>
            <w:r w:rsidR="00B376A5" w:rsidRPr="00D266D2">
              <w:rPr>
                <w:rFonts w:ascii="Book Antiqua" w:hAnsi="Book Antiqua"/>
              </w:rPr>
              <w:t>2010-15</w:t>
            </w:r>
            <w:r w:rsidR="00871085">
              <w:rPr>
                <w:rFonts w:ascii="Book Antiqua" w:hAnsi="Book Antiqua"/>
              </w:rPr>
              <w:t xml:space="preserve"> </w:t>
            </w:r>
            <w:r w:rsidR="00CE7E29" w:rsidRPr="00D266D2">
              <w:rPr>
                <w:rFonts w:ascii="Book Antiqua" w:hAnsi="Book Antiqua"/>
              </w:rPr>
              <w:t>&amp; T-PRIDE</w:t>
            </w:r>
            <w:r w:rsidR="00B376A5" w:rsidRPr="00D266D2">
              <w:rPr>
                <w:rFonts w:ascii="Book Antiqua" w:hAnsi="Book Antiqua"/>
              </w:rPr>
              <w:t xml:space="preserve"> scheme and recommended for sanction of reimbursement of Power cost.</w:t>
            </w:r>
          </w:p>
          <w:p w:rsidR="00B376A5" w:rsidRPr="00F64438" w:rsidRDefault="00B376A5" w:rsidP="00B376A5">
            <w:pPr>
              <w:spacing w:line="240" w:lineRule="auto"/>
              <w:jc w:val="both"/>
              <w:rPr>
                <w:rFonts w:ascii="Book Antiqua" w:hAnsi="Book Antiqua"/>
                <w:sz w:val="16"/>
                <w:szCs w:val="16"/>
              </w:rPr>
            </w:pPr>
            <w:r w:rsidRPr="00D266D2">
              <w:rPr>
                <w:rFonts w:ascii="Book Antiqua" w:hAnsi="Book Antiqua"/>
              </w:rPr>
              <w:tab/>
              <w:t>The Minutes of Verification / Scrutiny Committee of Reimbursement of Power Cost are appended Annexure-III.</w:t>
            </w:r>
          </w:p>
          <w:p w:rsidR="00871085" w:rsidRPr="00871085" w:rsidRDefault="00871085" w:rsidP="00871085">
            <w:pPr>
              <w:spacing w:after="0" w:line="240" w:lineRule="auto"/>
              <w:jc w:val="both"/>
              <w:rPr>
                <w:rFonts w:ascii="Book Antiqua" w:hAnsi="Book Antiqua"/>
                <w:b/>
                <w:sz w:val="16"/>
                <w:szCs w:val="16"/>
                <w:u w:val="single"/>
              </w:rPr>
            </w:pPr>
            <w:r w:rsidRPr="00871085">
              <w:rPr>
                <w:rFonts w:ascii="Book Antiqua" w:hAnsi="Book Antiqua"/>
                <w:b/>
                <w:sz w:val="16"/>
                <w:szCs w:val="16"/>
                <w:u w:val="single"/>
              </w:rPr>
              <w:t>POWER COST – SCP (ONLINE)</w:t>
            </w:r>
          </w:p>
          <w:p w:rsidR="00465A3F" w:rsidRDefault="00465A3F" w:rsidP="00561D6F">
            <w:pPr>
              <w:spacing w:after="0" w:line="240" w:lineRule="auto"/>
              <w:jc w:val="both"/>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275"/>
              <w:gridCol w:w="851"/>
              <w:gridCol w:w="709"/>
              <w:gridCol w:w="1417"/>
            </w:tblGrid>
            <w:tr w:rsidR="00CE7E29" w:rsidRPr="00871085" w:rsidTr="00CE7E29">
              <w:trPr>
                <w:trHeight w:val="615"/>
              </w:trPr>
              <w:tc>
                <w:tcPr>
                  <w:tcW w:w="421" w:type="dxa"/>
                  <w:shd w:val="clear" w:color="auto" w:fill="auto"/>
                  <w:vAlign w:val="center"/>
                  <w:hideMark/>
                </w:tcPr>
                <w:p w:rsidR="00CE7E29" w:rsidRPr="00871085"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S. No.</w:t>
                  </w:r>
                </w:p>
              </w:tc>
              <w:tc>
                <w:tcPr>
                  <w:tcW w:w="1275" w:type="dxa"/>
                  <w:shd w:val="clear" w:color="auto" w:fill="auto"/>
                  <w:vAlign w:val="center"/>
                  <w:hideMark/>
                </w:tcPr>
                <w:p w:rsidR="00CE7E29" w:rsidRPr="00871085"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Name &amp; Address of the Unit</w:t>
                  </w:r>
                </w:p>
              </w:tc>
              <w:tc>
                <w:tcPr>
                  <w:tcW w:w="851" w:type="dxa"/>
                  <w:shd w:val="clear" w:color="auto" w:fill="auto"/>
                  <w:vAlign w:val="center"/>
                  <w:hideMark/>
                </w:tcPr>
                <w:p w:rsidR="00CE7E29" w:rsidRPr="00871085"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Date of Receipt in COI</w:t>
                  </w:r>
                </w:p>
              </w:tc>
              <w:tc>
                <w:tcPr>
                  <w:tcW w:w="709" w:type="dxa"/>
                  <w:shd w:val="clear" w:color="auto" w:fill="auto"/>
                  <w:vAlign w:val="center"/>
                  <w:hideMark/>
                </w:tcPr>
                <w:p w:rsidR="00CE7E29" w:rsidRPr="00871085"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Scheme</w:t>
                  </w:r>
                </w:p>
              </w:tc>
              <w:tc>
                <w:tcPr>
                  <w:tcW w:w="1417" w:type="dxa"/>
                  <w:shd w:val="clear" w:color="auto" w:fill="auto"/>
                  <w:vAlign w:val="center"/>
                  <w:hideMark/>
                </w:tcPr>
                <w:p w:rsidR="00CE7E29" w:rsidRPr="00871085"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Amount Recommended</w:t>
                  </w:r>
                </w:p>
              </w:tc>
            </w:tr>
            <w:tr w:rsidR="00871085" w:rsidRPr="00871085" w:rsidTr="007408EE">
              <w:trPr>
                <w:trHeight w:val="810"/>
              </w:trPr>
              <w:tc>
                <w:tcPr>
                  <w:tcW w:w="421" w:type="dxa"/>
                  <w:shd w:val="clear" w:color="auto" w:fill="auto"/>
                  <w:noWrap/>
                  <w:vAlign w:val="center"/>
                  <w:hideMark/>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1</w:t>
                  </w:r>
                </w:p>
              </w:tc>
              <w:tc>
                <w:tcPr>
                  <w:tcW w:w="1275" w:type="dxa"/>
                  <w:shd w:val="clear" w:color="auto" w:fill="auto"/>
                </w:tcPr>
                <w:p w:rsidR="00871085" w:rsidRPr="00871085" w:rsidRDefault="00871085" w:rsidP="00871085">
                  <w:pPr>
                    <w:framePr w:hSpace="180" w:wrap="around" w:vAnchor="text" w:hAnchor="text" w:y="1"/>
                    <w:spacing w:after="0" w:line="240" w:lineRule="auto"/>
                    <w:suppressOverlap/>
                    <w:rPr>
                      <w:rFonts w:ascii="Book Antiqua" w:hAnsi="Book Antiqua" w:cs="Calibri"/>
                      <w:color w:val="000000"/>
                      <w:sz w:val="12"/>
                      <w:szCs w:val="12"/>
                    </w:rPr>
                  </w:pPr>
                  <w:r w:rsidRPr="00871085">
                    <w:rPr>
                      <w:rFonts w:ascii="Book Antiqua" w:hAnsi="Book Antiqua" w:cs="Calibri"/>
                      <w:color w:val="000000"/>
                      <w:sz w:val="12"/>
                      <w:szCs w:val="12"/>
                    </w:rPr>
                    <w:t xml:space="preserve">M/s Laxmi Venkateshwara Cotton Industries, Sy.No. 193/J etc., Gorrekunta (V), Geesugonda (M), Warangal Rural </w:t>
                  </w:r>
                </w:p>
              </w:tc>
              <w:tc>
                <w:tcPr>
                  <w:tcW w:w="851" w:type="dxa"/>
                  <w:shd w:val="clear" w:color="auto" w:fill="auto"/>
                  <w:vAlign w:val="center"/>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09/11/2017</w:t>
                  </w:r>
                </w:p>
              </w:tc>
              <w:tc>
                <w:tcPr>
                  <w:tcW w:w="709" w:type="dxa"/>
                  <w:shd w:val="clear" w:color="auto" w:fill="auto"/>
                  <w:vAlign w:val="center"/>
                </w:tcPr>
                <w:p w:rsidR="00871085" w:rsidRPr="00871085" w:rsidRDefault="00871085"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T-PRIDE</w:t>
                  </w:r>
                </w:p>
              </w:tc>
              <w:tc>
                <w:tcPr>
                  <w:tcW w:w="1417" w:type="dxa"/>
                  <w:shd w:val="clear" w:color="auto" w:fill="auto"/>
                  <w:vAlign w:val="center"/>
                </w:tcPr>
                <w:p w:rsidR="00871085" w:rsidRPr="00871085" w:rsidRDefault="00871085" w:rsidP="007408EE">
                  <w:pPr>
                    <w:framePr w:hSpace="180" w:wrap="around" w:vAnchor="text" w:hAnchor="text" w:y="1"/>
                    <w:spacing w:after="0" w:line="240" w:lineRule="auto"/>
                    <w:suppressOverlap/>
                    <w:rPr>
                      <w:rFonts w:ascii="Book Antiqua" w:hAnsi="Book Antiqua" w:cs="Calibri"/>
                      <w:color w:val="000000"/>
                      <w:sz w:val="12"/>
                      <w:szCs w:val="12"/>
                    </w:rPr>
                  </w:pPr>
                  <w:r w:rsidRPr="00871085">
                    <w:rPr>
                      <w:rFonts w:ascii="Book Antiqua" w:hAnsi="Book Antiqua" w:cs="Calibri"/>
                      <w:color w:val="000000"/>
                      <w:sz w:val="12"/>
                      <w:szCs w:val="12"/>
                    </w:rPr>
                    <w:t>Rs. 4,69,160/- (Rupees Four Lakhs Sixty Nine Thousand One Hundred and Sixty only)</w:t>
                  </w:r>
                </w:p>
              </w:tc>
            </w:tr>
            <w:tr w:rsidR="00871085" w:rsidRPr="00871085" w:rsidTr="007408EE">
              <w:trPr>
                <w:trHeight w:val="1080"/>
              </w:trPr>
              <w:tc>
                <w:tcPr>
                  <w:tcW w:w="421" w:type="dxa"/>
                  <w:shd w:val="clear" w:color="auto" w:fill="auto"/>
                  <w:noWrap/>
                  <w:vAlign w:val="center"/>
                  <w:hideMark/>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2</w:t>
                  </w:r>
                </w:p>
              </w:tc>
              <w:tc>
                <w:tcPr>
                  <w:tcW w:w="1275" w:type="dxa"/>
                  <w:shd w:val="clear" w:color="auto" w:fill="auto"/>
                </w:tcPr>
                <w:p w:rsidR="00871085" w:rsidRPr="00871085" w:rsidRDefault="00871085" w:rsidP="00871085">
                  <w:pPr>
                    <w:framePr w:hSpace="180" w:wrap="around" w:vAnchor="text" w:hAnchor="text" w:y="1"/>
                    <w:spacing w:after="0" w:line="240" w:lineRule="auto"/>
                    <w:suppressOverlap/>
                    <w:rPr>
                      <w:rFonts w:ascii="Book Antiqua" w:hAnsi="Book Antiqua" w:cs="Calibri"/>
                      <w:color w:val="000000"/>
                      <w:sz w:val="12"/>
                      <w:szCs w:val="12"/>
                    </w:rPr>
                  </w:pPr>
                  <w:r w:rsidRPr="00871085">
                    <w:rPr>
                      <w:rFonts w:ascii="Book Antiqua" w:hAnsi="Book Antiqua" w:cs="Calibri"/>
                      <w:color w:val="000000"/>
                      <w:sz w:val="12"/>
                      <w:szCs w:val="12"/>
                    </w:rPr>
                    <w:t>M/s Kamakshi Industries, 366, 366/A,B Gurijala, Chennaraopet (M), Warangal Rural</w:t>
                  </w:r>
                </w:p>
              </w:tc>
              <w:tc>
                <w:tcPr>
                  <w:tcW w:w="851" w:type="dxa"/>
                  <w:shd w:val="clear" w:color="auto" w:fill="auto"/>
                  <w:vAlign w:val="center"/>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20/11/2017</w:t>
                  </w:r>
                </w:p>
              </w:tc>
              <w:tc>
                <w:tcPr>
                  <w:tcW w:w="709" w:type="dxa"/>
                  <w:shd w:val="clear" w:color="auto" w:fill="auto"/>
                  <w:vAlign w:val="center"/>
                </w:tcPr>
                <w:p w:rsidR="00871085" w:rsidRPr="00871085" w:rsidRDefault="00871085"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T-PRIDE</w:t>
                  </w:r>
                </w:p>
              </w:tc>
              <w:tc>
                <w:tcPr>
                  <w:tcW w:w="1417" w:type="dxa"/>
                  <w:shd w:val="clear" w:color="auto" w:fill="auto"/>
                  <w:vAlign w:val="center"/>
                </w:tcPr>
                <w:p w:rsidR="00871085" w:rsidRPr="00871085" w:rsidRDefault="00871085" w:rsidP="007408EE">
                  <w:pPr>
                    <w:framePr w:hSpace="180" w:wrap="around" w:vAnchor="text" w:hAnchor="text" w:y="1"/>
                    <w:spacing w:after="0" w:line="240" w:lineRule="auto"/>
                    <w:suppressOverlap/>
                    <w:rPr>
                      <w:rFonts w:ascii="Book Antiqua" w:hAnsi="Book Antiqua" w:cs="Calibri"/>
                      <w:color w:val="000000"/>
                      <w:sz w:val="12"/>
                      <w:szCs w:val="12"/>
                    </w:rPr>
                  </w:pPr>
                  <w:r w:rsidRPr="00871085">
                    <w:rPr>
                      <w:rFonts w:ascii="Book Antiqua" w:hAnsi="Book Antiqua" w:cs="Calibri"/>
                      <w:color w:val="000000"/>
                      <w:sz w:val="12"/>
                      <w:szCs w:val="12"/>
                    </w:rPr>
                    <w:t>Rs. 18,150/- (Rupees Eighteen Thousand One Hundred and Fifty only)</w:t>
                  </w:r>
                </w:p>
              </w:tc>
            </w:tr>
            <w:tr w:rsidR="00871085" w:rsidRPr="00871085" w:rsidTr="007408EE">
              <w:trPr>
                <w:trHeight w:val="810"/>
              </w:trPr>
              <w:tc>
                <w:tcPr>
                  <w:tcW w:w="421" w:type="dxa"/>
                  <w:shd w:val="clear" w:color="auto" w:fill="auto"/>
                  <w:noWrap/>
                  <w:vAlign w:val="center"/>
                  <w:hideMark/>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3</w:t>
                  </w:r>
                </w:p>
              </w:tc>
              <w:tc>
                <w:tcPr>
                  <w:tcW w:w="1275" w:type="dxa"/>
                  <w:shd w:val="clear" w:color="auto" w:fill="auto"/>
                </w:tcPr>
                <w:p w:rsidR="00871085" w:rsidRPr="00871085" w:rsidRDefault="00871085" w:rsidP="00871085">
                  <w:pPr>
                    <w:framePr w:hSpace="180" w:wrap="around" w:vAnchor="text" w:hAnchor="text" w:y="1"/>
                    <w:spacing w:after="0" w:line="240" w:lineRule="auto"/>
                    <w:suppressOverlap/>
                    <w:rPr>
                      <w:rFonts w:ascii="Book Antiqua" w:hAnsi="Book Antiqua" w:cs="Calibri"/>
                      <w:color w:val="000000"/>
                      <w:sz w:val="12"/>
                      <w:szCs w:val="12"/>
                    </w:rPr>
                  </w:pPr>
                  <w:r w:rsidRPr="00871085">
                    <w:rPr>
                      <w:rFonts w:ascii="Book Antiqua" w:hAnsi="Book Antiqua" w:cs="Calibri"/>
                      <w:color w:val="000000"/>
                      <w:sz w:val="12"/>
                      <w:szCs w:val="12"/>
                    </w:rPr>
                    <w:t>M/s Sai Umesh Industries, 155/E/1, Arempula (V), Khammam Rural (M), Khammam</w:t>
                  </w:r>
                </w:p>
              </w:tc>
              <w:tc>
                <w:tcPr>
                  <w:tcW w:w="851" w:type="dxa"/>
                  <w:shd w:val="clear" w:color="auto" w:fill="auto"/>
                  <w:vAlign w:val="center"/>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28/11/2017</w:t>
                  </w:r>
                </w:p>
              </w:tc>
              <w:tc>
                <w:tcPr>
                  <w:tcW w:w="709" w:type="dxa"/>
                  <w:shd w:val="clear" w:color="auto" w:fill="auto"/>
                  <w:vAlign w:val="center"/>
                </w:tcPr>
                <w:p w:rsidR="00871085" w:rsidRPr="00871085" w:rsidRDefault="00871085"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T-PRIDE</w:t>
                  </w:r>
                </w:p>
              </w:tc>
              <w:tc>
                <w:tcPr>
                  <w:tcW w:w="1417" w:type="dxa"/>
                  <w:shd w:val="clear" w:color="auto" w:fill="auto"/>
                  <w:vAlign w:val="center"/>
                </w:tcPr>
                <w:p w:rsidR="00871085" w:rsidRPr="00871085" w:rsidRDefault="00871085" w:rsidP="007408EE">
                  <w:pPr>
                    <w:framePr w:hSpace="180" w:wrap="around" w:vAnchor="text" w:hAnchor="text" w:y="1"/>
                    <w:spacing w:after="0" w:line="240" w:lineRule="auto"/>
                    <w:suppressOverlap/>
                    <w:rPr>
                      <w:rFonts w:ascii="Book Antiqua" w:hAnsi="Book Antiqua" w:cs="Calibri"/>
                      <w:color w:val="000000"/>
                      <w:sz w:val="12"/>
                      <w:szCs w:val="12"/>
                    </w:rPr>
                  </w:pPr>
                  <w:r w:rsidRPr="00871085">
                    <w:rPr>
                      <w:rFonts w:ascii="Book Antiqua" w:hAnsi="Book Antiqua" w:cs="Calibri"/>
                      <w:color w:val="000000"/>
                      <w:sz w:val="12"/>
                      <w:szCs w:val="12"/>
                    </w:rPr>
                    <w:t>Rs. 1,94,960/- (Rupees One Lakh Ninety Four Thousand Nine Hundred and Sixty only)</w:t>
                  </w:r>
                </w:p>
              </w:tc>
            </w:tr>
          </w:tbl>
          <w:p w:rsidR="00CE7E29" w:rsidRDefault="00CE7E29" w:rsidP="00561D6F">
            <w:pPr>
              <w:spacing w:after="0" w:line="240" w:lineRule="auto"/>
              <w:jc w:val="both"/>
              <w:rPr>
                <w:rFonts w:ascii="Book Antiqua" w:hAnsi="Book Antiqua"/>
                <w:b/>
                <w:u w:val="single"/>
              </w:rPr>
            </w:pPr>
          </w:p>
          <w:p w:rsidR="00871085" w:rsidRDefault="00871085" w:rsidP="00871085">
            <w:pPr>
              <w:spacing w:after="0" w:line="240" w:lineRule="auto"/>
              <w:jc w:val="both"/>
              <w:rPr>
                <w:rFonts w:ascii="Book Antiqua" w:hAnsi="Book Antiqua"/>
                <w:b/>
                <w:sz w:val="16"/>
                <w:szCs w:val="16"/>
                <w:u w:val="single"/>
              </w:rPr>
            </w:pPr>
            <w:r w:rsidRPr="00871085">
              <w:rPr>
                <w:rFonts w:ascii="Book Antiqua" w:hAnsi="Book Antiqua"/>
                <w:b/>
                <w:sz w:val="16"/>
                <w:szCs w:val="16"/>
                <w:u w:val="single"/>
              </w:rPr>
              <w:t>POWER COST – SCP (OFFLINE)</w:t>
            </w:r>
          </w:p>
          <w:p w:rsidR="00871085" w:rsidRPr="00871085" w:rsidRDefault="00871085" w:rsidP="00871085">
            <w:pPr>
              <w:spacing w:after="0" w:line="240" w:lineRule="auto"/>
              <w:jc w:val="both"/>
              <w:rPr>
                <w:rFonts w:ascii="Book Antiqua" w:hAnsi="Book Antiqua"/>
                <w:b/>
                <w:sz w:val="16"/>
                <w:szCs w:val="16"/>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417"/>
              <w:gridCol w:w="851"/>
              <w:gridCol w:w="708"/>
              <w:gridCol w:w="1276"/>
            </w:tblGrid>
            <w:tr w:rsidR="00871085" w:rsidRPr="00871085" w:rsidTr="007408EE">
              <w:trPr>
                <w:trHeight w:val="615"/>
              </w:trPr>
              <w:tc>
                <w:tcPr>
                  <w:tcW w:w="421" w:type="dxa"/>
                  <w:shd w:val="clear" w:color="auto" w:fill="auto"/>
                  <w:vAlign w:val="center"/>
                  <w:hideMark/>
                </w:tcPr>
                <w:p w:rsidR="00871085" w:rsidRPr="00871085" w:rsidRDefault="00871085" w:rsidP="00871085">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S. No.</w:t>
                  </w:r>
                </w:p>
              </w:tc>
              <w:tc>
                <w:tcPr>
                  <w:tcW w:w="1417" w:type="dxa"/>
                  <w:shd w:val="clear" w:color="auto" w:fill="auto"/>
                  <w:vAlign w:val="center"/>
                  <w:hideMark/>
                </w:tcPr>
                <w:p w:rsidR="00871085" w:rsidRPr="00871085" w:rsidRDefault="00871085" w:rsidP="00871085">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Name &amp; Address of the Unit</w:t>
                  </w:r>
                </w:p>
              </w:tc>
              <w:tc>
                <w:tcPr>
                  <w:tcW w:w="851" w:type="dxa"/>
                  <w:shd w:val="clear" w:color="auto" w:fill="auto"/>
                  <w:vAlign w:val="center"/>
                  <w:hideMark/>
                </w:tcPr>
                <w:p w:rsidR="00871085" w:rsidRPr="00871085" w:rsidRDefault="00871085" w:rsidP="00871085">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Date of Receipt in COI</w:t>
                  </w:r>
                </w:p>
              </w:tc>
              <w:tc>
                <w:tcPr>
                  <w:tcW w:w="708" w:type="dxa"/>
                  <w:shd w:val="clear" w:color="auto" w:fill="auto"/>
                  <w:vAlign w:val="center"/>
                  <w:hideMark/>
                </w:tcPr>
                <w:p w:rsidR="00871085" w:rsidRPr="00871085" w:rsidRDefault="00871085" w:rsidP="00871085">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Scheme</w:t>
                  </w:r>
                </w:p>
              </w:tc>
              <w:tc>
                <w:tcPr>
                  <w:tcW w:w="1276" w:type="dxa"/>
                  <w:shd w:val="clear" w:color="auto" w:fill="auto"/>
                  <w:vAlign w:val="center"/>
                  <w:hideMark/>
                </w:tcPr>
                <w:p w:rsidR="00871085" w:rsidRPr="00871085" w:rsidRDefault="00871085" w:rsidP="00871085">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Amount Recommended</w:t>
                  </w:r>
                </w:p>
              </w:tc>
            </w:tr>
            <w:tr w:rsidR="00871085" w:rsidRPr="00871085" w:rsidTr="007408EE">
              <w:trPr>
                <w:trHeight w:val="810"/>
              </w:trPr>
              <w:tc>
                <w:tcPr>
                  <w:tcW w:w="421" w:type="dxa"/>
                  <w:shd w:val="clear" w:color="auto" w:fill="auto"/>
                  <w:noWrap/>
                  <w:vAlign w:val="center"/>
                  <w:hideMark/>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1</w:t>
                  </w:r>
                </w:p>
              </w:tc>
              <w:tc>
                <w:tcPr>
                  <w:tcW w:w="1417" w:type="dxa"/>
                  <w:shd w:val="clear" w:color="auto" w:fill="auto"/>
                </w:tcPr>
                <w:p w:rsidR="00871085" w:rsidRPr="00871085" w:rsidRDefault="00871085" w:rsidP="00871085">
                  <w:pPr>
                    <w:framePr w:hSpace="180" w:wrap="around" w:vAnchor="text" w:hAnchor="text" w:y="1"/>
                    <w:spacing w:after="0" w:line="240" w:lineRule="auto"/>
                    <w:suppressOverlap/>
                    <w:rPr>
                      <w:rFonts w:ascii="Book Antiqua" w:hAnsi="Book Antiqua" w:cs="Calibri"/>
                      <w:sz w:val="12"/>
                      <w:szCs w:val="12"/>
                    </w:rPr>
                  </w:pPr>
                  <w:r w:rsidRPr="00871085">
                    <w:rPr>
                      <w:rFonts w:ascii="Book Antiqua" w:hAnsi="Book Antiqua" w:cs="Calibri"/>
                      <w:sz w:val="12"/>
                      <w:szCs w:val="12"/>
                    </w:rPr>
                    <w:t>M/s Devi Agro Industries, Sy.No. 463, Pedapahad (V), Jangoan (M), Jangoan</w:t>
                  </w:r>
                </w:p>
              </w:tc>
              <w:tc>
                <w:tcPr>
                  <w:tcW w:w="851" w:type="dxa"/>
                  <w:shd w:val="clear" w:color="auto" w:fill="auto"/>
                  <w:vAlign w:val="center"/>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sz w:val="12"/>
                      <w:szCs w:val="12"/>
                    </w:rPr>
                  </w:pPr>
                  <w:r w:rsidRPr="00871085">
                    <w:rPr>
                      <w:rFonts w:ascii="Book Antiqua" w:hAnsi="Book Antiqua" w:cs="Calibri"/>
                      <w:sz w:val="12"/>
                      <w:szCs w:val="12"/>
                    </w:rPr>
                    <w:t>08/09/2017</w:t>
                  </w:r>
                </w:p>
              </w:tc>
              <w:tc>
                <w:tcPr>
                  <w:tcW w:w="708" w:type="dxa"/>
                  <w:shd w:val="clear" w:color="auto" w:fill="auto"/>
                  <w:vAlign w:val="center"/>
                </w:tcPr>
                <w:p w:rsidR="00871085" w:rsidRPr="00871085" w:rsidRDefault="00871085" w:rsidP="007408EE">
                  <w:pPr>
                    <w:framePr w:hSpace="180" w:wrap="around" w:vAnchor="text" w:hAnchor="text" w:y="1"/>
                    <w:spacing w:after="0" w:line="240" w:lineRule="auto"/>
                    <w:suppressOverlap/>
                    <w:jc w:val="center"/>
                    <w:rPr>
                      <w:rFonts w:ascii="Book Antiqua" w:hAnsi="Book Antiqua" w:cs="Calibri"/>
                      <w:sz w:val="12"/>
                      <w:szCs w:val="12"/>
                    </w:rPr>
                  </w:pPr>
                  <w:r w:rsidRPr="00871085">
                    <w:rPr>
                      <w:rFonts w:ascii="Book Antiqua" w:hAnsi="Book Antiqua" w:cs="Calibri"/>
                      <w:sz w:val="12"/>
                      <w:szCs w:val="12"/>
                    </w:rPr>
                    <w:t>IIPP 2010-15</w:t>
                  </w:r>
                </w:p>
              </w:tc>
              <w:tc>
                <w:tcPr>
                  <w:tcW w:w="1276" w:type="dxa"/>
                  <w:shd w:val="clear" w:color="auto" w:fill="auto"/>
                  <w:vAlign w:val="center"/>
                </w:tcPr>
                <w:p w:rsidR="00871085" w:rsidRPr="00871085" w:rsidRDefault="00871085" w:rsidP="007408EE">
                  <w:pPr>
                    <w:framePr w:hSpace="180" w:wrap="around" w:vAnchor="text" w:hAnchor="text" w:y="1"/>
                    <w:spacing w:after="0" w:line="240" w:lineRule="auto"/>
                    <w:suppressOverlap/>
                    <w:rPr>
                      <w:rFonts w:ascii="Book Antiqua" w:hAnsi="Book Antiqua" w:cs="Calibri"/>
                      <w:sz w:val="12"/>
                      <w:szCs w:val="12"/>
                    </w:rPr>
                  </w:pPr>
                  <w:r w:rsidRPr="00871085">
                    <w:rPr>
                      <w:rFonts w:ascii="Book Antiqua" w:hAnsi="Book Antiqua" w:cs="Calibri"/>
                      <w:sz w:val="12"/>
                      <w:szCs w:val="12"/>
                    </w:rPr>
                    <w:t>Rs. 58,630/- (Rupees Fifty Eight Thousand Six Hundred and Thirty only)</w:t>
                  </w:r>
                </w:p>
              </w:tc>
            </w:tr>
            <w:tr w:rsidR="00871085" w:rsidRPr="00871085" w:rsidTr="007408EE">
              <w:trPr>
                <w:trHeight w:val="810"/>
              </w:trPr>
              <w:tc>
                <w:tcPr>
                  <w:tcW w:w="421" w:type="dxa"/>
                  <w:shd w:val="clear" w:color="auto" w:fill="auto"/>
                  <w:noWrap/>
                  <w:vAlign w:val="center"/>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2</w:t>
                  </w:r>
                </w:p>
              </w:tc>
              <w:tc>
                <w:tcPr>
                  <w:tcW w:w="1417" w:type="dxa"/>
                  <w:shd w:val="clear" w:color="auto" w:fill="auto"/>
                </w:tcPr>
                <w:p w:rsidR="00871085" w:rsidRPr="00871085" w:rsidRDefault="00871085" w:rsidP="00871085">
                  <w:pPr>
                    <w:framePr w:hSpace="180" w:wrap="around" w:vAnchor="text" w:hAnchor="text" w:y="1"/>
                    <w:spacing w:after="0" w:line="240" w:lineRule="auto"/>
                    <w:suppressOverlap/>
                    <w:rPr>
                      <w:rFonts w:ascii="Book Antiqua" w:hAnsi="Book Antiqua" w:cs="Calibri"/>
                      <w:color w:val="000000"/>
                      <w:sz w:val="12"/>
                      <w:szCs w:val="12"/>
                    </w:rPr>
                  </w:pPr>
                  <w:r w:rsidRPr="00871085">
                    <w:rPr>
                      <w:rFonts w:ascii="Book Antiqua" w:hAnsi="Book Antiqua" w:cs="Calibri"/>
                      <w:color w:val="000000"/>
                      <w:sz w:val="12"/>
                      <w:szCs w:val="12"/>
                    </w:rPr>
                    <w:t>M/s Kavitha Plastics, Sy.No. 276/A/AA, Kaikondaigudem (V), Khammam Rural (M), Khammam</w:t>
                  </w:r>
                </w:p>
              </w:tc>
              <w:tc>
                <w:tcPr>
                  <w:tcW w:w="851" w:type="dxa"/>
                  <w:shd w:val="clear" w:color="auto" w:fill="auto"/>
                  <w:vAlign w:val="center"/>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28/10/2017</w:t>
                  </w:r>
                </w:p>
              </w:tc>
              <w:tc>
                <w:tcPr>
                  <w:tcW w:w="708" w:type="dxa"/>
                  <w:shd w:val="clear" w:color="auto" w:fill="auto"/>
                  <w:vAlign w:val="center"/>
                </w:tcPr>
                <w:p w:rsidR="00871085" w:rsidRPr="00871085" w:rsidRDefault="00871085"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T-PRIDE</w:t>
                  </w:r>
                </w:p>
              </w:tc>
              <w:tc>
                <w:tcPr>
                  <w:tcW w:w="1276" w:type="dxa"/>
                  <w:shd w:val="clear" w:color="auto" w:fill="auto"/>
                  <w:vAlign w:val="center"/>
                </w:tcPr>
                <w:p w:rsidR="00871085" w:rsidRPr="00871085" w:rsidRDefault="00871085" w:rsidP="007408EE">
                  <w:pPr>
                    <w:framePr w:hSpace="180" w:wrap="around" w:vAnchor="text" w:hAnchor="text" w:y="1"/>
                    <w:spacing w:after="0" w:line="240" w:lineRule="auto"/>
                    <w:suppressOverlap/>
                    <w:rPr>
                      <w:rFonts w:ascii="Book Antiqua" w:hAnsi="Book Antiqua" w:cs="Calibri"/>
                      <w:color w:val="000000"/>
                      <w:sz w:val="12"/>
                      <w:szCs w:val="12"/>
                    </w:rPr>
                  </w:pPr>
                  <w:r w:rsidRPr="00871085">
                    <w:rPr>
                      <w:rFonts w:ascii="Book Antiqua" w:hAnsi="Book Antiqua" w:cs="Calibri"/>
                      <w:color w:val="000000"/>
                      <w:sz w:val="12"/>
                      <w:szCs w:val="12"/>
                    </w:rPr>
                    <w:t>Rs. 64,340/- (Rupees Sixty Four Thousand Three Hundred and Forty only)</w:t>
                  </w:r>
                </w:p>
              </w:tc>
            </w:tr>
            <w:tr w:rsidR="00871085" w:rsidRPr="00871085" w:rsidTr="007408EE">
              <w:trPr>
                <w:trHeight w:val="810"/>
              </w:trPr>
              <w:tc>
                <w:tcPr>
                  <w:tcW w:w="421" w:type="dxa"/>
                  <w:shd w:val="clear" w:color="auto" w:fill="auto"/>
                  <w:noWrap/>
                  <w:vAlign w:val="center"/>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3</w:t>
                  </w:r>
                </w:p>
              </w:tc>
              <w:tc>
                <w:tcPr>
                  <w:tcW w:w="1417" w:type="dxa"/>
                  <w:shd w:val="clear" w:color="auto" w:fill="auto"/>
                </w:tcPr>
                <w:p w:rsidR="00871085" w:rsidRPr="00871085" w:rsidRDefault="00871085" w:rsidP="00871085">
                  <w:pPr>
                    <w:framePr w:hSpace="180" w:wrap="around" w:vAnchor="text" w:hAnchor="text" w:y="1"/>
                    <w:spacing w:after="0" w:line="240" w:lineRule="auto"/>
                    <w:suppressOverlap/>
                    <w:rPr>
                      <w:rFonts w:ascii="Book Antiqua" w:hAnsi="Book Antiqua" w:cs="Calibri"/>
                      <w:color w:val="000000"/>
                      <w:sz w:val="12"/>
                      <w:szCs w:val="12"/>
                    </w:rPr>
                  </w:pPr>
                  <w:r w:rsidRPr="00871085">
                    <w:rPr>
                      <w:rFonts w:ascii="Book Antiqua" w:hAnsi="Book Antiqua" w:cs="Calibri"/>
                      <w:color w:val="000000"/>
                      <w:sz w:val="12"/>
                      <w:szCs w:val="12"/>
                    </w:rPr>
                    <w:t>M/s Luckkk Polymers, Sy.No. 50, 51 &amp; 52, Vanipakala Road, Chityala (V&amp;M), Nalgonda</w:t>
                  </w:r>
                </w:p>
              </w:tc>
              <w:tc>
                <w:tcPr>
                  <w:tcW w:w="851" w:type="dxa"/>
                  <w:shd w:val="clear" w:color="auto" w:fill="auto"/>
                  <w:vAlign w:val="center"/>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03/11/2017</w:t>
                  </w:r>
                </w:p>
              </w:tc>
              <w:tc>
                <w:tcPr>
                  <w:tcW w:w="708" w:type="dxa"/>
                  <w:shd w:val="clear" w:color="auto" w:fill="auto"/>
                  <w:vAlign w:val="center"/>
                </w:tcPr>
                <w:p w:rsidR="00871085" w:rsidRPr="00871085" w:rsidRDefault="00871085"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T-PRIDE</w:t>
                  </w:r>
                </w:p>
              </w:tc>
              <w:tc>
                <w:tcPr>
                  <w:tcW w:w="1276" w:type="dxa"/>
                  <w:shd w:val="clear" w:color="auto" w:fill="auto"/>
                  <w:vAlign w:val="center"/>
                </w:tcPr>
                <w:p w:rsidR="00871085" w:rsidRPr="00871085" w:rsidRDefault="00871085" w:rsidP="007408EE">
                  <w:pPr>
                    <w:framePr w:hSpace="180" w:wrap="around" w:vAnchor="text" w:hAnchor="text" w:y="1"/>
                    <w:spacing w:after="0" w:line="240" w:lineRule="auto"/>
                    <w:suppressOverlap/>
                    <w:rPr>
                      <w:rFonts w:ascii="Book Antiqua" w:hAnsi="Book Antiqua" w:cs="Calibri"/>
                      <w:color w:val="000000"/>
                      <w:sz w:val="12"/>
                      <w:szCs w:val="12"/>
                    </w:rPr>
                  </w:pPr>
                  <w:r w:rsidRPr="00871085">
                    <w:rPr>
                      <w:rFonts w:ascii="Book Antiqua" w:hAnsi="Book Antiqua" w:cs="Calibri"/>
                      <w:color w:val="000000"/>
                      <w:sz w:val="12"/>
                      <w:szCs w:val="12"/>
                    </w:rPr>
                    <w:t>Rs. 32,230/- (Rs. Thirty Two Thousand Two Hundred and Thirty only)</w:t>
                  </w:r>
                </w:p>
              </w:tc>
            </w:tr>
            <w:tr w:rsidR="00871085" w:rsidRPr="00871085" w:rsidTr="007408EE">
              <w:trPr>
                <w:trHeight w:val="810"/>
              </w:trPr>
              <w:tc>
                <w:tcPr>
                  <w:tcW w:w="421" w:type="dxa"/>
                  <w:shd w:val="clear" w:color="auto" w:fill="auto"/>
                  <w:noWrap/>
                  <w:vAlign w:val="center"/>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lastRenderedPageBreak/>
                    <w:t>4</w:t>
                  </w:r>
                </w:p>
              </w:tc>
              <w:tc>
                <w:tcPr>
                  <w:tcW w:w="1417" w:type="dxa"/>
                  <w:shd w:val="clear" w:color="auto" w:fill="auto"/>
                </w:tcPr>
                <w:p w:rsidR="00871085" w:rsidRPr="00871085" w:rsidRDefault="00871085" w:rsidP="00871085">
                  <w:pPr>
                    <w:framePr w:hSpace="180" w:wrap="around" w:vAnchor="text" w:hAnchor="text" w:y="1"/>
                    <w:spacing w:after="0" w:line="240" w:lineRule="auto"/>
                    <w:suppressOverlap/>
                    <w:rPr>
                      <w:rFonts w:ascii="Book Antiqua" w:hAnsi="Book Antiqua" w:cs="Calibri"/>
                      <w:color w:val="000000"/>
                      <w:sz w:val="12"/>
                      <w:szCs w:val="12"/>
                    </w:rPr>
                  </w:pPr>
                  <w:r w:rsidRPr="00871085">
                    <w:rPr>
                      <w:rFonts w:ascii="Book Antiqua" w:hAnsi="Book Antiqua" w:cs="Calibri"/>
                      <w:color w:val="000000"/>
                      <w:sz w:val="12"/>
                      <w:szCs w:val="12"/>
                    </w:rPr>
                    <w:t>M/s Satya Deva Granite Industry, Sy.No. 160/A1, Arempula (V), Khammam Rural (M), Khammam</w:t>
                  </w:r>
                </w:p>
              </w:tc>
              <w:tc>
                <w:tcPr>
                  <w:tcW w:w="851" w:type="dxa"/>
                  <w:shd w:val="clear" w:color="auto" w:fill="auto"/>
                  <w:vAlign w:val="center"/>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10/11/2017</w:t>
                  </w:r>
                </w:p>
              </w:tc>
              <w:tc>
                <w:tcPr>
                  <w:tcW w:w="708" w:type="dxa"/>
                  <w:shd w:val="clear" w:color="auto" w:fill="auto"/>
                  <w:vAlign w:val="center"/>
                </w:tcPr>
                <w:p w:rsidR="00871085" w:rsidRPr="00871085" w:rsidRDefault="00871085" w:rsidP="007408EE">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IIPP 2010-15</w:t>
                  </w:r>
                </w:p>
              </w:tc>
              <w:tc>
                <w:tcPr>
                  <w:tcW w:w="1276" w:type="dxa"/>
                  <w:shd w:val="clear" w:color="auto" w:fill="auto"/>
                  <w:vAlign w:val="center"/>
                </w:tcPr>
                <w:p w:rsidR="00871085" w:rsidRPr="00871085" w:rsidRDefault="00871085" w:rsidP="007408EE">
                  <w:pPr>
                    <w:framePr w:hSpace="180" w:wrap="around" w:vAnchor="text" w:hAnchor="text" w:y="1"/>
                    <w:spacing w:after="0" w:line="240" w:lineRule="auto"/>
                    <w:suppressOverlap/>
                    <w:rPr>
                      <w:rFonts w:ascii="Book Antiqua" w:hAnsi="Book Antiqua" w:cs="Calibri"/>
                      <w:color w:val="000000"/>
                      <w:sz w:val="12"/>
                      <w:szCs w:val="12"/>
                    </w:rPr>
                  </w:pPr>
                  <w:r w:rsidRPr="00871085">
                    <w:rPr>
                      <w:rFonts w:ascii="Book Antiqua" w:hAnsi="Book Antiqua" w:cs="Calibri"/>
                      <w:color w:val="000000"/>
                      <w:sz w:val="12"/>
                      <w:szCs w:val="12"/>
                    </w:rPr>
                    <w:t>Rs. 2,55,420/- (Rupees Two Lakhs Fifty Five Thousand Four Hundred and Twenty only)</w:t>
                  </w:r>
                </w:p>
              </w:tc>
            </w:tr>
          </w:tbl>
          <w:p w:rsidR="00871085" w:rsidRDefault="00871085" w:rsidP="00561D6F">
            <w:pPr>
              <w:spacing w:after="0" w:line="240" w:lineRule="auto"/>
              <w:jc w:val="both"/>
              <w:rPr>
                <w:rFonts w:ascii="Book Antiqua" w:hAnsi="Book Antiqua"/>
                <w:b/>
                <w:u w:val="single"/>
              </w:rPr>
            </w:pPr>
          </w:p>
          <w:p w:rsidR="00871085" w:rsidRPr="00871085" w:rsidRDefault="00871085" w:rsidP="00871085">
            <w:pPr>
              <w:spacing w:after="0" w:line="240" w:lineRule="auto"/>
              <w:jc w:val="both"/>
              <w:rPr>
                <w:rFonts w:ascii="Book Antiqua" w:hAnsi="Book Antiqua"/>
                <w:b/>
                <w:sz w:val="16"/>
                <w:szCs w:val="16"/>
                <w:u w:val="single"/>
              </w:rPr>
            </w:pPr>
            <w:r w:rsidRPr="00871085">
              <w:rPr>
                <w:rFonts w:ascii="Book Antiqua" w:hAnsi="Book Antiqua"/>
                <w:b/>
                <w:sz w:val="16"/>
                <w:szCs w:val="16"/>
                <w:u w:val="single"/>
              </w:rPr>
              <w:t>POWER COST – TSP (ONLINE)</w:t>
            </w:r>
          </w:p>
          <w:p w:rsidR="00871085" w:rsidRDefault="00871085" w:rsidP="00871085">
            <w:pPr>
              <w:spacing w:after="0" w:line="240" w:lineRule="auto"/>
              <w:jc w:val="both"/>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417"/>
              <w:gridCol w:w="851"/>
              <w:gridCol w:w="708"/>
              <w:gridCol w:w="1276"/>
            </w:tblGrid>
            <w:tr w:rsidR="00871085" w:rsidRPr="00871085" w:rsidTr="007408EE">
              <w:trPr>
                <w:trHeight w:val="615"/>
              </w:trPr>
              <w:tc>
                <w:tcPr>
                  <w:tcW w:w="421" w:type="dxa"/>
                  <w:shd w:val="clear" w:color="auto" w:fill="auto"/>
                  <w:vAlign w:val="center"/>
                  <w:hideMark/>
                </w:tcPr>
                <w:p w:rsidR="00871085" w:rsidRPr="00871085" w:rsidRDefault="00871085" w:rsidP="00871085">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S. No.</w:t>
                  </w:r>
                </w:p>
              </w:tc>
              <w:tc>
                <w:tcPr>
                  <w:tcW w:w="1417" w:type="dxa"/>
                  <w:shd w:val="clear" w:color="auto" w:fill="auto"/>
                  <w:vAlign w:val="center"/>
                  <w:hideMark/>
                </w:tcPr>
                <w:p w:rsidR="00871085" w:rsidRPr="00871085" w:rsidRDefault="00871085" w:rsidP="00871085">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Name &amp; Address of the Unit</w:t>
                  </w:r>
                </w:p>
              </w:tc>
              <w:tc>
                <w:tcPr>
                  <w:tcW w:w="851" w:type="dxa"/>
                  <w:shd w:val="clear" w:color="auto" w:fill="auto"/>
                  <w:vAlign w:val="center"/>
                  <w:hideMark/>
                </w:tcPr>
                <w:p w:rsidR="00871085" w:rsidRPr="00871085" w:rsidRDefault="00871085" w:rsidP="00871085">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Date of Receipt in COI</w:t>
                  </w:r>
                </w:p>
              </w:tc>
              <w:tc>
                <w:tcPr>
                  <w:tcW w:w="708" w:type="dxa"/>
                  <w:shd w:val="clear" w:color="auto" w:fill="auto"/>
                  <w:vAlign w:val="center"/>
                  <w:hideMark/>
                </w:tcPr>
                <w:p w:rsidR="00871085" w:rsidRPr="00871085" w:rsidRDefault="00871085" w:rsidP="00871085">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Scheme</w:t>
                  </w:r>
                </w:p>
              </w:tc>
              <w:tc>
                <w:tcPr>
                  <w:tcW w:w="1276" w:type="dxa"/>
                  <w:shd w:val="clear" w:color="auto" w:fill="auto"/>
                  <w:vAlign w:val="center"/>
                  <w:hideMark/>
                </w:tcPr>
                <w:p w:rsidR="00871085" w:rsidRPr="00871085" w:rsidRDefault="00871085" w:rsidP="00871085">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Amount Recommended</w:t>
                  </w:r>
                </w:p>
              </w:tc>
            </w:tr>
            <w:tr w:rsidR="00871085" w:rsidRPr="00871085" w:rsidTr="007408EE">
              <w:trPr>
                <w:trHeight w:val="810"/>
              </w:trPr>
              <w:tc>
                <w:tcPr>
                  <w:tcW w:w="421" w:type="dxa"/>
                  <w:shd w:val="clear" w:color="auto" w:fill="auto"/>
                  <w:noWrap/>
                  <w:vAlign w:val="center"/>
                  <w:hideMark/>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sz w:val="12"/>
                      <w:szCs w:val="12"/>
                    </w:rPr>
                  </w:pPr>
                  <w:r w:rsidRPr="00871085">
                    <w:rPr>
                      <w:rFonts w:ascii="Book Antiqua" w:hAnsi="Book Antiqua" w:cs="Calibri"/>
                      <w:sz w:val="12"/>
                      <w:szCs w:val="12"/>
                    </w:rPr>
                    <w:t>1</w:t>
                  </w:r>
                </w:p>
              </w:tc>
              <w:tc>
                <w:tcPr>
                  <w:tcW w:w="1417" w:type="dxa"/>
                  <w:shd w:val="clear" w:color="auto" w:fill="auto"/>
                  <w:vAlign w:val="center"/>
                </w:tcPr>
                <w:p w:rsidR="00871085" w:rsidRPr="00871085" w:rsidRDefault="00871085" w:rsidP="00871085">
                  <w:pPr>
                    <w:framePr w:hSpace="180" w:wrap="around" w:vAnchor="text" w:hAnchor="text" w:y="1"/>
                    <w:spacing w:after="0" w:line="240" w:lineRule="auto"/>
                    <w:suppressOverlap/>
                    <w:rPr>
                      <w:rFonts w:ascii="Book Antiqua" w:hAnsi="Book Antiqua" w:cs="Calibri"/>
                      <w:sz w:val="12"/>
                      <w:szCs w:val="12"/>
                    </w:rPr>
                  </w:pPr>
                  <w:r w:rsidRPr="00871085">
                    <w:rPr>
                      <w:rFonts w:ascii="Book Antiqua" w:hAnsi="Book Antiqua" w:cs="Calibri"/>
                      <w:sz w:val="12"/>
                      <w:szCs w:val="12"/>
                    </w:rPr>
                    <w:t>M/s Sri Dharmateja Binny Modern Rice Mill, Sy. No. 346/A/1/2, Duraj Pally (V), Chivvemla Mandal, Suryapet District</w:t>
                  </w:r>
                </w:p>
              </w:tc>
              <w:tc>
                <w:tcPr>
                  <w:tcW w:w="851" w:type="dxa"/>
                  <w:shd w:val="clear" w:color="auto" w:fill="auto"/>
                  <w:vAlign w:val="center"/>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sz w:val="12"/>
                      <w:szCs w:val="12"/>
                    </w:rPr>
                  </w:pPr>
                  <w:r w:rsidRPr="00871085">
                    <w:rPr>
                      <w:rFonts w:ascii="Book Antiqua" w:hAnsi="Book Antiqua" w:cs="Calibri"/>
                      <w:sz w:val="12"/>
                      <w:szCs w:val="12"/>
                    </w:rPr>
                    <w:t>07/11/2017</w:t>
                  </w:r>
                </w:p>
              </w:tc>
              <w:tc>
                <w:tcPr>
                  <w:tcW w:w="708" w:type="dxa"/>
                  <w:shd w:val="clear" w:color="auto" w:fill="auto"/>
                  <w:vAlign w:val="center"/>
                </w:tcPr>
                <w:p w:rsidR="00871085" w:rsidRPr="00871085" w:rsidRDefault="00871085" w:rsidP="007408EE">
                  <w:pPr>
                    <w:framePr w:hSpace="180" w:wrap="around" w:vAnchor="text" w:hAnchor="text" w:y="1"/>
                    <w:spacing w:after="0" w:line="240" w:lineRule="auto"/>
                    <w:suppressOverlap/>
                    <w:jc w:val="center"/>
                    <w:rPr>
                      <w:rFonts w:ascii="Book Antiqua" w:hAnsi="Book Antiqua" w:cs="Calibri"/>
                      <w:sz w:val="12"/>
                      <w:szCs w:val="12"/>
                    </w:rPr>
                  </w:pPr>
                  <w:r w:rsidRPr="00871085">
                    <w:rPr>
                      <w:rFonts w:ascii="Book Antiqua" w:hAnsi="Book Antiqua" w:cs="Calibri"/>
                      <w:sz w:val="12"/>
                      <w:szCs w:val="12"/>
                    </w:rPr>
                    <w:t>T-PRIDE</w:t>
                  </w:r>
                </w:p>
              </w:tc>
              <w:tc>
                <w:tcPr>
                  <w:tcW w:w="1276" w:type="dxa"/>
                  <w:shd w:val="clear" w:color="auto" w:fill="auto"/>
                  <w:vAlign w:val="center"/>
                </w:tcPr>
                <w:p w:rsidR="00871085" w:rsidRPr="00871085" w:rsidRDefault="00871085" w:rsidP="007408EE">
                  <w:pPr>
                    <w:framePr w:hSpace="180" w:wrap="around" w:vAnchor="text" w:hAnchor="text" w:y="1"/>
                    <w:spacing w:after="0" w:line="240" w:lineRule="auto"/>
                    <w:suppressOverlap/>
                    <w:rPr>
                      <w:rFonts w:ascii="Book Antiqua" w:hAnsi="Book Antiqua" w:cs="Calibri"/>
                      <w:sz w:val="12"/>
                      <w:szCs w:val="12"/>
                    </w:rPr>
                  </w:pPr>
                  <w:r w:rsidRPr="00871085">
                    <w:rPr>
                      <w:rFonts w:ascii="Book Antiqua" w:hAnsi="Book Antiqua" w:cs="Calibri"/>
                      <w:sz w:val="12"/>
                      <w:szCs w:val="12"/>
                    </w:rPr>
                    <w:t>Rs 18,740/- (Rupees Eighteen Thousand Seven Hundred and Forty Only)</w:t>
                  </w:r>
                </w:p>
              </w:tc>
            </w:tr>
            <w:tr w:rsidR="00871085" w:rsidRPr="00871085" w:rsidTr="007408EE">
              <w:trPr>
                <w:trHeight w:val="810"/>
              </w:trPr>
              <w:tc>
                <w:tcPr>
                  <w:tcW w:w="421" w:type="dxa"/>
                  <w:shd w:val="clear" w:color="auto" w:fill="auto"/>
                  <w:noWrap/>
                  <w:vAlign w:val="center"/>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sz w:val="12"/>
                      <w:szCs w:val="12"/>
                    </w:rPr>
                  </w:pPr>
                  <w:r w:rsidRPr="00871085">
                    <w:rPr>
                      <w:rFonts w:ascii="Book Antiqua" w:hAnsi="Book Antiqua" w:cs="Calibri"/>
                      <w:sz w:val="12"/>
                      <w:szCs w:val="12"/>
                    </w:rPr>
                    <w:t>2</w:t>
                  </w:r>
                </w:p>
              </w:tc>
              <w:tc>
                <w:tcPr>
                  <w:tcW w:w="1417" w:type="dxa"/>
                  <w:shd w:val="clear" w:color="auto" w:fill="auto"/>
                  <w:vAlign w:val="center"/>
                </w:tcPr>
                <w:p w:rsidR="00871085" w:rsidRPr="00871085" w:rsidRDefault="00871085" w:rsidP="00871085">
                  <w:pPr>
                    <w:framePr w:hSpace="180" w:wrap="around" w:vAnchor="text" w:hAnchor="text" w:y="1"/>
                    <w:spacing w:after="0" w:line="240" w:lineRule="auto"/>
                    <w:suppressOverlap/>
                    <w:rPr>
                      <w:rFonts w:ascii="Book Antiqua" w:hAnsi="Book Antiqua" w:cs="Calibri"/>
                      <w:sz w:val="12"/>
                      <w:szCs w:val="12"/>
                    </w:rPr>
                  </w:pPr>
                  <w:r w:rsidRPr="00871085">
                    <w:rPr>
                      <w:rFonts w:ascii="Book Antiqua" w:hAnsi="Book Antiqua" w:cs="Calibri"/>
                      <w:sz w:val="12"/>
                      <w:szCs w:val="12"/>
                    </w:rPr>
                    <w:t xml:space="preserve">M/s Seetharamanjaneya Rice Mill, Plot No. 37, Industrial Park, Bhadrachalam (V&amp;M), Bhadrachalam Kothagudem  </w:t>
                  </w:r>
                </w:p>
              </w:tc>
              <w:tc>
                <w:tcPr>
                  <w:tcW w:w="851" w:type="dxa"/>
                  <w:shd w:val="clear" w:color="auto" w:fill="auto"/>
                  <w:vAlign w:val="center"/>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sz w:val="12"/>
                      <w:szCs w:val="12"/>
                    </w:rPr>
                  </w:pPr>
                  <w:r w:rsidRPr="00871085">
                    <w:rPr>
                      <w:rFonts w:ascii="Book Antiqua" w:hAnsi="Book Antiqua" w:cs="Calibri"/>
                      <w:sz w:val="12"/>
                      <w:szCs w:val="12"/>
                    </w:rPr>
                    <w:t>23/11/2017</w:t>
                  </w:r>
                </w:p>
              </w:tc>
              <w:tc>
                <w:tcPr>
                  <w:tcW w:w="708" w:type="dxa"/>
                  <w:shd w:val="clear" w:color="auto" w:fill="auto"/>
                  <w:vAlign w:val="center"/>
                </w:tcPr>
                <w:p w:rsidR="00871085" w:rsidRPr="00871085" w:rsidRDefault="00871085" w:rsidP="007408EE">
                  <w:pPr>
                    <w:framePr w:hSpace="180" w:wrap="around" w:vAnchor="text" w:hAnchor="text" w:y="1"/>
                    <w:spacing w:after="0" w:line="240" w:lineRule="auto"/>
                    <w:suppressOverlap/>
                    <w:jc w:val="center"/>
                    <w:rPr>
                      <w:rFonts w:ascii="Book Antiqua" w:hAnsi="Book Antiqua" w:cs="Calibri"/>
                      <w:sz w:val="12"/>
                      <w:szCs w:val="12"/>
                    </w:rPr>
                  </w:pPr>
                  <w:r w:rsidRPr="00871085">
                    <w:rPr>
                      <w:rFonts w:ascii="Book Antiqua" w:hAnsi="Book Antiqua" w:cs="Calibri"/>
                      <w:sz w:val="12"/>
                      <w:szCs w:val="12"/>
                    </w:rPr>
                    <w:t>T-PRIDE</w:t>
                  </w:r>
                </w:p>
              </w:tc>
              <w:tc>
                <w:tcPr>
                  <w:tcW w:w="1276" w:type="dxa"/>
                  <w:shd w:val="clear" w:color="auto" w:fill="auto"/>
                  <w:vAlign w:val="center"/>
                </w:tcPr>
                <w:p w:rsidR="00871085" w:rsidRPr="00871085" w:rsidRDefault="00871085" w:rsidP="007408EE">
                  <w:pPr>
                    <w:framePr w:hSpace="180" w:wrap="around" w:vAnchor="text" w:hAnchor="text" w:y="1"/>
                    <w:spacing w:after="0" w:line="240" w:lineRule="auto"/>
                    <w:suppressOverlap/>
                    <w:rPr>
                      <w:rFonts w:ascii="Book Antiqua" w:hAnsi="Book Antiqua" w:cs="Calibri"/>
                      <w:sz w:val="12"/>
                      <w:szCs w:val="12"/>
                    </w:rPr>
                  </w:pPr>
                  <w:r w:rsidRPr="00871085">
                    <w:rPr>
                      <w:rFonts w:ascii="Book Antiqua" w:hAnsi="Book Antiqua" w:cs="Calibri"/>
                      <w:sz w:val="12"/>
                      <w:szCs w:val="12"/>
                    </w:rPr>
                    <w:t>Rs 61,206/- (Rupees Sixty One Thousand Two Hundred and Six Only)</w:t>
                  </w:r>
                </w:p>
              </w:tc>
            </w:tr>
            <w:tr w:rsidR="00871085" w:rsidRPr="00871085" w:rsidTr="007408EE">
              <w:trPr>
                <w:trHeight w:val="810"/>
              </w:trPr>
              <w:tc>
                <w:tcPr>
                  <w:tcW w:w="421" w:type="dxa"/>
                  <w:shd w:val="clear" w:color="auto" w:fill="auto"/>
                  <w:noWrap/>
                  <w:vAlign w:val="center"/>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sz w:val="12"/>
                      <w:szCs w:val="12"/>
                    </w:rPr>
                  </w:pPr>
                  <w:r w:rsidRPr="00871085">
                    <w:rPr>
                      <w:rFonts w:ascii="Book Antiqua" w:hAnsi="Book Antiqua" w:cs="Calibri"/>
                      <w:sz w:val="12"/>
                      <w:szCs w:val="12"/>
                    </w:rPr>
                    <w:t>3</w:t>
                  </w:r>
                </w:p>
              </w:tc>
              <w:tc>
                <w:tcPr>
                  <w:tcW w:w="1417" w:type="dxa"/>
                  <w:shd w:val="clear" w:color="auto" w:fill="auto"/>
                  <w:vAlign w:val="center"/>
                </w:tcPr>
                <w:p w:rsidR="00871085" w:rsidRPr="00871085" w:rsidRDefault="00871085" w:rsidP="00871085">
                  <w:pPr>
                    <w:framePr w:hSpace="180" w:wrap="around" w:vAnchor="text" w:hAnchor="text" w:y="1"/>
                    <w:spacing w:after="0" w:line="240" w:lineRule="auto"/>
                    <w:suppressOverlap/>
                    <w:rPr>
                      <w:rFonts w:ascii="Book Antiqua" w:hAnsi="Book Antiqua" w:cs="Calibri"/>
                      <w:sz w:val="12"/>
                      <w:szCs w:val="12"/>
                    </w:rPr>
                  </w:pPr>
                  <w:r w:rsidRPr="00871085">
                    <w:rPr>
                      <w:rFonts w:ascii="Book Antiqua" w:hAnsi="Book Antiqua" w:cs="Calibri"/>
                      <w:sz w:val="12"/>
                      <w:szCs w:val="12"/>
                    </w:rPr>
                    <w:t>M/s Balaji Granites, Sy. No. 181/C, Achampally (V), Gangadhara (M), Karimnagar District</w:t>
                  </w:r>
                </w:p>
              </w:tc>
              <w:tc>
                <w:tcPr>
                  <w:tcW w:w="851" w:type="dxa"/>
                  <w:shd w:val="clear" w:color="auto" w:fill="auto"/>
                  <w:vAlign w:val="center"/>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sz w:val="12"/>
                      <w:szCs w:val="12"/>
                    </w:rPr>
                  </w:pPr>
                  <w:r w:rsidRPr="00871085">
                    <w:rPr>
                      <w:rFonts w:ascii="Book Antiqua" w:hAnsi="Book Antiqua" w:cs="Calibri"/>
                      <w:sz w:val="12"/>
                      <w:szCs w:val="12"/>
                    </w:rPr>
                    <w:t>29/11/2017</w:t>
                  </w:r>
                </w:p>
              </w:tc>
              <w:tc>
                <w:tcPr>
                  <w:tcW w:w="708" w:type="dxa"/>
                  <w:shd w:val="clear" w:color="auto" w:fill="auto"/>
                  <w:vAlign w:val="center"/>
                </w:tcPr>
                <w:p w:rsidR="00871085" w:rsidRPr="00871085" w:rsidRDefault="00871085" w:rsidP="007408EE">
                  <w:pPr>
                    <w:framePr w:hSpace="180" w:wrap="around" w:vAnchor="text" w:hAnchor="text" w:y="1"/>
                    <w:spacing w:after="0" w:line="240" w:lineRule="auto"/>
                    <w:suppressOverlap/>
                    <w:jc w:val="center"/>
                    <w:rPr>
                      <w:rFonts w:ascii="Book Antiqua" w:hAnsi="Book Antiqua" w:cs="Calibri"/>
                      <w:sz w:val="12"/>
                      <w:szCs w:val="12"/>
                    </w:rPr>
                  </w:pPr>
                  <w:r w:rsidRPr="00871085">
                    <w:rPr>
                      <w:rFonts w:ascii="Book Antiqua" w:hAnsi="Book Antiqua" w:cs="Calibri"/>
                      <w:sz w:val="12"/>
                      <w:szCs w:val="12"/>
                    </w:rPr>
                    <w:t>T-PRIDE</w:t>
                  </w:r>
                </w:p>
              </w:tc>
              <w:tc>
                <w:tcPr>
                  <w:tcW w:w="1276" w:type="dxa"/>
                  <w:shd w:val="clear" w:color="auto" w:fill="auto"/>
                  <w:vAlign w:val="center"/>
                </w:tcPr>
                <w:p w:rsidR="00871085" w:rsidRPr="00871085" w:rsidRDefault="00871085" w:rsidP="007408EE">
                  <w:pPr>
                    <w:framePr w:hSpace="180" w:wrap="around" w:vAnchor="text" w:hAnchor="text" w:y="1"/>
                    <w:spacing w:after="0" w:line="240" w:lineRule="auto"/>
                    <w:suppressOverlap/>
                    <w:rPr>
                      <w:rFonts w:ascii="Book Antiqua" w:hAnsi="Book Antiqua" w:cs="Calibri"/>
                      <w:sz w:val="12"/>
                      <w:szCs w:val="12"/>
                    </w:rPr>
                  </w:pPr>
                  <w:r w:rsidRPr="00871085">
                    <w:rPr>
                      <w:rFonts w:ascii="Book Antiqua" w:hAnsi="Book Antiqua" w:cs="Calibri"/>
                      <w:sz w:val="12"/>
                      <w:szCs w:val="12"/>
                    </w:rPr>
                    <w:t>Rs 3,19,860/- (Rupees Three Lakhs Nineteen Thousand Eight Hundred and Sixty Only)</w:t>
                  </w:r>
                </w:p>
              </w:tc>
            </w:tr>
          </w:tbl>
          <w:p w:rsidR="00871085" w:rsidRDefault="00871085" w:rsidP="00871085">
            <w:pPr>
              <w:spacing w:after="0" w:line="240" w:lineRule="auto"/>
              <w:jc w:val="both"/>
              <w:rPr>
                <w:rFonts w:ascii="Book Antiqua" w:hAnsi="Book Antiqua"/>
                <w:b/>
                <w:u w:val="single"/>
              </w:rPr>
            </w:pPr>
          </w:p>
          <w:p w:rsidR="00871085" w:rsidRPr="00871085" w:rsidRDefault="00871085" w:rsidP="00871085">
            <w:pPr>
              <w:pStyle w:val="NoSpacing"/>
              <w:ind w:left="-90"/>
              <w:rPr>
                <w:rFonts w:ascii="Book Antiqua" w:hAnsi="Book Antiqua"/>
                <w:b/>
                <w:sz w:val="16"/>
                <w:szCs w:val="16"/>
                <w:u w:val="single"/>
              </w:rPr>
            </w:pPr>
            <w:r w:rsidRPr="00871085">
              <w:rPr>
                <w:rFonts w:ascii="Book Antiqua" w:hAnsi="Book Antiqua"/>
                <w:b/>
                <w:sz w:val="16"/>
                <w:szCs w:val="16"/>
                <w:u w:val="single"/>
              </w:rPr>
              <w:t>POWER COST – TSP (OFFLINE)</w:t>
            </w:r>
          </w:p>
          <w:p w:rsidR="00561D6F" w:rsidRDefault="00561D6F" w:rsidP="00561D6F">
            <w:pPr>
              <w:spacing w:after="0" w:line="240" w:lineRule="auto"/>
              <w:jc w:val="both"/>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417"/>
              <w:gridCol w:w="851"/>
              <w:gridCol w:w="708"/>
              <w:gridCol w:w="1276"/>
            </w:tblGrid>
            <w:tr w:rsidR="00CE7E29" w:rsidRPr="00871085" w:rsidTr="00CE7E29">
              <w:trPr>
                <w:trHeight w:val="615"/>
              </w:trPr>
              <w:tc>
                <w:tcPr>
                  <w:tcW w:w="421" w:type="dxa"/>
                  <w:shd w:val="clear" w:color="auto" w:fill="auto"/>
                  <w:vAlign w:val="center"/>
                  <w:hideMark/>
                </w:tcPr>
                <w:p w:rsidR="00CE7E29" w:rsidRPr="00871085"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S. No.</w:t>
                  </w:r>
                </w:p>
              </w:tc>
              <w:tc>
                <w:tcPr>
                  <w:tcW w:w="1417" w:type="dxa"/>
                  <w:shd w:val="clear" w:color="auto" w:fill="auto"/>
                  <w:vAlign w:val="center"/>
                  <w:hideMark/>
                </w:tcPr>
                <w:p w:rsidR="00CE7E29" w:rsidRPr="00871085"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Name &amp; Address of the Unit</w:t>
                  </w:r>
                </w:p>
              </w:tc>
              <w:tc>
                <w:tcPr>
                  <w:tcW w:w="851" w:type="dxa"/>
                  <w:shd w:val="clear" w:color="auto" w:fill="auto"/>
                  <w:vAlign w:val="center"/>
                  <w:hideMark/>
                </w:tcPr>
                <w:p w:rsidR="00CE7E29" w:rsidRPr="00871085"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Date of Receipt in COI</w:t>
                  </w:r>
                </w:p>
              </w:tc>
              <w:tc>
                <w:tcPr>
                  <w:tcW w:w="708" w:type="dxa"/>
                  <w:shd w:val="clear" w:color="auto" w:fill="auto"/>
                  <w:vAlign w:val="center"/>
                  <w:hideMark/>
                </w:tcPr>
                <w:p w:rsidR="00CE7E29" w:rsidRPr="00871085"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Scheme</w:t>
                  </w:r>
                </w:p>
              </w:tc>
              <w:tc>
                <w:tcPr>
                  <w:tcW w:w="1276" w:type="dxa"/>
                  <w:shd w:val="clear" w:color="auto" w:fill="auto"/>
                  <w:vAlign w:val="center"/>
                  <w:hideMark/>
                </w:tcPr>
                <w:p w:rsidR="00CE7E29" w:rsidRPr="00871085"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Amount Recommended</w:t>
                  </w:r>
                </w:p>
              </w:tc>
            </w:tr>
            <w:tr w:rsidR="00871085" w:rsidRPr="00871085" w:rsidTr="007408EE">
              <w:trPr>
                <w:trHeight w:val="810"/>
              </w:trPr>
              <w:tc>
                <w:tcPr>
                  <w:tcW w:w="421" w:type="dxa"/>
                  <w:shd w:val="clear" w:color="auto" w:fill="auto"/>
                  <w:noWrap/>
                  <w:vAlign w:val="center"/>
                  <w:hideMark/>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sz w:val="12"/>
                      <w:szCs w:val="12"/>
                    </w:rPr>
                  </w:pPr>
                  <w:r w:rsidRPr="00871085">
                    <w:rPr>
                      <w:rFonts w:ascii="Book Antiqua" w:hAnsi="Book Antiqua" w:cs="Calibri"/>
                      <w:sz w:val="12"/>
                      <w:szCs w:val="12"/>
                    </w:rPr>
                    <w:t>1</w:t>
                  </w:r>
                </w:p>
              </w:tc>
              <w:tc>
                <w:tcPr>
                  <w:tcW w:w="1417" w:type="dxa"/>
                  <w:shd w:val="clear" w:color="auto" w:fill="auto"/>
                  <w:vAlign w:val="center"/>
                </w:tcPr>
                <w:p w:rsidR="00871085" w:rsidRPr="00871085" w:rsidRDefault="00871085" w:rsidP="00871085">
                  <w:pPr>
                    <w:framePr w:hSpace="180" w:wrap="around" w:vAnchor="text" w:hAnchor="text" w:y="1"/>
                    <w:spacing w:after="0" w:line="240" w:lineRule="auto"/>
                    <w:suppressOverlap/>
                    <w:rPr>
                      <w:rFonts w:ascii="Book Antiqua" w:hAnsi="Book Antiqua" w:cs="Calibri"/>
                      <w:sz w:val="12"/>
                      <w:szCs w:val="12"/>
                    </w:rPr>
                  </w:pPr>
                  <w:r w:rsidRPr="00871085">
                    <w:rPr>
                      <w:rFonts w:ascii="Book Antiqua" w:hAnsi="Book Antiqua" w:cs="Calibri"/>
                      <w:sz w:val="12"/>
                      <w:szCs w:val="12"/>
                    </w:rPr>
                    <w:t>M/s Laxmi Granite Industries, Gurralapadu (V), Khammam Rural Mandal, Khammam District</w:t>
                  </w:r>
                </w:p>
              </w:tc>
              <w:tc>
                <w:tcPr>
                  <w:tcW w:w="851" w:type="dxa"/>
                  <w:shd w:val="clear" w:color="auto" w:fill="auto"/>
                  <w:vAlign w:val="center"/>
                </w:tcPr>
                <w:p w:rsidR="00871085" w:rsidRPr="00871085" w:rsidRDefault="00871085" w:rsidP="00871085">
                  <w:pPr>
                    <w:framePr w:hSpace="180" w:wrap="around" w:vAnchor="text" w:hAnchor="text" w:y="1"/>
                    <w:spacing w:after="0" w:line="240" w:lineRule="auto"/>
                    <w:suppressOverlap/>
                    <w:jc w:val="center"/>
                    <w:rPr>
                      <w:rFonts w:ascii="Book Antiqua" w:hAnsi="Book Antiqua" w:cs="Calibri"/>
                      <w:sz w:val="12"/>
                      <w:szCs w:val="12"/>
                    </w:rPr>
                  </w:pPr>
                  <w:r w:rsidRPr="00871085">
                    <w:rPr>
                      <w:rFonts w:ascii="Book Antiqua" w:hAnsi="Book Antiqua" w:cs="Calibri"/>
                      <w:sz w:val="12"/>
                      <w:szCs w:val="12"/>
                    </w:rPr>
                    <w:t>10/03/2017</w:t>
                  </w:r>
                </w:p>
              </w:tc>
              <w:tc>
                <w:tcPr>
                  <w:tcW w:w="708" w:type="dxa"/>
                  <w:shd w:val="clear" w:color="auto" w:fill="auto"/>
                  <w:vAlign w:val="center"/>
                </w:tcPr>
                <w:p w:rsidR="00871085" w:rsidRPr="00871085" w:rsidRDefault="00871085" w:rsidP="007408EE">
                  <w:pPr>
                    <w:framePr w:hSpace="180" w:wrap="around" w:vAnchor="text" w:hAnchor="text" w:y="1"/>
                    <w:spacing w:after="0" w:line="240" w:lineRule="auto"/>
                    <w:suppressOverlap/>
                    <w:jc w:val="center"/>
                    <w:rPr>
                      <w:rFonts w:ascii="Book Antiqua" w:hAnsi="Book Antiqua" w:cs="Calibri"/>
                      <w:sz w:val="12"/>
                      <w:szCs w:val="12"/>
                    </w:rPr>
                  </w:pPr>
                  <w:r w:rsidRPr="00871085">
                    <w:rPr>
                      <w:rFonts w:ascii="Book Antiqua" w:hAnsi="Book Antiqua" w:cs="Calibri"/>
                      <w:sz w:val="12"/>
                      <w:szCs w:val="12"/>
                    </w:rPr>
                    <w:t>IIPP 2010-15</w:t>
                  </w:r>
                </w:p>
              </w:tc>
              <w:tc>
                <w:tcPr>
                  <w:tcW w:w="1276" w:type="dxa"/>
                  <w:shd w:val="clear" w:color="auto" w:fill="auto"/>
                  <w:vAlign w:val="center"/>
                </w:tcPr>
                <w:p w:rsidR="00871085" w:rsidRPr="00871085" w:rsidRDefault="00871085" w:rsidP="007408EE">
                  <w:pPr>
                    <w:framePr w:hSpace="180" w:wrap="around" w:vAnchor="text" w:hAnchor="text" w:y="1"/>
                    <w:spacing w:after="0" w:line="240" w:lineRule="auto"/>
                    <w:suppressOverlap/>
                    <w:rPr>
                      <w:rFonts w:ascii="Book Antiqua" w:hAnsi="Book Antiqua" w:cs="Calibri"/>
                      <w:sz w:val="12"/>
                      <w:szCs w:val="12"/>
                    </w:rPr>
                  </w:pPr>
                  <w:r w:rsidRPr="00871085">
                    <w:rPr>
                      <w:rFonts w:ascii="Book Antiqua" w:hAnsi="Book Antiqua" w:cs="Calibri"/>
                      <w:sz w:val="12"/>
                      <w:szCs w:val="12"/>
                    </w:rPr>
                    <w:t>Rs 3,77,360/- (Rupees Three Lakhs Seventy Seven Thousand Three Hundred and Sixty Only)</w:t>
                  </w:r>
                </w:p>
              </w:tc>
            </w:tr>
          </w:tbl>
          <w:p w:rsidR="00CE7E29" w:rsidRDefault="00CE7E29" w:rsidP="00561D6F">
            <w:pPr>
              <w:pStyle w:val="301CharChar"/>
              <w:tabs>
                <w:tab w:val="left" w:pos="360"/>
              </w:tabs>
              <w:jc w:val="both"/>
              <w:rPr>
                <w:rFonts w:ascii="Book Antiqua" w:hAnsi="Book Antiqua"/>
                <w:sz w:val="20"/>
                <w:szCs w:val="20"/>
              </w:rPr>
            </w:pPr>
          </w:p>
          <w:p w:rsidR="00561D6F" w:rsidRPr="00D266D2" w:rsidRDefault="00561D6F" w:rsidP="00C3703B">
            <w:pPr>
              <w:pStyle w:val="301CharChar"/>
              <w:tabs>
                <w:tab w:val="left" w:pos="360"/>
              </w:tabs>
              <w:jc w:val="both"/>
              <w:rPr>
                <w:b/>
                <w:bCs/>
                <w:sz w:val="22"/>
                <w:szCs w:val="22"/>
                <w:u w:val="single"/>
              </w:rPr>
            </w:pPr>
            <w:r w:rsidRPr="00D266D2">
              <w:rPr>
                <w:rFonts w:ascii="Book Antiqua" w:hAnsi="Book Antiqua"/>
                <w:sz w:val="22"/>
                <w:szCs w:val="22"/>
              </w:rPr>
              <w:t>The SLC may sanction the above amounts to the units towards various  Incentives under IIPP 2005-10, 2010-15 &amp; T-PRIDE Schemes.</w:t>
            </w:r>
          </w:p>
        </w:tc>
        <w:tc>
          <w:tcPr>
            <w:tcW w:w="4111" w:type="dxa"/>
          </w:tcPr>
          <w:p w:rsidR="00561D6F" w:rsidRPr="00A36E14" w:rsidRDefault="00561D6F" w:rsidP="00561D6F">
            <w:pPr>
              <w:pStyle w:val="TableText"/>
              <w:jc w:val="both"/>
              <w:rPr>
                <w:rFonts w:ascii="Book Antiqua" w:hAnsi="Book Antiqua"/>
                <w:sz w:val="22"/>
                <w:szCs w:val="22"/>
              </w:rPr>
            </w:pPr>
            <w:r w:rsidRPr="00A36E14">
              <w:rPr>
                <w:rFonts w:ascii="Book Antiqua" w:hAnsi="Book Antiqua"/>
                <w:sz w:val="22"/>
                <w:szCs w:val="22"/>
              </w:rPr>
              <w:lastRenderedPageBreak/>
              <w:t xml:space="preserve">The SLC has examined the recommendations of the Verification / Scrutiny  committed and decided to sanction eligible incentives / concessions to the industrial units as mentioned below under various schemes: </w:t>
            </w:r>
          </w:p>
          <w:p w:rsidR="00561D6F" w:rsidRPr="00A36E14" w:rsidRDefault="00561D6F" w:rsidP="00561D6F">
            <w:pPr>
              <w:pStyle w:val="TableText"/>
              <w:jc w:val="both"/>
              <w:rPr>
                <w:rFonts w:ascii="Book Antiqua" w:hAnsi="Book Antiqua"/>
                <w:sz w:val="14"/>
                <w:szCs w:val="22"/>
              </w:rPr>
            </w:pPr>
          </w:p>
          <w:p w:rsidR="00561D6F" w:rsidRDefault="00561D6F" w:rsidP="00C27CD1">
            <w:pPr>
              <w:pStyle w:val="TableText"/>
              <w:numPr>
                <w:ilvl w:val="0"/>
                <w:numId w:val="8"/>
              </w:numPr>
              <w:spacing w:line="360" w:lineRule="auto"/>
              <w:ind w:left="-79" w:firstLine="0"/>
              <w:jc w:val="both"/>
              <w:rPr>
                <w:rFonts w:ascii="Book Antiqua" w:hAnsi="Book Antiqua"/>
                <w:b/>
                <w:sz w:val="22"/>
                <w:szCs w:val="22"/>
              </w:rPr>
            </w:pPr>
            <w:r w:rsidRPr="00A36E14">
              <w:rPr>
                <w:rFonts w:ascii="Book Antiqua" w:hAnsi="Book Antiqua"/>
                <w:b/>
                <w:sz w:val="22"/>
                <w:szCs w:val="22"/>
                <w:u w:val="single"/>
              </w:rPr>
              <w:t xml:space="preserve">Investment Subsidy: </w:t>
            </w:r>
            <w:r w:rsidRPr="00A36E14">
              <w:rPr>
                <w:rFonts w:ascii="Book Antiqua" w:hAnsi="Book Antiqua"/>
                <w:sz w:val="22"/>
                <w:szCs w:val="22"/>
              </w:rPr>
              <w:t xml:space="preserve">Sanctioned investment subsidy to </w:t>
            </w:r>
            <w:r w:rsidR="00A36E14">
              <w:rPr>
                <w:rFonts w:ascii="Book Antiqua" w:hAnsi="Book Antiqua"/>
                <w:sz w:val="22"/>
                <w:szCs w:val="22"/>
              </w:rPr>
              <w:t>(SC</w:t>
            </w:r>
            <w:r w:rsidR="00BD2ABA">
              <w:rPr>
                <w:rFonts w:ascii="Book Antiqua" w:hAnsi="Book Antiqua"/>
                <w:sz w:val="22"/>
                <w:szCs w:val="22"/>
              </w:rPr>
              <w:t xml:space="preserve">P </w:t>
            </w:r>
            <w:r w:rsidR="00F26124">
              <w:rPr>
                <w:rFonts w:ascii="Book Antiqua" w:hAnsi="Book Antiqua"/>
                <w:sz w:val="22"/>
                <w:szCs w:val="22"/>
              </w:rPr>
              <w:t>-</w:t>
            </w:r>
            <w:r w:rsidR="006D5324">
              <w:rPr>
                <w:rFonts w:ascii="Book Antiqua" w:hAnsi="Book Antiqua"/>
                <w:sz w:val="22"/>
                <w:szCs w:val="22"/>
              </w:rPr>
              <w:t>58</w:t>
            </w:r>
            <w:r w:rsidRPr="00A36E14">
              <w:rPr>
                <w:rFonts w:ascii="Book Antiqua" w:hAnsi="Book Antiqua"/>
                <w:sz w:val="22"/>
                <w:szCs w:val="22"/>
              </w:rPr>
              <w:t>, ST-</w:t>
            </w:r>
            <w:r w:rsidR="006D5324">
              <w:rPr>
                <w:rFonts w:ascii="Book Antiqua" w:hAnsi="Book Antiqua"/>
                <w:sz w:val="22"/>
                <w:szCs w:val="22"/>
              </w:rPr>
              <w:t>65</w:t>
            </w:r>
            <w:r w:rsidR="00A36E14">
              <w:rPr>
                <w:rFonts w:ascii="Book Antiqua" w:hAnsi="Book Antiqua"/>
                <w:sz w:val="22"/>
                <w:szCs w:val="22"/>
              </w:rPr>
              <w:t xml:space="preserve"> </w:t>
            </w:r>
            <w:r w:rsidR="00D22D77" w:rsidRPr="00A36E14">
              <w:rPr>
                <w:rFonts w:ascii="Book Antiqua" w:hAnsi="Book Antiqua"/>
                <w:sz w:val="22"/>
                <w:szCs w:val="22"/>
              </w:rPr>
              <w:t>&amp; PHC -</w:t>
            </w:r>
            <w:r w:rsidR="006D5324">
              <w:rPr>
                <w:rFonts w:ascii="Book Antiqua" w:hAnsi="Book Antiqua"/>
                <w:sz w:val="22"/>
                <w:szCs w:val="22"/>
              </w:rPr>
              <w:t>02</w:t>
            </w:r>
            <w:r w:rsidRPr="00A36E14">
              <w:rPr>
                <w:rFonts w:ascii="Book Antiqua" w:hAnsi="Book Antiqua"/>
                <w:sz w:val="22"/>
                <w:szCs w:val="22"/>
              </w:rPr>
              <w:t>) units to SCSP / TSP</w:t>
            </w:r>
            <w:r w:rsidR="00D22D77" w:rsidRPr="00A36E14">
              <w:rPr>
                <w:rFonts w:ascii="Book Antiqua" w:hAnsi="Book Antiqua"/>
                <w:sz w:val="22"/>
                <w:szCs w:val="22"/>
              </w:rPr>
              <w:t>/PHC</w:t>
            </w:r>
            <w:r w:rsidRPr="00A36E14">
              <w:rPr>
                <w:rFonts w:ascii="Book Antiqua" w:hAnsi="Book Antiqua"/>
                <w:sz w:val="22"/>
                <w:szCs w:val="22"/>
              </w:rPr>
              <w:t xml:space="preserve"> </w:t>
            </w:r>
            <w:r w:rsidR="00F26124">
              <w:rPr>
                <w:rFonts w:ascii="Book Antiqua" w:hAnsi="Book Antiqua"/>
                <w:sz w:val="22"/>
                <w:szCs w:val="22"/>
              </w:rPr>
              <w:t xml:space="preserve">enterprises </w:t>
            </w:r>
            <w:r w:rsidRPr="00A36E14">
              <w:rPr>
                <w:rFonts w:ascii="Book Antiqua" w:hAnsi="Book Antiqua"/>
                <w:sz w:val="22"/>
                <w:szCs w:val="22"/>
              </w:rPr>
              <w:t xml:space="preserve">under IIPP 2010-15 &amp; T-PRIDE </w:t>
            </w:r>
            <w:r w:rsidR="00F26124">
              <w:rPr>
                <w:rFonts w:ascii="Book Antiqua" w:hAnsi="Book Antiqua"/>
                <w:sz w:val="22"/>
                <w:szCs w:val="22"/>
              </w:rPr>
              <w:t xml:space="preserve">Schemes </w:t>
            </w:r>
            <w:r w:rsidRPr="00A36E14">
              <w:rPr>
                <w:rFonts w:ascii="Book Antiqua" w:hAnsi="Book Antiqua"/>
                <w:sz w:val="22"/>
                <w:szCs w:val="22"/>
              </w:rPr>
              <w:t>and the list is appended as Annexure</w:t>
            </w:r>
            <w:r w:rsidRPr="00AD49CF">
              <w:rPr>
                <w:rFonts w:ascii="Book Antiqua" w:hAnsi="Book Antiqua"/>
                <w:b/>
                <w:sz w:val="22"/>
                <w:szCs w:val="22"/>
              </w:rPr>
              <w:t xml:space="preserve"> – </w:t>
            </w:r>
            <w:r w:rsidR="006D5324">
              <w:rPr>
                <w:rFonts w:ascii="Book Antiqua" w:hAnsi="Book Antiqua"/>
                <w:b/>
                <w:sz w:val="22"/>
                <w:szCs w:val="22"/>
              </w:rPr>
              <w:t>XII</w:t>
            </w:r>
            <w:r w:rsidR="00BD2ABA">
              <w:rPr>
                <w:rFonts w:ascii="Book Antiqua" w:hAnsi="Book Antiqua"/>
                <w:b/>
                <w:sz w:val="22"/>
                <w:szCs w:val="22"/>
              </w:rPr>
              <w:t xml:space="preserve">, </w:t>
            </w:r>
            <w:r w:rsidRPr="00AD49CF">
              <w:rPr>
                <w:rFonts w:ascii="Book Antiqua" w:hAnsi="Book Antiqua"/>
                <w:b/>
                <w:sz w:val="22"/>
                <w:szCs w:val="22"/>
              </w:rPr>
              <w:t>X</w:t>
            </w:r>
            <w:r w:rsidR="006D5324">
              <w:rPr>
                <w:rFonts w:ascii="Book Antiqua" w:hAnsi="Book Antiqua"/>
                <w:b/>
                <w:sz w:val="22"/>
                <w:szCs w:val="22"/>
              </w:rPr>
              <w:t>IV</w:t>
            </w:r>
            <w:r w:rsidR="00AD49CF" w:rsidRPr="00AD49CF">
              <w:rPr>
                <w:rFonts w:ascii="Book Antiqua" w:hAnsi="Book Antiqua"/>
                <w:b/>
                <w:sz w:val="22"/>
                <w:szCs w:val="22"/>
              </w:rPr>
              <w:t>, X</w:t>
            </w:r>
            <w:r w:rsidR="006D5324">
              <w:rPr>
                <w:rFonts w:ascii="Book Antiqua" w:hAnsi="Book Antiqua"/>
                <w:b/>
                <w:sz w:val="22"/>
                <w:szCs w:val="22"/>
              </w:rPr>
              <w:t>VI</w:t>
            </w:r>
            <w:r w:rsidRPr="00AD49CF">
              <w:rPr>
                <w:rFonts w:ascii="Book Antiqua" w:hAnsi="Book Antiqua"/>
                <w:b/>
                <w:sz w:val="22"/>
                <w:szCs w:val="22"/>
              </w:rPr>
              <w:t>.</w:t>
            </w:r>
          </w:p>
          <w:p w:rsidR="00185EE6" w:rsidRDefault="00185EE6" w:rsidP="00185EE6">
            <w:pPr>
              <w:pStyle w:val="TableText"/>
              <w:numPr>
                <w:ilvl w:val="0"/>
                <w:numId w:val="20"/>
              </w:numPr>
              <w:spacing w:line="360" w:lineRule="auto"/>
              <w:jc w:val="both"/>
              <w:rPr>
                <w:rFonts w:ascii="Book Antiqua" w:hAnsi="Book Antiqua"/>
                <w:b/>
                <w:sz w:val="22"/>
                <w:szCs w:val="22"/>
              </w:rPr>
            </w:pPr>
            <w:r>
              <w:rPr>
                <w:rFonts w:ascii="Book Antiqua" w:hAnsi="Book Antiqua"/>
                <w:b/>
                <w:sz w:val="22"/>
                <w:szCs w:val="22"/>
              </w:rPr>
              <w:t xml:space="preserve">Further, the claims </w:t>
            </w:r>
            <w:r w:rsidR="00F26124">
              <w:rPr>
                <w:rFonts w:ascii="Book Antiqua" w:hAnsi="Book Antiqua"/>
                <w:b/>
                <w:sz w:val="22"/>
                <w:szCs w:val="22"/>
              </w:rPr>
              <w:t>(SCP-</w:t>
            </w:r>
            <w:r w:rsidR="006D5324" w:rsidRPr="006D5324">
              <w:rPr>
                <w:rFonts w:ascii="Book Antiqua" w:hAnsi="Book Antiqua"/>
                <w:b/>
                <w:sz w:val="22"/>
                <w:szCs w:val="22"/>
              </w:rPr>
              <w:t>91, ST-31 &amp; PHC -04)</w:t>
            </w:r>
            <w:r>
              <w:rPr>
                <w:rFonts w:ascii="Book Antiqua" w:hAnsi="Book Antiqua"/>
                <w:b/>
                <w:sz w:val="22"/>
                <w:szCs w:val="22"/>
              </w:rPr>
              <w:t xml:space="preserve">Nos. received through new online system and recommended by SVC in its meeting </w:t>
            </w:r>
            <w:r w:rsidR="006D5324">
              <w:rPr>
                <w:rFonts w:ascii="Book Antiqua" w:hAnsi="Book Antiqua"/>
                <w:b/>
                <w:sz w:val="22"/>
                <w:szCs w:val="22"/>
              </w:rPr>
              <w:t>held on 07/12</w:t>
            </w:r>
            <w:r>
              <w:rPr>
                <w:rFonts w:ascii="Book Antiqua" w:hAnsi="Book Antiqua"/>
                <w:b/>
                <w:sz w:val="22"/>
                <w:szCs w:val="22"/>
              </w:rPr>
              <w:t>/2017 were also sanctioned Investment Subsidy under T-PRIDE Sc</w:t>
            </w:r>
            <w:r w:rsidR="006D5324">
              <w:rPr>
                <w:rFonts w:ascii="Book Antiqua" w:hAnsi="Book Antiqua"/>
                <w:b/>
                <w:sz w:val="22"/>
                <w:szCs w:val="22"/>
              </w:rPr>
              <w:t>heme. The list is appended at XIII,</w:t>
            </w:r>
            <w:r>
              <w:rPr>
                <w:rFonts w:ascii="Book Antiqua" w:hAnsi="Book Antiqua"/>
                <w:b/>
                <w:sz w:val="22"/>
                <w:szCs w:val="22"/>
              </w:rPr>
              <w:t xml:space="preserve"> </w:t>
            </w:r>
            <w:r w:rsidR="006D5324">
              <w:rPr>
                <w:rFonts w:ascii="Book Antiqua" w:hAnsi="Book Antiqua"/>
                <w:b/>
                <w:sz w:val="22"/>
                <w:szCs w:val="22"/>
              </w:rPr>
              <w:t>XV,XVII</w:t>
            </w:r>
          </w:p>
          <w:p w:rsidR="006D5324" w:rsidRDefault="006D5324" w:rsidP="006D5324">
            <w:pPr>
              <w:pStyle w:val="TableText"/>
              <w:numPr>
                <w:ilvl w:val="0"/>
                <w:numId w:val="8"/>
              </w:numPr>
              <w:spacing w:line="360" w:lineRule="auto"/>
              <w:jc w:val="both"/>
              <w:rPr>
                <w:rFonts w:ascii="Book Antiqua" w:hAnsi="Book Antiqua"/>
                <w:b/>
                <w:sz w:val="22"/>
                <w:szCs w:val="22"/>
              </w:rPr>
            </w:pPr>
            <w:r w:rsidRPr="00DC33E8">
              <w:rPr>
                <w:rFonts w:ascii="Book Antiqua" w:hAnsi="Book Antiqua"/>
                <w:b/>
                <w:bCs/>
                <w:sz w:val="22"/>
                <w:szCs w:val="22"/>
              </w:rPr>
              <w:lastRenderedPageBreak/>
              <w:t>100% Reimbursement of Stamp Duty</w:t>
            </w:r>
            <w:r w:rsidRPr="00DC33E8">
              <w:rPr>
                <w:rFonts w:ascii="Book Antiqua" w:hAnsi="Book Antiqua"/>
                <w:sz w:val="22"/>
                <w:szCs w:val="22"/>
              </w:rPr>
              <w:t xml:space="preserve"> sanctioned to </w:t>
            </w:r>
            <w:r>
              <w:rPr>
                <w:rFonts w:ascii="Book Antiqua" w:hAnsi="Book Antiqua"/>
                <w:b/>
                <w:sz w:val="22"/>
                <w:szCs w:val="22"/>
              </w:rPr>
              <w:t>(TSP-01</w:t>
            </w:r>
            <w:r w:rsidRPr="00DC33E8">
              <w:rPr>
                <w:rFonts w:ascii="Book Antiqua" w:hAnsi="Book Antiqua"/>
                <w:b/>
                <w:sz w:val="22"/>
                <w:szCs w:val="22"/>
              </w:rPr>
              <w:t>)</w:t>
            </w:r>
            <w:r>
              <w:rPr>
                <w:rFonts w:ascii="Book Antiqua" w:hAnsi="Book Antiqua"/>
                <w:sz w:val="22"/>
                <w:szCs w:val="22"/>
              </w:rPr>
              <w:t xml:space="preserve"> units under T-PRIDE Scheme </w:t>
            </w:r>
            <w:r w:rsidRPr="00DC33E8">
              <w:rPr>
                <w:rFonts w:ascii="Book Antiqua" w:hAnsi="Book Antiqua"/>
                <w:sz w:val="22"/>
                <w:szCs w:val="22"/>
              </w:rPr>
              <w:t xml:space="preserve">and the list is appended as </w:t>
            </w:r>
            <w:r w:rsidRPr="00DC33E8">
              <w:rPr>
                <w:rFonts w:ascii="Book Antiqua" w:hAnsi="Book Antiqua"/>
                <w:b/>
                <w:sz w:val="22"/>
                <w:szCs w:val="22"/>
              </w:rPr>
              <w:t xml:space="preserve">Annexure – </w:t>
            </w:r>
            <w:r>
              <w:rPr>
                <w:rFonts w:ascii="Book Antiqua" w:hAnsi="Book Antiqua"/>
                <w:b/>
                <w:sz w:val="22"/>
                <w:szCs w:val="22"/>
              </w:rPr>
              <w:t>X</w:t>
            </w:r>
            <w:r w:rsidR="00864FE2">
              <w:rPr>
                <w:rFonts w:ascii="Book Antiqua" w:hAnsi="Book Antiqua"/>
                <w:b/>
                <w:sz w:val="22"/>
                <w:szCs w:val="22"/>
              </w:rPr>
              <w:t>V</w:t>
            </w:r>
            <w:r w:rsidRPr="00DC33E8">
              <w:rPr>
                <w:rFonts w:ascii="Book Antiqua" w:hAnsi="Book Antiqua"/>
                <w:b/>
                <w:sz w:val="22"/>
                <w:szCs w:val="22"/>
              </w:rPr>
              <w:t>II</w:t>
            </w:r>
            <w:r>
              <w:rPr>
                <w:rFonts w:ascii="Book Antiqua" w:hAnsi="Book Antiqua"/>
                <w:b/>
                <w:sz w:val="22"/>
                <w:szCs w:val="22"/>
              </w:rPr>
              <w:t>I</w:t>
            </w:r>
            <w:r w:rsidRPr="00DC33E8">
              <w:rPr>
                <w:rFonts w:ascii="Book Antiqua" w:hAnsi="Book Antiqua"/>
                <w:b/>
                <w:sz w:val="22"/>
                <w:szCs w:val="22"/>
              </w:rPr>
              <w:t>.</w:t>
            </w:r>
          </w:p>
          <w:p w:rsidR="00561D6F" w:rsidRDefault="00561D6F" w:rsidP="00185EE6">
            <w:pPr>
              <w:pStyle w:val="TableText"/>
              <w:numPr>
                <w:ilvl w:val="0"/>
                <w:numId w:val="8"/>
              </w:numPr>
              <w:spacing w:line="360" w:lineRule="auto"/>
              <w:jc w:val="both"/>
              <w:rPr>
                <w:rFonts w:ascii="Book Antiqua" w:hAnsi="Book Antiqua"/>
                <w:b/>
                <w:sz w:val="22"/>
                <w:szCs w:val="22"/>
              </w:rPr>
            </w:pPr>
            <w:r w:rsidRPr="00A36E14">
              <w:rPr>
                <w:rFonts w:ascii="Book Antiqua" w:hAnsi="Book Antiqua"/>
                <w:b/>
                <w:sz w:val="22"/>
                <w:szCs w:val="22"/>
              </w:rPr>
              <w:t xml:space="preserve">PavalaVaddi: </w:t>
            </w:r>
            <w:r w:rsidRPr="00A36E14">
              <w:rPr>
                <w:rFonts w:ascii="Book Antiqua" w:hAnsi="Book Antiqua"/>
                <w:sz w:val="22"/>
                <w:szCs w:val="22"/>
              </w:rPr>
              <w:t>Sanctioned interest subsidy under Pavala Vaddi to (SC-</w:t>
            </w:r>
            <w:r w:rsidR="006D5324">
              <w:rPr>
                <w:rFonts w:ascii="Book Antiqua" w:hAnsi="Book Antiqua"/>
                <w:sz w:val="22"/>
                <w:szCs w:val="22"/>
              </w:rPr>
              <w:t>42</w:t>
            </w:r>
            <w:r w:rsidR="00BD2ABA">
              <w:rPr>
                <w:rFonts w:ascii="Book Antiqua" w:hAnsi="Book Antiqua"/>
                <w:sz w:val="22"/>
                <w:szCs w:val="22"/>
              </w:rPr>
              <w:t xml:space="preserve"> </w:t>
            </w:r>
            <w:r w:rsidR="00CB06B3">
              <w:rPr>
                <w:rFonts w:ascii="Book Antiqua" w:hAnsi="Book Antiqua"/>
                <w:sz w:val="22"/>
                <w:szCs w:val="22"/>
              </w:rPr>
              <w:t>and</w:t>
            </w:r>
            <w:r w:rsidRPr="00A36E14">
              <w:rPr>
                <w:rFonts w:ascii="Book Antiqua" w:hAnsi="Book Antiqua"/>
                <w:sz w:val="22"/>
                <w:szCs w:val="22"/>
              </w:rPr>
              <w:t xml:space="preserve"> ST-</w:t>
            </w:r>
            <w:r w:rsidR="00BD2ABA">
              <w:rPr>
                <w:rFonts w:ascii="Book Antiqua" w:hAnsi="Book Antiqua"/>
                <w:sz w:val="22"/>
                <w:szCs w:val="22"/>
              </w:rPr>
              <w:t>2</w:t>
            </w:r>
            <w:r w:rsidR="006D5324">
              <w:rPr>
                <w:rFonts w:ascii="Book Antiqua" w:hAnsi="Book Antiqua"/>
                <w:sz w:val="22"/>
                <w:szCs w:val="22"/>
              </w:rPr>
              <w:t>8</w:t>
            </w:r>
            <w:r w:rsidRPr="00A36E14">
              <w:rPr>
                <w:rFonts w:ascii="Book Antiqua" w:hAnsi="Book Antiqua"/>
                <w:sz w:val="22"/>
                <w:szCs w:val="22"/>
              </w:rPr>
              <w:t>) units to SCSP</w:t>
            </w:r>
            <w:r w:rsidR="00D266D2">
              <w:rPr>
                <w:rFonts w:ascii="Book Antiqua" w:hAnsi="Book Antiqua"/>
                <w:sz w:val="22"/>
                <w:szCs w:val="22"/>
              </w:rPr>
              <w:t>/</w:t>
            </w:r>
            <w:r w:rsidRPr="00A36E14">
              <w:rPr>
                <w:rFonts w:ascii="Book Antiqua" w:hAnsi="Book Antiqua"/>
                <w:sz w:val="22"/>
                <w:szCs w:val="22"/>
              </w:rPr>
              <w:t xml:space="preserve">TSP under IIPP 2010-15 </w:t>
            </w:r>
            <w:r w:rsidR="00D22D77" w:rsidRPr="00A36E14">
              <w:rPr>
                <w:rFonts w:ascii="Book Antiqua" w:hAnsi="Book Antiqua"/>
                <w:sz w:val="22"/>
                <w:szCs w:val="22"/>
              </w:rPr>
              <w:t xml:space="preserve">&amp; T-PRIDE </w:t>
            </w:r>
            <w:r w:rsidRPr="00A36E14">
              <w:rPr>
                <w:rFonts w:ascii="Book Antiqua" w:hAnsi="Book Antiqua"/>
                <w:sz w:val="22"/>
                <w:szCs w:val="22"/>
              </w:rPr>
              <w:t xml:space="preserve">and the list is appended as  </w:t>
            </w:r>
            <w:r w:rsidR="00CE7E29" w:rsidRPr="00A36E14">
              <w:rPr>
                <w:rFonts w:ascii="Book Antiqua" w:hAnsi="Book Antiqua"/>
                <w:b/>
                <w:sz w:val="22"/>
                <w:szCs w:val="22"/>
              </w:rPr>
              <w:t>Annexure – X</w:t>
            </w:r>
            <w:r w:rsidR="00240F17">
              <w:rPr>
                <w:rFonts w:ascii="Book Antiqua" w:hAnsi="Book Antiqua"/>
                <w:b/>
                <w:sz w:val="22"/>
                <w:szCs w:val="22"/>
              </w:rPr>
              <w:t>I</w:t>
            </w:r>
            <w:r w:rsidR="00EB2069">
              <w:rPr>
                <w:rFonts w:ascii="Book Antiqua" w:hAnsi="Book Antiqua"/>
                <w:b/>
                <w:sz w:val="22"/>
                <w:szCs w:val="22"/>
              </w:rPr>
              <w:t>X, XX</w:t>
            </w:r>
            <w:r w:rsidR="00D266D2">
              <w:rPr>
                <w:rFonts w:ascii="Book Antiqua" w:hAnsi="Book Antiqua"/>
                <w:b/>
                <w:sz w:val="22"/>
                <w:szCs w:val="22"/>
              </w:rPr>
              <w:t>I</w:t>
            </w:r>
            <w:r w:rsidRPr="00A36E14">
              <w:rPr>
                <w:rFonts w:ascii="Book Antiqua" w:hAnsi="Book Antiqua"/>
                <w:b/>
                <w:sz w:val="22"/>
                <w:szCs w:val="22"/>
              </w:rPr>
              <w:t>.</w:t>
            </w:r>
          </w:p>
          <w:p w:rsidR="00185EE6" w:rsidRDefault="00185EE6" w:rsidP="00185EE6">
            <w:pPr>
              <w:pStyle w:val="TableText"/>
              <w:numPr>
                <w:ilvl w:val="0"/>
                <w:numId w:val="20"/>
              </w:numPr>
              <w:spacing w:line="360" w:lineRule="auto"/>
              <w:jc w:val="both"/>
              <w:rPr>
                <w:rFonts w:ascii="Book Antiqua" w:hAnsi="Book Antiqua"/>
                <w:b/>
                <w:sz w:val="22"/>
                <w:szCs w:val="22"/>
              </w:rPr>
            </w:pPr>
            <w:r w:rsidRPr="00EB2069">
              <w:rPr>
                <w:rFonts w:ascii="Book Antiqua" w:hAnsi="Book Antiqua"/>
                <w:b/>
                <w:sz w:val="22"/>
                <w:szCs w:val="22"/>
              </w:rPr>
              <w:t xml:space="preserve">Further, the claim </w:t>
            </w:r>
            <w:r w:rsidR="00EB2069" w:rsidRPr="00EB2069">
              <w:rPr>
                <w:rFonts w:ascii="Book Antiqua" w:hAnsi="Book Antiqua"/>
                <w:b/>
                <w:sz w:val="22"/>
                <w:szCs w:val="22"/>
              </w:rPr>
              <w:t xml:space="preserve">(SCP -18, ST-12 &amp; PHC -01) </w:t>
            </w:r>
            <w:r w:rsidRPr="00EB2069">
              <w:rPr>
                <w:rFonts w:ascii="Book Antiqua" w:hAnsi="Book Antiqua"/>
                <w:b/>
                <w:sz w:val="22"/>
                <w:szCs w:val="22"/>
              </w:rPr>
              <w:t>No. received through new</w:t>
            </w:r>
            <w:r>
              <w:rPr>
                <w:rFonts w:ascii="Book Antiqua" w:hAnsi="Book Antiqua"/>
                <w:b/>
                <w:sz w:val="22"/>
                <w:szCs w:val="22"/>
              </w:rPr>
              <w:t xml:space="preserve"> online system and recommended</w:t>
            </w:r>
            <w:r w:rsidR="00EB2069">
              <w:rPr>
                <w:rFonts w:ascii="Book Antiqua" w:hAnsi="Book Antiqua"/>
                <w:b/>
                <w:sz w:val="22"/>
                <w:szCs w:val="22"/>
              </w:rPr>
              <w:t xml:space="preserve"> by SVC in its meeting held on 07/12</w:t>
            </w:r>
            <w:r>
              <w:rPr>
                <w:rFonts w:ascii="Book Antiqua" w:hAnsi="Book Antiqua"/>
                <w:b/>
                <w:sz w:val="22"/>
                <w:szCs w:val="22"/>
              </w:rPr>
              <w:t>/2017 was also sanctioned Interest Subsidy under Pavala Vaddi Scheme</w:t>
            </w:r>
            <w:r w:rsidR="007B303F">
              <w:rPr>
                <w:rFonts w:ascii="Book Antiqua" w:hAnsi="Book Antiqua"/>
                <w:b/>
                <w:sz w:val="22"/>
                <w:szCs w:val="22"/>
              </w:rPr>
              <w:t xml:space="preserve"> </w:t>
            </w:r>
            <w:r>
              <w:rPr>
                <w:rFonts w:ascii="Book Antiqua" w:hAnsi="Book Antiqua"/>
                <w:b/>
                <w:sz w:val="22"/>
                <w:szCs w:val="22"/>
              </w:rPr>
              <w:t>under T-PRIDE Scheme. The list is appended at XX</w:t>
            </w:r>
            <w:r w:rsidR="00EB2069">
              <w:rPr>
                <w:rFonts w:ascii="Book Antiqua" w:hAnsi="Book Antiqua"/>
                <w:b/>
                <w:sz w:val="22"/>
                <w:szCs w:val="22"/>
              </w:rPr>
              <w:t>,</w:t>
            </w:r>
            <w:r>
              <w:rPr>
                <w:rFonts w:ascii="Book Antiqua" w:hAnsi="Book Antiqua"/>
                <w:b/>
                <w:sz w:val="22"/>
                <w:szCs w:val="22"/>
              </w:rPr>
              <w:t xml:space="preserve"> </w:t>
            </w:r>
            <w:r w:rsidR="00EB2069">
              <w:rPr>
                <w:rFonts w:ascii="Book Antiqua" w:hAnsi="Book Antiqua"/>
                <w:b/>
                <w:sz w:val="22"/>
                <w:szCs w:val="22"/>
              </w:rPr>
              <w:t>XXII,XXIII</w:t>
            </w:r>
          </w:p>
          <w:p w:rsidR="00185EE6" w:rsidRPr="00A36E14" w:rsidRDefault="00185EE6" w:rsidP="00185EE6">
            <w:pPr>
              <w:pStyle w:val="TableText"/>
              <w:spacing w:line="360" w:lineRule="auto"/>
              <w:ind w:left="360"/>
              <w:jc w:val="both"/>
              <w:rPr>
                <w:rFonts w:ascii="Book Antiqua" w:hAnsi="Book Antiqua"/>
                <w:b/>
                <w:sz w:val="22"/>
                <w:szCs w:val="22"/>
              </w:rPr>
            </w:pPr>
          </w:p>
          <w:p w:rsidR="00F942DF" w:rsidRPr="00A36E14" w:rsidRDefault="00D266D2" w:rsidP="00C23742">
            <w:pPr>
              <w:pStyle w:val="TableText"/>
              <w:spacing w:line="360" w:lineRule="auto"/>
              <w:ind w:left="-108"/>
              <w:jc w:val="both"/>
              <w:rPr>
                <w:rFonts w:ascii="Book Antiqua" w:hAnsi="Book Antiqua"/>
                <w:b/>
                <w:sz w:val="22"/>
                <w:szCs w:val="22"/>
              </w:rPr>
            </w:pPr>
            <w:r>
              <w:rPr>
                <w:rFonts w:ascii="Book Antiqua" w:hAnsi="Book Antiqua"/>
                <w:b/>
                <w:sz w:val="22"/>
                <w:szCs w:val="22"/>
              </w:rPr>
              <w:t>3</w:t>
            </w:r>
            <w:r w:rsidR="00F942DF" w:rsidRPr="00A36E14">
              <w:rPr>
                <w:rFonts w:ascii="Book Antiqua" w:hAnsi="Book Antiqua"/>
                <w:b/>
                <w:sz w:val="22"/>
                <w:szCs w:val="22"/>
              </w:rPr>
              <w:t xml:space="preserve">. </w:t>
            </w:r>
            <w:r w:rsidR="00F942DF" w:rsidRPr="00A36E14">
              <w:rPr>
                <w:rFonts w:ascii="Book Antiqua" w:hAnsi="Book Antiqua"/>
                <w:b/>
                <w:bCs/>
                <w:sz w:val="22"/>
                <w:szCs w:val="22"/>
              </w:rPr>
              <w:t xml:space="preserve"> Reimbursement of Sales Tax </w:t>
            </w:r>
            <w:r w:rsidR="00F942DF" w:rsidRPr="00A36E14">
              <w:rPr>
                <w:rFonts w:ascii="Book Antiqua" w:hAnsi="Book Antiqua"/>
                <w:sz w:val="22"/>
                <w:szCs w:val="22"/>
              </w:rPr>
              <w:t>Sanctioned reimbursement of Sales Tax to  (SC - 0</w:t>
            </w:r>
            <w:r w:rsidR="00EB2069">
              <w:rPr>
                <w:rFonts w:ascii="Book Antiqua" w:hAnsi="Book Antiqua"/>
                <w:sz w:val="22"/>
                <w:szCs w:val="22"/>
              </w:rPr>
              <w:t>2</w:t>
            </w:r>
            <w:r w:rsidR="00F942DF" w:rsidRPr="00A36E14">
              <w:rPr>
                <w:rFonts w:ascii="Book Antiqua" w:hAnsi="Book Antiqua"/>
                <w:sz w:val="22"/>
                <w:szCs w:val="22"/>
              </w:rPr>
              <w:t>) units to SCSP/TSP</w:t>
            </w:r>
            <w:r w:rsidR="00BD2ABA">
              <w:rPr>
                <w:rFonts w:ascii="Book Antiqua" w:hAnsi="Book Antiqua"/>
                <w:sz w:val="22"/>
                <w:szCs w:val="22"/>
              </w:rPr>
              <w:t>/PHC</w:t>
            </w:r>
            <w:r w:rsidR="00F942DF" w:rsidRPr="00A36E14">
              <w:rPr>
                <w:rFonts w:ascii="Book Antiqua" w:hAnsi="Book Antiqua"/>
                <w:sz w:val="22"/>
                <w:szCs w:val="22"/>
              </w:rPr>
              <w:t xml:space="preserve"> under IIPP 2010-15&amp; T-PRIDE. The list is appended as</w:t>
            </w:r>
            <w:r w:rsidR="00F942DF" w:rsidRPr="00A36E14">
              <w:rPr>
                <w:rFonts w:ascii="Book Antiqua" w:hAnsi="Book Antiqua"/>
                <w:b/>
                <w:sz w:val="22"/>
                <w:szCs w:val="22"/>
              </w:rPr>
              <w:t xml:space="preserve">Annexure – </w:t>
            </w:r>
            <w:r w:rsidR="00EB2069">
              <w:rPr>
                <w:rFonts w:ascii="Book Antiqua" w:hAnsi="Book Antiqua"/>
                <w:b/>
                <w:sz w:val="22"/>
                <w:szCs w:val="22"/>
              </w:rPr>
              <w:t>XXIV</w:t>
            </w:r>
          </w:p>
          <w:p w:rsidR="00561D6F" w:rsidRPr="00A36E14" w:rsidRDefault="00BD2ABA" w:rsidP="00C23742">
            <w:pPr>
              <w:pStyle w:val="TableText"/>
              <w:spacing w:line="360" w:lineRule="auto"/>
              <w:jc w:val="both"/>
              <w:rPr>
                <w:rFonts w:ascii="Book Antiqua" w:hAnsi="Book Antiqua"/>
                <w:b/>
                <w:sz w:val="22"/>
                <w:szCs w:val="22"/>
              </w:rPr>
            </w:pPr>
            <w:r>
              <w:rPr>
                <w:rFonts w:ascii="Book Antiqua" w:hAnsi="Book Antiqua"/>
                <w:b/>
                <w:sz w:val="22"/>
                <w:szCs w:val="22"/>
              </w:rPr>
              <w:t>4</w:t>
            </w:r>
            <w:r w:rsidR="00F942DF" w:rsidRPr="00A36E14">
              <w:rPr>
                <w:rFonts w:ascii="Book Antiqua" w:hAnsi="Book Antiqua"/>
                <w:b/>
                <w:sz w:val="22"/>
                <w:szCs w:val="22"/>
              </w:rPr>
              <w:t>.</w:t>
            </w:r>
            <w:r w:rsidR="00561D6F" w:rsidRPr="00A36E14">
              <w:rPr>
                <w:rFonts w:ascii="Book Antiqua" w:hAnsi="Book Antiqua"/>
                <w:b/>
                <w:sz w:val="22"/>
                <w:szCs w:val="22"/>
              </w:rPr>
              <w:t xml:space="preserve">Reimbursement of Power Cost: </w:t>
            </w:r>
            <w:r w:rsidR="00561D6F" w:rsidRPr="00A36E14">
              <w:rPr>
                <w:rFonts w:ascii="Book Antiqua" w:hAnsi="Book Antiqua"/>
                <w:sz w:val="22"/>
                <w:szCs w:val="22"/>
              </w:rPr>
              <w:t>Sanctioned reimbu</w:t>
            </w:r>
            <w:r>
              <w:rPr>
                <w:rFonts w:ascii="Book Antiqua" w:hAnsi="Book Antiqua"/>
                <w:sz w:val="22"/>
                <w:szCs w:val="22"/>
              </w:rPr>
              <w:t>rsement of Power Cost to (SC – 0</w:t>
            </w:r>
            <w:r w:rsidR="00EB2069">
              <w:rPr>
                <w:rFonts w:ascii="Book Antiqua" w:hAnsi="Book Antiqua"/>
                <w:sz w:val="22"/>
                <w:szCs w:val="22"/>
              </w:rPr>
              <w:t>4</w:t>
            </w:r>
            <w:r w:rsidR="00D22D77" w:rsidRPr="00A36E14">
              <w:rPr>
                <w:rFonts w:ascii="Book Antiqua" w:hAnsi="Book Antiqua"/>
                <w:sz w:val="22"/>
                <w:szCs w:val="22"/>
              </w:rPr>
              <w:t xml:space="preserve">, ST – </w:t>
            </w:r>
            <w:r w:rsidR="00EB2069">
              <w:rPr>
                <w:rFonts w:ascii="Book Antiqua" w:hAnsi="Book Antiqua"/>
                <w:sz w:val="22"/>
                <w:szCs w:val="22"/>
              </w:rPr>
              <w:t>01</w:t>
            </w:r>
            <w:r w:rsidR="00561D6F" w:rsidRPr="00A36E14">
              <w:rPr>
                <w:rFonts w:ascii="Book Antiqua" w:hAnsi="Book Antiqua"/>
                <w:sz w:val="22"/>
                <w:szCs w:val="22"/>
              </w:rPr>
              <w:t xml:space="preserve">)units  to SCSP/TSP under IIPP 2010-15 </w:t>
            </w:r>
            <w:r w:rsidR="00D22D77" w:rsidRPr="00A36E14">
              <w:rPr>
                <w:rFonts w:ascii="Book Antiqua" w:hAnsi="Book Antiqua"/>
                <w:sz w:val="22"/>
                <w:szCs w:val="22"/>
              </w:rPr>
              <w:t xml:space="preserve">&amp; T-PRIDE </w:t>
            </w:r>
            <w:r w:rsidR="00561D6F" w:rsidRPr="00A36E14">
              <w:rPr>
                <w:rFonts w:ascii="Book Antiqua" w:hAnsi="Book Antiqua"/>
                <w:sz w:val="22"/>
                <w:szCs w:val="22"/>
              </w:rPr>
              <w:t xml:space="preserve">and the list is appended as  </w:t>
            </w:r>
            <w:r w:rsidR="00F942DF" w:rsidRPr="00A36E14">
              <w:rPr>
                <w:rFonts w:ascii="Book Antiqua" w:hAnsi="Book Antiqua"/>
                <w:b/>
                <w:sz w:val="22"/>
                <w:szCs w:val="22"/>
              </w:rPr>
              <w:t xml:space="preserve">Annexure – </w:t>
            </w:r>
            <w:r w:rsidR="00F942DF" w:rsidRPr="004435CC">
              <w:rPr>
                <w:rFonts w:ascii="Book Antiqua" w:hAnsi="Book Antiqua"/>
                <w:b/>
                <w:sz w:val="22"/>
                <w:szCs w:val="22"/>
              </w:rPr>
              <w:t>X</w:t>
            </w:r>
            <w:r w:rsidR="00EB2069">
              <w:rPr>
                <w:rFonts w:ascii="Book Antiqua" w:hAnsi="Book Antiqua"/>
                <w:b/>
                <w:sz w:val="22"/>
                <w:szCs w:val="22"/>
              </w:rPr>
              <w:t>XV</w:t>
            </w:r>
            <w:r>
              <w:rPr>
                <w:rFonts w:ascii="Book Antiqua" w:hAnsi="Book Antiqua"/>
                <w:b/>
                <w:sz w:val="22"/>
                <w:szCs w:val="22"/>
              </w:rPr>
              <w:t xml:space="preserve"> </w:t>
            </w:r>
            <w:r w:rsidR="00F942DF" w:rsidRPr="004435CC">
              <w:rPr>
                <w:rFonts w:ascii="Book Antiqua" w:hAnsi="Book Antiqua"/>
                <w:b/>
                <w:sz w:val="22"/>
                <w:szCs w:val="22"/>
              </w:rPr>
              <w:t>&amp; X</w:t>
            </w:r>
            <w:r w:rsidR="00240F17" w:rsidRPr="004435CC">
              <w:rPr>
                <w:rFonts w:ascii="Book Antiqua" w:hAnsi="Book Antiqua"/>
                <w:b/>
                <w:sz w:val="22"/>
                <w:szCs w:val="22"/>
              </w:rPr>
              <w:t>VI</w:t>
            </w:r>
            <w:r>
              <w:rPr>
                <w:rFonts w:ascii="Book Antiqua" w:hAnsi="Book Antiqua"/>
                <w:b/>
                <w:sz w:val="22"/>
                <w:szCs w:val="22"/>
              </w:rPr>
              <w:t>I</w:t>
            </w:r>
            <w:r w:rsidR="00561D6F" w:rsidRPr="004435CC">
              <w:rPr>
                <w:rFonts w:ascii="Book Antiqua" w:hAnsi="Book Antiqua"/>
                <w:b/>
                <w:sz w:val="22"/>
                <w:szCs w:val="22"/>
              </w:rPr>
              <w:t>.</w:t>
            </w:r>
          </w:p>
          <w:p w:rsidR="00EB2069" w:rsidRDefault="00EB2069" w:rsidP="00EB2069">
            <w:pPr>
              <w:pStyle w:val="TableText"/>
              <w:numPr>
                <w:ilvl w:val="0"/>
                <w:numId w:val="20"/>
              </w:numPr>
              <w:spacing w:line="360" w:lineRule="auto"/>
              <w:jc w:val="both"/>
              <w:rPr>
                <w:rFonts w:ascii="Book Antiqua" w:hAnsi="Book Antiqua"/>
                <w:b/>
                <w:sz w:val="22"/>
                <w:szCs w:val="22"/>
              </w:rPr>
            </w:pPr>
            <w:r w:rsidRPr="00EB2069">
              <w:rPr>
                <w:rFonts w:ascii="Book Antiqua" w:hAnsi="Book Antiqua"/>
                <w:b/>
                <w:sz w:val="22"/>
                <w:szCs w:val="22"/>
              </w:rPr>
              <w:t>Further, the claim (SCP &amp; BCC-</w:t>
            </w:r>
            <w:r>
              <w:rPr>
                <w:rFonts w:ascii="Book Antiqua" w:hAnsi="Book Antiqua"/>
                <w:b/>
                <w:sz w:val="22"/>
                <w:szCs w:val="22"/>
              </w:rPr>
              <w:t>03</w:t>
            </w:r>
            <w:r w:rsidRPr="00EB2069">
              <w:rPr>
                <w:rFonts w:ascii="Book Antiqua" w:hAnsi="Book Antiqua"/>
                <w:b/>
                <w:sz w:val="22"/>
                <w:szCs w:val="22"/>
              </w:rPr>
              <w:t>, ST-</w:t>
            </w:r>
            <w:r>
              <w:rPr>
                <w:rFonts w:ascii="Book Antiqua" w:hAnsi="Book Antiqua"/>
                <w:b/>
                <w:sz w:val="22"/>
                <w:szCs w:val="22"/>
              </w:rPr>
              <w:t>03</w:t>
            </w:r>
            <w:r w:rsidRPr="00EB2069">
              <w:rPr>
                <w:rFonts w:ascii="Book Antiqua" w:hAnsi="Book Antiqua"/>
                <w:b/>
                <w:sz w:val="22"/>
                <w:szCs w:val="22"/>
              </w:rPr>
              <w:t>) No. received through new</w:t>
            </w:r>
            <w:r>
              <w:rPr>
                <w:rFonts w:ascii="Book Antiqua" w:hAnsi="Book Antiqua"/>
                <w:b/>
                <w:sz w:val="22"/>
                <w:szCs w:val="22"/>
              </w:rPr>
              <w:t xml:space="preserve"> online system and recommended </w:t>
            </w:r>
            <w:r>
              <w:rPr>
                <w:rFonts w:ascii="Book Antiqua" w:hAnsi="Book Antiqua"/>
                <w:b/>
                <w:sz w:val="22"/>
                <w:szCs w:val="22"/>
              </w:rPr>
              <w:lastRenderedPageBreak/>
              <w:t>by SVC in its meeting held on 07/12/2017 was also sanctioned Power Cost reimbursement under T-PRIDE Scheme. The list is appended at XXVI &amp; XXVIII</w:t>
            </w: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b/>
                <w:sz w:val="22"/>
                <w:szCs w:val="22"/>
              </w:rPr>
            </w:pPr>
          </w:p>
          <w:p w:rsidR="00561D6F" w:rsidRPr="00A36E14" w:rsidRDefault="00561D6F" w:rsidP="00561D6F">
            <w:pPr>
              <w:pStyle w:val="TableText"/>
              <w:jc w:val="both"/>
              <w:rPr>
                <w:rFonts w:ascii="Book Antiqua" w:hAnsi="Book Antiqua"/>
                <w:sz w:val="22"/>
                <w:szCs w:val="22"/>
              </w:rPr>
            </w:pPr>
          </w:p>
        </w:tc>
      </w:tr>
      <w:tr w:rsidR="00561D6F" w:rsidRPr="00B32AA3" w:rsidTr="00F64438">
        <w:trPr>
          <w:trHeight w:val="1531"/>
        </w:trPr>
        <w:tc>
          <w:tcPr>
            <w:tcW w:w="959" w:type="dxa"/>
          </w:tcPr>
          <w:p w:rsidR="00561D6F" w:rsidRPr="00B32AA3" w:rsidRDefault="00561D6F" w:rsidP="00561D6F">
            <w:pPr>
              <w:pStyle w:val="TableText"/>
              <w:jc w:val="center"/>
            </w:pPr>
            <w:r w:rsidRPr="00B32AA3">
              <w:lastRenderedPageBreak/>
              <w:t>4</w:t>
            </w:r>
          </w:p>
        </w:tc>
        <w:tc>
          <w:tcPr>
            <w:tcW w:w="4932" w:type="dxa"/>
          </w:tcPr>
          <w:p w:rsidR="00E23800" w:rsidRPr="002E57A5" w:rsidRDefault="00E23800" w:rsidP="00E23800">
            <w:pPr>
              <w:pStyle w:val="NoSpacing"/>
              <w:jc w:val="center"/>
              <w:rPr>
                <w:rFonts w:ascii="Book Antiqua" w:hAnsi="Book Antiqua"/>
              </w:rPr>
            </w:pPr>
            <w:r w:rsidRPr="002E57A5">
              <w:rPr>
                <w:rFonts w:ascii="Book Antiqua" w:hAnsi="Book Antiqua"/>
                <w:b/>
                <w:u w:val="single"/>
              </w:rPr>
              <w:t xml:space="preserve">NOTE ON RELEASE OF SANCTIONED INCENTIVES / CONCESSIONS TO THE UNITS AS ON </w:t>
            </w:r>
            <w:r>
              <w:rPr>
                <w:rFonts w:ascii="Book Antiqua" w:hAnsi="Book Antiqua"/>
                <w:b/>
                <w:u w:val="single"/>
              </w:rPr>
              <w:t>07</w:t>
            </w:r>
            <w:r w:rsidRPr="002E57A5">
              <w:rPr>
                <w:rFonts w:ascii="Book Antiqua" w:hAnsi="Book Antiqua"/>
                <w:b/>
                <w:u w:val="single"/>
              </w:rPr>
              <w:t>.1</w:t>
            </w:r>
            <w:r>
              <w:rPr>
                <w:rFonts w:ascii="Book Antiqua" w:hAnsi="Book Antiqua"/>
                <w:b/>
                <w:u w:val="single"/>
              </w:rPr>
              <w:t>2</w:t>
            </w:r>
            <w:r w:rsidRPr="002E57A5">
              <w:rPr>
                <w:rFonts w:ascii="Book Antiqua" w:hAnsi="Book Antiqua"/>
                <w:b/>
                <w:u w:val="single"/>
              </w:rPr>
              <w:t>.2017</w:t>
            </w:r>
          </w:p>
          <w:p w:rsidR="00E23800" w:rsidRPr="002E57A5" w:rsidRDefault="00E23800" w:rsidP="00E23800">
            <w:pPr>
              <w:pStyle w:val="NoSpacing"/>
              <w:pBdr>
                <w:bottom w:val="single" w:sz="6" w:space="1" w:color="auto"/>
              </w:pBdr>
              <w:jc w:val="both"/>
              <w:rPr>
                <w:rFonts w:ascii="Book Antiqua" w:hAnsi="Book Antiqua"/>
              </w:rPr>
            </w:pPr>
          </w:p>
          <w:p w:rsidR="00E23800" w:rsidRPr="000D672F" w:rsidRDefault="00E23800" w:rsidP="00E23800">
            <w:pPr>
              <w:pStyle w:val="NoSpacing"/>
              <w:jc w:val="both"/>
              <w:rPr>
                <w:rFonts w:ascii="Book Antiqua" w:hAnsi="Book Antiqua"/>
                <w:b/>
                <w:sz w:val="8"/>
              </w:rPr>
            </w:pPr>
          </w:p>
          <w:p w:rsidR="00E23800" w:rsidRPr="002E57A5" w:rsidRDefault="00E23800" w:rsidP="00E23800">
            <w:pPr>
              <w:pStyle w:val="NoSpacing"/>
              <w:jc w:val="both"/>
              <w:rPr>
                <w:rFonts w:ascii="Book Antiqua" w:hAnsi="Book Antiqua"/>
                <w:b/>
                <w:u w:val="single"/>
              </w:rPr>
            </w:pPr>
            <w:r w:rsidRPr="002E57A5">
              <w:rPr>
                <w:rFonts w:ascii="Book Antiqua" w:hAnsi="Book Antiqua"/>
                <w:b/>
                <w:u w:val="single"/>
              </w:rPr>
              <w:t>I. General Incentives</w:t>
            </w:r>
          </w:p>
          <w:p w:rsidR="00E23800" w:rsidRPr="000D672F" w:rsidRDefault="00E23800" w:rsidP="00E23800">
            <w:pPr>
              <w:pStyle w:val="NoSpacing"/>
              <w:jc w:val="both"/>
              <w:rPr>
                <w:rFonts w:ascii="Book Antiqua" w:hAnsi="Book Antiqua"/>
                <w:sz w:val="2"/>
              </w:rPr>
            </w:pPr>
          </w:p>
          <w:p w:rsidR="00E23800" w:rsidRPr="002E57A5" w:rsidRDefault="00E23800" w:rsidP="00E23800">
            <w:pPr>
              <w:pStyle w:val="NoSpacing"/>
              <w:numPr>
                <w:ilvl w:val="0"/>
                <w:numId w:val="7"/>
              </w:numPr>
              <w:jc w:val="both"/>
              <w:rPr>
                <w:rFonts w:ascii="Book Antiqua" w:hAnsi="Book Antiqua"/>
              </w:rPr>
            </w:pPr>
            <w:r w:rsidRPr="002E57A5">
              <w:rPr>
                <w:rFonts w:ascii="Book Antiqua" w:hAnsi="Book Antiqua"/>
              </w:rPr>
              <w:t>Government has sanctioned an amount of Rs. 24,05,91,000/- (Rupees twenty four crores five lakh ninety one thousand only) towards Incentives for Industrial Promotion under the General schemes plan from the BE Provision 2017-18 under the Head of accounts 2851-00-800-25-SH(08)-310-312 and 2852-80-800-25-SH(04)-310-312 vide GO Rt No. 127 dt. 31/5/2017 of Industries &amp; Commerce (IP &amp; INF) Department.</w:t>
            </w:r>
          </w:p>
          <w:p w:rsidR="00E23800" w:rsidRPr="000D672F" w:rsidRDefault="00E23800" w:rsidP="00E23800">
            <w:pPr>
              <w:pStyle w:val="NoSpacing"/>
              <w:ind w:left="360"/>
              <w:jc w:val="both"/>
              <w:rPr>
                <w:rFonts w:ascii="Book Antiqua" w:hAnsi="Book Antiqua"/>
                <w:sz w:val="6"/>
              </w:rPr>
            </w:pPr>
          </w:p>
          <w:p w:rsidR="00E23800" w:rsidRPr="002E57A5" w:rsidRDefault="00E23800" w:rsidP="00E23800">
            <w:pPr>
              <w:pStyle w:val="NoSpacing"/>
              <w:numPr>
                <w:ilvl w:val="0"/>
                <w:numId w:val="7"/>
              </w:numPr>
              <w:jc w:val="both"/>
              <w:rPr>
                <w:rFonts w:ascii="Book Antiqua" w:hAnsi="Book Antiqua"/>
              </w:rPr>
            </w:pPr>
            <w:r w:rsidRPr="002E57A5">
              <w:rPr>
                <w:rFonts w:ascii="Book Antiqua" w:hAnsi="Book Antiqua"/>
              </w:rPr>
              <w:t xml:space="preserve">Government has sanctioned an amount of Rs. 24,05,91,000/- (Rupees twenty four crores five lakh ninety one thousand only) </w:t>
            </w:r>
            <w:r w:rsidRPr="002E57A5">
              <w:rPr>
                <w:rFonts w:ascii="Book Antiqua" w:hAnsi="Book Antiqua"/>
              </w:rPr>
              <w:lastRenderedPageBreak/>
              <w:t>towards Incentives for Industrial Promotion under the General schemes plan from the BE Provision 2017-18 under the Head of accounts 2851-00-800-25-SH(08)-310-312 and 2852-80-800-25-SH(04)-310-312 vide GO Rt No. 189 dt. 28/8/2017 of Industries &amp; Commerce (IP &amp; INF) Department.</w:t>
            </w:r>
          </w:p>
          <w:p w:rsidR="00E23800" w:rsidRPr="000D672F" w:rsidRDefault="00E23800" w:rsidP="00E23800">
            <w:pPr>
              <w:pStyle w:val="NoSpacing"/>
              <w:ind w:left="360"/>
              <w:jc w:val="both"/>
              <w:rPr>
                <w:rFonts w:ascii="Book Antiqua" w:hAnsi="Book Antiqua"/>
                <w:sz w:val="8"/>
              </w:rPr>
            </w:pPr>
          </w:p>
          <w:p w:rsidR="00E23800" w:rsidRPr="002E57A5" w:rsidRDefault="00E23800" w:rsidP="00E23800">
            <w:pPr>
              <w:pStyle w:val="NoSpacing"/>
              <w:numPr>
                <w:ilvl w:val="0"/>
                <w:numId w:val="7"/>
              </w:numPr>
              <w:jc w:val="both"/>
              <w:rPr>
                <w:rFonts w:ascii="Book Antiqua" w:hAnsi="Book Antiqua"/>
              </w:rPr>
            </w:pPr>
            <w:r w:rsidRPr="002E57A5">
              <w:rPr>
                <w:rFonts w:ascii="Book Antiqua" w:hAnsi="Book Antiqua"/>
              </w:rPr>
              <w:t xml:space="preserve">Letter of credit was received for an amount of Rs. 47,36,82,000/- on 7/10/2017 and </w:t>
            </w:r>
            <w:r>
              <w:rPr>
                <w:rFonts w:ascii="Book Antiqua" w:hAnsi="Book Antiqua"/>
              </w:rPr>
              <w:t xml:space="preserve">amount </w:t>
            </w:r>
            <w:r w:rsidRPr="002E57A5">
              <w:rPr>
                <w:rFonts w:ascii="Book Antiqua" w:hAnsi="Book Antiqua"/>
              </w:rPr>
              <w:t>was distributed to 166 cases as per seriatim of pendency and other Government orders relating to 10 textile units and SVS Food Processing Pvt. Ltd.  The balance amount is used for payment to cases for which UCs were received from GM, DICs and payment was held up due to lack of funds.</w:t>
            </w:r>
          </w:p>
          <w:p w:rsidR="00E23800" w:rsidRPr="000D672F" w:rsidRDefault="00E23800" w:rsidP="00E23800">
            <w:pPr>
              <w:pStyle w:val="NoSpacing"/>
              <w:ind w:left="360"/>
              <w:jc w:val="both"/>
              <w:rPr>
                <w:rFonts w:ascii="Book Antiqua" w:hAnsi="Book Antiqua"/>
                <w:sz w:val="12"/>
              </w:rPr>
            </w:pPr>
          </w:p>
          <w:p w:rsidR="00E23800" w:rsidRPr="002E57A5" w:rsidRDefault="00E23800" w:rsidP="00E23800">
            <w:pPr>
              <w:pStyle w:val="NoSpacing"/>
              <w:numPr>
                <w:ilvl w:val="0"/>
                <w:numId w:val="7"/>
              </w:numPr>
              <w:jc w:val="both"/>
              <w:rPr>
                <w:rFonts w:ascii="Book Antiqua" w:hAnsi="Book Antiqua"/>
              </w:rPr>
            </w:pPr>
            <w:r w:rsidRPr="002E57A5">
              <w:rPr>
                <w:rFonts w:ascii="Book Antiqua" w:hAnsi="Book Antiqua"/>
              </w:rPr>
              <w:t xml:space="preserve">The details of releases made and pendency as on </w:t>
            </w:r>
            <w:r>
              <w:rPr>
                <w:rFonts w:ascii="Book Antiqua" w:hAnsi="Book Antiqua"/>
              </w:rPr>
              <w:t>07</w:t>
            </w:r>
            <w:r w:rsidRPr="002E57A5">
              <w:rPr>
                <w:rFonts w:ascii="Book Antiqua" w:hAnsi="Book Antiqua"/>
              </w:rPr>
              <w:t>.1</w:t>
            </w:r>
            <w:r>
              <w:rPr>
                <w:rFonts w:ascii="Book Antiqua" w:hAnsi="Book Antiqua"/>
              </w:rPr>
              <w:t>2</w:t>
            </w:r>
            <w:r w:rsidRPr="002E57A5">
              <w:rPr>
                <w:rFonts w:ascii="Book Antiqua" w:hAnsi="Book Antiqua"/>
              </w:rPr>
              <w:t>.2017 is as follows:</w:t>
            </w:r>
          </w:p>
          <w:p w:rsidR="00DA0D7A" w:rsidRPr="00D266D2" w:rsidRDefault="00DA0D7A" w:rsidP="00DA0D7A">
            <w:pPr>
              <w:pStyle w:val="NoSpacing"/>
              <w:jc w:val="both"/>
              <w:rPr>
                <w:rFonts w:ascii="Book Antiqua" w:hAnsi="Book Antiqua"/>
              </w:rPr>
            </w:pPr>
          </w:p>
          <w:p w:rsidR="00332E91" w:rsidRPr="002133A6" w:rsidRDefault="00332E91" w:rsidP="00332E91">
            <w:pPr>
              <w:pStyle w:val="NoSpacing"/>
              <w:jc w:val="both"/>
              <w:rPr>
                <w:rFonts w:ascii="Book Antiqua" w:hAnsi="Book Antiqua"/>
                <w:b/>
                <w:u w:val="single"/>
              </w:rPr>
            </w:pPr>
            <w:r w:rsidRPr="002133A6">
              <w:rPr>
                <w:rFonts w:ascii="Book Antiqua" w:hAnsi="Book Antiqua"/>
                <w:b/>
                <w:u w:val="single"/>
              </w:rPr>
              <w:t>SLC Cases:</w:t>
            </w:r>
          </w:p>
          <w:p w:rsidR="00561D6F" w:rsidRDefault="00561D6F" w:rsidP="00561D6F">
            <w:pPr>
              <w:pStyle w:val="NoSpacing"/>
              <w:jc w:val="both"/>
              <w:rPr>
                <w:rFonts w:ascii="Book Antiqua" w:hAnsi="Book Antiqua"/>
                <w:b/>
                <w:u w:val="single"/>
              </w:rPr>
            </w:pPr>
          </w:p>
          <w:tbl>
            <w:tblPr>
              <w:tblW w:w="4706" w:type="dxa"/>
              <w:tblLayout w:type="fixed"/>
              <w:tblLook w:val="04A0"/>
            </w:tblPr>
            <w:tblGrid>
              <w:gridCol w:w="1106"/>
              <w:gridCol w:w="482"/>
              <w:gridCol w:w="742"/>
              <w:gridCol w:w="450"/>
              <w:gridCol w:w="684"/>
              <w:gridCol w:w="534"/>
              <w:gridCol w:w="708"/>
            </w:tblGrid>
            <w:tr w:rsidR="00E23800" w:rsidRPr="00DA0D7A" w:rsidTr="00792D7F">
              <w:tc>
                <w:tcPr>
                  <w:tcW w:w="1106" w:type="dxa"/>
                  <w:tcBorders>
                    <w:top w:val="single" w:sz="4" w:space="0" w:color="auto"/>
                    <w:left w:val="single" w:sz="4" w:space="0" w:color="auto"/>
                    <w:bottom w:val="single" w:sz="4" w:space="0" w:color="auto"/>
                    <w:right w:val="single" w:sz="4" w:space="0" w:color="auto"/>
                  </w:tcBorders>
                  <w:shd w:val="clear" w:color="auto" w:fill="auto"/>
                  <w:noWrap/>
                  <w:hideMark/>
                </w:tcPr>
                <w:p w:rsidR="00E23800" w:rsidRPr="00DA0D7A" w:rsidRDefault="00E23800"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DA0D7A">
                    <w:rPr>
                      <w:rFonts w:ascii="Times New Roman" w:eastAsia="Times New Roman" w:hAnsi="Times New Roman"/>
                      <w:color w:val="000000"/>
                      <w:sz w:val="16"/>
                      <w:szCs w:val="16"/>
                    </w:rPr>
                    <w:t> </w:t>
                  </w:r>
                </w:p>
              </w:tc>
              <w:tc>
                <w:tcPr>
                  <w:tcW w:w="1224" w:type="dxa"/>
                  <w:gridSpan w:val="2"/>
                  <w:tcBorders>
                    <w:top w:val="single" w:sz="4" w:space="0" w:color="auto"/>
                    <w:left w:val="nil"/>
                    <w:bottom w:val="single" w:sz="4" w:space="0" w:color="auto"/>
                    <w:right w:val="single" w:sz="4" w:space="0" w:color="000000"/>
                  </w:tcBorders>
                  <w:shd w:val="clear" w:color="auto" w:fill="auto"/>
                  <w:hideMark/>
                </w:tcPr>
                <w:p w:rsidR="00E23800" w:rsidRPr="002E57A5" w:rsidRDefault="00E23800" w:rsidP="00FE117C">
                  <w:pPr>
                    <w:framePr w:hSpace="180" w:wrap="around" w:vAnchor="text" w:hAnchor="text" w:y="1"/>
                    <w:spacing w:after="0" w:line="240" w:lineRule="auto"/>
                    <w:suppressOverlap/>
                    <w:jc w:val="center"/>
                    <w:rPr>
                      <w:rFonts w:ascii="Book Antiqua" w:eastAsia="Times New Roman" w:hAnsi="Book Antiqua"/>
                      <w:b/>
                      <w:bCs/>
                      <w:color w:val="000000"/>
                      <w:sz w:val="18"/>
                      <w:szCs w:val="18"/>
                    </w:rPr>
                  </w:pPr>
                  <w:r w:rsidRPr="002E57A5">
                    <w:rPr>
                      <w:rFonts w:ascii="Book Antiqua" w:eastAsia="Times New Roman" w:hAnsi="Book Antiqua"/>
                      <w:b/>
                      <w:bCs/>
                      <w:color w:val="000000"/>
                      <w:sz w:val="18"/>
                      <w:szCs w:val="18"/>
                    </w:rPr>
                    <w:t>Sanctions made upto 17</w:t>
                  </w:r>
                  <w:r w:rsidRPr="002E57A5">
                    <w:rPr>
                      <w:rFonts w:ascii="Book Antiqua" w:eastAsia="Times New Roman" w:hAnsi="Book Antiqua"/>
                      <w:b/>
                      <w:bCs/>
                      <w:color w:val="000000"/>
                      <w:sz w:val="18"/>
                      <w:szCs w:val="18"/>
                      <w:vertAlign w:val="superscript"/>
                    </w:rPr>
                    <w:t>th</w:t>
                  </w:r>
                  <w:r w:rsidRPr="002E57A5">
                    <w:rPr>
                      <w:rFonts w:ascii="Book Antiqua" w:eastAsia="Times New Roman" w:hAnsi="Book Antiqua"/>
                      <w:b/>
                      <w:bCs/>
                      <w:color w:val="000000"/>
                      <w:sz w:val="18"/>
                      <w:szCs w:val="18"/>
                    </w:rPr>
                    <w:t xml:space="preserve"> SLC and pending for release</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E23800" w:rsidRPr="002E57A5" w:rsidRDefault="00E23800" w:rsidP="00FE117C">
                  <w:pPr>
                    <w:framePr w:hSpace="180" w:wrap="around" w:vAnchor="text" w:hAnchor="text" w:y="1"/>
                    <w:spacing w:after="0" w:line="240" w:lineRule="auto"/>
                    <w:suppressOverlap/>
                    <w:jc w:val="center"/>
                    <w:rPr>
                      <w:rFonts w:ascii="Book Antiqua" w:eastAsia="Times New Roman" w:hAnsi="Book Antiqua"/>
                      <w:b/>
                      <w:bCs/>
                      <w:color w:val="000000"/>
                      <w:sz w:val="18"/>
                      <w:szCs w:val="18"/>
                    </w:rPr>
                  </w:pPr>
                  <w:r w:rsidRPr="002E57A5">
                    <w:rPr>
                      <w:rFonts w:ascii="Book Antiqua" w:eastAsia="Times New Roman" w:hAnsi="Book Antiqua"/>
                      <w:b/>
                      <w:bCs/>
                      <w:color w:val="000000"/>
                      <w:sz w:val="18"/>
                      <w:szCs w:val="18"/>
                    </w:rPr>
                    <w:t>proceedings issued for releases since last SLC</w:t>
                  </w:r>
                </w:p>
              </w:tc>
              <w:tc>
                <w:tcPr>
                  <w:tcW w:w="1242" w:type="dxa"/>
                  <w:gridSpan w:val="2"/>
                  <w:tcBorders>
                    <w:top w:val="single" w:sz="4" w:space="0" w:color="auto"/>
                    <w:left w:val="nil"/>
                    <w:bottom w:val="single" w:sz="4" w:space="0" w:color="auto"/>
                    <w:right w:val="single" w:sz="4" w:space="0" w:color="000000"/>
                  </w:tcBorders>
                  <w:shd w:val="clear" w:color="auto" w:fill="auto"/>
                  <w:hideMark/>
                </w:tcPr>
                <w:p w:rsidR="00E23800" w:rsidRPr="002E57A5" w:rsidRDefault="00E23800" w:rsidP="00FE117C">
                  <w:pPr>
                    <w:framePr w:hSpace="180" w:wrap="around" w:vAnchor="text" w:hAnchor="text" w:y="1"/>
                    <w:spacing w:after="0" w:line="240" w:lineRule="auto"/>
                    <w:suppressOverlap/>
                    <w:jc w:val="center"/>
                    <w:rPr>
                      <w:rFonts w:ascii="Book Antiqua" w:eastAsia="Times New Roman" w:hAnsi="Book Antiqua"/>
                      <w:b/>
                      <w:bCs/>
                      <w:color w:val="000000"/>
                      <w:sz w:val="18"/>
                      <w:szCs w:val="18"/>
                    </w:rPr>
                  </w:pPr>
                  <w:r w:rsidRPr="002E57A5">
                    <w:rPr>
                      <w:rFonts w:ascii="Book Antiqua" w:eastAsia="Times New Roman" w:hAnsi="Book Antiqua"/>
                      <w:b/>
                      <w:bCs/>
                      <w:color w:val="000000"/>
                      <w:sz w:val="18"/>
                      <w:szCs w:val="18"/>
                    </w:rPr>
                    <w:t xml:space="preserve">Releases pending as on </w:t>
                  </w:r>
                  <w:r>
                    <w:rPr>
                      <w:rFonts w:ascii="Book Antiqua" w:eastAsia="Times New Roman" w:hAnsi="Book Antiqua"/>
                      <w:b/>
                      <w:bCs/>
                      <w:color w:val="000000"/>
                      <w:sz w:val="18"/>
                      <w:szCs w:val="18"/>
                    </w:rPr>
                    <w:t>07</w:t>
                  </w:r>
                  <w:r w:rsidRPr="002E57A5">
                    <w:rPr>
                      <w:rFonts w:ascii="Book Antiqua" w:eastAsia="Times New Roman" w:hAnsi="Book Antiqua"/>
                      <w:b/>
                      <w:bCs/>
                      <w:color w:val="000000"/>
                      <w:sz w:val="18"/>
                      <w:szCs w:val="18"/>
                    </w:rPr>
                    <w:t>.1</w:t>
                  </w:r>
                  <w:r>
                    <w:rPr>
                      <w:rFonts w:ascii="Book Antiqua" w:eastAsia="Times New Roman" w:hAnsi="Book Antiqua"/>
                      <w:b/>
                      <w:bCs/>
                      <w:color w:val="000000"/>
                      <w:sz w:val="18"/>
                      <w:szCs w:val="18"/>
                    </w:rPr>
                    <w:t>2</w:t>
                  </w:r>
                  <w:r w:rsidRPr="002E57A5">
                    <w:rPr>
                      <w:rFonts w:ascii="Book Antiqua" w:eastAsia="Times New Roman" w:hAnsi="Book Antiqua"/>
                      <w:b/>
                      <w:bCs/>
                      <w:sz w:val="18"/>
                      <w:szCs w:val="18"/>
                    </w:rPr>
                    <w:t>.2017</w:t>
                  </w:r>
                </w:p>
              </w:tc>
            </w:tr>
            <w:tr w:rsidR="00561D6F" w:rsidRPr="00DA0D7A" w:rsidTr="00C151D2">
              <w:tc>
                <w:tcPr>
                  <w:tcW w:w="1106" w:type="dxa"/>
                  <w:tcBorders>
                    <w:top w:val="nil"/>
                    <w:left w:val="single" w:sz="4" w:space="0" w:color="auto"/>
                    <w:bottom w:val="single" w:sz="4" w:space="0" w:color="auto"/>
                    <w:right w:val="single" w:sz="4" w:space="0" w:color="auto"/>
                  </w:tcBorders>
                  <w:shd w:val="clear" w:color="auto" w:fill="auto"/>
                  <w:noWrap/>
                  <w:hideMark/>
                </w:tcPr>
                <w:p w:rsidR="00561D6F" w:rsidRPr="00DA0D7A" w:rsidRDefault="00561D6F" w:rsidP="00980A32">
                  <w:pPr>
                    <w:framePr w:hSpace="180" w:wrap="around" w:vAnchor="text" w:hAnchor="text" w:y="1"/>
                    <w:spacing w:after="0" w:line="240" w:lineRule="auto"/>
                    <w:ind w:left="-58" w:right="-58"/>
                    <w:suppressOverlap/>
                    <w:jc w:val="center"/>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Nature of Incentive</w:t>
                  </w:r>
                </w:p>
              </w:tc>
              <w:tc>
                <w:tcPr>
                  <w:tcW w:w="482" w:type="dxa"/>
                  <w:tcBorders>
                    <w:top w:val="nil"/>
                    <w:left w:val="nil"/>
                    <w:bottom w:val="single" w:sz="4" w:space="0" w:color="auto"/>
                    <w:right w:val="single" w:sz="4" w:space="0" w:color="auto"/>
                  </w:tcBorders>
                  <w:shd w:val="clear" w:color="auto" w:fill="auto"/>
                  <w:noWrap/>
                  <w:hideMark/>
                </w:tcPr>
                <w:p w:rsidR="00561D6F" w:rsidRPr="00DA0D7A"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Units</w:t>
                  </w:r>
                </w:p>
              </w:tc>
              <w:tc>
                <w:tcPr>
                  <w:tcW w:w="742" w:type="dxa"/>
                  <w:tcBorders>
                    <w:top w:val="nil"/>
                    <w:left w:val="nil"/>
                    <w:bottom w:val="single" w:sz="4" w:space="0" w:color="auto"/>
                    <w:right w:val="single" w:sz="4" w:space="0" w:color="auto"/>
                  </w:tcBorders>
                  <w:shd w:val="clear" w:color="auto" w:fill="auto"/>
                  <w:hideMark/>
                </w:tcPr>
                <w:p w:rsidR="00561D6F" w:rsidRPr="00DA0D7A"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Amt in Crores</w:t>
                  </w:r>
                </w:p>
              </w:tc>
              <w:tc>
                <w:tcPr>
                  <w:tcW w:w="450" w:type="dxa"/>
                  <w:tcBorders>
                    <w:top w:val="nil"/>
                    <w:left w:val="nil"/>
                    <w:bottom w:val="single" w:sz="4" w:space="0" w:color="auto"/>
                    <w:right w:val="single" w:sz="4" w:space="0" w:color="auto"/>
                  </w:tcBorders>
                  <w:shd w:val="clear" w:color="auto" w:fill="auto"/>
                  <w:hideMark/>
                </w:tcPr>
                <w:p w:rsidR="00561D6F" w:rsidRPr="00DA0D7A"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Units</w:t>
                  </w:r>
                </w:p>
              </w:tc>
              <w:tc>
                <w:tcPr>
                  <w:tcW w:w="684" w:type="dxa"/>
                  <w:tcBorders>
                    <w:top w:val="nil"/>
                    <w:left w:val="nil"/>
                    <w:bottom w:val="single" w:sz="4" w:space="0" w:color="auto"/>
                    <w:right w:val="single" w:sz="4" w:space="0" w:color="auto"/>
                  </w:tcBorders>
                  <w:shd w:val="clear" w:color="auto" w:fill="auto"/>
                  <w:hideMark/>
                </w:tcPr>
                <w:p w:rsidR="00561D6F" w:rsidRPr="00DA0D7A"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Amt in Crores</w:t>
                  </w:r>
                </w:p>
              </w:tc>
              <w:tc>
                <w:tcPr>
                  <w:tcW w:w="534" w:type="dxa"/>
                  <w:tcBorders>
                    <w:top w:val="nil"/>
                    <w:left w:val="nil"/>
                    <w:bottom w:val="single" w:sz="4" w:space="0" w:color="auto"/>
                    <w:right w:val="single" w:sz="4" w:space="0" w:color="auto"/>
                  </w:tcBorders>
                  <w:shd w:val="clear" w:color="auto" w:fill="auto"/>
                  <w:noWrap/>
                  <w:hideMark/>
                </w:tcPr>
                <w:p w:rsidR="00561D6F" w:rsidRPr="00DA0D7A"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Units</w:t>
                  </w:r>
                </w:p>
              </w:tc>
              <w:tc>
                <w:tcPr>
                  <w:tcW w:w="708" w:type="dxa"/>
                  <w:tcBorders>
                    <w:top w:val="nil"/>
                    <w:left w:val="nil"/>
                    <w:bottom w:val="single" w:sz="4" w:space="0" w:color="auto"/>
                    <w:right w:val="single" w:sz="4" w:space="0" w:color="auto"/>
                  </w:tcBorders>
                  <w:shd w:val="clear" w:color="auto" w:fill="auto"/>
                  <w:hideMark/>
                </w:tcPr>
                <w:p w:rsidR="00561D6F" w:rsidRPr="00DA0D7A"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Amt in Crores</w:t>
                  </w:r>
                </w:p>
              </w:tc>
            </w:tr>
            <w:tr w:rsidR="00E23800" w:rsidRPr="00DA0D7A" w:rsidTr="00E23800">
              <w:trPr>
                <w:trHeight w:val="188"/>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23800" w:rsidRPr="00DA0D7A" w:rsidRDefault="00E23800"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DA0D7A">
                    <w:rPr>
                      <w:rFonts w:ascii="Book Antiqua" w:eastAsia="Times New Roman" w:hAnsi="Book Antiqua"/>
                      <w:color w:val="000000"/>
                      <w:sz w:val="16"/>
                      <w:szCs w:val="16"/>
                    </w:rPr>
                    <w:t>Investment Subsidy</w:t>
                  </w:r>
                </w:p>
              </w:tc>
              <w:tc>
                <w:tcPr>
                  <w:tcW w:w="482"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523</w:t>
                  </w:r>
                </w:p>
              </w:tc>
              <w:tc>
                <w:tcPr>
                  <w:tcW w:w="742"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91.00</w:t>
                  </w:r>
                </w:p>
              </w:tc>
              <w:tc>
                <w:tcPr>
                  <w:tcW w:w="450"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91</w:t>
                  </w:r>
                </w:p>
              </w:tc>
              <w:tc>
                <w:tcPr>
                  <w:tcW w:w="684"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14.73</w:t>
                  </w:r>
                </w:p>
              </w:tc>
              <w:tc>
                <w:tcPr>
                  <w:tcW w:w="534"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432</w:t>
                  </w:r>
                </w:p>
              </w:tc>
              <w:tc>
                <w:tcPr>
                  <w:tcW w:w="708"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76.28</w:t>
                  </w:r>
                </w:p>
              </w:tc>
            </w:tr>
            <w:tr w:rsidR="00E23800" w:rsidRPr="00DA0D7A" w:rsidTr="00E23800">
              <w:tc>
                <w:tcPr>
                  <w:tcW w:w="1106" w:type="dxa"/>
                  <w:tcBorders>
                    <w:top w:val="nil"/>
                    <w:left w:val="single" w:sz="4" w:space="0" w:color="auto"/>
                    <w:bottom w:val="single" w:sz="4" w:space="0" w:color="auto"/>
                    <w:right w:val="single" w:sz="4" w:space="0" w:color="auto"/>
                  </w:tcBorders>
                  <w:shd w:val="clear" w:color="auto" w:fill="auto"/>
                  <w:vAlign w:val="center"/>
                  <w:hideMark/>
                </w:tcPr>
                <w:p w:rsidR="00E23800" w:rsidRPr="00DA0D7A" w:rsidRDefault="00E23800"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DA0D7A">
                    <w:rPr>
                      <w:rFonts w:ascii="Book Antiqua" w:eastAsia="Times New Roman" w:hAnsi="Book Antiqua"/>
                      <w:color w:val="000000"/>
                      <w:sz w:val="16"/>
                      <w:szCs w:val="16"/>
                    </w:rPr>
                    <w:t>Reimbursement of Sales Tax</w:t>
                  </w:r>
                </w:p>
              </w:tc>
              <w:tc>
                <w:tcPr>
                  <w:tcW w:w="482"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1139</w:t>
                  </w:r>
                </w:p>
              </w:tc>
              <w:tc>
                <w:tcPr>
                  <w:tcW w:w="742"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719.60</w:t>
                  </w:r>
                </w:p>
              </w:tc>
              <w:tc>
                <w:tcPr>
                  <w:tcW w:w="450"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7</w:t>
                  </w:r>
                </w:p>
              </w:tc>
              <w:tc>
                <w:tcPr>
                  <w:tcW w:w="684"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19.92</w:t>
                  </w:r>
                </w:p>
              </w:tc>
              <w:tc>
                <w:tcPr>
                  <w:tcW w:w="534"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1132</w:t>
                  </w:r>
                </w:p>
              </w:tc>
              <w:tc>
                <w:tcPr>
                  <w:tcW w:w="708"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699.68</w:t>
                  </w:r>
                </w:p>
              </w:tc>
            </w:tr>
            <w:tr w:rsidR="00E23800" w:rsidRPr="00DA0D7A" w:rsidTr="00E23800">
              <w:tc>
                <w:tcPr>
                  <w:tcW w:w="1106" w:type="dxa"/>
                  <w:tcBorders>
                    <w:top w:val="nil"/>
                    <w:left w:val="single" w:sz="4" w:space="0" w:color="auto"/>
                    <w:bottom w:val="single" w:sz="4" w:space="0" w:color="auto"/>
                    <w:right w:val="single" w:sz="4" w:space="0" w:color="auto"/>
                  </w:tcBorders>
                  <w:shd w:val="clear" w:color="auto" w:fill="auto"/>
                  <w:vAlign w:val="center"/>
                  <w:hideMark/>
                </w:tcPr>
                <w:p w:rsidR="00E23800" w:rsidRPr="00DA0D7A" w:rsidRDefault="00E23800"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DA0D7A">
                    <w:rPr>
                      <w:rFonts w:ascii="Book Antiqua" w:eastAsia="Times New Roman" w:hAnsi="Book Antiqua"/>
                      <w:color w:val="000000"/>
                      <w:sz w:val="16"/>
                      <w:szCs w:val="16"/>
                    </w:rPr>
                    <w:t>Reimbursement of Stamp Duty</w:t>
                  </w:r>
                </w:p>
              </w:tc>
              <w:tc>
                <w:tcPr>
                  <w:tcW w:w="482"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140</w:t>
                  </w:r>
                </w:p>
              </w:tc>
              <w:tc>
                <w:tcPr>
                  <w:tcW w:w="742"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7.90</w:t>
                  </w:r>
                </w:p>
              </w:tc>
              <w:tc>
                <w:tcPr>
                  <w:tcW w:w="450"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40</w:t>
                  </w:r>
                </w:p>
              </w:tc>
              <w:tc>
                <w:tcPr>
                  <w:tcW w:w="684"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1.91</w:t>
                  </w:r>
                </w:p>
              </w:tc>
              <w:tc>
                <w:tcPr>
                  <w:tcW w:w="534"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100</w:t>
                  </w:r>
                </w:p>
              </w:tc>
              <w:tc>
                <w:tcPr>
                  <w:tcW w:w="708"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5.99</w:t>
                  </w:r>
                </w:p>
              </w:tc>
            </w:tr>
            <w:tr w:rsidR="00E23800" w:rsidRPr="00DA0D7A" w:rsidTr="00E23800">
              <w:tc>
                <w:tcPr>
                  <w:tcW w:w="1106" w:type="dxa"/>
                  <w:tcBorders>
                    <w:top w:val="nil"/>
                    <w:left w:val="single" w:sz="4" w:space="0" w:color="auto"/>
                    <w:bottom w:val="single" w:sz="4" w:space="0" w:color="auto"/>
                    <w:right w:val="single" w:sz="4" w:space="0" w:color="auto"/>
                  </w:tcBorders>
                  <w:shd w:val="clear" w:color="auto" w:fill="auto"/>
                  <w:vAlign w:val="center"/>
                  <w:hideMark/>
                </w:tcPr>
                <w:p w:rsidR="00E23800" w:rsidRPr="00DA0D7A" w:rsidRDefault="00E23800"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DA0D7A">
                    <w:rPr>
                      <w:rFonts w:ascii="Book Antiqua" w:eastAsia="Times New Roman" w:hAnsi="Book Antiqua"/>
                      <w:color w:val="000000"/>
                      <w:sz w:val="16"/>
                      <w:szCs w:val="16"/>
                    </w:rPr>
                    <w:t>Reimbursement of Land Cost</w:t>
                  </w:r>
                </w:p>
              </w:tc>
              <w:tc>
                <w:tcPr>
                  <w:tcW w:w="482"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44</w:t>
                  </w:r>
                </w:p>
              </w:tc>
              <w:tc>
                <w:tcPr>
                  <w:tcW w:w="742"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3.13</w:t>
                  </w:r>
                </w:p>
              </w:tc>
              <w:tc>
                <w:tcPr>
                  <w:tcW w:w="450"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20</w:t>
                  </w:r>
                </w:p>
              </w:tc>
              <w:tc>
                <w:tcPr>
                  <w:tcW w:w="684"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1.39</w:t>
                  </w:r>
                </w:p>
              </w:tc>
              <w:tc>
                <w:tcPr>
                  <w:tcW w:w="534"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24</w:t>
                  </w:r>
                </w:p>
              </w:tc>
              <w:tc>
                <w:tcPr>
                  <w:tcW w:w="708"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1.74</w:t>
                  </w:r>
                </w:p>
              </w:tc>
            </w:tr>
            <w:tr w:rsidR="00E23800" w:rsidRPr="00DA0D7A" w:rsidTr="00E23800">
              <w:tc>
                <w:tcPr>
                  <w:tcW w:w="1106" w:type="dxa"/>
                  <w:tcBorders>
                    <w:top w:val="nil"/>
                    <w:left w:val="single" w:sz="4" w:space="0" w:color="auto"/>
                    <w:bottom w:val="single" w:sz="4" w:space="0" w:color="auto"/>
                    <w:right w:val="single" w:sz="4" w:space="0" w:color="auto"/>
                  </w:tcBorders>
                  <w:shd w:val="clear" w:color="auto" w:fill="auto"/>
                  <w:vAlign w:val="center"/>
                  <w:hideMark/>
                </w:tcPr>
                <w:p w:rsidR="00E23800" w:rsidRPr="00DA0D7A" w:rsidRDefault="00E23800"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DA0D7A">
                    <w:rPr>
                      <w:rFonts w:ascii="Book Antiqua" w:eastAsia="Times New Roman" w:hAnsi="Book Antiqua"/>
                      <w:color w:val="000000"/>
                      <w:sz w:val="16"/>
                      <w:szCs w:val="16"/>
                    </w:rPr>
                    <w:t>Reimbursement of Land Conversion charges</w:t>
                  </w:r>
                </w:p>
              </w:tc>
              <w:tc>
                <w:tcPr>
                  <w:tcW w:w="482"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26</w:t>
                  </w:r>
                </w:p>
              </w:tc>
              <w:tc>
                <w:tcPr>
                  <w:tcW w:w="742"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0.14</w:t>
                  </w:r>
                </w:p>
              </w:tc>
              <w:tc>
                <w:tcPr>
                  <w:tcW w:w="450"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5</w:t>
                  </w:r>
                </w:p>
              </w:tc>
              <w:tc>
                <w:tcPr>
                  <w:tcW w:w="684"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0.04</w:t>
                  </w:r>
                </w:p>
              </w:tc>
              <w:tc>
                <w:tcPr>
                  <w:tcW w:w="534"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21</w:t>
                  </w:r>
                </w:p>
              </w:tc>
              <w:tc>
                <w:tcPr>
                  <w:tcW w:w="708"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0.10</w:t>
                  </w:r>
                </w:p>
              </w:tc>
            </w:tr>
            <w:tr w:rsidR="00E23800" w:rsidRPr="00DA0D7A" w:rsidTr="00E23800">
              <w:tc>
                <w:tcPr>
                  <w:tcW w:w="1106" w:type="dxa"/>
                  <w:tcBorders>
                    <w:top w:val="nil"/>
                    <w:left w:val="single" w:sz="4" w:space="0" w:color="auto"/>
                    <w:bottom w:val="single" w:sz="4" w:space="0" w:color="auto"/>
                    <w:right w:val="single" w:sz="4" w:space="0" w:color="auto"/>
                  </w:tcBorders>
                  <w:shd w:val="clear" w:color="auto" w:fill="auto"/>
                  <w:vAlign w:val="center"/>
                  <w:hideMark/>
                </w:tcPr>
                <w:p w:rsidR="00E23800" w:rsidRPr="00DA0D7A" w:rsidRDefault="00E23800"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DA0D7A">
                    <w:rPr>
                      <w:rFonts w:ascii="Book Antiqua" w:eastAsia="Times New Roman" w:hAnsi="Book Antiqua"/>
                      <w:color w:val="000000"/>
                      <w:sz w:val="16"/>
                      <w:szCs w:val="16"/>
                    </w:rPr>
                    <w:t>Reimbursement of Mortgage Duty</w:t>
                  </w:r>
                </w:p>
              </w:tc>
              <w:tc>
                <w:tcPr>
                  <w:tcW w:w="482"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21</w:t>
                  </w:r>
                </w:p>
              </w:tc>
              <w:tc>
                <w:tcPr>
                  <w:tcW w:w="742"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0.50</w:t>
                  </w:r>
                </w:p>
              </w:tc>
              <w:tc>
                <w:tcPr>
                  <w:tcW w:w="450"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3</w:t>
                  </w:r>
                </w:p>
              </w:tc>
              <w:tc>
                <w:tcPr>
                  <w:tcW w:w="684"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0.11</w:t>
                  </w:r>
                </w:p>
              </w:tc>
              <w:tc>
                <w:tcPr>
                  <w:tcW w:w="534"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18</w:t>
                  </w:r>
                </w:p>
              </w:tc>
              <w:tc>
                <w:tcPr>
                  <w:tcW w:w="708"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0.39</w:t>
                  </w:r>
                </w:p>
              </w:tc>
            </w:tr>
            <w:tr w:rsidR="00E23800" w:rsidRPr="00DA0D7A" w:rsidTr="00E23800">
              <w:tc>
                <w:tcPr>
                  <w:tcW w:w="1106" w:type="dxa"/>
                  <w:tcBorders>
                    <w:top w:val="nil"/>
                    <w:left w:val="single" w:sz="4" w:space="0" w:color="auto"/>
                    <w:bottom w:val="single" w:sz="4" w:space="0" w:color="auto"/>
                    <w:right w:val="single" w:sz="4" w:space="0" w:color="auto"/>
                  </w:tcBorders>
                  <w:shd w:val="clear" w:color="auto" w:fill="auto"/>
                  <w:vAlign w:val="center"/>
                  <w:hideMark/>
                </w:tcPr>
                <w:p w:rsidR="00E23800" w:rsidRPr="00DA0D7A" w:rsidRDefault="00E23800"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DA0D7A">
                    <w:rPr>
                      <w:rFonts w:ascii="Book Antiqua" w:eastAsia="Times New Roman" w:hAnsi="Book Antiqua"/>
                      <w:color w:val="000000"/>
                      <w:sz w:val="16"/>
                      <w:szCs w:val="16"/>
                    </w:rPr>
                    <w:t>Skill Upgradation / Training</w:t>
                  </w:r>
                </w:p>
              </w:tc>
              <w:tc>
                <w:tcPr>
                  <w:tcW w:w="482"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3</w:t>
                  </w:r>
                </w:p>
              </w:tc>
              <w:tc>
                <w:tcPr>
                  <w:tcW w:w="742"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0.05</w:t>
                  </w:r>
                </w:p>
              </w:tc>
              <w:tc>
                <w:tcPr>
                  <w:tcW w:w="450"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3</w:t>
                  </w:r>
                </w:p>
              </w:tc>
              <w:tc>
                <w:tcPr>
                  <w:tcW w:w="708"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color w:val="000000"/>
                      <w:sz w:val="12"/>
                      <w:szCs w:val="12"/>
                    </w:rPr>
                  </w:pPr>
                  <w:r w:rsidRPr="00E23800">
                    <w:rPr>
                      <w:rFonts w:ascii="Book Antiqua" w:hAnsi="Book Antiqua"/>
                      <w:color w:val="000000"/>
                      <w:sz w:val="12"/>
                      <w:szCs w:val="12"/>
                    </w:rPr>
                    <w:t>0.05</w:t>
                  </w:r>
                </w:p>
              </w:tc>
            </w:tr>
            <w:tr w:rsidR="00E23800" w:rsidRPr="00DA0D7A" w:rsidTr="00E23800">
              <w:tc>
                <w:tcPr>
                  <w:tcW w:w="1106" w:type="dxa"/>
                  <w:tcBorders>
                    <w:top w:val="nil"/>
                    <w:left w:val="single" w:sz="4" w:space="0" w:color="auto"/>
                    <w:bottom w:val="single" w:sz="4" w:space="0" w:color="auto"/>
                    <w:right w:val="single" w:sz="4" w:space="0" w:color="auto"/>
                  </w:tcBorders>
                  <w:shd w:val="clear" w:color="auto" w:fill="auto"/>
                  <w:noWrap/>
                  <w:hideMark/>
                </w:tcPr>
                <w:p w:rsidR="00E23800" w:rsidRPr="00DA0D7A" w:rsidRDefault="00E23800"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Total</w:t>
                  </w:r>
                </w:p>
              </w:tc>
              <w:tc>
                <w:tcPr>
                  <w:tcW w:w="482"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b/>
                      <w:color w:val="000000"/>
                      <w:sz w:val="12"/>
                      <w:szCs w:val="12"/>
                    </w:rPr>
                  </w:pPr>
                  <w:r w:rsidRPr="00E23800">
                    <w:rPr>
                      <w:rFonts w:ascii="Book Antiqua" w:hAnsi="Book Antiqua"/>
                      <w:b/>
                      <w:color w:val="000000"/>
                      <w:sz w:val="12"/>
                      <w:szCs w:val="12"/>
                    </w:rPr>
                    <w:t>1896</w:t>
                  </w:r>
                </w:p>
              </w:tc>
              <w:tc>
                <w:tcPr>
                  <w:tcW w:w="742"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b/>
                      <w:color w:val="000000"/>
                      <w:sz w:val="12"/>
                      <w:szCs w:val="12"/>
                    </w:rPr>
                  </w:pPr>
                  <w:r w:rsidRPr="00E23800">
                    <w:rPr>
                      <w:rFonts w:ascii="Book Antiqua" w:hAnsi="Book Antiqua"/>
                      <w:b/>
                      <w:color w:val="000000"/>
                      <w:sz w:val="12"/>
                      <w:szCs w:val="12"/>
                    </w:rPr>
                    <w:t>822.33</w:t>
                  </w:r>
                </w:p>
              </w:tc>
              <w:tc>
                <w:tcPr>
                  <w:tcW w:w="450"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b/>
                      <w:color w:val="000000"/>
                      <w:sz w:val="12"/>
                      <w:szCs w:val="12"/>
                    </w:rPr>
                  </w:pPr>
                  <w:r w:rsidRPr="00E23800">
                    <w:rPr>
                      <w:rFonts w:ascii="Book Antiqua" w:hAnsi="Book Antiqua"/>
                      <w:b/>
                      <w:color w:val="000000"/>
                      <w:sz w:val="12"/>
                      <w:szCs w:val="12"/>
                    </w:rPr>
                    <w:t>166</w:t>
                  </w:r>
                </w:p>
              </w:tc>
              <w:tc>
                <w:tcPr>
                  <w:tcW w:w="684"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b/>
                      <w:color w:val="000000"/>
                      <w:sz w:val="12"/>
                      <w:szCs w:val="12"/>
                    </w:rPr>
                  </w:pPr>
                  <w:r w:rsidRPr="00E23800">
                    <w:rPr>
                      <w:rFonts w:ascii="Book Antiqua" w:hAnsi="Book Antiqua"/>
                      <w:b/>
                      <w:color w:val="000000"/>
                      <w:sz w:val="12"/>
                      <w:szCs w:val="12"/>
                    </w:rPr>
                    <w:t>38.10</w:t>
                  </w:r>
                </w:p>
              </w:tc>
              <w:tc>
                <w:tcPr>
                  <w:tcW w:w="534"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b/>
                      <w:color w:val="000000"/>
                      <w:sz w:val="12"/>
                      <w:szCs w:val="12"/>
                    </w:rPr>
                  </w:pPr>
                  <w:r w:rsidRPr="00E23800">
                    <w:rPr>
                      <w:rFonts w:ascii="Book Antiqua" w:hAnsi="Book Antiqua"/>
                      <w:b/>
                      <w:color w:val="000000"/>
                      <w:sz w:val="12"/>
                      <w:szCs w:val="12"/>
                    </w:rPr>
                    <w:t>1730</w:t>
                  </w:r>
                </w:p>
              </w:tc>
              <w:tc>
                <w:tcPr>
                  <w:tcW w:w="708" w:type="dxa"/>
                  <w:tcBorders>
                    <w:top w:val="nil"/>
                    <w:left w:val="nil"/>
                    <w:bottom w:val="single" w:sz="4" w:space="0" w:color="auto"/>
                    <w:right w:val="single" w:sz="4" w:space="0" w:color="auto"/>
                  </w:tcBorders>
                  <w:shd w:val="clear" w:color="auto" w:fill="auto"/>
                  <w:noWrap/>
                  <w:vAlign w:val="center"/>
                  <w:hideMark/>
                </w:tcPr>
                <w:p w:rsidR="00E23800" w:rsidRPr="00E23800" w:rsidRDefault="00E23800" w:rsidP="00E23800">
                  <w:pPr>
                    <w:framePr w:hSpace="180" w:wrap="around" w:vAnchor="text" w:hAnchor="text" w:y="1"/>
                    <w:spacing w:after="0"/>
                    <w:suppressOverlap/>
                    <w:jc w:val="center"/>
                    <w:rPr>
                      <w:rFonts w:ascii="Book Antiqua" w:hAnsi="Book Antiqua"/>
                      <w:b/>
                      <w:color w:val="000000"/>
                      <w:sz w:val="12"/>
                      <w:szCs w:val="12"/>
                    </w:rPr>
                  </w:pPr>
                  <w:r w:rsidRPr="00E23800">
                    <w:rPr>
                      <w:rFonts w:ascii="Book Antiqua" w:hAnsi="Book Antiqua"/>
                      <w:b/>
                      <w:color w:val="000000"/>
                      <w:sz w:val="12"/>
                      <w:szCs w:val="12"/>
                    </w:rPr>
                    <w:t>784.23</w:t>
                  </w:r>
                </w:p>
              </w:tc>
            </w:tr>
          </w:tbl>
          <w:p w:rsidR="00561D6F" w:rsidRDefault="00561D6F" w:rsidP="00561D6F">
            <w:pPr>
              <w:spacing w:after="0" w:line="240" w:lineRule="auto"/>
              <w:jc w:val="right"/>
              <w:rPr>
                <w:rFonts w:ascii="Times New Roman" w:eastAsia="Times New Roman" w:hAnsi="Times New Roman"/>
                <w:b/>
                <w:bCs/>
                <w:color w:val="000000"/>
                <w:sz w:val="16"/>
                <w:szCs w:val="16"/>
              </w:rPr>
            </w:pPr>
          </w:p>
          <w:p w:rsidR="00561D6F" w:rsidRDefault="00561D6F" w:rsidP="00561D6F">
            <w:pPr>
              <w:spacing w:after="0" w:line="240" w:lineRule="auto"/>
              <w:jc w:val="right"/>
              <w:rPr>
                <w:rFonts w:ascii="Times New Roman" w:eastAsia="Times New Roman" w:hAnsi="Times New Roman"/>
                <w:b/>
                <w:bCs/>
                <w:color w:val="000000"/>
                <w:sz w:val="16"/>
                <w:szCs w:val="16"/>
              </w:rPr>
            </w:pPr>
          </w:p>
          <w:p w:rsidR="00BD2ABA" w:rsidRDefault="00BD2ABA" w:rsidP="00561D6F">
            <w:pPr>
              <w:spacing w:after="0" w:line="240" w:lineRule="auto"/>
              <w:jc w:val="right"/>
              <w:rPr>
                <w:rFonts w:ascii="Times New Roman" w:eastAsia="Times New Roman" w:hAnsi="Times New Roman"/>
                <w:b/>
                <w:bCs/>
                <w:color w:val="000000"/>
                <w:sz w:val="16"/>
                <w:szCs w:val="16"/>
              </w:rPr>
            </w:pPr>
          </w:p>
          <w:p w:rsidR="000E7CBF" w:rsidRDefault="000E7CBF" w:rsidP="00561D6F">
            <w:pPr>
              <w:spacing w:after="0" w:line="240" w:lineRule="auto"/>
              <w:jc w:val="right"/>
              <w:rPr>
                <w:rFonts w:ascii="Times New Roman" w:eastAsia="Times New Roman" w:hAnsi="Times New Roman"/>
                <w:b/>
                <w:bCs/>
                <w:color w:val="000000"/>
                <w:sz w:val="16"/>
                <w:szCs w:val="16"/>
              </w:rPr>
            </w:pPr>
          </w:p>
          <w:p w:rsidR="000E7CBF" w:rsidRDefault="000E7CBF" w:rsidP="00561D6F">
            <w:pPr>
              <w:spacing w:after="0" w:line="240" w:lineRule="auto"/>
              <w:jc w:val="right"/>
              <w:rPr>
                <w:rFonts w:ascii="Times New Roman" w:eastAsia="Times New Roman" w:hAnsi="Times New Roman"/>
                <w:b/>
                <w:bCs/>
                <w:color w:val="000000"/>
                <w:sz w:val="16"/>
                <w:szCs w:val="16"/>
              </w:rPr>
            </w:pPr>
          </w:p>
          <w:p w:rsidR="00561D6F" w:rsidRPr="00B32AA3"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lastRenderedPageBreak/>
              <w:t>DLC Cases:</w:t>
            </w:r>
          </w:p>
          <w:p w:rsidR="00561D6F" w:rsidRPr="00B32AA3" w:rsidRDefault="00561D6F" w:rsidP="00561D6F">
            <w:pPr>
              <w:pStyle w:val="NoSpacing"/>
              <w:jc w:val="both"/>
              <w:rPr>
                <w:rFonts w:ascii="Times New Roman" w:hAnsi="Times New Roman"/>
                <w:sz w:val="20"/>
              </w:rPr>
            </w:pPr>
          </w:p>
          <w:tbl>
            <w:tblPr>
              <w:tblW w:w="4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567"/>
              <w:gridCol w:w="709"/>
              <w:gridCol w:w="567"/>
              <w:gridCol w:w="540"/>
              <w:gridCol w:w="986"/>
              <w:gridCol w:w="676"/>
            </w:tblGrid>
            <w:tr w:rsidR="00E23800" w:rsidRPr="004A4D2D" w:rsidTr="002F2473">
              <w:trPr>
                <w:trHeight w:val="440"/>
              </w:trPr>
              <w:tc>
                <w:tcPr>
                  <w:tcW w:w="704" w:type="dxa"/>
                  <w:shd w:val="clear" w:color="auto" w:fill="auto"/>
                  <w:noWrap/>
                  <w:hideMark/>
                </w:tcPr>
                <w:p w:rsidR="00E23800" w:rsidRPr="004A4D2D" w:rsidRDefault="00E23800" w:rsidP="00980A32">
                  <w:pPr>
                    <w:framePr w:hSpace="180" w:wrap="around" w:vAnchor="text" w:hAnchor="text" w:y="1"/>
                    <w:spacing w:after="0" w:line="240" w:lineRule="auto"/>
                    <w:ind w:left="-58" w:right="-58"/>
                    <w:suppressOverlap/>
                    <w:rPr>
                      <w:rFonts w:ascii="Times New Roman" w:eastAsia="Times New Roman" w:hAnsi="Times New Roman"/>
                      <w:b/>
                      <w:color w:val="000000"/>
                      <w:sz w:val="14"/>
                      <w:szCs w:val="14"/>
                    </w:rPr>
                  </w:pPr>
                  <w:r w:rsidRPr="004A4D2D">
                    <w:rPr>
                      <w:rFonts w:ascii="Times New Roman" w:eastAsia="Times New Roman" w:hAnsi="Times New Roman"/>
                      <w:b/>
                      <w:color w:val="000000"/>
                      <w:sz w:val="14"/>
                      <w:szCs w:val="14"/>
                    </w:rPr>
                    <w:t> </w:t>
                  </w:r>
                </w:p>
              </w:tc>
              <w:tc>
                <w:tcPr>
                  <w:tcW w:w="1843" w:type="dxa"/>
                  <w:gridSpan w:val="3"/>
                  <w:shd w:val="clear" w:color="auto" w:fill="auto"/>
                  <w:hideMark/>
                </w:tcPr>
                <w:p w:rsidR="00E23800" w:rsidRPr="002E57A5" w:rsidRDefault="00E23800" w:rsidP="00FE117C">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2E57A5">
                    <w:rPr>
                      <w:rFonts w:ascii="Book Antiqua" w:eastAsia="Times New Roman" w:hAnsi="Book Antiqua"/>
                      <w:b/>
                      <w:bCs/>
                      <w:color w:val="000000"/>
                      <w:sz w:val="16"/>
                      <w:szCs w:val="16"/>
                    </w:rPr>
                    <w:t>proceedings issued for releases since last SLC</w:t>
                  </w:r>
                </w:p>
              </w:tc>
              <w:tc>
                <w:tcPr>
                  <w:tcW w:w="2202" w:type="dxa"/>
                  <w:gridSpan w:val="3"/>
                  <w:shd w:val="clear" w:color="auto" w:fill="auto"/>
                  <w:hideMark/>
                </w:tcPr>
                <w:p w:rsidR="00E23800" w:rsidRPr="002E57A5" w:rsidRDefault="00E23800" w:rsidP="00FE117C">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2E57A5">
                    <w:rPr>
                      <w:rFonts w:ascii="Book Antiqua" w:eastAsia="Times New Roman" w:hAnsi="Book Antiqua"/>
                      <w:b/>
                      <w:bCs/>
                      <w:color w:val="000000"/>
                      <w:sz w:val="16"/>
                      <w:szCs w:val="16"/>
                    </w:rPr>
                    <w:t xml:space="preserve">Releases pending as on </w:t>
                  </w:r>
                  <w:r>
                    <w:rPr>
                      <w:rFonts w:ascii="Book Antiqua" w:eastAsia="Times New Roman" w:hAnsi="Book Antiqua"/>
                      <w:b/>
                      <w:bCs/>
                      <w:color w:val="000000"/>
                      <w:sz w:val="16"/>
                      <w:szCs w:val="16"/>
                    </w:rPr>
                    <w:t>07</w:t>
                  </w:r>
                  <w:r w:rsidRPr="002E57A5">
                    <w:rPr>
                      <w:rFonts w:ascii="Book Antiqua" w:eastAsia="Times New Roman" w:hAnsi="Book Antiqua"/>
                      <w:b/>
                      <w:bCs/>
                      <w:color w:val="000000"/>
                      <w:sz w:val="16"/>
                      <w:szCs w:val="16"/>
                    </w:rPr>
                    <w:t>.1</w:t>
                  </w:r>
                  <w:r>
                    <w:rPr>
                      <w:rFonts w:ascii="Book Antiqua" w:eastAsia="Times New Roman" w:hAnsi="Book Antiqua"/>
                      <w:b/>
                      <w:bCs/>
                      <w:color w:val="000000"/>
                      <w:sz w:val="16"/>
                      <w:szCs w:val="16"/>
                    </w:rPr>
                    <w:t>2</w:t>
                  </w:r>
                  <w:r w:rsidRPr="002E57A5">
                    <w:rPr>
                      <w:rFonts w:ascii="Book Antiqua" w:eastAsia="Times New Roman" w:hAnsi="Book Antiqua"/>
                      <w:b/>
                      <w:bCs/>
                      <w:color w:val="000000"/>
                      <w:sz w:val="16"/>
                      <w:szCs w:val="16"/>
                    </w:rPr>
                    <w:t>.2017</w:t>
                  </w:r>
                </w:p>
              </w:tc>
            </w:tr>
            <w:tr w:rsidR="00561D6F" w:rsidRPr="00C151D2" w:rsidTr="002F2473">
              <w:trPr>
                <w:trHeight w:val="449"/>
              </w:trPr>
              <w:tc>
                <w:tcPr>
                  <w:tcW w:w="704" w:type="dxa"/>
                  <w:shd w:val="clear" w:color="auto" w:fill="auto"/>
                  <w:noWrap/>
                  <w:hideMark/>
                </w:tcPr>
                <w:p w:rsidR="00561D6F" w:rsidRPr="00C151D2"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Nature of Incentive</w:t>
                  </w:r>
                </w:p>
              </w:tc>
              <w:tc>
                <w:tcPr>
                  <w:tcW w:w="567" w:type="dxa"/>
                  <w:shd w:val="clear" w:color="auto" w:fill="auto"/>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Units</w:t>
                  </w:r>
                </w:p>
              </w:tc>
              <w:tc>
                <w:tcPr>
                  <w:tcW w:w="709" w:type="dxa"/>
                  <w:shd w:val="clear" w:color="auto" w:fill="auto"/>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Amount</w:t>
                  </w:r>
                </w:p>
              </w:tc>
              <w:tc>
                <w:tcPr>
                  <w:tcW w:w="567" w:type="dxa"/>
                  <w:shd w:val="clear" w:color="auto" w:fill="auto"/>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Amt in Crores</w:t>
                  </w:r>
                </w:p>
              </w:tc>
              <w:tc>
                <w:tcPr>
                  <w:tcW w:w="540" w:type="dxa"/>
                  <w:shd w:val="clear" w:color="auto" w:fill="auto"/>
                  <w:noWrap/>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Units</w:t>
                  </w:r>
                </w:p>
              </w:tc>
              <w:tc>
                <w:tcPr>
                  <w:tcW w:w="986" w:type="dxa"/>
                  <w:shd w:val="clear" w:color="auto" w:fill="auto"/>
                  <w:noWrap/>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Amount</w:t>
                  </w:r>
                </w:p>
              </w:tc>
              <w:tc>
                <w:tcPr>
                  <w:tcW w:w="676" w:type="dxa"/>
                  <w:shd w:val="clear" w:color="auto" w:fill="auto"/>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Amt in Crores</w:t>
                  </w:r>
                </w:p>
              </w:tc>
            </w:tr>
            <w:tr w:rsidR="00E23800" w:rsidRPr="004A4D2D" w:rsidTr="00FE117C">
              <w:trPr>
                <w:trHeight w:val="315"/>
              </w:trPr>
              <w:tc>
                <w:tcPr>
                  <w:tcW w:w="704" w:type="dxa"/>
                  <w:shd w:val="clear" w:color="auto" w:fill="auto"/>
                  <w:noWrap/>
                  <w:hideMark/>
                </w:tcPr>
                <w:p w:rsidR="00E23800" w:rsidRPr="00C734AF" w:rsidRDefault="00E23800"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C734AF">
                    <w:rPr>
                      <w:rFonts w:ascii="Book Antiqua" w:eastAsia="Times New Roman" w:hAnsi="Book Antiqua"/>
                      <w:b/>
                      <w:color w:val="000000"/>
                      <w:sz w:val="16"/>
                      <w:szCs w:val="16"/>
                    </w:rPr>
                    <w:t>Total</w:t>
                  </w:r>
                </w:p>
              </w:tc>
              <w:tc>
                <w:tcPr>
                  <w:tcW w:w="567" w:type="dxa"/>
                  <w:shd w:val="clear" w:color="auto" w:fill="auto"/>
                  <w:noWrap/>
                  <w:hideMark/>
                </w:tcPr>
                <w:p w:rsidR="00E23800" w:rsidRPr="002E57A5" w:rsidRDefault="00E23800" w:rsidP="00FE117C">
                  <w:pPr>
                    <w:framePr w:hSpace="180" w:wrap="around" w:vAnchor="text" w:hAnchor="text" w:y="1"/>
                    <w:suppressOverlap/>
                    <w:jc w:val="right"/>
                    <w:rPr>
                      <w:rFonts w:ascii="Book Antiqua" w:hAnsi="Book Antiqua"/>
                      <w:b/>
                      <w:color w:val="000000"/>
                      <w:sz w:val="16"/>
                      <w:szCs w:val="16"/>
                    </w:rPr>
                  </w:pPr>
                  <w:r w:rsidRPr="002E57A5">
                    <w:rPr>
                      <w:rFonts w:ascii="Book Antiqua" w:hAnsi="Book Antiqua"/>
                      <w:b/>
                      <w:color w:val="000000"/>
                      <w:sz w:val="16"/>
                      <w:szCs w:val="16"/>
                    </w:rPr>
                    <w:t>0</w:t>
                  </w:r>
                </w:p>
              </w:tc>
              <w:tc>
                <w:tcPr>
                  <w:tcW w:w="709" w:type="dxa"/>
                  <w:shd w:val="clear" w:color="auto" w:fill="auto"/>
                  <w:noWrap/>
                  <w:hideMark/>
                </w:tcPr>
                <w:p w:rsidR="00E23800" w:rsidRPr="002E57A5" w:rsidRDefault="00E23800" w:rsidP="00FE117C">
                  <w:pPr>
                    <w:framePr w:hSpace="180" w:wrap="around" w:vAnchor="text" w:hAnchor="text" w:y="1"/>
                    <w:suppressOverlap/>
                    <w:jc w:val="right"/>
                    <w:rPr>
                      <w:rFonts w:ascii="Book Antiqua" w:hAnsi="Book Antiqua"/>
                      <w:b/>
                      <w:color w:val="000000"/>
                      <w:sz w:val="16"/>
                      <w:szCs w:val="16"/>
                    </w:rPr>
                  </w:pPr>
                  <w:r w:rsidRPr="002E57A5">
                    <w:rPr>
                      <w:rFonts w:ascii="Book Antiqua" w:hAnsi="Book Antiqua"/>
                      <w:b/>
                      <w:color w:val="000000"/>
                      <w:sz w:val="16"/>
                      <w:szCs w:val="16"/>
                    </w:rPr>
                    <w:t>0</w:t>
                  </w:r>
                </w:p>
              </w:tc>
              <w:tc>
                <w:tcPr>
                  <w:tcW w:w="567" w:type="dxa"/>
                  <w:shd w:val="clear" w:color="auto" w:fill="auto"/>
                  <w:noWrap/>
                  <w:hideMark/>
                </w:tcPr>
                <w:p w:rsidR="00E23800" w:rsidRPr="002E57A5" w:rsidRDefault="00E23800" w:rsidP="00FE117C">
                  <w:pPr>
                    <w:framePr w:hSpace="180" w:wrap="around" w:vAnchor="text" w:hAnchor="text" w:y="1"/>
                    <w:suppressOverlap/>
                    <w:jc w:val="right"/>
                    <w:rPr>
                      <w:rFonts w:ascii="Book Antiqua" w:hAnsi="Book Antiqua"/>
                      <w:b/>
                      <w:color w:val="000000"/>
                      <w:sz w:val="16"/>
                      <w:szCs w:val="16"/>
                    </w:rPr>
                  </w:pPr>
                  <w:r w:rsidRPr="002E57A5">
                    <w:rPr>
                      <w:rFonts w:ascii="Book Antiqua" w:hAnsi="Book Antiqua"/>
                      <w:b/>
                      <w:color w:val="000000"/>
                      <w:sz w:val="16"/>
                      <w:szCs w:val="16"/>
                    </w:rPr>
                    <w:t>0</w:t>
                  </w:r>
                </w:p>
              </w:tc>
              <w:tc>
                <w:tcPr>
                  <w:tcW w:w="540" w:type="dxa"/>
                  <w:shd w:val="clear" w:color="auto" w:fill="auto"/>
                  <w:noWrap/>
                  <w:vAlign w:val="bottom"/>
                  <w:hideMark/>
                </w:tcPr>
                <w:p w:rsidR="00E23800" w:rsidRPr="002E57A5" w:rsidRDefault="00E23800" w:rsidP="00FE117C">
                  <w:pPr>
                    <w:framePr w:hSpace="180" w:wrap="around" w:vAnchor="text" w:hAnchor="text" w:y="1"/>
                    <w:suppressOverlap/>
                    <w:jc w:val="right"/>
                    <w:rPr>
                      <w:rFonts w:ascii="Book Antiqua" w:hAnsi="Book Antiqua"/>
                      <w:b/>
                      <w:color w:val="000000"/>
                      <w:sz w:val="16"/>
                      <w:szCs w:val="16"/>
                    </w:rPr>
                  </w:pPr>
                  <w:r w:rsidRPr="002E57A5">
                    <w:rPr>
                      <w:rFonts w:ascii="Book Antiqua" w:hAnsi="Book Antiqua"/>
                      <w:b/>
                      <w:color w:val="000000"/>
                      <w:sz w:val="16"/>
                      <w:szCs w:val="16"/>
                    </w:rPr>
                    <w:t>128</w:t>
                  </w:r>
                </w:p>
              </w:tc>
              <w:tc>
                <w:tcPr>
                  <w:tcW w:w="986" w:type="dxa"/>
                  <w:shd w:val="clear" w:color="auto" w:fill="auto"/>
                  <w:noWrap/>
                  <w:vAlign w:val="bottom"/>
                  <w:hideMark/>
                </w:tcPr>
                <w:p w:rsidR="00E23800" w:rsidRPr="002E57A5" w:rsidRDefault="00E23800" w:rsidP="00FE117C">
                  <w:pPr>
                    <w:framePr w:hSpace="180" w:wrap="around" w:vAnchor="text" w:hAnchor="text" w:y="1"/>
                    <w:suppressOverlap/>
                    <w:jc w:val="right"/>
                    <w:rPr>
                      <w:rFonts w:ascii="Book Antiqua" w:hAnsi="Book Antiqua"/>
                      <w:b/>
                      <w:color w:val="000000"/>
                      <w:sz w:val="16"/>
                      <w:szCs w:val="16"/>
                    </w:rPr>
                  </w:pPr>
                  <w:r w:rsidRPr="002E57A5">
                    <w:rPr>
                      <w:rFonts w:ascii="Book Antiqua" w:hAnsi="Book Antiqua"/>
                      <w:b/>
                      <w:color w:val="000000"/>
                      <w:sz w:val="16"/>
                      <w:szCs w:val="16"/>
                    </w:rPr>
                    <w:t>176269931</w:t>
                  </w:r>
                </w:p>
              </w:tc>
              <w:tc>
                <w:tcPr>
                  <w:tcW w:w="676" w:type="dxa"/>
                  <w:shd w:val="clear" w:color="auto" w:fill="auto"/>
                  <w:noWrap/>
                  <w:vAlign w:val="center"/>
                  <w:hideMark/>
                </w:tcPr>
                <w:p w:rsidR="00E23800" w:rsidRPr="002E57A5" w:rsidRDefault="00E23800" w:rsidP="00FE117C">
                  <w:pPr>
                    <w:framePr w:hSpace="180" w:wrap="around" w:vAnchor="text" w:hAnchor="text" w:y="1"/>
                    <w:suppressOverlap/>
                    <w:jc w:val="right"/>
                    <w:rPr>
                      <w:rFonts w:ascii="Book Antiqua" w:hAnsi="Book Antiqua"/>
                      <w:b/>
                      <w:color w:val="000000"/>
                      <w:sz w:val="16"/>
                      <w:szCs w:val="16"/>
                    </w:rPr>
                  </w:pPr>
                  <w:r w:rsidRPr="002E57A5">
                    <w:rPr>
                      <w:rFonts w:ascii="Book Antiqua" w:hAnsi="Book Antiqua"/>
                      <w:b/>
                      <w:color w:val="000000"/>
                      <w:sz w:val="16"/>
                      <w:szCs w:val="16"/>
                    </w:rPr>
                    <w:t>17.63</w:t>
                  </w:r>
                </w:p>
              </w:tc>
            </w:tr>
          </w:tbl>
          <w:p w:rsidR="00561D6F" w:rsidRDefault="00561D6F" w:rsidP="00561D6F">
            <w:pPr>
              <w:pStyle w:val="NoSpacing"/>
              <w:pBdr>
                <w:bottom w:val="single" w:sz="6" w:space="1" w:color="auto"/>
              </w:pBdr>
              <w:jc w:val="both"/>
              <w:rPr>
                <w:rFonts w:ascii="Times New Roman" w:hAnsi="Times New Roman"/>
                <w:b/>
                <w:sz w:val="24"/>
                <w:u w:val="single"/>
              </w:rPr>
            </w:pPr>
          </w:p>
          <w:p w:rsidR="006F3501" w:rsidRDefault="006F3501" w:rsidP="00561D6F">
            <w:pPr>
              <w:pStyle w:val="NoSpacing"/>
              <w:jc w:val="center"/>
              <w:rPr>
                <w:rFonts w:ascii="Book Antiqua" w:hAnsi="Book Antiqua"/>
                <w:b/>
                <w:u w:val="single"/>
              </w:rPr>
            </w:pPr>
          </w:p>
          <w:p w:rsidR="006F3501" w:rsidRPr="00980A32" w:rsidRDefault="006F3501" w:rsidP="00561D6F">
            <w:pPr>
              <w:pStyle w:val="NoSpacing"/>
              <w:jc w:val="center"/>
              <w:rPr>
                <w:rFonts w:ascii="Book Antiqua" w:hAnsi="Book Antiqua"/>
                <w:b/>
                <w:sz w:val="4"/>
                <w:u w:val="single"/>
              </w:rPr>
            </w:pPr>
          </w:p>
          <w:p w:rsidR="002135D5" w:rsidRPr="007F76DA" w:rsidRDefault="002135D5" w:rsidP="002135D5">
            <w:pPr>
              <w:pStyle w:val="NoSpacing"/>
              <w:rPr>
                <w:rFonts w:ascii="Book Antiqua" w:hAnsi="Book Antiqua"/>
                <w:b/>
                <w:u w:val="single"/>
              </w:rPr>
            </w:pPr>
            <w:r w:rsidRPr="007F76DA">
              <w:rPr>
                <w:rFonts w:ascii="Book Antiqua" w:hAnsi="Book Antiqua"/>
                <w:b/>
                <w:u w:val="single"/>
              </w:rPr>
              <w:t>II. Reimbursement of Power Cost (General)</w:t>
            </w:r>
          </w:p>
          <w:p w:rsidR="002135D5" w:rsidRPr="007F76DA" w:rsidRDefault="002135D5" w:rsidP="002135D5">
            <w:pPr>
              <w:pStyle w:val="NoSpacing"/>
              <w:jc w:val="both"/>
              <w:rPr>
                <w:rFonts w:ascii="Book Antiqua" w:hAnsi="Book Antiqua"/>
              </w:rPr>
            </w:pPr>
          </w:p>
          <w:p w:rsidR="002135D5" w:rsidRPr="007F76DA" w:rsidRDefault="002135D5" w:rsidP="002135D5">
            <w:pPr>
              <w:pStyle w:val="NoSpacing"/>
              <w:jc w:val="both"/>
              <w:rPr>
                <w:rFonts w:ascii="Book Antiqua" w:hAnsi="Book Antiqua"/>
              </w:rPr>
            </w:pPr>
          </w:p>
          <w:p w:rsidR="00E23800" w:rsidRPr="002E57A5" w:rsidRDefault="00E23800" w:rsidP="00E23800">
            <w:pPr>
              <w:numPr>
                <w:ilvl w:val="0"/>
                <w:numId w:val="2"/>
              </w:numPr>
              <w:jc w:val="both"/>
              <w:rPr>
                <w:rFonts w:ascii="Book Antiqua" w:hAnsi="Book Antiqua"/>
              </w:rPr>
            </w:pPr>
            <w:r w:rsidRPr="002E57A5">
              <w:rPr>
                <w:rFonts w:ascii="Book Antiqua" w:hAnsi="Book Antiqua"/>
              </w:rPr>
              <w:t>Government has sanctioned an amount of Rs. 27,00,00,000/- (Rupees twenty seven crores only) towards Power Subsidy for Industries under the General scheme from the BE Provision 2017-18 under the Head of Account 2852-80-800-25-SH(13)-310-312 vide GO Rt No. 189 dt. 28/08/2017 of Industries &amp; Commerce (IP &amp; INF) Department</w:t>
            </w:r>
            <w:r w:rsidRPr="002E57A5">
              <w:rPr>
                <w:rFonts w:ascii="Book Antiqua" w:hAnsi="Book Antiqua"/>
                <w:u w:val="single"/>
              </w:rPr>
              <w:t>;</w:t>
            </w:r>
          </w:p>
          <w:p w:rsidR="00E23800" w:rsidRPr="002E57A5" w:rsidRDefault="00E23800" w:rsidP="00E23800">
            <w:pPr>
              <w:numPr>
                <w:ilvl w:val="0"/>
                <w:numId w:val="2"/>
              </w:numPr>
              <w:jc w:val="both"/>
              <w:rPr>
                <w:rFonts w:ascii="Book Antiqua" w:hAnsi="Book Antiqua"/>
              </w:rPr>
            </w:pPr>
            <w:r w:rsidRPr="002E57A5">
              <w:rPr>
                <w:rFonts w:ascii="Book Antiqua" w:hAnsi="Book Antiqua"/>
              </w:rPr>
              <w:t>Letter of credit was received for an amount of Rs. 27,00,00,000/- on 23/10/2017 and was distributed to 2 fresh SLC cases pertaining to Ferro Alloy units, 1 SLC and 45 DLC cases pertaining to earlier proceedings for which UCs were received from GM, DICs and payment was held up due to lack of funds.</w:t>
            </w:r>
          </w:p>
          <w:p w:rsidR="00E23800" w:rsidRPr="002E57A5" w:rsidRDefault="00E23800" w:rsidP="00E23800">
            <w:pPr>
              <w:numPr>
                <w:ilvl w:val="0"/>
                <w:numId w:val="2"/>
              </w:numPr>
              <w:jc w:val="both"/>
              <w:rPr>
                <w:rFonts w:ascii="Book Antiqua" w:hAnsi="Book Antiqua"/>
              </w:rPr>
            </w:pPr>
            <w:r w:rsidRPr="002E57A5">
              <w:rPr>
                <w:rFonts w:ascii="Book Antiqua" w:hAnsi="Book Antiqua"/>
              </w:rPr>
              <w:t xml:space="preserve">The details of releases made and pendency as on </w:t>
            </w:r>
            <w:r>
              <w:rPr>
                <w:rFonts w:ascii="Book Antiqua" w:hAnsi="Book Antiqua"/>
              </w:rPr>
              <w:t>07</w:t>
            </w:r>
            <w:r w:rsidRPr="002E57A5">
              <w:rPr>
                <w:rFonts w:ascii="Book Antiqua" w:hAnsi="Book Antiqua"/>
              </w:rPr>
              <w:t>.1</w:t>
            </w:r>
            <w:r>
              <w:rPr>
                <w:rFonts w:ascii="Book Antiqua" w:hAnsi="Book Antiqua"/>
              </w:rPr>
              <w:t>2</w:t>
            </w:r>
            <w:r w:rsidRPr="002E57A5">
              <w:rPr>
                <w:rFonts w:ascii="Book Antiqua" w:hAnsi="Book Antiqua"/>
              </w:rPr>
              <w:t>.2017 is as follows:</w:t>
            </w:r>
          </w:p>
          <w:p w:rsidR="009623E2" w:rsidRPr="002133A6" w:rsidRDefault="009623E2" w:rsidP="009623E2">
            <w:pPr>
              <w:pStyle w:val="NoSpacing"/>
              <w:jc w:val="both"/>
              <w:rPr>
                <w:rFonts w:ascii="Book Antiqua" w:hAnsi="Book Antiqua"/>
                <w:b/>
                <w:u w:val="single"/>
              </w:rPr>
            </w:pPr>
            <w:r w:rsidRPr="002133A6">
              <w:rPr>
                <w:rFonts w:ascii="Book Antiqua" w:hAnsi="Book Antiqua"/>
                <w:b/>
                <w:u w:val="single"/>
              </w:rPr>
              <w:t>SLC Cases:</w:t>
            </w:r>
          </w:p>
          <w:p w:rsidR="00561D6F" w:rsidRPr="00980A32" w:rsidRDefault="00561D6F" w:rsidP="00561D6F">
            <w:pPr>
              <w:pStyle w:val="NoSpacing"/>
              <w:jc w:val="both"/>
              <w:rPr>
                <w:rFonts w:ascii="Times New Roman" w:hAnsi="Times New Roman"/>
                <w:sz w:val="16"/>
                <w:szCs w:val="24"/>
              </w:rPr>
            </w:pPr>
          </w:p>
          <w:tbl>
            <w:tblPr>
              <w:tblW w:w="4827" w:type="dxa"/>
              <w:tblLayout w:type="fixed"/>
              <w:tblLook w:val="04A0"/>
            </w:tblPr>
            <w:tblGrid>
              <w:gridCol w:w="926"/>
              <w:gridCol w:w="660"/>
              <w:gridCol w:w="690"/>
              <w:gridCol w:w="540"/>
              <w:gridCol w:w="540"/>
              <w:gridCol w:w="784"/>
              <w:gridCol w:w="687"/>
            </w:tblGrid>
            <w:tr w:rsidR="00E23800" w:rsidRPr="00B32AA3" w:rsidTr="00370162">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E23800" w:rsidRPr="00B32AA3" w:rsidRDefault="00E23800"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E23800" w:rsidRPr="002E57A5" w:rsidRDefault="00E23800" w:rsidP="00FE117C">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E57A5">
                    <w:rPr>
                      <w:rFonts w:ascii="Book Antiqua" w:eastAsia="Times New Roman" w:hAnsi="Book Antiqua"/>
                      <w:b/>
                      <w:bCs/>
                      <w:color w:val="000000"/>
                      <w:sz w:val="16"/>
                      <w:szCs w:val="16"/>
                    </w:rPr>
                    <w:t>Sanctions made upto 17</w:t>
                  </w:r>
                  <w:r w:rsidRPr="002E57A5">
                    <w:rPr>
                      <w:rFonts w:ascii="Book Antiqua" w:eastAsia="Times New Roman" w:hAnsi="Book Antiqua"/>
                      <w:b/>
                      <w:bCs/>
                      <w:color w:val="000000"/>
                      <w:sz w:val="16"/>
                      <w:szCs w:val="16"/>
                      <w:vertAlign w:val="superscript"/>
                    </w:rPr>
                    <w:t>th</w:t>
                  </w:r>
                  <w:r w:rsidRPr="002E57A5">
                    <w:rPr>
                      <w:rFonts w:ascii="Book Antiqua" w:eastAsia="Times New Roman" w:hAnsi="Book Antiqua"/>
                      <w:b/>
                      <w:bCs/>
                      <w:color w:val="000000"/>
                      <w:sz w:val="16"/>
                      <w:szCs w:val="16"/>
                    </w:rPr>
                    <w:t xml:space="preserve"> 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E23800" w:rsidRPr="002E57A5" w:rsidRDefault="00E23800" w:rsidP="00FE117C">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E57A5">
                    <w:rPr>
                      <w:rFonts w:ascii="Book Antiqua" w:eastAsia="Times New Roman" w:hAnsi="Book Antiqua"/>
                      <w:b/>
                      <w:bCs/>
                      <w:color w:val="000000"/>
                      <w:sz w:val="16"/>
                      <w:szCs w:val="16"/>
                    </w:rPr>
                    <w:t>proceedings issued for releases since last SLC</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E23800" w:rsidRPr="002E57A5" w:rsidRDefault="00E23800" w:rsidP="00FE117C">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E57A5">
                    <w:rPr>
                      <w:rFonts w:ascii="Book Antiqua" w:eastAsia="Times New Roman" w:hAnsi="Book Antiqua"/>
                      <w:b/>
                      <w:bCs/>
                      <w:color w:val="000000"/>
                      <w:sz w:val="16"/>
                      <w:szCs w:val="16"/>
                    </w:rPr>
                    <w:t xml:space="preserve">Releases pending as on </w:t>
                  </w:r>
                  <w:r>
                    <w:rPr>
                      <w:rFonts w:ascii="Book Antiqua" w:eastAsia="Times New Roman" w:hAnsi="Book Antiqua"/>
                      <w:b/>
                      <w:bCs/>
                      <w:color w:val="000000"/>
                      <w:sz w:val="16"/>
                      <w:szCs w:val="16"/>
                    </w:rPr>
                    <w:t>07</w:t>
                  </w:r>
                  <w:r w:rsidRPr="002E57A5">
                    <w:rPr>
                      <w:rFonts w:ascii="Book Antiqua" w:eastAsia="Times New Roman" w:hAnsi="Book Antiqua"/>
                      <w:b/>
                      <w:bCs/>
                      <w:color w:val="000000"/>
                      <w:sz w:val="16"/>
                      <w:szCs w:val="16"/>
                    </w:rPr>
                    <w:t>.1</w:t>
                  </w:r>
                  <w:r>
                    <w:rPr>
                      <w:rFonts w:ascii="Book Antiqua" w:eastAsia="Times New Roman" w:hAnsi="Book Antiqua"/>
                      <w:b/>
                      <w:bCs/>
                      <w:color w:val="000000"/>
                      <w:sz w:val="16"/>
                      <w:szCs w:val="16"/>
                    </w:rPr>
                    <w:t>2</w:t>
                  </w:r>
                  <w:r w:rsidRPr="002E57A5">
                    <w:rPr>
                      <w:rFonts w:ascii="Book Antiqua" w:eastAsia="Times New Roman" w:hAnsi="Book Antiqua"/>
                      <w:b/>
                      <w:bCs/>
                      <w:sz w:val="16"/>
                      <w:szCs w:val="16"/>
                    </w:rPr>
                    <w:t>.2017</w:t>
                  </w:r>
                </w:p>
              </w:tc>
            </w:tr>
            <w:tr w:rsidR="00561D6F" w:rsidRPr="00B32AA3" w:rsidTr="00370162">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Amt</w:t>
                  </w:r>
                  <w:r w:rsidRPr="0061249D">
                    <w:rPr>
                      <w:rFonts w:ascii="Times New Roman" w:eastAsia="Times New Roman" w:hAnsi="Times New Roman"/>
                      <w:b/>
                      <w:bCs/>
                      <w:color w:val="000000"/>
                      <w:sz w:val="16"/>
                      <w:szCs w:val="16"/>
                    </w:rPr>
                    <w:t xml:space="preserve"> in Crores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w:t>
                  </w:r>
                  <w:r w:rsidRPr="0061249D">
                    <w:rPr>
                      <w:rFonts w:ascii="Times New Roman" w:eastAsia="Times New Roman" w:hAnsi="Times New Roman"/>
                      <w:b/>
                      <w:bCs/>
                      <w:color w:val="000000"/>
                      <w:sz w:val="16"/>
                      <w:szCs w:val="16"/>
                    </w:rPr>
                    <w:t>t in Crores</w:t>
                  </w:r>
                </w:p>
              </w:tc>
            </w:tr>
            <w:tr w:rsidR="00E23800" w:rsidRPr="00B32AA3" w:rsidTr="00FE117C">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E23800" w:rsidRPr="00B32AA3" w:rsidRDefault="00E23800"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Power Subsidy</w:t>
                  </w:r>
                </w:p>
              </w:tc>
              <w:tc>
                <w:tcPr>
                  <w:tcW w:w="660" w:type="dxa"/>
                  <w:tcBorders>
                    <w:top w:val="nil"/>
                    <w:left w:val="nil"/>
                    <w:bottom w:val="single" w:sz="4" w:space="0" w:color="auto"/>
                    <w:right w:val="single" w:sz="4" w:space="0" w:color="auto"/>
                  </w:tcBorders>
                  <w:shd w:val="clear" w:color="auto" w:fill="auto"/>
                  <w:noWrap/>
                  <w:hideMark/>
                </w:tcPr>
                <w:p w:rsidR="00E23800" w:rsidRPr="00E23800" w:rsidRDefault="00E23800" w:rsidP="00FE117C">
                  <w:pPr>
                    <w:framePr w:hSpace="180" w:wrap="around" w:vAnchor="text" w:hAnchor="text" w:y="1"/>
                    <w:suppressOverlap/>
                    <w:jc w:val="right"/>
                    <w:rPr>
                      <w:rFonts w:ascii="Book Antiqua" w:hAnsi="Book Antiqua"/>
                      <w:b/>
                      <w:color w:val="000000"/>
                      <w:sz w:val="12"/>
                      <w:szCs w:val="12"/>
                    </w:rPr>
                  </w:pPr>
                  <w:r w:rsidRPr="00E23800">
                    <w:rPr>
                      <w:rFonts w:ascii="Book Antiqua" w:hAnsi="Book Antiqua"/>
                      <w:b/>
                      <w:color w:val="000000"/>
                      <w:sz w:val="12"/>
                      <w:szCs w:val="12"/>
                    </w:rPr>
                    <w:t>2213</w:t>
                  </w:r>
                </w:p>
              </w:tc>
              <w:tc>
                <w:tcPr>
                  <w:tcW w:w="690" w:type="dxa"/>
                  <w:tcBorders>
                    <w:top w:val="nil"/>
                    <w:left w:val="nil"/>
                    <w:bottom w:val="single" w:sz="4" w:space="0" w:color="auto"/>
                    <w:right w:val="single" w:sz="4" w:space="0" w:color="auto"/>
                  </w:tcBorders>
                  <w:shd w:val="clear" w:color="auto" w:fill="auto"/>
                  <w:noWrap/>
                  <w:hideMark/>
                </w:tcPr>
                <w:p w:rsidR="00E23800" w:rsidRPr="00E23800" w:rsidRDefault="00E23800" w:rsidP="00FE117C">
                  <w:pPr>
                    <w:framePr w:hSpace="180" w:wrap="around" w:vAnchor="text" w:hAnchor="text" w:y="1"/>
                    <w:suppressOverlap/>
                    <w:jc w:val="right"/>
                    <w:rPr>
                      <w:rFonts w:ascii="Book Antiqua" w:hAnsi="Book Antiqua"/>
                      <w:b/>
                      <w:color w:val="000000"/>
                      <w:sz w:val="12"/>
                      <w:szCs w:val="12"/>
                    </w:rPr>
                  </w:pPr>
                  <w:r w:rsidRPr="00E23800">
                    <w:rPr>
                      <w:rFonts w:ascii="Book Antiqua" w:hAnsi="Book Antiqua"/>
                      <w:b/>
                      <w:color w:val="000000"/>
                      <w:sz w:val="12"/>
                      <w:szCs w:val="12"/>
                    </w:rPr>
                    <w:t>208.63</w:t>
                  </w:r>
                </w:p>
              </w:tc>
              <w:tc>
                <w:tcPr>
                  <w:tcW w:w="540" w:type="dxa"/>
                  <w:tcBorders>
                    <w:top w:val="nil"/>
                    <w:left w:val="nil"/>
                    <w:bottom w:val="single" w:sz="4" w:space="0" w:color="auto"/>
                    <w:right w:val="single" w:sz="4" w:space="0" w:color="auto"/>
                  </w:tcBorders>
                  <w:shd w:val="clear" w:color="auto" w:fill="auto"/>
                  <w:noWrap/>
                  <w:hideMark/>
                </w:tcPr>
                <w:p w:rsidR="00E23800" w:rsidRPr="00E23800" w:rsidRDefault="00E23800" w:rsidP="00FE117C">
                  <w:pPr>
                    <w:framePr w:hSpace="180" w:wrap="around" w:vAnchor="text" w:hAnchor="text" w:y="1"/>
                    <w:suppressOverlap/>
                    <w:jc w:val="right"/>
                    <w:rPr>
                      <w:rFonts w:ascii="Book Antiqua" w:hAnsi="Book Antiqua"/>
                      <w:b/>
                      <w:color w:val="000000"/>
                      <w:sz w:val="12"/>
                      <w:szCs w:val="12"/>
                    </w:rPr>
                  </w:pPr>
                  <w:r w:rsidRPr="00E23800">
                    <w:rPr>
                      <w:rFonts w:ascii="Book Antiqua" w:hAnsi="Book Antiqua"/>
                      <w:b/>
                      <w:color w:val="000000"/>
                      <w:sz w:val="12"/>
                      <w:szCs w:val="12"/>
                    </w:rPr>
                    <w:t>3</w:t>
                  </w:r>
                </w:p>
              </w:tc>
              <w:tc>
                <w:tcPr>
                  <w:tcW w:w="540" w:type="dxa"/>
                  <w:tcBorders>
                    <w:top w:val="nil"/>
                    <w:left w:val="nil"/>
                    <w:bottom w:val="single" w:sz="4" w:space="0" w:color="auto"/>
                    <w:right w:val="single" w:sz="4" w:space="0" w:color="auto"/>
                  </w:tcBorders>
                  <w:shd w:val="clear" w:color="auto" w:fill="auto"/>
                  <w:noWrap/>
                  <w:hideMark/>
                </w:tcPr>
                <w:p w:rsidR="00E23800" w:rsidRPr="00E23800" w:rsidRDefault="00E23800" w:rsidP="00FE117C">
                  <w:pPr>
                    <w:framePr w:hSpace="180" w:wrap="around" w:vAnchor="text" w:hAnchor="text" w:y="1"/>
                    <w:suppressOverlap/>
                    <w:jc w:val="right"/>
                    <w:rPr>
                      <w:rFonts w:ascii="Book Antiqua" w:hAnsi="Book Antiqua"/>
                      <w:b/>
                      <w:color w:val="000000"/>
                      <w:sz w:val="12"/>
                      <w:szCs w:val="12"/>
                    </w:rPr>
                  </w:pPr>
                  <w:r w:rsidRPr="00E23800">
                    <w:rPr>
                      <w:rFonts w:ascii="Book Antiqua" w:hAnsi="Book Antiqua"/>
                      <w:b/>
                      <w:color w:val="000000"/>
                      <w:sz w:val="12"/>
                      <w:szCs w:val="12"/>
                    </w:rPr>
                    <w:t>28.16</w:t>
                  </w:r>
                </w:p>
              </w:tc>
              <w:tc>
                <w:tcPr>
                  <w:tcW w:w="784" w:type="dxa"/>
                  <w:tcBorders>
                    <w:top w:val="nil"/>
                    <w:left w:val="nil"/>
                    <w:bottom w:val="single" w:sz="4" w:space="0" w:color="auto"/>
                    <w:right w:val="single" w:sz="4" w:space="0" w:color="auto"/>
                  </w:tcBorders>
                  <w:shd w:val="clear" w:color="auto" w:fill="auto"/>
                  <w:noWrap/>
                  <w:hideMark/>
                </w:tcPr>
                <w:p w:rsidR="00E23800" w:rsidRPr="00E23800" w:rsidRDefault="00E23800" w:rsidP="00FE117C">
                  <w:pPr>
                    <w:framePr w:hSpace="180" w:wrap="around" w:vAnchor="text" w:hAnchor="text" w:y="1"/>
                    <w:suppressOverlap/>
                    <w:jc w:val="right"/>
                    <w:rPr>
                      <w:rFonts w:ascii="Book Antiqua" w:hAnsi="Book Antiqua"/>
                      <w:b/>
                      <w:color w:val="000000"/>
                      <w:sz w:val="12"/>
                      <w:szCs w:val="12"/>
                    </w:rPr>
                  </w:pPr>
                  <w:r w:rsidRPr="00E23800">
                    <w:rPr>
                      <w:rFonts w:ascii="Book Antiqua" w:hAnsi="Book Antiqua"/>
                      <w:b/>
                      <w:color w:val="000000"/>
                      <w:sz w:val="12"/>
                      <w:szCs w:val="12"/>
                    </w:rPr>
                    <w:t>2210</w:t>
                  </w:r>
                </w:p>
              </w:tc>
              <w:tc>
                <w:tcPr>
                  <w:tcW w:w="687" w:type="dxa"/>
                  <w:tcBorders>
                    <w:top w:val="nil"/>
                    <w:left w:val="nil"/>
                    <w:bottom w:val="single" w:sz="4" w:space="0" w:color="auto"/>
                    <w:right w:val="single" w:sz="4" w:space="0" w:color="auto"/>
                  </w:tcBorders>
                  <w:shd w:val="clear" w:color="auto" w:fill="auto"/>
                  <w:noWrap/>
                  <w:hideMark/>
                </w:tcPr>
                <w:p w:rsidR="00E23800" w:rsidRPr="00E23800" w:rsidRDefault="00E23800" w:rsidP="00FE117C">
                  <w:pPr>
                    <w:framePr w:hSpace="180" w:wrap="around" w:vAnchor="text" w:hAnchor="text" w:y="1"/>
                    <w:suppressOverlap/>
                    <w:jc w:val="right"/>
                    <w:rPr>
                      <w:rFonts w:ascii="Book Antiqua" w:hAnsi="Book Antiqua"/>
                      <w:b/>
                      <w:color w:val="000000"/>
                      <w:sz w:val="12"/>
                      <w:szCs w:val="12"/>
                    </w:rPr>
                  </w:pPr>
                  <w:r w:rsidRPr="00E23800">
                    <w:rPr>
                      <w:rFonts w:ascii="Book Antiqua" w:hAnsi="Book Antiqua"/>
                      <w:b/>
                      <w:color w:val="000000"/>
                      <w:sz w:val="12"/>
                      <w:szCs w:val="12"/>
                    </w:rPr>
                    <w:t>180.47</w:t>
                  </w:r>
                </w:p>
              </w:tc>
            </w:tr>
          </w:tbl>
          <w:p w:rsidR="002135D5" w:rsidRDefault="002135D5" w:rsidP="00561D6F">
            <w:pPr>
              <w:pStyle w:val="NoSpacing"/>
              <w:jc w:val="both"/>
              <w:rPr>
                <w:rFonts w:ascii="Times New Roman" w:hAnsi="Times New Roman"/>
                <w:b/>
                <w:sz w:val="24"/>
                <w:u w:val="single"/>
              </w:rPr>
            </w:pPr>
          </w:p>
          <w:p w:rsidR="002135D5" w:rsidRDefault="002135D5" w:rsidP="00561D6F">
            <w:pPr>
              <w:pStyle w:val="NoSpacing"/>
              <w:jc w:val="both"/>
              <w:rPr>
                <w:rFonts w:ascii="Times New Roman" w:hAnsi="Times New Roman"/>
                <w:b/>
                <w:sz w:val="24"/>
                <w:u w:val="single"/>
              </w:rPr>
            </w:pPr>
          </w:p>
          <w:p w:rsidR="000E7CBF" w:rsidRDefault="000E7CBF" w:rsidP="00561D6F">
            <w:pPr>
              <w:pStyle w:val="NoSpacing"/>
              <w:jc w:val="both"/>
              <w:rPr>
                <w:rFonts w:ascii="Times New Roman" w:hAnsi="Times New Roman"/>
                <w:b/>
                <w:sz w:val="24"/>
                <w:u w:val="single"/>
              </w:rPr>
            </w:pPr>
          </w:p>
          <w:p w:rsidR="000E7CBF" w:rsidRDefault="000E7CBF" w:rsidP="00561D6F">
            <w:pPr>
              <w:pStyle w:val="NoSpacing"/>
              <w:jc w:val="both"/>
              <w:rPr>
                <w:rFonts w:ascii="Times New Roman" w:hAnsi="Times New Roman"/>
                <w:b/>
                <w:sz w:val="24"/>
                <w:u w:val="single"/>
              </w:rPr>
            </w:pPr>
          </w:p>
          <w:p w:rsidR="000E7CBF" w:rsidRDefault="000E7CBF" w:rsidP="00561D6F">
            <w:pPr>
              <w:pStyle w:val="NoSpacing"/>
              <w:jc w:val="both"/>
              <w:rPr>
                <w:rFonts w:ascii="Times New Roman" w:hAnsi="Times New Roman"/>
                <w:b/>
                <w:sz w:val="24"/>
                <w:u w:val="single"/>
              </w:rPr>
            </w:pPr>
          </w:p>
          <w:p w:rsidR="00561D6F"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C87BFB" w:rsidRPr="00980A32" w:rsidRDefault="00C87BFB" w:rsidP="00561D6F">
            <w:pPr>
              <w:pStyle w:val="NoSpacing"/>
              <w:jc w:val="both"/>
              <w:rPr>
                <w:rFonts w:ascii="Times New Roman" w:hAnsi="Times New Roman"/>
                <w:b/>
                <w:sz w:val="12"/>
                <w:u w:val="single"/>
              </w:rPr>
            </w:pPr>
          </w:p>
          <w:tbl>
            <w:tblPr>
              <w:tblW w:w="4796" w:type="dxa"/>
              <w:tblLayout w:type="fixed"/>
              <w:tblLook w:val="04A0"/>
            </w:tblPr>
            <w:tblGrid>
              <w:gridCol w:w="926"/>
              <w:gridCol w:w="630"/>
              <w:gridCol w:w="720"/>
              <w:gridCol w:w="540"/>
              <w:gridCol w:w="540"/>
              <w:gridCol w:w="810"/>
              <w:gridCol w:w="630"/>
            </w:tblGrid>
            <w:tr w:rsidR="001E125E" w:rsidRPr="00343E88" w:rsidTr="00370162">
              <w:trPr>
                <w:trHeight w:val="510"/>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1E125E" w:rsidRPr="00343E88" w:rsidRDefault="001E125E"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343E88">
                    <w:rPr>
                      <w:rFonts w:ascii="Times New Roman" w:eastAsia="Times New Roman" w:hAnsi="Times New Roman"/>
                      <w:b/>
                      <w:color w:val="000000"/>
                      <w:sz w:val="16"/>
                      <w:szCs w:val="16"/>
                    </w:rPr>
                    <w:t> </w:t>
                  </w:r>
                </w:p>
              </w:tc>
              <w:tc>
                <w:tcPr>
                  <w:tcW w:w="1890" w:type="dxa"/>
                  <w:gridSpan w:val="3"/>
                  <w:tcBorders>
                    <w:top w:val="single" w:sz="4" w:space="0" w:color="auto"/>
                    <w:left w:val="nil"/>
                    <w:bottom w:val="single" w:sz="4" w:space="0" w:color="auto"/>
                    <w:right w:val="single" w:sz="4" w:space="0" w:color="000000"/>
                  </w:tcBorders>
                  <w:shd w:val="clear" w:color="auto" w:fill="auto"/>
                  <w:hideMark/>
                </w:tcPr>
                <w:p w:rsidR="001E125E" w:rsidRPr="002E57A5" w:rsidRDefault="001E125E" w:rsidP="00FE117C">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2E57A5">
                    <w:rPr>
                      <w:rFonts w:ascii="Book Antiqua" w:eastAsia="Times New Roman" w:hAnsi="Book Antiqua"/>
                      <w:b/>
                      <w:bCs/>
                      <w:color w:val="000000"/>
                      <w:sz w:val="16"/>
                      <w:szCs w:val="16"/>
                    </w:rPr>
                    <w:t>proceedings issued for releases since last SLC</w:t>
                  </w:r>
                </w:p>
              </w:tc>
              <w:tc>
                <w:tcPr>
                  <w:tcW w:w="1980" w:type="dxa"/>
                  <w:gridSpan w:val="3"/>
                  <w:tcBorders>
                    <w:top w:val="single" w:sz="4" w:space="0" w:color="auto"/>
                    <w:left w:val="nil"/>
                    <w:bottom w:val="single" w:sz="4" w:space="0" w:color="auto"/>
                    <w:right w:val="single" w:sz="4" w:space="0" w:color="000000"/>
                  </w:tcBorders>
                  <w:shd w:val="clear" w:color="auto" w:fill="auto"/>
                  <w:hideMark/>
                </w:tcPr>
                <w:p w:rsidR="001E125E" w:rsidRPr="002E57A5" w:rsidRDefault="001E125E" w:rsidP="00FE117C">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2E57A5">
                    <w:rPr>
                      <w:rFonts w:ascii="Book Antiqua" w:eastAsia="Times New Roman" w:hAnsi="Book Antiqua"/>
                      <w:b/>
                      <w:bCs/>
                      <w:color w:val="000000"/>
                      <w:sz w:val="16"/>
                      <w:szCs w:val="16"/>
                    </w:rPr>
                    <w:t xml:space="preserve">Releases pending as on </w:t>
                  </w:r>
                  <w:r>
                    <w:rPr>
                      <w:rFonts w:ascii="Book Antiqua" w:eastAsia="Times New Roman" w:hAnsi="Book Antiqua"/>
                      <w:b/>
                      <w:bCs/>
                      <w:color w:val="000000"/>
                      <w:sz w:val="16"/>
                      <w:szCs w:val="16"/>
                    </w:rPr>
                    <w:t>07</w:t>
                  </w:r>
                  <w:r w:rsidRPr="002E57A5">
                    <w:rPr>
                      <w:rFonts w:ascii="Book Antiqua" w:eastAsia="Times New Roman" w:hAnsi="Book Antiqua"/>
                      <w:b/>
                      <w:bCs/>
                      <w:color w:val="000000"/>
                      <w:sz w:val="16"/>
                      <w:szCs w:val="16"/>
                    </w:rPr>
                    <w:t>.1</w:t>
                  </w:r>
                  <w:r>
                    <w:rPr>
                      <w:rFonts w:ascii="Book Antiqua" w:eastAsia="Times New Roman" w:hAnsi="Book Antiqua"/>
                      <w:b/>
                      <w:bCs/>
                      <w:color w:val="000000"/>
                      <w:sz w:val="16"/>
                      <w:szCs w:val="16"/>
                    </w:rPr>
                    <w:t>2</w:t>
                  </w:r>
                  <w:r w:rsidRPr="002E57A5">
                    <w:rPr>
                      <w:rFonts w:ascii="Book Antiqua" w:eastAsia="Times New Roman" w:hAnsi="Book Antiqua"/>
                      <w:b/>
                      <w:bCs/>
                      <w:color w:val="000000"/>
                      <w:sz w:val="16"/>
                      <w:szCs w:val="16"/>
                    </w:rPr>
                    <w:t>.2017</w:t>
                  </w:r>
                </w:p>
              </w:tc>
            </w:tr>
            <w:tr w:rsidR="00561D6F" w:rsidRPr="00343E88" w:rsidTr="00370162">
              <w:trPr>
                <w:trHeight w:val="494"/>
              </w:trPr>
              <w:tc>
                <w:tcPr>
                  <w:tcW w:w="926" w:type="dxa"/>
                  <w:tcBorders>
                    <w:top w:val="nil"/>
                    <w:left w:val="single" w:sz="4" w:space="0" w:color="auto"/>
                    <w:bottom w:val="single" w:sz="4" w:space="0" w:color="auto"/>
                    <w:right w:val="single" w:sz="4" w:space="0" w:color="auto"/>
                  </w:tcBorders>
                  <w:shd w:val="clear" w:color="auto" w:fill="auto"/>
                  <w:noWrap/>
                  <w:hideMark/>
                </w:tcPr>
                <w:p w:rsidR="00561D6F" w:rsidRPr="00343E88" w:rsidRDefault="00561D6F"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343E88">
                    <w:rPr>
                      <w:rFonts w:ascii="Times New Roman" w:eastAsia="Times New Roman" w:hAnsi="Times New Roman"/>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343E8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43E88">
                    <w:rPr>
                      <w:rFonts w:ascii="Book Antiqua" w:eastAsia="Times New Roman" w:hAnsi="Book Antiqua"/>
                      <w:b/>
                      <w:color w:val="000000"/>
                      <w:sz w:val="16"/>
                      <w:szCs w:val="16"/>
                    </w:rPr>
                    <w:t>Units</w:t>
                  </w:r>
                </w:p>
              </w:tc>
              <w:tc>
                <w:tcPr>
                  <w:tcW w:w="720" w:type="dxa"/>
                  <w:tcBorders>
                    <w:top w:val="nil"/>
                    <w:left w:val="nil"/>
                    <w:bottom w:val="single" w:sz="4" w:space="0" w:color="auto"/>
                    <w:right w:val="single" w:sz="4" w:space="0" w:color="auto"/>
                  </w:tcBorders>
                  <w:shd w:val="clear" w:color="auto" w:fill="auto"/>
                  <w:hideMark/>
                </w:tcPr>
                <w:p w:rsidR="00561D6F" w:rsidRPr="00343E8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43E88">
                    <w:rPr>
                      <w:rFonts w:ascii="Book Antiqua" w:eastAsia="Times New Roman" w:hAnsi="Book Antiqua"/>
                      <w:b/>
                      <w:color w:val="000000"/>
                      <w:sz w:val="16"/>
                      <w:szCs w:val="16"/>
                    </w:rPr>
                    <w:t>Amount</w:t>
                  </w:r>
                </w:p>
              </w:tc>
              <w:tc>
                <w:tcPr>
                  <w:tcW w:w="540" w:type="dxa"/>
                  <w:tcBorders>
                    <w:top w:val="nil"/>
                    <w:left w:val="nil"/>
                    <w:bottom w:val="single" w:sz="4" w:space="0" w:color="auto"/>
                    <w:right w:val="single" w:sz="4" w:space="0" w:color="auto"/>
                  </w:tcBorders>
                  <w:shd w:val="clear" w:color="auto" w:fill="auto"/>
                  <w:hideMark/>
                </w:tcPr>
                <w:p w:rsidR="00561D6F" w:rsidRPr="00343E8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43E88">
                    <w:rPr>
                      <w:rFonts w:ascii="Book Antiqua" w:eastAsia="Times New Roman" w:hAnsi="Book Antiqua"/>
                      <w:b/>
                      <w:color w:val="000000"/>
                      <w:sz w:val="16"/>
                      <w:szCs w:val="16"/>
                    </w:rPr>
                    <w:t>Amt in Crores</w:t>
                  </w:r>
                </w:p>
              </w:tc>
              <w:tc>
                <w:tcPr>
                  <w:tcW w:w="540" w:type="dxa"/>
                  <w:tcBorders>
                    <w:top w:val="nil"/>
                    <w:left w:val="nil"/>
                    <w:bottom w:val="single" w:sz="4" w:space="0" w:color="auto"/>
                    <w:right w:val="single" w:sz="4" w:space="0" w:color="auto"/>
                  </w:tcBorders>
                  <w:shd w:val="clear" w:color="auto" w:fill="auto"/>
                  <w:noWrap/>
                  <w:hideMark/>
                </w:tcPr>
                <w:p w:rsidR="00561D6F" w:rsidRPr="00343E8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43E88">
                    <w:rPr>
                      <w:rFonts w:ascii="Book Antiqua" w:eastAsia="Times New Roman" w:hAnsi="Book Antiqua"/>
                      <w:b/>
                      <w:color w:val="000000"/>
                      <w:sz w:val="16"/>
                      <w:szCs w:val="16"/>
                    </w:rPr>
                    <w:t>Units</w:t>
                  </w:r>
                </w:p>
              </w:tc>
              <w:tc>
                <w:tcPr>
                  <w:tcW w:w="810" w:type="dxa"/>
                  <w:tcBorders>
                    <w:top w:val="nil"/>
                    <w:left w:val="nil"/>
                    <w:bottom w:val="single" w:sz="4" w:space="0" w:color="auto"/>
                    <w:right w:val="single" w:sz="4" w:space="0" w:color="auto"/>
                  </w:tcBorders>
                  <w:shd w:val="clear" w:color="auto" w:fill="auto"/>
                  <w:noWrap/>
                  <w:hideMark/>
                </w:tcPr>
                <w:p w:rsidR="00561D6F" w:rsidRPr="00343E8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43E88">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343E8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43E88">
                    <w:rPr>
                      <w:rFonts w:ascii="Book Antiqua" w:eastAsia="Times New Roman" w:hAnsi="Book Antiqua"/>
                      <w:b/>
                      <w:color w:val="000000"/>
                      <w:sz w:val="16"/>
                      <w:szCs w:val="16"/>
                    </w:rPr>
                    <w:t>Amt in Crores</w:t>
                  </w:r>
                </w:p>
              </w:tc>
            </w:tr>
            <w:tr w:rsidR="001E125E" w:rsidRPr="00343E88" w:rsidTr="00FE117C">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1E125E" w:rsidRPr="00343E88" w:rsidRDefault="001E125E"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343E88">
                    <w:rPr>
                      <w:rFonts w:ascii="Times New Roman" w:eastAsia="Times New Roman" w:hAnsi="Times New Roman"/>
                      <w:b/>
                      <w:color w:val="000000"/>
                      <w:sz w:val="16"/>
                      <w:szCs w:val="16"/>
                    </w:rPr>
                    <w:t>Power Subsidy</w:t>
                  </w:r>
                </w:p>
              </w:tc>
              <w:tc>
                <w:tcPr>
                  <w:tcW w:w="63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tabs>
                      <w:tab w:val="left" w:pos="270"/>
                      <w:tab w:val="right" w:pos="404"/>
                    </w:tabs>
                    <w:suppressOverlap/>
                    <w:jc w:val="right"/>
                    <w:rPr>
                      <w:rFonts w:ascii="Book Antiqua" w:hAnsi="Book Antiqua"/>
                      <w:b/>
                      <w:color w:val="000000"/>
                      <w:sz w:val="12"/>
                      <w:szCs w:val="12"/>
                    </w:rPr>
                  </w:pPr>
                  <w:r w:rsidRPr="001E125E">
                    <w:rPr>
                      <w:rFonts w:ascii="Book Antiqua" w:hAnsi="Book Antiqua"/>
                      <w:b/>
                      <w:color w:val="000000"/>
                      <w:sz w:val="12"/>
                      <w:szCs w:val="12"/>
                    </w:rPr>
                    <w:tab/>
                    <w:t>45</w:t>
                  </w:r>
                </w:p>
              </w:tc>
              <w:tc>
                <w:tcPr>
                  <w:tcW w:w="72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uppressOverlap/>
                    <w:jc w:val="right"/>
                    <w:rPr>
                      <w:rFonts w:ascii="Book Antiqua" w:hAnsi="Book Antiqua"/>
                      <w:b/>
                      <w:color w:val="000000"/>
                      <w:sz w:val="12"/>
                      <w:szCs w:val="12"/>
                    </w:rPr>
                  </w:pPr>
                  <w:r w:rsidRPr="001E125E">
                    <w:rPr>
                      <w:rFonts w:ascii="Book Antiqua" w:hAnsi="Book Antiqua"/>
                      <w:b/>
                      <w:color w:val="000000"/>
                      <w:sz w:val="12"/>
                      <w:szCs w:val="12"/>
                    </w:rPr>
                    <w:t>208752579</w:t>
                  </w:r>
                </w:p>
              </w:tc>
              <w:tc>
                <w:tcPr>
                  <w:tcW w:w="54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uppressOverlap/>
                    <w:jc w:val="right"/>
                    <w:rPr>
                      <w:rFonts w:ascii="Book Antiqua" w:hAnsi="Book Antiqua"/>
                      <w:b/>
                      <w:color w:val="000000"/>
                      <w:sz w:val="12"/>
                      <w:szCs w:val="12"/>
                    </w:rPr>
                  </w:pPr>
                  <w:r w:rsidRPr="001E125E">
                    <w:rPr>
                      <w:rFonts w:ascii="Book Antiqua" w:hAnsi="Book Antiqua"/>
                      <w:b/>
                      <w:color w:val="000000"/>
                      <w:sz w:val="12"/>
                      <w:szCs w:val="12"/>
                    </w:rPr>
                    <w:t>0.21</w:t>
                  </w:r>
                </w:p>
              </w:tc>
              <w:tc>
                <w:tcPr>
                  <w:tcW w:w="54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uppressOverlap/>
                    <w:jc w:val="right"/>
                    <w:rPr>
                      <w:rFonts w:ascii="Book Antiqua" w:hAnsi="Book Antiqua"/>
                      <w:b/>
                      <w:color w:val="000000"/>
                      <w:sz w:val="12"/>
                      <w:szCs w:val="12"/>
                    </w:rPr>
                  </w:pPr>
                  <w:r w:rsidRPr="001E125E">
                    <w:rPr>
                      <w:rFonts w:ascii="Book Antiqua" w:hAnsi="Book Antiqua"/>
                      <w:b/>
                      <w:color w:val="000000"/>
                      <w:sz w:val="12"/>
                      <w:szCs w:val="12"/>
                    </w:rPr>
                    <w:t>39</w:t>
                  </w:r>
                </w:p>
              </w:tc>
              <w:tc>
                <w:tcPr>
                  <w:tcW w:w="81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uppressOverlap/>
                    <w:jc w:val="right"/>
                    <w:rPr>
                      <w:rFonts w:ascii="Book Antiqua" w:hAnsi="Book Antiqua"/>
                      <w:b/>
                      <w:color w:val="000000"/>
                      <w:sz w:val="12"/>
                      <w:szCs w:val="12"/>
                    </w:rPr>
                  </w:pPr>
                  <w:r w:rsidRPr="001E125E">
                    <w:rPr>
                      <w:rFonts w:ascii="Book Antiqua" w:hAnsi="Book Antiqua"/>
                      <w:b/>
                      <w:color w:val="000000"/>
                      <w:sz w:val="12"/>
                      <w:szCs w:val="12"/>
                    </w:rPr>
                    <w:t>1946992</w:t>
                  </w:r>
                </w:p>
              </w:tc>
              <w:tc>
                <w:tcPr>
                  <w:tcW w:w="63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uppressOverlap/>
                    <w:jc w:val="right"/>
                    <w:rPr>
                      <w:rFonts w:ascii="Book Antiqua" w:hAnsi="Book Antiqua"/>
                      <w:b/>
                      <w:color w:val="000000"/>
                      <w:sz w:val="12"/>
                      <w:szCs w:val="12"/>
                    </w:rPr>
                  </w:pPr>
                  <w:r w:rsidRPr="001E125E">
                    <w:rPr>
                      <w:rFonts w:ascii="Book Antiqua" w:hAnsi="Book Antiqua"/>
                      <w:b/>
                      <w:color w:val="000000"/>
                      <w:sz w:val="12"/>
                      <w:szCs w:val="12"/>
                    </w:rPr>
                    <w:t>0.19</w:t>
                  </w:r>
                </w:p>
              </w:tc>
            </w:tr>
          </w:tbl>
          <w:p w:rsidR="00561D6F" w:rsidRPr="00980A32" w:rsidRDefault="00561D6F" w:rsidP="00561D6F">
            <w:pPr>
              <w:pStyle w:val="NoSpacing"/>
              <w:jc w:val="center"/>
              <w:rPr>
                <w:rFonts w:ascii="Times New Roman" w:hAnsi="Times New Roman"/>
                <w:b/>
                <w:sz w:val="8"/>
                <w:u w:val="single"/>
              </w:rPr>
            </w:pPr>
            <w:r w:rsidRPr="00B32AA3">
              <w:rPr>
                <w:rFonts w:ascii="Times New Roman" w:hAnsi="Times New Roman"/>
                <w:b/>
                <w:sz w:val="24"/>
                <w:u w:val="single"/>
              </w:rPr>
              <w:br w:type="page"/>
            </w:r>
          </w:p>
          <w:p w:rsidR="005E193F" w:rsidRDefault="005E193F" w:rsidP="007D309C">
            <w:pPr>
              <w:pStyle w:val="NoSpacing"/>
              <w:rPr>
                <w:rFonts w:ascii="Book Antiqua" w:hAnsi="Book Antiqua"/>
                <w:b/>
                <w:u w:val="single"/>
              </w:rPr>
            </w:pPr>
          </w:p>
          <w:p w:rsidR="007D309C" w:rsidRPr="007F76DA" w:rsidRDefault="007D309C" w:rsidP="007D309C">
            <w:pPr>
              <w:pStyle w:val="NoSpacing"/>
              <w:rPr>
                <w:rFonts w:ascii="Book Antiqua" w:hAnsi="Book Antiqua"/>
                <w:b/>
                <w:u w:val="single"/>
              </w:rPr>
            </w:pPr>
            <w:r w:rsidRPr="007F76DA">
              <w:rPr>
                <w:rFonts w:ascii="Book Antiqua" w:hAnsi="Book Antiqua"/>
                <w:b/>
                <w:u w:val="single"/>
              </w:rPr>
              <w:t>III. Pavala Vaddi (General)</w:t>
            </w:r>
          </w:p>
          <w:p w:rsidR="007D309C" w:rsidRPr="007F76DA" w:rsidRDefault="007D309C" w:rsidP="007D309C">
            <w:pPr>
              <w:pStyle w:val="NoSpacing"/>
              <w:jc w:val="both"/>
              <w:rPr>
                <w:rFonts w:ascii="Book Antiqua" w:hAnsi="Book Antiqua"/>
                <w:b/>
                <w:u w:val="single"/>
              </w:rPr>
            </w:pPr>
          </w:p>
          <w:p w:rsidR="001E125E" w:rsidRPr="002E57A5" w:rsidRDefault="001E125E" w:rsidP="001E125E">
            <w:pPr>
              <w:numPr>
                <w:ilvl w:val="0"/>
                <w:numId w:val="2"/>
              </w:numPr>
              <w:jc w:val="both"/>
              <w:rPr>
                <w:rFonts w:ascii="Book Antiqua" w:hAnsi="Book Antiqua"/>
              </w:rPr>
            </w:pPr>
            <w:r w:rsidRPr="002E57A5">
              <w:rPr>
                <w:rFonts w:ascii="Book Antiqua" w:hAnsi="Book Antiqua"/>
              </w:rPr>
              <w:t>Government has sanctioned an amount of Rs. 10,50,00,000/- ( Rupees ten crores and fifty lakhs only) towards Pavala Vaddi for Industries under the General scheme from the BE Provision 2017-18 under the Head of account 2852-80-800-25-SH(14)-310-312 vide GO Rt No. 127 dt. 31/5/2017 of Industries &amp; Commerce (IP &amp; INF) Department</w:t>
            </w:r>
            <w:r w:rsidRPr="002E57A5">
              <w:rPr>
                <w:rFonts w:ascii="Book Antiqua" w:hAnsi="Book Antiqua"/>
                <w:u w:val="single"/>
              </w:rPr>
              <w:t>;</w:t>
            </w:r>
          </w:p>
          <w:p w:rsidR="001E125E" w:rsidRPr="002E57A5" w:rsidRDefault="001E125E" w:rsidP="001E125E">
            <w:pPr>
              <w:numPr>
                <w:ilvl w:val="0"/>
                <w:numId w:val="2"/>
              </w:numPr>
              <w:jc w:val="both"/>
              <w:rPr>
                <w:rFonts w:ascii="Book Antiqua" w:hAnsi="Book Antiqua"/>
              </w:rPr>
            </w:pPr>
            <w:r w:rsidRPr="002E57A5">
              <w:rPr>
                <w:rFonts w:ascii="Book Antiqua" w:hAnsi="Book Antiqua"/>
              </w:rPr>
              <w:t>Government has sanctioned an amount of Rs. 10,50,00,000/- ( Rupees ten crores and fifty lakhs only) towards Pavala Vaddi for Industries under the General scheme from the BE Provision 2017-18 under the Head of account 2852-80-800-25-SH(14)-310-312 vide GO Rt No. 189 dt. 28/08/2017 of Industries &amp; Commerce (IP &amp; INF) Department</w:t>
            </w:r>
            <w:r w:rsidRPr="002E57A5">
              <w:rPr>
                <w:rFonts w:ascii="Book Antiqua" w:hAnsi="Book Antiqua"/>
                <w:u w:val="single"/>
              </w:rPr>
              <w:t>;</w:t>
            </w:r>
          </w:p>
          <w:p w:rsidR="001E125E" w:rsidRPr="002E57A5" w:rsidRDefault="001E125E" w:rsidP="001E125E">
            <w:pPr>
              <w:numPr>
                <w:ilvl w:val="0"/>
                <w:numId w:val="2"/>
              </w:numPr>
              <w:jc w:val="both"/>
              <w:rPr>
                <w:rFonts w:ascii="Book Antiqua" w:hAnsi="Book Antiqua"/>
              </w:rPr>
            </w:pPr>
            <w:r w:rsidRPr="002E57A5">
              <w:rPr>
                <w:rFonts w:ascii="Book Antiqua" w:hAnsi="Book Antiqua"/>
              </w:rPr>
              <w:t>Letter of Credits for both the above sanctions are awaited from DTO, Hyderabad, subsequent to which necessary action for distribution of funds will be taken up;</w:t>
            </w:r>
          </w:p>
          <w:p w:rsidR="001E125E" w:rsidRPr="002E57A5" w:rsidRDefault="001E125E" w:rsidP="001E125E">
            <w:pPr>
              <w:numPr>
                <w:ilvl w:val="0"/>
                <w:numId w:val="2"/>
              </w:numPr>
              <w:jc w:val="both"/>
              <w:rPr>
                <w:rFonts w:ascii="Book Antiqua" w:hAnsi="Book Antiqua"/>
              </w:rPr>
            </w:pPr>
            <w:r w:rsidRPr="002E57A5">
              <w:rPr>
                <w:rFonts w:ascii="Book Antiqua" w:hAnsi="Book Antiqua"/>
              </w:rPr>
              <w:t xml:space="preserve">The details of releases made and pendency as on </w:t>
            </w:r>
            <w:r>
              <w:rPr>
                <w:rFonts w:ascii="Book Antiqua" w:hAnsi="Book Antiqua"/>
              </w:rPr>
              <w:t>07</w:t>
            </w:r>
            <w:r w:rsidRPr="002E57A5">
              <w:rPr>
                <w:rFonts w:ascii="Book Antiqua" w:hAnsi="Book Antiqua"/>
              </w:rPr>
              <w:t>.1</w:t>
            </w:r>
            <w:r>
              <w:rPr>
                <w:rFonts w:ascii="Book Antiqua" w:hAnsi="Book Antiqua"/>
              </w:rPr>
              <w:t>2</w:t>
            </w:r>
            <w:r w:rsidRPr="002E57A5">
              <w:rPr>
                <w:rFonts w:ascii="Book Antiqua" w:hAnsi="Book Antiqua"/>
              </w:rPr>
              <w:t>.2017 is as follows:</w:t>
            </w:r>
          </w:p>
          <w:p w:rsidR="00C87BFB" w:rsidRPr="002133A6" w:rsidRDefault="00C87BFB" w:rsidP="00C87BFB">
            <w:pPr>
              <w:pStyle w:val="NoSpacing"/>
              <w:jc w:val="both"/>
              <w:rPr>
                <w:rFonts w:ascii="Book Antiqua" w:hAnsi="Book Antiqua"/>
                <w:b/>
                <w:u w:val="single"/>
              </w:rPr>
            </w:pPr>
            <w:r w:rsidRPr="002133A6">
              <w:rPr>
                <w:rFonts w:ascii="Book Antiqua" w:hAnsi="Book Antiqua"/>
                <w:b/>
                <w:u w:val="single"/>
              </w:rPr>
              <w:t>SLC Cases:</w:t>
            </w:r>
          </w:p>
          <w:tbl>
            <w:tblPr>
              <w:tblW w:w="4739" w:type="dxa"/>
              <w:tblLayout w:type="fixed"/>
              <w:tblLook w:val="04A0"/>
            </w:tblPr>
            <w:tblGrid>
              <w:gridCol w:w="1016"/>
              <w:gridCol w:w="630"/>
              <w:gridCol w:w="720"/>
              <w:gridCol w:w="540"/>
              <w:gridCol w:w="630"/>
              <w:gridCol w:w="603"/>
              <w:gridCol w:w="600"/>
            </w:tblGrid>
            <w:tr w:rsidR="001E125E" w:rsidRPr="00B32AA3" w:rsidTr="007D309C">
              <w:trPr>
                <w:trHeight w:val="530"/>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1E125E" w:rsidRPr="00B32AA3" w:rsidRDefault="001E125E" w:rsidP="00980A32">
                  <w:pPr>
                    <w:framePr w:hSpace="180" w:wrap="around" w:vAnchor="text" w:hAnchor="text" w:y="1"/>
                    <w:spacing w:after="0" w:line="240" w:lineRule="auto"/>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1E125E" w:rsidRPr="002E57A5" w:rsidRDefault="001E125E" w:rsidP="00FE117C">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E57A5">
                    <w:rPr>
                      <w:rFonts w:ascii="Book Antiqua" w:eastAsia="Times New Roman" w:hAnsi="Book Antiqua"/>
                      <w:b/>
                      <w:bCs/>
                      <w:color w:val="000000"/>
                      <w:sz w:val="16"/>
                      <w:szCs w:val="16"/>
                    </w:rPr>
                    <w:t>Sanctions made upto 17</w:t>
                  </w:r>
                  <w:r w:rsidRPr="002E57A5">
                    <w:rPr>
                      <w:rFonts w:ascii="Book Antiqua" w:eastAsia="Times New Roman" w:hAnsi="Book Antiqua"/>
                      <w:b/>
                      <w:bCs/>
                      <w:color w:val="000000"/>
                      <w:sz w:val="16"/>
                      <w:szCs w:val="16"/>
                      <w:vertAlign w:val="superscript"/>
                    </w:rPr>
                    <w:t>th</w:t>
                  </w:r>
                  <w:r w:rsidRPr="002E57A5">
                    <w:rPr>
                      <w:rFonts w:ascii="Book Antiqua" w:eastAsia="Times New Roman" w:hAnsi="Book Antiqua"/>
                      <w:b/>
                      <w:bCs/>
                      <w:color w:val="000000"/>
                      <w:sz w:val="16"/>
                      <w:szCs w:val="16"/>
                    </w:rPr>
                    <w:t xml:space="preserve"> SLC and pending for release</w:t>
                  </w:r>
                </w:p>
              </w:tc>
              <w:tc>
                <w:tcPr>
                  <w:tcW w:w="1170" w:type="dxa"/>
                  <w:gridSpan w:val="2"/>
                  <w:tcBorders>
                    <w:top w:val="single" w:sz="4" w:space="0" w:color="auto"/>
                    <w:left w:val="nil"/>
                    <w:bottom w:val="single" w:sz="4" w:space="0" w:color="auto"/>
                    <w:right w:val="single" w:sz="4" w:space="0" w:color="000000"/>
                  </w:tcBorders>
                  <w:shd w:val="clear" w:color="auto" w:fill="auto"/>
                  <w:hideMark/>
                </w:tcPr>
                <w:p w:rsidR="001E125E" w:rsidRPr="002E57A5" w:rsidRDefault="001E125E" w:rsidP="00FE117C">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E57A5">
                    <w:rPr>
                      <w:rFonts w:ascii="Book Antiqua" w:eastAsia="Times New Roman" w:hAnsi="Book Antiqua"/>
                      <w:b/>
                      <w:bCs/>
                      <w:color w:val="000000"/>
                      <w:sz w:val="16"/>
                      <w:szCs w:val="16"/>
                    </w:rPr>
                    <w:t>proceedings issued for releases since last SLC</w:t>
                  </w:r>
                </w:p>
              </w:tc>
              <w:tc>
                <w:tcPr>
                  <w:tcW w:w="1203" w:type="dxa"/>
                  <w:gridSpan w:val="2"/>
                  <w:tcBorders>
                    <w:top w:val="single" w:sz="4" w:space="0" w:color="auto"/>
                    <w:left w:val="nil"/>
                    <w:bottom w:val="single" w:sz="4" w:space="0" w:color="auto"/>
                    <w:right w:val="single" w:sz="4" w:space="0" w:color="000000"/>
                  </w:tcBorders>
                  <w:shd w:val="clear" w:color="auto" w:fill="auto"/>
                  <w:hideMark/>
                </w:tcPr>
                <w:p w:rsidR="001E125E" w:rsidRPr="002E57A5" w:rsidRDefault="001E125E" w:rsidP="00FE117C">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E57A5">
                    <w:rPr>
                      <w:rFonts w:ascii="Book Antiqua" w:eastAsia="Times New Roman" w:hAnsi="Book Antiqua"/>
                      <w:b/>
                      <w:bCs/>
                      <w:color w:val="000000"/>
                      <w:sz w:val="16"/>
                      <w:szCs w:val="16"/>
                    </w:rPr>
                    <w:t xml:space="preserve">Releases pending as on </w:t>
                  </w:r>
                  <w:r>
                    <w:rPr>
                      <w:rFonts w:ascii="Book Antiqua" w:eastAsia="Times New Roman" w:hAnsi="Book Antiqua"/>
                      <w:b/>
                      <w:bCs/>
                      <w:color w:val="000000"/>
                      <w:sz w:val="16"/>
                      <w:szCs w:val="16"/>
                    </w:rPr>
                    <w:t>07</w:t>
                  </w:r>
                  <w:r w:rsidRPr="002E57A5">
                    <w:rPr>
                      <w:rFonts w:ascii="Book Antiqua" w:eastAsia="Times New Roman" w:hAnsi="Book Antiqua"/>
                      <w:b/>
                      <w:bCs/>
                      <w:color w:val="000000"/>
                      <w:sz w:val="16"/>
                      <w:szCs w:val="16"/>
                    </w:rPr>
                    <w:t>.1</w:t>
                  </w:r>
                  <w:r>
                    <w:rPr>
                      <w:rFonts w:ascii="Book Antiqua" w:eastAsia="Times New Roman" w:hAnsi="Book Antiqua"/>
                      <w:b/>
                      <w:bCs/>
                      <w:color w:val="000000"/>
                      <w:sz w:val="16"/>
                      <w:szCs w:val="16"/>
                    </w:rPr>
                    <w:t>2</w:t>
                  </w:r>
                  <w:r w:rsidRPr="002E57A5">
                    <w:rPr>
                      <w:rFonts w:ascii="Book Antiqua" w:eastAsia="Times New Roman" w:hAnsi="Book Antiqua"/>
                      <w:b/>
                      <w:bCs/>
                      <w:sz w:val="16"/>
                      <w:szCs w:val="16"/>
                    </w:rPr>
                    <w:t>.2017</w:t>
                  </w:r>
                </w:p>
              </w:tc>
            </w:tr>
            <w:tr w:rsidR="00561D6F" w:rsidRPr="00B32AA3" w:rsidTr="007D309C">
              <w:trPr>
                <w:trHeight w:val="422"/>
              </w:trPr>
              <w:tc>
                <w:tcPr>
                  <w:tcW w:w="101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noWrap/>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720" w:type="dxa"/>
                  <w:tcBorders>
                    <w:top w:val="nil"/>
                    <w:left w:val="nil"/>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Units</w:t>
                  </w:r>
                </w:p>
              </w:tc>
              <w:tc>
                <w:tcPr>
                  <w:tcW w:w="630" w:type="dxa"/>
                  <w:tcBorders>
                    <w:top w:val="nil"/>
                    <w:left w:val="nil"/>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Amt in Crores</w:t>
                  </w:r>
                </w:p>
              </w:tc>
              <w:tc>
                <w:tcPr>
                  <w:tcW w:w="603" w:type="dxa"/>
                  <w:tcBorders>
                    <w:top w:val="nil"/>
                    <w:left w:val="nil"/>
                    <w:bottom w:val="single" w:sz="4" w:space="0" w:color="auto"/>
                    <w:right w:val="single" w:sz="4" w:space="0" w:color="auto"/>
                  </w:tcBorders>
                  <w:shd w:val="clear" w:color="auto" w:fill="auto"/>
                  <w:noWrap/>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Units</w:t>
                  </w:r>
                </w:p>
              </w:tc>
              <w:tc>
                <w:tcPr>
                  <w:tcW w:w="600" w:type="dxa"/>
                  <w:tcBorders>
                    <w:top w:val="nil"/>
                    <w:left w:val="nil"/>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Amt in Crores</w:t>
                  </w:r>
                </w:p>
              </w:tc>
            </w:tr>
            <w:tr w:rsidR="001E125E" w:rsidRPr="00B32AA3" w:rsidTr="00FE117C">
              <w:trPr>
                <w:trHeight w:val="315"/>
              </w:trPr>
              <w:tc>
                <w:tcPr>
                  <w:tcW w:w="1016" w:type="dxa"/>
                  <w:tcBorders>
                    <w:top w:val="nil"/>
                    <w:left w:val="single" w:sz="4" w:space="0" w:color="auto"/>
                    <w:bottom w:val="single" w:sz="4" w:space="0" w:color="auto"/>
                    <w:right w:val="single" w:sz="4" w:space="0" w:color="auto"/>
                  </w:tcBorders>
                  <w:shd w:val="clear" w:color="auto" w:fill="auto"/>
                  <w:hideMark/>
                </w:tcPr>
                <w:p w:rsidR="001E125E" w:rsidRPr="00B32AA3" w:rsidRDefault="001E125E"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Pavala Vaddi</w:t>
                  </w:r>
                </w:p>
              </w:tc>
              <w:tc>
                <w:tcPr>
                  <w:tcW w:w="630" w:type="dxa"/>
                  <w:tcBorders>
                    <w:top w:val="nil"/>
                    <w:left w:val="nil"/>
                    <w:bottom w:val="single" w:sz="4" w:space="0" w:color="auto"/>
                    <w:right w:val="single" w:sz="4" w:space="0" w:color="auto"/>
                  </w:tcBorders>
                  <w:shd w:val="clear" w:color="auto" w:fill="auto"/>
                  <w:noWrap/>
                  <w:vAlign w:val="bottom"/>
                  <w:hideMark/>
                </w:tcPr>
                <w:p w:rsidR="001E125E" w:rsidRPr="001E125E" w:rsidRDefault="001E125E" w:rsidP="00FE117C">
                  <w:pPr>
                    <w:framePr w:hSpace="180" w:wrap="around" w:vAnchor="text" w:hAnchor="text" w:y="1"/>
                    <w:suppressOverlap/>
                    <w:jc w:val="right"/>
                    <w:rPr>
                      <w:rFonts w:ascii="Book Antiqua" w:hAnsi="Book Antiqua"/>
                      <w:b/>
                      <w:color w:val="000000"/>
                      <w:sz w:val="12"/>
                      <w:szCs w:val="12"/>
                    </w:rPr>
                  </w:pPr>
                  <w:r w:rsidRPr="001E125E">
                    <w:rPr>
                      <w:rFonts w:ascii="Book Antiqua" w:hAnsi="Book Antiqua"/>
                      <w:b/>
                      <w:color w:val="000000"/>
                      <w:sz w:val="12"/>
                      <w:szCs w:val="12"/>
                    </w:rPr>
                    <w:t>1803</w:t>
                  </w:r>
                </w:p>
              </w:tc>
              <w:tc>
                <w:tcPr>
                  <w:tcW w:w="720" w:type="dxa"/>
                  <w:tcBorders>
                    <w:top w:val="nil"/>
                    <w:left w:val="nil"/>
                    <w:bottom w:val="single" w:sz="4" w:space="0" w:color="auto"/>
                    <w:right w:val="single" w:sz="4" w:space="0" w:color="auto"/>
                  </w:tcBorders>
                  <w:shd w:val="clear" w:color="auto" w:fill="auto"/>
                  <w:noWrap/>
                  <w:vAlign w:val="center"/>
                </w:tcPr>
                <w:p w:rsidR="001E125E" w:rsidRPr="001E125E" w:rsidRDefault="001E125E" w:rsidP="00FE117C">
                  <w:pPr>
                    <w:framePr w:hSpace="180" w:wrap="around" w:vAnchor="text" w:hAnchor="text" w:y="1"/>
                    <w:suppressOverlap/>
                    <w:jc w:val="right"/>
                    <w:rPr>
                      <w:rFonts w:ascii="Book Antiqua" w:hAnsi="Book Antiqua"/>
                      <w:b/>
                      <w:color w:val="000000"/>
                      <w:sz w:val="12"/>
                      <w:szCs w:val="12"/>
                    </w:rPr>
                  </w:pPr>
                  <w:r w:rsidRPr="001E125E">
                    <w:rPr>
                      <w:rFonts w:ascii="Book Antiqua" w:hAnsi="Book Antiqua"/>
                      <w:b/>
                      <w:color w:val="000000"/>
                      <w:sz w:val="12"/>
                      <w:szCs w:val="12"/>
                    </w:rPr>
                    <w:t>131.78</w:t>
                  </w:r>
                </w:p>
              </w:tc>
              <w:tc>
                <w:tcPr>
                  <w:tcW w:w="540"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uppressOverlap/>
                    <w:jc w:val="right"/>
                    <w:rPr>
                      <w:rFonts w:ascii="Book Antiqua" w:hAnsi="Book Antiqua"/>
                      <w:b/>
                      <w:color w:val="000000"/>
                      <w:sz w:val="12"/>
                      <w:szCs w:val="12"/>
                    </w:rPr>
                  </w:pPr>
                  <w:r w:rsidRPr="001E125E">
                    <w:rPr>
                      <w:rFonts w:ascii="Book Antiqua" w:hAnsi="Book Antiqua"/>
                      <w:b/>
                      <w:color w:val="000000"/>
                      <w:sz w:val="12"/>
                      <w:szCs w:val="12"/>
                    </w:rPr>
                    <w:t>0</w:t>
                  </w:r>
                </w:p>
              </w:tc>
              <w:tc>
                <w:tcPr>
                  <w:tcW w:w="63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uppressOverlap/>
                    <w:jc w:val="right"/>
                    <w:rPr>
                      <w:rFonts w:ascii="Book Antiqua" w:hAnsi="Book Antiqua"/>
                      <w:b/>
                      <w:color w:val="000000"/>
                      <w:sz w:val="12"/>
                      <w:szCs w:val="12"/>
                    </w:rPr>
                  </w:pPr>
                  <w:r w:rsidRPr="001E125E">
                    <w:rPr>
                      <w:rFonts w:ascii="Book Antiqua" w:hAnsi="Book Antiqua"/>
                      <w:b/>
                      <w:color w:val="000000"/>
                      <w:sz w:val="12"/>
                      <w:szCs w:val="12"/>
                    </w:rPr>
                    <w:t>0</w:t>
                  </w:r>
                </w:p>
              </w:tc>
              <w:tc>
                <w:tcPr>
                  <w:tcW w:w="603" w:type="dxa"/>
                  <w:tcBorders>
                    <w:top w:val="nil"/>
                    <w:left w:val="nil"/>
                    <w:bottom w:val="single" w:sz="4" w:space="0" w:color="auto"/>
                    <w:right w:val="single" w:sz="4" w:space="0" w:color="auto"/>
                  </w:tcBorders>
                  <w:shd w:val="clear" w:color="auto" w:fill="auto"/>
                  <w:noWrap/>
                  <w:vAlign w:val="bottom"/>
                  <w:hideMark/>
                </w:tcPr>
                <w:p w:rsidR="001E125E" w:rsidRPr="001E125E" w:rsidRDefault="001E125E" w:rsidP="00FE117C">
                  <w:pPr>
                    <w:framePr w:hSpace="180" w:wrap="around" w:vAnchor="text" w:hAnchor="text" w:y="1"/>
                    <w:suppressOverlap/>
                    <w:jc w:val="right"/>
                    <w:rPr>
                      <w:rFonts w:ascii="Book Antiqua" w:hAnsi="Book Antiqua"/>
                      <w:b/>
                      <w:color w:val="000000"/>
                      <w:sz w:val="12"/>
                      <w:szCs w:val="12"/>
                    </w:rPr>
                  </w:pPr>
                  <w:r w:rsidRPr="001E125E">
                    <w:rPr>
                      <w:rFonts w:ascii="Book Antiqua" w:hAnsi="Book Antiqua"/>
                      <w:b/>
                      <w:color w:val="000000"/>
                      <w:sz w:val="12"/>
                      <w:szCs w:val="12"/>
                    </w:rPr>
                    <w:t>1803</w:t>
                  </w:r>
                </w:p>
              </w:tc>
              <w:tc>
                <w:tcPr>
                  <w:tcW w:w="600" w:type="dxa"/>
                  <w:tcBorders>
                    <w:top w:val="nil"/>
                    <w:left w:val="nil"/>
                    <w:bottom w:val="single" w:sz="4" w:space="0" w:color="auto"/>
                    <w:right w:val="single" w:sz="4" w:space="0" w:color="auto"/>
                  </w:tcBorders>
                  <w:shd w:val="clear" w:color="auto" w:fill="auto"/>
                  <w:noWrap/>
                  <w:vAlign w:val="center"/>
                  <w:hideMark/>
                </w:tcPr>
                <w:p w:rsidR="001E125E" w:rsidRPr="001E125E" w:rsidRDefault="001E125E" w:rsidP="00FE117C">
                  <w:pPr>
                    <w:framePr w:hSpace="180" w:wrap="around" w:vAnchor="text" w:hAnchor="text" w:y="1"/>
                    <w:suppressOverlap/>
                    <w:jc w:val="right"/>
                    <w:rPr>
                      <w:rFonts w:ascii="Book Antiqua" w:hAnsi="Book Antiqua"/>
                      <w:b/>
                      <w:color w:val="000000"/>
                      <w:sz w:val="12"/>
                      <w:szCs w:val="12"/>
                    </w:rPr>
                  </w:pPr>
                  <w:r w:rsidRPr="001E125E">
                    <w:rPr>
                      <w:rFonts w:ascii="Book Antiqua" w:hAnsi="Book Antiqua"/>
                      <w:b/>
                      <w:color w:val="000000"/>
                      <w:sz w:val="12"/>
                      <w:szCs w:val="12"/>
                    </w:rPr>
                    <w:t>131.78</w:t>
                  </w:r>
                </w:p>
              </w:tc>
            </w:tr>
          </w:tbl>
          <w:p w:rsidR="00561D6F" w:rsidRPr="00B32AA3"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lastRenderedPageBreak/>
              <w:t>DLC Cases:</w:t>
            </w:r>
          </w:p>
          <w:p w:rsidR="00561D6F" w:rsidRPr="00980A32" w:rsidRDefault="00561D6F" w:rsidP="00561D6F">
            <w:pPr>
              <w:pStyle w:val="NoSpacing"/>
              <w:jc w:val="both"/>
              <w:rPr>
                <w:rFonts w:ascii="Times New Roman" w:hAnsi="Times New Roman"/>
                <w:sz w:val="8"/>
              </w:rPr>
            </w:pPr>
          </w:p>
          <w:tbl>
            <w:tblPr>
              <w:tblW w:w="4630" w:type="dxa"/>
              <w:tblLayout w:type="fixed"/>
              <w:tblLook w:val="04A0"/>
            </w:tblPr>
            <w:tblGrid>
              <w:gridCol w:w="1016"/>
              <w:gridCol w:w="630"/>
              <w:gridCol w:w="720"/>
              <w:gridCol w:w="464"/>
              <w:gridCol w:w="540"/>
              <w:gridCol w:w="630"/>
              <w:gridCol w:w="630"/>
            </w:tblGrid>
            <w:tr w:rsidR="001E125E" w:rsidRPr="00B32AA3" w:rsidTr="00177AE4">
              <w:trPr>
                <w:trHeight w:val="510"/>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1E125E" w:rsidRPr="00B32AA3" w:rsidRDefault="001E125E"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 </w:t>
                  </w:r>
                </w:p>
              </w:tc>
              <w:tc>
                <w:tcPr>
                  <w:tcW w:w="1814" w:type="dxa"/>
                  <w:gridSpan w:val="3"/>
                  <w:tcBorders>
                    <w:top w:val="single" w:sz="4" w:space="0" w:color="auto"/>
                    <w:left w:val="nil"/>
                    <w:bottom w:val="single" w:sz="4" w:space="0" w:color="auto"/>
                    <w:right w:val="single" w:sz="4" w:space="0" w:color="000000"/>
                  </w:tcBorders>
                  <w:shd w:val="clear" w:color="auto" w:fill="auto"/>
                  <w:hideMark/>
                </w:tcPr>
                <w:p w:rsidR="001E125E" w:rsidRPr="002E57A5" w:rsidRDefault="001E125E" w:rsidP="00FE117C">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2E57A5">
                    <w:rPr>
                      <w:rFonts w:ascii="Book Antiqua" w:eastAsia="Times New Roman" w:hAnsi="Book Antiqua"/>
                      <w:b/>
                      <w:bCs/>
                      <w:color w:val="000000"/>
                      <w:sz w:val="16"/>
                      <w:szCs w:val="16"/>
                    </w:rPr>
                    <w:t>proceedings issued for releases since last SLC</w:t>
                  </w:r>
                </w:p>
              </w:tc>
              <w:tc>
                <w:tcPr>
                  <w:tcW w:w="1800" w:type="dxa"/>
                  <w:gridSpan w:val="3"/>
                  <w:tcBorders>
                    <w:top w:val="single" w:sz="4" w:space="0" w:color="auto"/>
                    <w:left w:val="nil"/>
                    <w:bottom w:val="single" w:sz="4" w:space="0" w:color="auto"/>
                    <w:right w:val="single" w:sz="4" w:space="0" w:color="000000"/>
                  </w:tcBorders>
                  <w:shd w:val="clear" w:color="auto" w:fill="auto"/>
                  <w:hideMark/>
                </w:tcPr>
                <w:p w:rsidR="001E125E" w:rsidRPr="002E57A5" w:rsidRDefault="001E125E" w:rsidP="00FE117C">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2E57A5">
                    <w:rPr>
                      <w:rFonts w:ascii="Book Antiqua" w:eastAsia="Times New Roman" w:hAnsi="Book Antiqua"/>
                      <w:b/>
                      <w:bCs/>
                      <w:color w:val="000000"/>
                      <w:sz w:val="16"/>
                      <w:szCs w:val="16"/>
                    </w:rPr>
                    <w:t xml:space="preserve">Releases pending as on </w:t>
                  </w:r>
                  <w:r>
                    <w:rPr>
                      <w:rFonts w:ascii="Book Antiqua" w:eastAsia="Times New Roman" w:hAnsi="Book Antiqua"/>
                      <w:b/>
                      <w:bCs/>
                      <w:color w:val="000000"/>
                      <w:sz w:val="16"/>
                      <w:szCs w:val="16"/>
                    </w:rPr>
                    <w:t>07</w:t>
                  </w:r>
                  <w:r w:rsidRPr="002E57A5">
                    <w:rPr>
                      <w:rFonts w:ascii="Book Antiqua" w:eastAsia="Times New Roman" w:hAnsi="Book Antiqua"/>
                      <w:b/>
                      <w:bCs/>
                      <w:color w:val="000000"/>
                      <w:sz w:val="16"/>
                      <w:szCs w:val="16"/>
                    </w:rPr>
                    <w:t>.1</w:t>
                  </w:r>
                  <w:r>
                    <w:rPr>
                      <w:rFonts w:ascii="Book Antiqua" w:eastAsia="Times New Roman" w:hAnsi="Book Antiqua"/>
                      <w:b/>
                      <w:bCs/>
                      <w:color w:val="000000"/>
                      <w:sz w:val="16"/>
                      <w:szCs w:val="16"/>
                    </w:rPr>
                    <w:t>2</w:t>
                  </w:r>
                  <w:r w:rsidRPr="002E57A5">
                    <w:rPr>
                      <w:rFonts w:ascii="Book Antiqua" w:eastAsia="Times New Roman" w:hAnsi="Book Antiqua"/>
                      <w:b/>
                      <w:bCs/>
                      <w:color w:val="000000"/>
                      <w:sz w:val="16"/>
                      <w:szCs w:val="16"/>
                    </w:rPr>
                    <w:t>.2017</w:t>
                  </w:r>
                </w:p>
              </w:tc>
            </w:tr>
            <w:tr w:rsidR="00561D6F" w:rsidRPr="00B32AA3" w:rsidTr="00177AE4">
              <w:trPr>
                <w:trHeight w:val="440"/>
              </w:trPr>
              <w:tc>
                <w:tcPr>
                  <w:tcW w:w="1016" w:type="dxa"/>
                  <w:tcBorders>
                    <w:top w:val="nil"/>
                    <w:left w:val="single" w:sz="4" w:space="0" w:color="auto"/>
                    <w:bottom w:val="single" w:sz="4" w:space="0" w:color="auto"/>
                    <w:right w:val="single" w:sz="4" w:space="0" w:color="auto"/>
                  </w:tcBorders>
                  <w:shd w:val="clear" w:color="auto" w:fill="auto"/>
                  <w:noWrap/>
                  <w:hideMark/>
                </w:tcPr>
                <w:p w:rsidR="00561D6F" w:rsidRPr="00B32AA3" w:rsidRDefault="00561D6F"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720" w:type="dxa"/>
                  <w:tcBorders>
                    <w:top w:val="nil"/>
                    <w:left w:val="nil"/>
                    <w:bottom w:val="single" w:sz="4" w:space="0" w:color="auto"/>
                    <w:right w:val="single" w:sz="4" w:space="0" w:color="auto"/>
                  </w:tcBorders>
                  <w:shd w:val="clear" w:color="auto" w:fill="auto"/>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c>
                <w:tcPr>
                  <w:tcW w:w="464" w:type="dxa"/>
                  <w:tcBorders>
                    <w:top w:val="nil"/>
                    <w:left w:val="nil"/>
                    <w:bottom w:val="single" w:sz="4" w:space="0" w:color="auto"/>
                    <w:right w:val="single" w:sz="4" w:space="0" w:color="auto"/>
                  </w:tcBorders>
                  <w:shd w:val="clear" w:color="auto" w:fill="auto"/>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540" w:type="dxa"/>
                  <w:tcBorders>
                    <w:top w:val="nil"/>
                    <w:left w:val="nil"/>
                    <w:bottom w:val="single" w:sz="4" w:space="0" w:color="auto"/>
                    <w:right w:val="single" w:sz="4" w:space="0" w:color="auto"/>
                  </w:tcBorders>
                  <w:shd w:val="clear" w:color="auto" w:fill="auto"/>
                  <w:noWrap/>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c>
                <w:tcPr>
                  <w:tcW w:w="630" w:type="dxa"/>
                  <w:tcBorders>
                    <w:top w:val="nil"/>
                    <w:left w:val="nil"/>
                    <w:bottom w:val="single" w:sz="4" w:space="0" w:color="auto"/>
                    <w:right w:val="single" w:sz="4" w:space="0" w:color="auto"/>
                  </w:tcBorders>
                  <w:shd w:val="clear" w:color="auto" w:fill="auto"/>
                  <w:noWrap/>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630" w:type="dxa"/>
                  <w:tcBorders>
                    <w:top w:val="nil"/>
                    <w:left w:val="nil"/>
                    <w:bottom w:val="single" w:sz="4" w:space="0" w:color="auto"/>
                    <w:right w:val="single" w:sz="4" w:space="0" w:color="auto"/>
                  </w:tcBorders>
                  <w:shd w:val="clear" w:color="auto" w:fill="auto"/>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r>
            <w:tr w:rsidR="001E125E" w:rsidRPr="00B32AA3" w:rsidTr="00012778">
              <w:trPr>
                <w:trHeight w:val="260"/>
              </w:trPr>
              <w:tc>
                <w:tcPr>
                  <w:tcW w:w="1016" w:type="dxa"/>
                  <w:tcBorders>
                    <w:top w:val="nil"/>
                    <w:left w:val="single" w:sz="4" w:space="0" w:color="auto"/>
                    <w:bottom w:val="nil"/>
                    <w:right w:val="single" w:sz="4" w:space="0" w:color="auto"/>
                  </w:tcBorders>
                  <w:shd w:val="clear" w:color="auto" w:fill="auto"/>
                  <w:hideMark/>
                </w:tcPr>
                <w:p w:rsidR="001E125E" w:rsidRPr="00B32AA3" w:rsidRDefault="001E125E"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Pavala Vaddi</w:t>
                  </w:r>
                </w:p>
              </w:tc>
              <w:tc>
                <w:tcPr>
                  <w:tcW w:w="630" w:type="dxa"/>
                  <w:tcBorders>
                    <w:top w:val="nil"/>
                    <w:left w:val="nil"/>
                    <w:bottom w:val="nil"/>
                    <w:right w:val="single" w:sz="4" w:space="0" w:color="auto"/>
                  </w:tcBorders>
                  <w:shd w:val="clear" w:color="auto" w:fill="auto"/>
                  <w:noWrap/>
                  <w:vAlign w:val="center"/>
                  <w:hideMark/>
                </w:tcPr>
                <w:p w:rsidR="001E125E" w:rsidRPr="001E125E" w:rsidRDefault="001E125E" w:rsidP="001E125E">
                  <w:pPr>
                    <w:framePr w:hSpace="180" w:wrap="around" w:vAnchor="text" w:hAnchor="text" w:y="1"/>
                    <w:suppressOverlap/>
                    <w:jc w:val="center"/>
                    <w:rPr>
                      <w:rFonts w:ascii="Book Antiqua" w:hAnsi="Book Antiqua"/>
                      <w:b/>
                      <w:color w:val="000000"/>
                      <w:sz w:val="12"/>
                      <w:szCs w:val="12"/>
                    </w:rPr>
                  </w:pPr>
                  <w:r w:rsidRPr="001E125E">
                    <w:rPr>
                      <w:rFonts w:ascii="Book Antiqua" w:hAnsi="Book Antiqua"/>
                      <w:b/>
                      <w:color w:val="000000"/>
                      <w:sz w:val="12"/>
                      <w:szCs w:val="12"/>
                    </w:rPr>
                    <w:t>0</w:t>
                  </w:r>
                </w:p>
              </w:tc>
              <w:tc>
                <w:tcPr>
                  <w:tcW w:w="720" w:type="dxa"/>
                  <w:tcBorders>
                    <w:top w:val="nil"/>
                    <w:left w:val="nil"/>
                    <w:bottom w:val="nil"/>
                    <w:right w:val="single" w:sz="4" w:space="0" w:color="auto"/>
                  </w:tcBorders>
                  <w:shd w:val="clear" w:color="auto" w:fill="auto"/>
                  <w:noWrap/>
                  <w:vAlign w:val="center"/>
                  <w:hideMark/>
                </w:tcPr>
                <w:p w:rsidR="001E125E" w:rsidRPr="001E125E" w:rsidRDefault="001E125E" w:rsidP="001E125E">
                  <w:pPr>
                    <w:framePr w:hSpace="180" w:wrap="around" w:vAnchor="text" w:hAnchor="text" w:y="1"/>
                    <w:suppressOverlap/>
                    <w:jc w:val="center"/>
                    <w:rPr>
                      <w:rFonts w:ascii="Book Antiqua" w:hAnsi="Book Antiqua"/>
                      <w:b/>
                      <w:color w:val="000000"/>
                      <w:sz w:val="12"/>
                      <w:szCs w:val="12"/>
                    </w:rPr>
                  </w:pPr>
                  <w:r w:rsidRPr="001E125E">
                    <w:rPr>
                      <w:rFonts w:ascii="Book Antiqua" w:hAnsi="Book Antiqua"/>
                      <w:b/>
                      <w:color w:val="000000"/>
                      <w:sz w:val="12"/>
                      <w:szCs w:val="12"/>
                    </w:rPr>
                    <w:t>0</w:t>
                  </w:r>
                </w:p>
              </w:tc>
              <w:tc>
                <w:tcPr>
                  <w:tcW w:w="464" w:type="dxa"/>
                  <w:tcBorders>
                    <w:top w:val="nil"/>
                    <w:left w:val="nil"/>
                    <w:bottom w:val="nil"/>
                    <w:right w:val="single" w:sz="4" w:space="0" w:color="auto"/>
                  </w:tcBorders>
                  <w:shd w:val="clear" w:color="auto" w:fill="auto"/>
                  <w:noWrap/>
                  <w:vAlign w:val="center"/>
                  <w:hideMark/>
                </w:tcPr>
                <w:p w:rsidR="001E125E" w:rsidRPr="001E125E" w:rsidRDefault="001E125E" w:rsidP="001E125E">
                  <w:pPr>
                    <w:framePr w:hSpace="180" w:wrap="around" w:vAnchor="text" w:hAnchor="text" w:y="1"/>
                    <w:suppressOverlap/>
                    <w:jc w:val="center"/>
                    <w:rPr>
                      <w:rFonts w:ascii="Book Antiqua" w:hAnsi="Book Antiqua"/>
                      <w:b/>
                      <w:color w:val="000000"/>
                      <w:sz w:val="12"/>
                      <w:szCs w:val="12"/>
                    </w:rPr>
                  </w:pPr>
                  <w:r w:rsidRPr="001E125E">
                    <w:rPr>
                      <w:rFonts w:ascii="Book Antiqua" w:hAnsi="Book Antiqua"/>
                      <w:b/>
                      <w:color w:val="000000"/>
                      <w:sz w:val="12"/>
                      <w:szCs w:val="12"/>
                    </w:rPr>
                    <w:t>0</w:t>
                  </w:r>
                </w:p>
              </w:tc>
              <w:tc>
                <w:tcPr>
                  <w:tcW w:w="540" w:type="dxa"/>
                  <w:tcBorders>
                    <w:top w:val="nil"/>
                    <w:left w:val="nil"/>
                    <w:bottom w:val="nil"/>
                    <w:right w:val="single" w:sz="4" w:space="0" w:color="auto"/>
                  </w:tcBorders>
                  <w:shd w:val="clear" w:color="auto" w:fill="auto"/>
                  <w:noWrap/>
                  <w:vAlign w:val="center"/>
                  <w:hideMark/>
                </w:tcPr>
                <w:p w:rsidR="001E125E" w:rsidRPr="001E125E" w:rsidRDefault="001E125E" w:rsidP="001E125E">
                  <w:pPr>
                    <w:framePr w:hSpace="180" w:wrap="around" w:vAnchor="text" w:hAnchor="text" w:y="1"/>
                    <w:suppressOverlap/>
                    <w:jc w:val="center"/>
                    <w:rPr>
                      <w:rFonts w:ascii="Book Antiqua" w:hAnsi="Book Antiqua"/>
                      <w:b/>
                      <w:color w:val="000000"/>
                      <w:sz w:val="12"/>
                      <w:szCs w:val="12"/>
                    </w:rPr>
                  </w:pPr>
                  <w:r w:rsidRPr="001E125E">
                    <w:rPr>
                      <w:rFonts w:ascii="Book Antiqua" w:hAnsi="Book Antiqua"/>
                      <w:b/>
                      <w:color w:val="000000"/>
                      <w:sz w:val="12"/>
                      <w:szCs w:val="12"/>
                    </w:rPr>
                    <w:t>79</w:t>
                  </w:r>
                </w:p>
              </w:tc>
              <w:tc>
                <w:tcPr>
                  <w:tcW w:w="630" w:type="dxa"/>
                  <w:tcBorders>
                    <w:top w:val="nil"/>
                    <w:left w:val="nil"/>
                    <w:bottom w:val="nil"/>
                    <w:right w:val="single" w:sz="4" w:space="0" w:color="auto"/>
                  </w:tcBorders>
                  <w:shd w:val="clear" w:color="auto" w:fill="auto"/>
                  <w:noWrap/>
                  <w:vAlign w:val="center"/>
                  <w:hideMark/>
                </w:tcPr>
                <w:p w:rsidR="001E125E" w:rsidRPr="001E125E" w:rsidRDefault="001E125E" w:rsidP="001E125E">
                  <w:pPr>
                    <w:framePr w:hSpace="180" w:wrap="around" w:vAnchor="text" w:hAnchor="text" w:y="1"/>
                    <w:suppressOverlap/>
                    <w:jc w:val="center"/>
                    <w:rPr>
                      <w:rFonts w:ascii="Book Antiqua" w:hAnsi="Book Antiqua"/>
                      <w:b/>
                      <w:color w:val="000000"/>
                      <w:sz w:val="12"/>
                      <w:szCs w:val="12"/>
                    </w:rPr>
                  </w:pPr>
                  <w:r w:rsidRPr="001E125E">
                    <w:rPr>
                      <w:rFonts w:ascii="Book Antiqua" w:hAnsi="Book Antiqua"/>
                      <w:b/>
                      <w:color w:val="000000"/>
                      <w:sz w:val="12"/>
                      <w:szCs w:val="12"/>
                    </w:rPr>
                    <w:t>4130437</w:t>
                  </w:r>
                </w:p>
              </w:tc>
              <w:tc>
                <w:tcPr>
                  <w:tcW w:w="630" w:type="dxa"/>
                  <w:tcBorders>
                    <w:top w:val="nil"/>
                    <w:left w:val="nil"/>
                    <w:bottom w:val="nil"/>
                    <w:right w:val="single" w:sz="4" w:space="0" w:color="auto"/>
                  </w:tcBorders>
                  <w:shd w:val="clear" w:color="auto" w:fill="auto"/>
                  <w:noWrap/>
                  <w:vAlign w:val="center"/>
                  <w:hideMark/>
                </w:tcPr>
                <w:p w:rsidR="001E125E" w:rsidRPr="001E125E" w:rsidRDefault="001E125E" w:rsidP="001E125E">
                  <w:pPr>
                    <w:framePr w:hSpace="180" w:wrap="around" w:vAnchor="text" w:hAnchor="text" w:y="1"/>
                    <w:suppressOverlap/>
                    <w:jc w:val="center"/>
                    <w:rPr>
                      <w:rFonts w:ascii="Book Antiqua" w:hAnsi="Book Antiqua"/>
                      <w:b/>
                      <w:color w:val="000000"/>
                      <w:sz w:val="12"/>
                      <w:szCs w:val="12"/>
                    </w:rPr>
                  </w:pPr>
                  <w:r w:rsidRPr="001E125E">
                    <w:rPr>
                      <w:rFonts w:ascii="Book Antiqua" w:hAnsi="Book Antiqua"/>
                      <w:b/>
                      <w:color w:val="000000"/>
                      <w:sz w:val="12"/>
                      <w:szCs w:val="12"/>
                    </w:rPr>
                    <w:t>0.41</w:t>
                  </w:r>
                </w:p>
              </w:tc>
            </w:tr>
            <w:tr w:rsidR="00012778" w:rsidRPr="00B32AA3" w:rsidTr="001E125E">
              <w:trPr>
                <w:trHeight w:val="260"/>
              </w:trPr>
              <w:tc>
                <w:tcPr>
                  <w:tcW w:w="1016" w:type="dxa"/>
                  <w:tcBorders>
                    <w:top w:val="nil"/>
                    <w:left w:val="single" w:sz="4" w:space="0" w:color="auto"/>
                    <w:bottom w:val="single" w:sz="4" w:space="0" w:color="auto"/>
                    <w:right w:val="single" w:sz="4" w:space="0" w:color="auto"/>
                  </w:tcBorders>
                  <w:shd w:val="clear" w:color="auto" w:fill="auto"/>
                  <w:hideMark/>
                </w:tcPr>
                <w:p w:rsidR="00012778" w:rsidRPr="00B32AA3" w:rsidRDefault="00012778"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rsidR="00012778" w:rsidRPr="001E125E" w:rsidRDefault="00012778" w:rsidP="001E125E">
                  <w:pPr>
                    <w:framePr w:hSpace="180" w:wrap="around" w:vAnchor="text" w:hAnchor="text" w:y="1"/>
                    <w:suppressOverlap/>
                    <w:jc w:val="center"/>
                    <w:rPr>
                      <w:rFonts w:ascii="Book Antiqua" w:hAnsi="Book Antiqua"/>
                      <w:b/>
                      <w:color w:val="000000"/>
                      <w:sz w:val="12"/>
                      <w:szCs w:val="12"/>
                    </w:rPr>
                  </w:pPr>
                </w:p>
              </w:tc>
              <w:tc>
                <w:tcPr>
                  <w:tcW w:w="720" w:type="dxa"/>
                  <w:tcBorders>
                    <w:top w:val="nil"/>
                    <w:left w:val="nil"/>
                    <w:bottom w:val="single" w:sz="4" w:space="0" w:color="auto"/>
                    <w:right w:val="single" w:sz="4" w:space="0" w:color="auto"/>
                  </w:tcBorders>
                  <w:shd w:val="clear" w:color="auto" w:fill="auto"/>
                  <w:noWrap/>
                  <w:vAlign w:val="center"/>
                  <w:hideMark/>
                </w:tcPr>
                <w:p w:rsidR="00012778" w:rsidRPr="001E125E" w:rsidRDefault="00012778" w:rsidP="001E125E">
                  <w:pPr>
                    <w:framePr w:hSpace="180" w:wrap="around" w:vAnchor="text" w:hAnchor="text" w:y="1"/>
                    <w:suppressOverlap/>
                    <w:jc w:val="center"/>
                    <w:rPr>
                      <w:rFonts w:ascii="Book Antiqua" w:hAnsi="Book Antiqua"/>
                      <w:b/>
                      <w:color w:val="000000"/>
                      <w:sz w:val="12"/>
                      <w:szCs w:val="12"/>
                    </w:rPr>
                  </w:pPr>
                </w:p>
              </w:tc>
              <w:tc>
                <w:tcPr>
                  <w:tcW w:w="464" w:type="dxa"/>
                  <w:tcBorders>
                    <w:top w:val="nil"/>
                    <w:left w:val="nil"/>
                    <w:bottom w:val="single" w:sz="4" w:space="0" w:color="auto"/>
                    <w:right w:val="single" w:sz="4" w:space="0" w:color="auto"/>
                  </w:tcBorders>
                  <w:shd w:val="clear" w:color="auto" w:fill="auto"/>
                  <w:noWrap/>
                  <w:vAlign w:val="center"/>
                  <w:hideMark/>
                </w:tcPr>
                <w:p w:rsidR="00012778" w:rsidRPr="001E125E" w:rsidRDefault="00012778" w:rsidP="001E125E">
                  <w:pPr>
                    <w:framePr w:hSpace="180" w:wrap="around" w:vAnchor="text" w:hAnchor="text" w:y="1"/>
                    <w:suppressOverlap/>
                    <w:jc w:val="center"/>
                    <w:rPr>
                      <w:rFonts w:ascii="Book Antiqua" w:hAnsi="Book Antiqua"/>
                      <w:b/>
                      <w:color w:val="000000"/>
                      <w:sz w:val="12"/>
                      <w:szCs w:val="12"/>
                    </w:rPr>
                  </w:pPr>
                </w:p>
              </w:tc>
              <w:tc>
                <w:tcPr>
                  <w:tcW w:w="540" w:type="dxa"/>
                  <w:tcBorders>
                    <w:top w:val="nil"/>
                    <w:left w:val="nil"/>
                    <w:bottom w:val="single" w:sz="4" w:space="0" w:color="auto"/>
                    <w:right w:val="single" w:sz="4" w:space="0" w:color="auto"/>
                  </w:tcBorders>
                  <w:shd w:val="clear" w:color="auto" w:fill="auto"/>
                  <w:noWrap/>
                  <w:vAlign w:val="center"/>
                  <w:hideMark/>
                </w:tcPr>
                <w:p w:rsidR="00012778" w:rsidRPr="001E125E" w:rsidRDefault="00012778" w:rsidP="001E125E">
                  <w:pPr>
                    <w:framePr w:hSpace="180" w:wrap="around" w:vAnchor="text" w:hAnchor="text" w:y="1"/>
                    <w:suppressOverlap/>
                    <w:jc w:val="center"/>
                    <w:rPr>
                      <w:rFonts w:ascii="Book Antiqua" w:hAnsi="Book Antiqua"/>
                      <w:b/>
                      <w:color w:val="000000"/>
                      <w:sz w:val="12"/>
                      <w:szCs w:val="12"/>
                    </w:rPr>
                  </w:pPr>
                </w:p>
              </w:tc>
              <w:tc>
                <w:tcPr>
                  <w:tcW w:w="630" w:type="dxa"/>
                  <w:tcBorders>
                    <w:top w:val="nil"/>
                    <w:left w:val="nil"/>
                    <w:bottom w:val="single" w:sz="4" w:space="0" w:color="auto"/>
                    <w:right w:val="single" w:sz="4" w:space="0" w:color="auto"/>
                  </w:tcBorders>
                  <w:shd w:val="clear" w:color="auto" w:fill="auto"/>
                  <w:noWrap/>
                  <w:vAlign w:val="center"/>
                  <w:hideMark/>
                </w:tcPr>
                <w:p w:rsidR="00012778" w:rsidRPr="001E125E" w:rsidRDefault="00012778" w:rsidP="001E125E">
                  <w:pPr>
                    <w:framePr w:hSpace="180" w:wrap="around" w:vAnchor="text" w:hAnchor="text" w:y="1"/>
                    <w:suppressOverlap/>
                    <w:jc w:val="center"/>
                    <w:rPr>
                      <w:rFonts w:ascii="Book Antiqua" w:hAnsi="Book Antiqua"/>
                      <w:b/>
                      <w:color w:val="000000"/>
                      <w:sz w:val="12"/>
                      <w:szCs w:val="12"/>
                    </w:rPr>
                  </w:pPr>
                </w:p>
              </w:tc>
              <w:tc>
                <w:tcPr>
                  <w:tcW w:w="630" w:type="dxa"/>
                  <w:tcBorders>
                    <w:top w:val="nil"/>
                    <w:left w:val="nil"/>
                    <w:bottom w:val="single" w:sz="4" w:space="0" w:color="auto"/>
                    <w:right w:val="single" w:sz="4" w:space="0" w:color="auto"/>
                  </w:tcBorders>
                  <w:shd w:val="clear" w:color="auto" w:fill="auto"/>
                  <w:noWrap/>
                  <w:vAlign w:val="center"/>
                  <w:hideMark/>
                </w:tcPr>
                <w:p w:rsidR="00012778" w:rsidRPr="001E125E" w:rsidRDefault="00012778" w:rsidP="001E125E">
                  <w:pPr>
                    <w:framePr w:hSpace="180" w:wrap="around" w:vAnchor="text" w:hAnchor="text" w:y="1"/>
                    <w:suppressOverlap/>
                    <w:jc w:val="center"/>
                    <w:rPr>
                      <w:rFonts w:ascii="Book Antiqua" w:hAnsi="Book Antiqua"/>
                      <w:b/>
                      <w:color w:val="000000"/>
                      <w:sz w:val="12"/>
                      <w:szCs w:val="12"/>
                    </w:rPr>
                  </w:pPr>
                </w:p>
              </w:tc>
            </w:tr>
          </w:tbl>
          <w:p w:rsidR="00561D6F" w:rsidRPr="00980A32" w:rsidRDefault="00561D6F" w:rsidP="00561D6F">
            <w:pPr>
              <w:spacing w:after="0" w:line="240" w:lineRule="auto"/>
              <w:jc w:val="both"/>
              <w:rPr>
                <w:rFonts w:ascii="Times New Roman" w:hAnsi="Times New Roman"/>
                <w:sz w:val="6"/>
                <w:szCs w:val="24"/>
              </w:rPr>
            </w:pPr>
          </w:p>
          <w:tbl>
            <w:tblPr>
              <w:tblW w:w="4815" w:type="dxa"/>
              <w:tblLayout w:type="fixed"/>
              <w:tblLook w:val="04A0"/>
            </w:tblPr>
            <w:tblGrid>
              <w:gridCol w:w="846"/>
              <w:gridCol w:w="810"/>
              <w:gridCol w:w="1033"/>
              <w:gridCol w:w="992"/>
              <w:gridCol w:w="1134"/>
            </w:tblGrid>
            <w:tr w:rsidR="007D309C" w:rsidRPr="001E125E" w:rsidTr="00AA47B6">
              <w:trPr>
                <w:trHeight w:val="521"/>
              </w:trPr>
              <w:tc>
                <w:tcPr>
                  <w:tcW w:w="481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7D309C" w:rsidRPr="001E125E" w:rsidRDefault="001E125E" w:rsidP="007D309C">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1E125E">
                    <w:rPr>
                      <w:rFonts w:ascii="Book Antiqua" w:eastAsia="Times New Roman" w:hAnsi="Book Antiqua"/>
                      <w:b/>
                      <w:color w:val="000000"/>
                      <w:sz w:val="16"/>
                      <w:szCs w:val="16"/>
                    </w:rPr>
                    <w:t>SUMMARY OF PENDING RELEASES (GENERAL SCHEME) AS ON 07.12.2017</w:t>
                  </w:r>
                </w:p>
              </w:tc>
            </w:tr>
            <w:tr w:rsidR="00561D6F" w:rsidRPr="001E125E"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jc w:val="center"/>
                    <w:rPr>
                      <w:rFonts w:ascii="Book Antiqua" w:eastAsia="Times New Roman" w:hAnsi="Book Antiqua"/>
                      <w:b/>
                      <w:bCs/>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p>
              </w:tc>
            </w:tr>
            <w:tr w:rsidR="00561D6F" w:rsidRPr="001E125E"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Pending for release</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r>
            <w:tr w:rsidR="00561D6F" w:rsidRPr="001E125E"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Type</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Units</w:t>
                  </w:r>
                </w:p>
              </w:tc>
              <w:tc>
                <w:tcPr>
                  <w:tcW w:w="1033" w:type="dxa"/>
                  <w:tcBorders>
                    <w:top w:val="nil"/>
                    <w:left w:val="nil"/>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in Crores</w:t>
                  </w:r>
                </w:p>
              </w:tc>
              <w:tc>
                <w:tcPr>
                  <w:tcW w:w="992" w:type="dxa"/>
                  <w:tcBorders>
                    <w:top w:val="nil"/>
                    <w:left w:val="nil"/>
                    <w:bottom w:val="single" w:sz="4" w:space="0" w:color="auto"/>
                    <w:right w:val="single" w:sz="4" w:space="0" w:color="auto"/>
                  </w:tcBorders>
                  <w:shd w:val="clear" w:color="auto" w:fill="auto"/>
                  <w:vAlign w:val="bottom"/>
                  <w:hideMark/>
                </w:tcPr>
                <w:p w:rsidR="00561D6F" w:rsidRPr="001E125E"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released upto</w:t>
                  </w:r>
                </w:p>
              </w:tc>
              <w:tc>
                <w:tcPr>
                  <w:tcW w:w="1134" w:type="dxa"/>
                  <w:tcBorders>
                    <w:top w:val="nil"/>
                    <w:left w:val="nil"/>
                    <w:bottom w:val="single" w:sz="4" w:space="0" w:color="auto"/>
                    <w:right w:val="single" w:sz="4" w:space="0" w:color="auto"/>
                  </w:tcBorders>
                  <w:shd w:val="clear" w:color="auto" w:fill="auto"/>
                  <w:vAlign w:val="bottom"/>
                  <w:hideMark/>
                </w:tcPr>
                <w:p w:rsidR="00561D6F" w:rsidRPr="001E125E"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Date of SLC</w:t>
                  </w:r>
                </w:p>
              </w:tc>
            </w:tr>
            <w:tr w:rsidR="00561D6F" w:rsidRPr="001E125E"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033" w:type="dxa"/>
                  <w:tcBorders>
                    <w:top w:val="nil"/>
                    <w:left w:val="nil"/>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r>
            <w:tr w:rsidR="001E125E" w:rsidRPr="001E125E" w:rsidTr="00FE117C">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Power</w:t>
                  </w:r>
                </w:p>
              </w:tc>
              <w:tc>
                <w:tcPr>
                  <w:tcW w:w="81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r>
            <w:tr w:rsidR="001E125E" w:rsidRPr="001E125E" w:rsidTr="00FE117C">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SLC</w:t>
                  </w:r>
                </w:p>
              </w:tc>
              <w:tc>
                <w:tcPr>
                  <w:tcW w:w="81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2210</w:t>
                  </w:r>
                </w:p>
              </w:tc>
              <w:tc>
                <w:tcPr>
                  <w:tcW w:w="1033"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180.47</w:t>
                  </w:r>
                </w:p>
              </w:tc>
              <w:tc>
                <w:tcPr>
                  <w:tcW w:w="992" w:type="dxa"/>
                  <w:tcBorders>
                    <w:top w:val="nil"/>
                    <w:left w:val="nil"/>
                    <w:bottom w:val="single" w:sz="4" w:space="0" w:color="auto"/>
                    <w:right w:val="single" w:sz="4" w:space="0" w:color="auto"/>
                  </w:tcBorders>
                  <w:shd w:val="clear" w:color="auto" w:fill="auto"/>
                  <w:noWrap/>
                  <w:vAlign w:val="bottom"/>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5th SLC part</w:t>
                  </w:r>
                </w:p>
              </w:tc>
              <w:tc>
                <w:tcPr>
                  <w:tcW w:w="1134" w:type="dxa"/>
                  <w:tcBorders>
                    <w:top w:val="nil"/>
                    <w:left w:val="nil"/>
                    <w:bottom w:val="single" w:sz="4" w:space="0" w:color="auto"/>
                    <w:right w:val="single" w:sz="4" w:space="0" w:color="auto"/>
                  </w:tcBorders>
                  <w:shd w:val="clear" w:color="auto" w:fill="auto"/>
                  <w:noWrap/>
                  <w:vAlign w:val="bottom"/>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25/5/2015</w:t>
                  </w:r>
                </w:p>
              </w:tc>
            </w:tr>
            <w:tr w:rsidR="001E125E" w:rsidRPr="001E125E" w:rsidTr="00FE117C">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DLC</w:t>
                  </w:r>
                </w:p>
              </w:tc>
              <w:tc>
                <w:tcPr>
                  <w:tcW w:w="81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39</w:t>
                  </w:r>
                </w:p>
              </w:tc>
              <w:tc>
                <w:tcPr>
                  <w:tcW w:w="1033"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0.19</w:t>
                  </w:r>
                </w:p>
              </w:tc>
              <w:tc>
                <w:tcPr>
                  <w:tcW w:w="992" w:type="dxa"/>
                  <w:tcBorders>
                    <w:top w:val="nil"/>
                    <w:left w:val="nil"/>
                    <w:bottom w:val="single" w:sz="4" w:space="0" w:color="auto"/>
                    <w:right w:val="single" w:sz="4" w:space="0" w:color="auto"/>
                  </w:tcBorders>
                  <w:shd w:val="clear" w:color="auto" w:fill="auto"/>
                  <w:noWrap/>
                  <w:vAlign w:val="bottom"/>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E125E" w:rsidRPr="001E125E" w:rsidRDefault="001E125E" w:rsidP="00FE117C">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r>
            <w:tr w:rsidR="001E125E" w:rsidRPr="001E125E" w:rsidTr="00FE117C">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Total</w:t>
                  </w:r>
                </w:p>
              </w:tc>
              <w:tc>
                <w:tcPr>
                  <w:tcW w:w="81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1E125E">
                    <w:rPr>
                      <w:rFonts w:ascii="Book Antiqua" w:eastAsia="Times New Roman" w:hAnsi="Book Antiqua"/>
                      <w:b/>
                      <w:color w:val="000000"/>
                      <w:sz w:val="16"/>
                      <w:szCs w:val="16"/>
                    </w:rPr>
                    <w:t>2249</w:t>
                  </w:r>
                </w:p>
              </w:tc>
              <w:tc>
                <w:tcPr>
                  <w:tcW w:w="1033"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1E125E">
                    <w:rPr>
                      <w:rFonts w:ascii="Book Antiqua" w:eastAsia="Times New Roman" w:hAnsi="Book Antiqua"/>
                      <w:b/>
                      <w:color w:val="000000"/>
                      <w:sz w:val="16"/>
                      <w:szCs w:val="16"/>
                    </w:rPr>
                    <w:t>180.66</w:t>
                  </w:r>
                </w:p>
              </w:tc>
              <w:tc>
                <w:tcPr>
                  <w:tcW w:w="992" w:type="dxa"/>
                  <w:tcBorders>
                    <w:top w:val="nil"/>
                    <w:left w:val="nil"/>
                    <w:bottom w:val="single" w:sz="4" w:space="0" w:color="auto"/>
                    <w:right w:val="single" w:sz="4" w:space="0" w:color="auto"/>
                  </w:tcBorders>
                  <w:shd w:val="clear" w:color="auto" w:fill="auto"/>
                  <w:noWrap/>
                  <w:vAlign w:val="bottom"/>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E125E" w:rsidRPr="001E125E" w:rsidRDefault="001E125E" w:rsidP="00FE117C">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r>
            <w:tr w:rsidR="001E125E" w:rsidRPr="001E125E"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rsidR="001E125E" w:rsidRPr="001E125E" w:rsidRDefault="001E125E"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033" w:type="dxa"/>
                  <w:tcBorders>
                    <w:top w:val="nil"/>
                    <w:left w:val="nil"/>
                    <w:bottom w:val="single" w:sz="4" w:space="0" w:color="auto"/>
                    <w:right w:val="single" w:sz="4" w:space="0" w:color="auto"/>
                  </w:tcBorders>
                  <w:shd w:val="clear" w:color="auto" w:fill="auto"/>
                  <w:noWrap/>
                  <w:vAlign w:val="center"/>
                  <w:hideMark/>
                </w:tcPr>
                <w:p w:rsidR="001E125E" w:rsidRPr="001E125E" w:rsidRDefault="001E125E"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1E125E" w:rsidRPr="001E125E" w:rsidRDefault="001E125E" w:rsidP="00980A32">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1E125E" w:rsidRPr="001E125E" w:rsidRDefault="001E125E" w:rsidP="00980A32">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r>
            <w:tr w:rsidR="001E125E" w:rsidRPr="001E125E" w:rsidTr="00FE117C">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Pavala Vaddi</w:t>
                  </w:r>
                </w:p>
              </w:tc>
              <w:tc>
                <w:tcPr>
                  <w:tcW w:w="81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1E125E">
                    <w:rPr>
                      <w:rFonts w:ascii="Book Antiqua" w:eastAsia="Times New Roman" w:hAnsi="Book Antiqua"/>
                      <w:b/>
                      <w:color w:val="000000"/>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1E125E">
                    <w:rPr>
                      <w:rFonts w:ascii="Book Antiqua" w:eastAsia="Times New Roman" w:hAnsi="Book Antiqua"/>
                      <w:b/>
                      <w:color w:val="000000"/>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1E125E">
                    <w:rPr>
                      <w:rFonts w:ascii="Book Antiqua" w:eastAsia="Times New Roman" w:hAnsi="Book Antiqua"/>
                      <w:b/>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1E125E">
                    <w:rPr>
                      <w:rFonts w:ascii="Book Antiqua" w:eastAsia="Times New Roman" w:hAnsi="Book Antiqua"/>
                      <w:b/>
                      <w:color w:val="000000"/>
                      <w:sz w:val="16"/>
                      <w:szCs w:val="16"/>
                    </w:rPr>
                    <w:t> </w:t>
                  </w:r>
                </w:p>
              </w:tc>
            </w:tr>
            <w:tr w:rsidR="001E125E" w:rsidRPr="001E125E" w:rsidTr="00FE117C">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SLC</w:t>
                  </w:r>
                </w:p>
              </w:tc>
              <w:tc>
                <w:tcPr>
                  <w:tcW w:w="81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1803</w:t>
                  </w:r>
                </w:p>
              </w:tc>
              <w:tc>
                <w:tcPr>
                  <w:tcW w:w="1033"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131.78</w:t>
                  </w:r>
                </w:p>
              </w:tc>
              <w:tc>
                <w:tcPr>
                  <w:tcW w:w="992"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7th SLC</w:t>
                  </w:r>
                </w:p>
              </w:tc>
              <w:tc>
                <w:tcPr>
                  <w:tcW w:w="1134"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30/10/2015</w:t>
                  </w:r>
                </w:p>
              </w:tc>
            </w:tr>
            <w:tr w:rsidR="001E125E" w:rsidRPr="001E125E" w:rsidTr="00FE117C">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DLC</w:t>
                  </w:r>
                </w:p>
              </w:tc>
              <w:tc>
                <w:tcPr>
                  <w:tcW w:w="81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79</w:t>
                  </w:r>
                </w:p>
              </w:tc>
              <w:tc>
                <w:tcPr>
                  <w:tcW w:w="1033"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0.41</w:t>
                  </w:r>
                </w:p>
              </w:tc>
              <w:tc>
                <w:tcPr>
                  <w:tcW w:w="992"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r>
            <w:tr w:rsidR="001E125E" w:rsidRPr="001E125E" w:rsidTr="00FE117C">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Total</w:t>
                  </w:r>
                </w:p>
              </w:tc>
              <w:tc>
                <w:tcPr>
                  <w:tcW w:w="81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1E125E">
                    <w:rPr>
                      <w:rFonts w:ascii="Book Antiqua" w:eastAsia="Times New Roman" w:hAnsi="Book Antiqua"/>
                      <w:b/>
                      <w:color w:val="000000"/>
                      <w:sz w:val="16"/>
                      <w:szCs w:val="16"/>
                    </w:rPr>
                    <w:t>1882</w:t>
                  </w:r>
                </w:p>
              </w:tc>
              <w:tc>
                <w:tcPr>
                  <w:tcW w:w="1033"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1E125E">
                    <w:rPr>
                      <w:rFonts w:ascii="Book Antiqua" w:eastAsia="Times New Roman" w:hAnsi="Book Antiqua"/>
                      <w:b/>
                      <w:color w:val="000000"/>
                      <w:sz w:val="16"/>
                      <w:szCs w:val="16"/>
                    </w:rPr>
                    <w:t>132.19</w:t>
                  </w:r>
                </w:p>
              </w:tc>
              <w:tc>
                <w:tcPr>
                  <w:tcW w:w="992"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r>
            <w:tr w:rsidR="001E125E" w:rsidRPr="001E125E"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rsidR="001E125E" w:rsidRPr="001E125E" w:rsidRDefault="001E125E"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033" w:type="dxa"/>
                  <w:tcBorders>
                    <w:top w:val="nil"/>
                    <w:left w:val="nil"/>
                    <w:bottom w:val="single" w:sz="4" w:space="0" w:color="auto"/>
                    <w:right w:val="single" w:sz="4" w:space="0" w:color="auto"/>
                  </w:tcBorders>
                  <w:shd w:val="clear" w:color="auto" w:fill="auto"/>
                  <w:noWrap/>
                  <w:vAlign w:val="center"/>
                  <w:hideMark/>
                </w:tcPr>
                <w:p w:rsidR="001E125E" w:rsidRPr="001E125E" w:rsidRDefault="001E125E"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1E125E" w:rsidRPr="001E125E" w:rsidRDefault="001E125E" w:rsidP="00CB06B3">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1E125E" w:rsidRPr="001E125E" w:rsidRDefault="001E125E" w:rsidP="00CB06B3">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r>
            <w:tr w:rsidR="001E125E" w:rsidRPr="001E125E" w:rsidTr="00FE117C">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General</w:t>
                  </w:r>
                </w:p>
              </w:tc>
              <w:tc>
                <w:tcPr>
                  <w:tcW w:w="81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1E125E">
                    <w:rPr>
                      <w:rFonts w:ascii="Book Antiqua" w:eastAsia="Times New Roman" w:hAnsi="Book Antiqua"/>
                      <w:b/>
                      <w:color w:val="000000"/>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1E125E">
                    <w:rPr>
                      <w:rFonts w:ascii="Book Antiqua" w:eastAsia="Times New Roman" w:hAnsi="Book Antiqua"/>
                      <w:b/>
                      <w:color w:val="000000"/>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1E125E">
                    <w:rPr>
                      <w:rFonts w:ascii="Book Antiqua" w:eastAsia="Times New Roman" w:hAnsi="Book Antiqua"/>
                      <w:b/>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1E125E">
                    <w:rPr>
                      <w:rFonts w:ascii="Book Antiqua" w:eastAsia="Times New Roman" w:hAnsi="Book Antiqua"/>
                      <w:b/>
                      <w:color w:val="000000"/>
                      <w:sz w:val="16"/>
                      <w:szCs w:val="16"/>
                    </w:rPr>
                    <w:t> </w:t>
                  </w:r>
                </w:p>
              </w:tc>
            </w:tr>
            <w:tr w:rsidR="001E125E" w:rsidRPr="001E125E" w:rsidTr="00FE117C">
              <w:tc>
                <w:tcPr>
                  <w:tcW w:w="846" w:type="dxa"/>
                  <w:tcBorders>
                    <w:top w:val="nil"/>
                    <w:left w:val="single" w:sz="4" w:space="0" w:color="auto"/>
                    <w:bottom w:val="single" w:sz="4" w:space="0" w:color="auto"/>
                    <w:right w:val="single" w:sz="4" w:space="0" w:color="auto"/>
                  </w:tcBorders>
                  <w:shd w:val="clear" w:color="auto" w:fill="auto"/>
                  <w:noWrap/>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Investment Subsidy</w:t>
                  </w:r>
                </w:p>
              </w:tc>
              <w:tc>
                <w:tcPr>
                  <w:tcW w:w="81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432</w:t>
                  </w:r>
                </w:p>
              </w:tc>
              <w:tc>
                <w:tcPr>
                  <w:tcW w:w="1033"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76.28</w:t>
                  </w:r>
                </w:p>
              </w:tc>
              <w:tc>
                <w:tcPr>
                  <w:tcW w:w="992"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4</w:t>
                  </w:r>
                  <w:r w:rsidRPr="001E125E">
                    <w:rPr>
                      <w:rFonts w:ascii="Book Antiqua" w:eastAsia="Times New Roman" w:hAnsi="Book Antiqua"/>
                      <w:color w:val="000000"/>
                      <w:sz w:val="16"/>
                      <w:szCs w:val="16"/>
                      <w:vertAlign w:val="superscript"/>
                    </w:rPr>
                    <w:t>th</w:t>
                  </w:r>
                  <w:r w:rsidRPr="001E125E">
                    <w:rPr>
                      <w:rFonts w:ascii="Book Antiqua" w:eastAsia="Times New Roman" w:hAnsi="Book Antiqua"/>
                      <w:color w:val="000000"/>
                      <w:sz w:val="16"/>
                      <w:szCs w:val="16"/>
                    </w:rPr>
                    <w:t xml:space="preserve"> SLC</w:t>
                  </w:r>
                </w:p>
              </w:tc>
              <w:tc>
                <w:tcPr>
                  <w:tcW w:w="1134"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05/03/2015</w:t>
                  </w:r>
                </w:p>
              </w:tc>
            </w:tr>
            <w:tr w:rsidR="001E125E" w:rsidRPr="001E125E" w:rsidTr="00FE117C">
              <w:tc>
                <w:tcPr>
                  <w:tcW w:w="846" w:type="dxa"/>
                  <w:tcBorders>
                    <w:top w:val="nil"/>
                    <w:left w:val="single" w:sz="4" w:space="0" w:color="auto"/>
                    <w:bottom w:val="single" w:sz="4" w:space="0" w:color="auto"/>
                    <w:right w:val="single" w:sz="4" w:space="0" w:color="auto"/>
                  </w:tcBorders>
                  <w:shd w:val="clear" w:color="auto" w:fill="auto"/>
                  <w:noWrap/>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Sales Tax</w:t>
                  </w:r>
                </w:p>
              </w:tc>
              <w:tc>
                <w:tcPr>
                  <w:tcW w:w="81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1132</w:t>
                  </w:r>
                </w:p>
              </w:tc>
              <w:tc>
                <w:tcPr>
                  <w:tcW w:w="1033"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699.68</w:t>
                  </w:r>
                </w:p>
              </w:tc>
              <w:tc>
                <w:tcPr>
                  <w:tcW w:w="992"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100</w:t>
                  </w:r>
                  <w:r w:rsidRPr="001E125E">
                    <w:rPr>
                      <w:rFonts w:ascii="Book Antiqua" w:eastAsia="Times New Roman" w:hAnsi="Book Antiqua"/>
                      <w:color w:val="000000"/>
                      <w:sz w:val="16"/>
                      <w:szCs w:val="16"/>
                      <w:vertAlign w:val="superscript"/>
                    </w:rPr>
                    <w:t>th</w:t>
                  </w:r>
                  <w:r w:rsidRPr="001E125E">
                    <w:rPr>
                      <w:rFonts w:ascii="Book Antiqua" w:eastAsia="Times New Roman" w:hAnsi="Book Antiqua"/>
                      <w:color w:val="000000"/>
                      <w:sz w:val="16"/>
                      <w:szCs w:val="16"/>
                    </w:rPr>
                    <w:t xml:space="preserve"> SLC part</w:t>
                  </w:r>
                </w:p>
              </w:tc>
              <w:tc>
                <w:tcPr>
                  <w:tcW w:w="1134"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21/12/2013</w:t>
                  </w:r>
                </w:p>
              </w:tc>
            </w:tr>
            <w:tr w:rsidR="001E125E" w:rsidRPr="001E125E" w:rsidTr="00FE117C">
              <w:tc>
                <w:tcPr>
                  <w:tcW w:w="846" w:type="dxa"/>
                  <w:tcBorders>
                    <w:top w:val="nil"/>
                    <w:left w:val="single" w:sz="4" w:space="0" w:color="auto"/>
                    <w:bottom w:val="single" w:sz="4" w:space="0" w:color="auto"/>
                    <w:right w:val="single" w:sz="4" w:space="0" w:color="auto"/>
                  </w:tcBorders>
                  <w:shd w:val="clear" w:color="auto" w:fill="auto"/>
                  <w:noWrap/>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Stamp Duty</w:t>
                  </w:r>
                </w:p>
              </w:tc>
              <w:tc>
                <w:tcPr>
                  <w:tcW w:w="81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100</w:t>
                  </w:r>
                </w:p>
              </w:tc>
              <w:tc>
                <w:tcPr>
                  <w:tcW w:w="1033"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5.99</w:t>
                  </w:r>
                </w:p>
              </w:tc>
              <w:tc>
                <w:tcPr>
                  <w:tcW w:w="992"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4</w:t>
                  </w:r>
                  <w:r w:rsidRPr="001E125E">
                    <w:rPr>
                      <w:rFonts w:ascii="Book Antiqua" w:eastAsia="Times New Roman" w:hAnsi="Book Antiqua"/>
                      <w:color w:val="000000"/>
                      <w:sz w:val="16"/>
                      <w:szCs w:val="16"/>
                      <w:vertAlign w:val="superscript"/>
                    </w:rPr>
                    <w:t>th</w:t>
                  </w:r>
                  <w:r w:rsidRPr="001E125E">
                    <w:rPr>
                      <w:rFonts w:ascii="Book Antiqua" w:eastAsia="Times New Roman" w:hAnsi="Book Antiqua"/>
                      <w:color w:val="000000"/>
                      <w:sz w:val="16"/>
                      <w:szCs w:val="16"/>
                    </w:rPr>
                    <w:t xml:space="preserve"> SLC</w:t>
                  </w:r>
                </w:p>
              </w:tc>
              <w:tc>
                <w:tcPr>
                  <w:tcW w:w="1134"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05/03/2015</w:t>
                  </w:r>
                </w:p>
              </w:tc>
            </w:tr>
            <w:tr w:rsidR="001E125E" w:rsidRPr="001E125E" w:rsidTr="00FE117C">
              <w:tc>
                <w:tcPr>
                  <w:tcW w:w="846" w:type="dxa"/>
                  <w:tcBorders>
                    <w:top w:val="nil"/>
                    <w:left w:val="single" w:sz="4" w:space="0" w:color="auto"/>
                    <w:bottom w:val="single" w:sz="4" w:space="0" w:color="auto"/>
                    <w:right w:val="single" w:sz="4" w:space="0" w:color="auto"/>
                  </w:tcBorders>
                  <w:shd w:val="clear" w:color="auto" w:fill="auto"/>
                  <w:noWrap/>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Land Cost</w:t>
                  </w:r>
                </w:p>
              </w:tc>
              <w:tc>
                <w:tcPr>
                  <w:tcW w:w="81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24</w:t>
                  </w:r>
                </w:p>
              </w:tc>
              <w:tc>
                <w:tcPr>
                  <w:tcW w:w="1033"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1.74</w:t>
                  </w:r>
                </w:p>
              </w:tc>
              <w:tc>
                <w:tcPr>
                  <w:tcW w:w="992"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4</w:t>
                  </w:r>
                  <w:r w:rsidRPr="001E125E">
                    <w:rPr>
                      <w:rFonts w:ascii="Book Antiqua" w:eastAsia="Times New Roman" w:hAnsi="Book Antiqua"/>
                      <w:color w:val="000000"/>
                      <w:sz w:val="16"/>
                      <w:szCs w:val="16"/>
                      <w:vertAlign w:val="superscript"/>
                    </w:rPr>
                    <w:t>th</w:t>
                  </w:r>
                  <w:r w:rsidRPr="001E125E">
                    <w:rPr>
                      <w:rFonts w:ascii="Book Antiqua" w:eastAsia="Times New Roman" w:hAnsi="Book Antiqua"/>
                      <w:color w:val="000000"/>
                      <w:sz w:val="16"/>
                      <w:szCs w:val="16"/>
                    </w:rPr>
                    <w:t xml:space="preserve"> SLC</w:t>
                  </w:r>
                </w:p>
              </w:tc>
              <w:tc>
                <w:tcPr>
                  <w:tcW w:w="1134"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05/03/2015</w:t>
                  </w:r>
                </w:p>
              </w:tc>
            </w:tr>
            <w:tr w:rsidR="001E125E" w:rsidRPr="001E125E" w:rsidTr="00FE117C">
              <w:tc>
                <w:tcPr>
                  <w:tcW w:w="846" w:type="dxa"/>
                  <w:tcBorders>
                    <w:top w:val="nil"/>
                    <w:left w:val="single" w:sz="4" w:space="0" w:color="auto"/>
                    <w:bottom w:val="single" w:sz="4" w:space="0" w:color="auto"/>
                    <w:right w:val="single" w:sz="4" w:space="0" w:color="auto"/>
                  </w:tcBorders>
                  <w:shd w:val="clear" w:color="auto" w:fill="auto"/>
                  <w:noWrap/>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Land Conversion</w:t>
                  </w:r>
                </w:p>
              </w:tc>
              <w:tc>
                <w:tcPr>
                  <w:tcW w:w="81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21</w:t>
                  </w:r>
                </w:p>
              </w:tc>
              <w:tc>
                <w:tcPr>
                  <w:tcW w:w="1033"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0.10</w:t>
                  </w:r>
                </w:p>
              </w:tc>
              <w:tc>
                <w:tcPr>
                  <w:tcW w:w="992"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4</w:t>
                  </w:r>
                  <w:r w:rsidRPr="001E125E">
                    <w:rPr>
                      <w:rFonts w:ascii="Book Antiqua" w:eastAsia="Times New Roman" w:hAnsi="Book Antiqua"/>
                      <w:color w:val="000000"/>
                      <w:sz w:val="16"/>
                      <w:szCs w:val="16"/>
                      <w:vertAlign w:val="superscript"/>
                    </w:rPr>
                    <w:t>th</w:t>
                  </w:r>
                  <w:r w:rsidRPr="001E125E">
                    <w:rPr>
                      <w:rFonts w:ascii="Book Antiqua" w:eastAsia="Times New Roman" w:hAnsi="Book Antiqua"/>
                      <w:color w:val="000000"/>
                      <w:sz w:val="16"/>
                      <w:szCs w:val="16"/>
                    </w:rPr>
                    <w:t xml:space="preserve"> SLC</w:t>
                  </w:r>
                </w:p>
              </w:tc>
              <w:tc>
                <w:tcPr>
                  <w:tcW w:w="1134"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05/03/2015</w:t>
                  </w:r>
                </w:p>
              </w:tc>
            </w:tr>
            <w:tr w:rsidR="001E125E" w:rsidRPr="001E125E" w:rsidTr="00FE117C">
              <w:tc>
                <w:tcPr>
                  <w:tcW w:w="846" w:type="dxa"/>
                  <w:tcBorders>
                    <w:top w:val="nil"/>
                    <w:left w:val="single" w:sz="4" w:space="0" w:color="auto"/>
                    <w:bottom w:val="single" w:sz="4" w:space="0" w:color="auto"/>
                    <w:right w:val="single" w:sz="4" w:space="0" w:color="auto"/>
                  </w:tcBorders>
                  <w:shd w:val="clear" w:color="auto" w:fill="auto"/>
                  <w:noWrap/>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Mortgage Duty</w:t>
                  </w:r>
                </w:p>
              </w:tc>
              <w:tc>
                <w:tcPr>
                  <w:tcW w:w="81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18</w:t>
                  </w:r>
                </w:p>
              </w:tc>
              <w:tc>
                <w:tcPr>
                  <w:tcW w:w="1033"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0.39</w:t>
                  </w:r>
                </w:p>
              </w:tc>
              <w:tc>
                <w:tcPr>
                  <w:tcW w:w="992"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4</w:t>
                  </w:r>
                  <w:r w:rsidRPr="001E125E">
                    <w:rPr>
                      <w:rFonts w:ascii="Book Antiqua" w:eastAsia="Times New Roman" w:hAnsi="Book Antiqua"/>
                      <w:color w:val="000000"/>
                      <w:sz w:val="16"/>
                      <w:szCs w:val="16"/>
                      <w:vertAlign w:val="superscript"/>
                    </w:rPr>
                    <w:t>th</w:t>
                  </w:r>
                  <w:r w:rsidRPr="001E125E">
                    <w:rPr>
                      <w:rFonts w:ascii="Book Antiqua" w:eastAsia="Times New Roman" w:hAnsi="Book Antiqua"/>
                      <w:color w:val="000000"/>
                      <w:sz w:val="16"/>
                      <w:szCs w:val="16"/>
                    </w:rPr>
                    <w:t xml:space="preserve"> SLC</w:t>
                  </w:r>
                </w:p>
              </w:tc>
              <w:tc>
                <w:tcPr>
                  <w:tcW w:w="1134"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05/03/2015</w:t>
                  </w:r>
                </w:p>
              </w:tc>
            </w:tr>
            <w:tr w:rsidR="001E125E" w:rsidRPr="001E125E" w:rsidTr="00FE117C">
              <w:tc>
                <w:tcPr>
                  <w:tcW w:w="846" w:type="dxa"/>
                  <w:tcBorders>
                    <w:top w:val="nil"/>
                    <w:left w:val="single" w:sz="4" w:space="0" w:color="auto"/>
                    <w:bottom w:val="single" w:sz="4" w:space="0" w:color="auto"/>
                    <w:right w:val="single" w:sz="4" w:space="0" w:color="auto"/>
                  </w:tcBorders>
                  <w:shd w:val="clear" w:color="auto" w:fill="auto"/>
                  <w:noWrap/>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Skill upgd / Training</w:t>
                  </w:r>
                </w:p>
              </w:tc>
              <w:tc>
                <w:tcPr>
                  <w:tcW w:w="81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3</w:t>
                  </w:r>
                </w:p>
              </w:tc>
              <w:tc>
                <w:tcPr>
                  <w:tcW w:w="1033"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0.05</w:t>
                  </w:r>
                </w:p>
              </w:tc>
              <w:tc>
                <w:tcPr>
                  <w:tcW w:w="992"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4</w:t>
                  </w:r>
                  <w:r w:rsidRPr="001E125E">
                    <w:rPr>
                      <w:rFonts w:ascii="Book Antiqua" w:eastAsia="Times New Roman" w:hAnsi="Book Antiqua"/>
                      <w:color w:val="000000"/>
                      <w:sz w:val="16"/>
                      <w:szCs w:val="16"/>
                      <w:vertAlign w:val="superscript"/>
                    </w:rPr>
                    <w:t>th</w:t>
                  </w:r>
                  <w:r w:rsidRPr="001E125E">
                    <w:rPr>
                      <w:rFonts w:ascii="Book Antiqua" w:eastAsia="Times New Roman" w:hAnsi="Book Antiqua"/>
                      <w:color w:val="000000"/>
                      <w:sz w:val="16"/>
                      <w:szCs w:val="16"/>
                    </w:rPr>
                    <w:t xml:space="preserve"> SLC</w:t>
                  </w:r>
                </w:p>
              </w:tc>
              <w:tc>
                <w:tcPr>
                  <w:tcW w:w="1134"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05/03/2015</w:t>
                  </w:r>
                </w:p>
              </w:tc>
            </w:tr>
            <w:tr w:rsidR="001E125E" w:rsidRPr="001E125E" w:rsidTr="00FE117C">
              <w:tc>
                <w:tcPr>
                  <w:tcW w:w="846" w:type="dxa"/>
                  <w:tcBorders>
                    <w:top w:val="nil"/>
                    <w:left w:val="single" w:sz="4" w:space="0" w:color="auto"/>
                    <w:bottom w:val="single" w:sz="4" w:space="0" w:color="auto"/>
                    <w:right w:val="single" w:sz="4" w:space="0" w:color="auto"/>
                  </w:tcBorders>
                  <w:shd w:val="clear" w:color="auto" w:fill="auto"/>
                  <w:noWrap/>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DLC</w:t>
                  </w:r>
                </w:p>
              </w:tc>
              <w:tc>
                <w:tcPr>
                  <w:tcW w:w="81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128</w:t>
                  </w:r>
                </w:p>
              </w:tc>
              <w:tc>
                <w:tcPr>
                  <w:tcW w:w="1033"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17.63</w:t>
                  </w:r>
                </w:p>
              </w:tc>
              <w:tc>
                <w:tcPr>
                  <w:tcW w:w="992"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r>
            <w:tr w:rsidR="001E125E" w:rsidRPr="001E125E" w:rsidTr="00FE117C">
              <w:tc>
                <w:tcPr>
                  <w:tcW w:w="846" w:type="dxa"/>
                  <w:tcBorders>
                    <w:top w:val="nil"/>
                    <w:left w:val="single" w:sz="4" w:space="0" w:color="auto"/>
                    <w:bottom w:val="single" w:sz="4" w:space="0" w:color="auto"/>
                    <w:right w:val="single" w:sz="4" w:space="0" w:color="auto"/>
                  </w:tcBorders>
                  <w:shd w:val="clear" w:color="auto" w:fill="auto"/>
                  <w:noWrap/>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1E125E">
                    <w:rPr>
                      <w:rFonts w:ascii="Book Antiqua" w:eastAsia="Times New Roman" w:hAnsi="Book Antiqua"/>
                      <w:b/>
                      <w:color w:val="000000"/>
                      <w:sz w:val="16"/>
                      <w:szCs w:val="16"/>
                    </w:rPr>
                    <w:t>Total</w:t>
                  </w:r>
                </w:p>
              </w:tc>
              <w:tc>
                <w:tcPr>
                  <w:tcW w:w="81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1E125E">
                    <w:rPr>
                      <w:rFonts w:ascii="Book Antiqua" w:eastAsia="Times New Roman" w:hAnsi="Book Antiqua"/>
                      <w:b/>
                      <w:color w:val="000000"/>
                      <w:sz w:val="16"/>
                      <w:szCs w:val="16"/>
                    </w:rPr>
                    <w:t>1858</w:t>
                  </w:r>
                </w:p>
              </w:tc>
              <w:tc>
                <w:tcPr>
                  <w:tcW w:w="1033"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1E125E">
                    <w:rPr>
                      <w:rFonts w:ascii="Book Antiqua" w:eastAsia="Times New Roman" w:hAnsi="Book Antiqua"/>
                      <w:b/>
                      <w:color w:val="000000"/>
                      <w:sz w:val="16"/>
                      <w:szCs w:val="16"/>
                    </w:rPr>
                    <w:t>801.86</w:t>
                  </w:r>
                </w:p>
              </w:tc>
              <w:tc>
                <w:tcPr>
                  <w:tcW w:w="992"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r>
            <w:tr w:rsidR="001E125E" w:rsidRPr="001E125E" w:rsidTr="00FE117C">
              <w:tc>
                <w:tcPr>
                  <w:tcW w:w="846" w:type="dxa"/>
                  <w:tcBorders>
                    <w:top w:val="nil"/>
                    <w:left w:val="single" w:sz="4" w:space="0" w:color="auto"/>
                    <w:bottom w:val="single" w:sz="4" w:space="0" w:color="auto"/>
                    <w:right w:val="single" w:sz="4" w:space="0" w:color="auto"/>
                  </w:tcBorders>
                  <w:shd w:val="clear" w:color="auto" w:fill="auto"/>
                  <w:noWrap/>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Grand Total</w:t>
                  </w:r>
                </w:p>
              </w:tc>
              <w:tc>
                <w:tcPr>
                  <w:tcW w:w="81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1E125E">
                    <w:rPr>
                      <w:rFonts w:ascii="Book Antiqua" w:eastAsia="Times New Roman" w:hAnsi="Book Antiqua"/>
                      <w:b/>
                      <w:color w:val="000000"/>
                      <w:sz w:val="16"/>
                      <w:szCs w:val="16"/>
                    </w:rPr>
                    <w:t>5989</w:t>
                  </w:r>
                </w:p>
              </w:tc>
              <w:tc>
                <w:tcPr>
                  <w:tcW w:w="1033" w:type="dxa"/>
                  <w:tcBorders>
                    <w:top w:val="nil"/>
                    <w:left w:val="nil"/>
                    <w:bottom w:val="single" w:sz="4" w:space="0" w:color="auto"/>
                    <w:right w:val="single" w:sz="4" w:space="0" w:color="auto"/>
                  </w:tcBorders>
                  <w:shd w:val="clear" w:color="auto" w:fill="auto"/>
                  <w:noWrap/>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1E125E">
                    <w:rPr>
                      <w:rFonts w:ascii="Book Antiqua" w:eastAsia="Times New Roman" w:hAnsi="Book Antiqua"/>
                      <w:b/>
                      <w:color w:val="000000"/>
                      <w:sz w:val="16"/>
                      <w:szCs w:val="16"/>
                    </w:rPr>
                    <w:t>1114.71</w:t>
                  </w:r>
                </w:p>
              </w:tc>
              <w:tc>
                <w:tcPr>
                  <w:tcW w:w="992" w:type="dxa"/>
                  <w:tcBorders>
                    <w:top w:val="nil"/>
                    <w:left w:val="nil"/>
                    <w:bottom w:val="single" w:sz="4" w:space="0" w:color="auto"/>
                    <w:right w:val="single" w:sz="4" w:space="0" w:color="auto"/>
                  </w:tcBorders>
                  <w:shd w:val="clear" w:color="auto" w:fill="auto"/>
                  <w:noWrap/>
                  <w:hideMark/>
                </w:tcPr>
                <w:p w:rsidR="001E125E" w:rsidRPr="001E125E" w:rsidRDefault="001E125E" w:rsidP="00CB06B3">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1E125E" w:rsidRPr="001E125E" w:rsidRDefault="001E125E" w:rsidP="00CB06B3">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r>
            <w:tr w:rsidR="001E125E" w:rsidRPr="001E125E" w:rsidTr="00AA47B6">
              <w:tc>
                <w:tcPr>
                  <w:tcW w:w="846" w:type="dxa"/>
                  <w:tcBorders>
                    <w:top w:val="nil"/>
                    <w:left w:val="single" w:sz="4" w:space="0" w:color="auto"/>
                    <w:bottom w:val="single" w:sz="4" w:space="0" w:color="auto"/>
                    <w:right w:val="single" w:sz="4" w:space="0" w:color="auto"/>
                  </w:tcBorders>
                  <w:shd w:val="clear" w:color="auto" w:fill="auto"/>
                  <w:noWrap/>
                  <w:vAlign w:val="bottom"/>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b/>
                      <w:bCs/>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tcPr>
                <w:p w:rsidR="001E125E" w:rsidRPr="001E125E" w:rsidRDefault="001E125E"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p>
              </w:tc>
              <w:tc>
                <w:tcPr>
                  <w:tcW w:w="1033" w:type="dxa"/>
                  <w:tcBorders>
                    <w:top w:val="nil"/>
                    <w:left w:val="nil"/>
                    <w:bottom w:val="single" w:sz="4" w:space="0" w:color="auto"/>
                    <w:right w:val="single" w:sz="4" w:space="0" w:color="auto"/>
                  </w:tcBorders>
                  <w:shd w:val="clear" w:color="auto" w:fill="auto"/>
                  <w:noWrap/>
                  <w:vAlign w:val="bottom"/>
                </w:tcPr>
                <w:p w:rsidR="001E125E" w:rsidRPr="001E125E" w:rsidRDefault="001E125E"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bottom"/>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color w:val="000000"/>
                      <w:sz w:val="16"/>
                      <w:szCs w:val="16"/>
                      <w:lang w:val="en-IN" w:eastAsia="en-IN"/>
                    </w:rPr>
                  </w:pPr>
                </w:p>
              </w:tc>
              <w:tc>
                <w:tcPr>
                  <w:tcW w:w="1134" w:type="dxa"/>
                  <w:tcBorders>
                    <w:top w:val="nil"/>
                    <w:left w:val="nil"/>
                    <w:bottom w:val="single" w:sz="4" w:space="0" w:color="auto"/>
                    <w:right w:val="single" w:sz="4" w:space="0" w:color="auto"/>
                  </w:tcBorders>
                  <w:shd w:val="clear" w:color="auto" w:fill="auto"/>
                  <w:noWrap/>
                  <w:vAlign w:val="bottom"/>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color w:val="000000"/>
                      <w:sz w:val="16"/>
                      <w:szCs w:val="16"/>
                      <w:lang w:val="en-IN" w:eastAsia="en-IN"/>
                    </w:rPr>
                  </w:pPr>
                </w:p>
              </w:tc>
            </w:tr>
          </w:tbl>
          <w:p w:rsidR="00561D6F" w:rsidRPr="00B32AA3" w:rsidRDefault="00561D6F" w:rsidP="00561D6F">
            <w:pPr>
              <w:pStyle w:val="NoSpacing"/>
              <w:jc w:val="both"/>
              <w:rPr>
                <w:rFonts w:ascii="Times New Roman" w:hAnsi="Times New Roman"/>
                <w:sz w:val="24"/>
                <w:szCs w:val="24"/>
              </w:rPr>
            </w:pPr>
          </w:p>
        </w:tc>
        <w:tc>
          <w:tcPr>
            <w:tcW w:w="4111" w:type="dxa"/>
          </w:tcPr>
          <w:p w:rsidR="00CE1FB7" w:rsidRDefault="00C3703B" w:rsidP="00561D6F">
            <w:pPr>
              <w:pStyle w:val="TableText"/>
              <w:spacing w:line="360" w:lineRule="auto"/>
              <w:jc w:val="both"/>
              <w:rPr>
                <w:rFonts w:ascii="Book Antiqua" w:hAnsi="Book Antiqua"/>
                <w:sz w:val="22"/>
                <w:szCs w:val="22"/>
              </w:rPr>
            </w:pPr>
            <w:r>
              <w:rPr>
                <w:rFonts w:ascii="Book Antiqua" w:hAnsi="Book Antiqua"/>
                <w:sz w:val="22"/>
                <w:szCs w:val="22"/>
              </w:rPr>
              <w:lastRenderedPageBreak/>
              <w:t xml:space="preserve">SLC noted the status. </w:t>
            </w:r>
          </w:p>
          <w:p w:rsidR="002B6006" w:rsidRDefault="002B6006" w:rsidP="00F26124">
            <w:pPr>
              <w:pStyle w:val="TableText"/>
              <w:spacing w:line="360" w:lineRule="auto"/>
              <w:jc w:val="both"/>
              <w:rPr>
                <w:rFonts w:ascii="Book Antiqua" w:hAnsi="Book Antiqua"/>
                <w:sz w:val="22"/>
                <w:szCs w:val="22"/>
              </w:rPr>
            </w:pPr>
          </w:p>
          <w:p w:rsidR="007B63E8" w:rsidRDefault="007B63E8" w:rsidP="00F26124">
            <w:pPr>
              <w:pStyle w:val="TableText"/>
              <w:spacing w:line="360" w:lineRule="auto"/>
              <w:jc w:val="both"/>
              <w:rPr>
                <w:rFonts w:ascii="Book Antiqua" w:hAnsi="Book Antiqua"/>
                <w:color w:val="FF0000"/>
                <w:sz w:val="22"/>
                <w:szCs w:val="22"/>
              </w:rPr>
            </w:pPr>
          </w:p>
          <w:p w:rsidR="007B63E8" w:rsidRDefault="007B63E8" w:rsidP="00F26124">
            <w:pPr>
              <w:pStyle w:val="TableText"/>
              <w:spacing w:line="360" w:lineRule="auto"/>
              <w:jc w:val="both"/>
              <w:rPr>
                <w:rFonts w:ascii="Book Antiqua" w:hAnsi="Book Antiqua"/>
                <w:color w:val="FF0000"/>
                <w:sz w:val="22"/>
                <w:szCs w:val="22"/>
              </w:rPr>
            </w:pPr>
          </w:p>
          <w:p w:rsidR="002E21B1" w:rsidRPr="007B63E8" w:rsidRDefault="002E21B1" w:rsidP="00F26124">
            <w:pPr>
              <w:pStyle w:val="TableText"/>
              <w:spacing w:line="360" w:lineRule="auto"/>
              <w:jc w:val="both"/>
              <w:rPr>
                <w:rFonts w:ascii="Book Antiqua" w:hAnsi="Book Antiqua"/>
                <w:sz w:val="22"/>
                <w:szCs w:val="22"/>
              </w:rPr>
            </w:pPr>
            <w:r w:rsidRPr="007B63E8">
              <w:rPr>
                <w:rFonts w:ascii="Book Antiqua" w:hAnsi="Book Antiqua"/>
                <w:sz w:val="22"/>
                <w:szCs w:val="22"/>
              </w:rPr>
              <w:t xml:space="preserve">Some </w:t>
            </w:r>
            <w:r w:rsidR="00F26124" w:rsidRPr="007B63E8">
              <w:rPr>
                <w:rFonts w:ascii="Book Antiqua" w:hAnsi="Book Antiqua"/>
                <w:sz w:val="22"/>
                <w:szCs w:val="22"/>
              </w:rPr>
              <w:t>members of SLC from Industrial Association</w:t>
            </w:r>
            <w:r w:rsidR="00534D4B" w:rsidRPr="007B63E8">
              <w:rPr>
                <w:rFonts w:ascii="Book Antiqua" w:hAnsi="Book Antiqua"/>
                <w:sz w:val="22"/>
                <w:szCs w:val="22"/>
              </w:rPr>
              <w:t>s</w:t>
            </w:r>
            <w:r w:rsidR="00F26124" w:rsidRPr="007B63E8">
              <w:rPr>
                <w:rFonts w:ascii="Book Antiqua" w:hAnsi="Book Antiqua"/>
                <w:sz w:val="22"/>
                <w:szCs w:val="22"/>
              </w:rPr>
              <w:t xml:space="preserve"> re</w:t>
            </w:r>
            <w:r w:rsidR="007B63E8" w:rsidRPr="007B63E8">
              <w:rPr>
                <w:rFonts w:ascii="Book Antiqua" w:hAnsi="Book Antiqua"/>
                <w:sz w:val="22"/>
                <w:szCs w:val="22"/>
              </w:rPr>
              <w:t xml:space="preserve">quested </w:t>
            </w:r>
            <w:r w:rsidR="00F26124" w:rsidRPr="007B63E8">
              <w:rPr>
                <w:rFonts w:ascii="Book Antiqua" w:hAnsi="Book Antiqua"/>
                <w:sz w:val="22"/>
                <w:szCs w:val="22"/>
              </w:rPr>
              <w:t>the Chiarman, SLC</w:t>
            </w:r>
            <w:r w:rsidRPr="007B63E8">
              <w:rPr>
                <w:rFonts w:ascii="Book Antiqua" w:hAnsi="Book Antiqua"/>
                <w:sz w:val="22"/>
                <w:szCs w:val="22"/>
              </w:rPr>
              <w:t xml:space="preserve">/CoI </w:t>
            </w:r>
            <w:r w:rsidR="00F26124" w:rsidRPr="007B63E8">
              <w:rPr>
                <w:rFonts w:ascii="Book Antiqua" w:hAnsi="Book Antiqua"/>
                <w:sz w:val="22"/>
                <w:szCs w:val="22"/>
              </w:rPr>
              <w:t xml:space="preserve"> </w:t>
            </w:r>
            <w:r w:rsidR="00534D4B" w:rsidRPr="007B63E8">
              <w:rPr>
                <w:rFonts w:ascii="Book Antiqua" w:hAnsi="Book Antiqua"/>
                <w:sz w:val="22"/>
                <w:szCs w:val="22"/>
              </w:rPr>
              <w:t xml:space="preserve">to clear the </w:t>
            </w:r>
            <w:r w:rsidRPr="007B63E8">
              <w:rPr>
                <w:rFonts w:ascii="Book Antiqua" w:hAnsi="Book Antiqua"/>
                <w:sz w:val="22"/>
                <w:szCs w:val="22"/>
              </w:rPr>
              <w:t xml:space="preserve">huge </w:t>
            </w:r>
            <w:r w:rsidR="00534D4B" w:rsidRPr="007B63E8">
              <w:rPr>
                <w:rFonts w:ascii="Book Antiqua" w:hAnsi="Book Antiqua"/>
                <w:sz w:val="22"/>
                <w:szCs w:val="22"/>
              </w:rPr>
              <w:t xml:space="preserve">pending demand for </w:t>
            </w:r>
            <w:r w:rsidR="00F26124" w:rsidRPr="007B63E8">
              <w:rPr>
                <w:rFonts w:ascii="Book Antiqua" w:hAnsi="Book Antiqua"/>
                <w:sz w:val="22"/>
                <w:szCs w:val="22"/>
              </w:rPr>
              <w:t>rel</w:t>
            </w:r>
            <w:r w:rsidR="00534D4B" w:rsidRPr="007B63E8">
              <w:rPr>
                <w:rFonts w:ascii="Book Antiqua" w:hAnsi="Book Antiqua"/>
                <w:sz w:val="22"/>
                <w:szCs w:val="22"/>
              </w:rPr>
              <w:t>e</w:t>
            </w:r>
            <w:r w:rsidR="00F26124" w:rsidRPr="007B63E8">
              <w:rPr>
                <w:rFonts w:ascii="Book Antiqua" w:hAnsi="Book Antiqua"/>
                <w:sz w:val="22"/>
                <w:szCs w:val="22"/>
              </w:rPr>
              <w:t>ase of sanctioned Incentives.</w:t>
            </w:r>
            <w:r w:rsidR="007B63E8" w:rsidRPr="007B63E8">
              <w:rPr>
                <w:rFonts w:ascii="Book Antiqua" w:hAnsi="Book Antiqua"/>
                <w:sz w:val="22"/>
                <w:szCs w:val="22"/>
              </w:rPr>
              <w:t xml:space="preserve"> </w:t>
            </w:r>
            <w:r w:rsidR="000D335E" w:rsidRPr="007B63E8">
              <w:rPr>
                <w:rFonts w:ascii="Book Antiqua" w:hAnsi="Book Antiqua"/>
                <w:sz w:val="22"/>
                <w:szCs w:val="22"/>
              </w:rPr>
              <w:t>T</w:t>
            </w:r>
            <w:r w:rsidR="00CE1FB7" w:rsidRPr="007B63E8">
              <w:rPr>
                <w:rFonts w:ascii="Book Antiqua" w:hAnsi="Book Antiqua"/>
                <w:sz w:val="22"/>
                <w:szCs w:val="22"/>
              </w:rPr>
              <w:t xml:space="preserve">he Chairman SLC </w:t>
            </w:r>
            <w:r w:rsidR="00F26124" w:rsidRPr="007B63E8">
              <w:rPr>
                <w:rFonts w:ascii="Book Antiqua" w:hAnsi="Book Antiqua"/>
                <w:sz w:val="22"/>
                <w:szCs w:val="22"/>
              </w:rPr>
              <w:t xml:space="preserve">informed the members that the </w:t>
            </w:r>
            <w:r w:rsidR="00534D4B" w:rsidRPr="007B63E8">
              <w:rPr>
                <w:rFonts w:ascii="Book Antiqua" w:hAnsi="Book Antiqua"/>
                <w:sz w:val="22"/>
                <w:szCs w:val="22"/>
              </w:rPr>
              <w:t xml:space="preserve">Govt. have already been addressed </w:t>
            </w:r>
            <w:r w:rsidR="007B63E8" w:rsidRPr="007B63E8">
              <w:rPr>
                <w:rFonts w:ascii="Book Antiqua" w:hAnsi="Book Antiqua"/>
                <w:sz w:val="22"/>
                <w:szCs w:val="22"/>
              </w:rPr>
              <w:t xml:space="preserve">by the CoI </w:t>
            </w:r>
            <w:r w:rsidRPr="007B63E8">
              <w:rPr>
                <w:rFonts w:ascii="Book Antiqua" w:hAnsi="Book Antiqua"/>
                <w:sz w:val="22"/>
                <w:szCs w:val="22"/>
              </w:rPr>
              <w:t>to allocate balance budget of B.E.2017-</w:t>
            </w:r>
            <w:r w:rsidRPr="007B63E8">
              <w:rPr>
                <w:rFonts w:ascii="Book Antiqua" w:hAnsi="Book Antiqua"/>
                <w:sz w:val="22"/>
                <w:szCs w:val="22"/>
              </w:rPr>
              <w:lastRenderedPageBreak/>
              <w:t>18 and also to allocate additional budget to clear the pendency.</w:t>
            </w:r>
          </w:p>
          <w:p w:rsidR="002B6006" w:rsidRPr="007B63E8" w:rsidRDefault="002B6006" w:rsidP="00F26124">
            <w:pPr>
              <w:pStyle w:val="TableText"/>
              <w:spacing w:line="360" w:lineRule="auto"/>
              <w:jc w:val="both"/>
              <w:rPr>
                <w:rFonts w:ascii="Book Antiqua" w:hAnsi="Book Antiqua"/>
                <w:sz w:val="22"/>
                <w:szCs w:val="22"/>
              </w:rPr>
            </w:pPr>
          </w:p>
          <w:p w:rsidR="002E21B1" w:rsidRPr="007B63E8" w:rsidRDefault="002E21B1" w:rsidP="00F26124">
            <w:pPr>
              <w:pStyle w:val="TableText"/>
              <w:spacing w:line="360" w:lineRule="auto"/>
              <w:jc w:val="both"/>
              <w:rPr>
                <w:rFonts w:ascii="Book Antiqua" w:hAnsi="Book Antiqua"/>
                <w:sz w:val="22"/>
                <w:szCs w:val="22"/>
              </w:rPr>
            </w:pPr>
            <w:r w:rsidRPr="007B63E8">
              <w:rPr>
                <w:rFonts w:ascii="Book Antiqua" w:hAnsi="Book Antiqua"/>
                <w:sz w:val="22"/>
                <w:szCs w:val="22"/>
              </w:rPr>
              <w:t>Further, the Chairman, SLC/CoI advised the Industrial Assoc</w:t>
            </w:r>
            <w:r w:rsidR="007B63E8" w:rsidRPr="007B63E8">
              <w:rPr>
                <w:rFonts w:ascii="Book Antiqua" w:hAnsi="Book Antiqua"/>
                <w:sz w:val="22"/>
                <w:szCs w:val="22"/>
              </w:rPr>
              <w:t>iations/</w:t>
            </w:r>
            <w:r w:rsidRPr="007B63E8">
              <w:rPr>
                <w:rFonts w:ascii="Book Antiqua" w:hAnsi="Book Antiqua"/>
                <w:sz w:val="22"/>
                <w:szCs w:val="22"/>
              </w:rPr>
              <w:t xml:space="preserve">members to represent the </w:t>
            </w:r>
            <w:r w:rsidR="007B63E8" w:rsidRPr="007B63E8">
              <w:rPr>
                <w:rFonts w:ascii="Book Antiqua" w:hAnsi="Book Antiqua"/>
                <w:sz w:val="22"/>
                <w:szCs w:val="22"/>
              </w:rPr>
              <w:t>matter t</w:t>
            </w:r>
            <w:r w:rsidRPr="007B63E8">
              <w:rPr>
                <w:rFonts w:ascii="Book Antiqua" w:hAnsi="Book Antiqua"/>
                <w:sz w:val="22"/>
                <w:szCs w:val="22"/>
              </w:rPr>
              <w:t>o the Govt. in Inds. &amp; Commerce Dept.</w:t>
            </w:r>
          </w:p>
          <w:p w:rsidR="002E21B1" w:rsidRDefault="002E21B1" w:rsidP="00F26124">
            <w:pPr>
              <w:pStyle w:val="TableText"/>
              <w:spacing w:line="360" w:lineRule="auto"/>
              <w:jc w:val="both"/>
              <w:rPr>
                <w:rFonts w:ascii="Book Antiqua" w:hAnsi="Book Antiqua"/>
                <w:color w:val="FF0000"/>
                <w:sz w:val="22"/>
                <w:szCs w:val="22"/>
              </w:rPr>
            </w:pPr>
          </w:p>
          <w:p w:rsidR="002E21B1" w:rsidRDefault="002E21B1" w:rsidP="00F26124">
            <w:pPr>
              <w:pStyle w:val="TableText"/>
              <w:spacing w:line="360" w:lineRule="auto"/>
              <w:jc w:val="both"/>
              <w:rPr>
                <w:rFonts w:ascii="Book Antiqua" w:hAnsi="Book Antiqua"/>
                <w:color w:val="FF0000"/>
                <w:sz w:val="22"/>
                <w:szCs w:val="22"/>
              </w:rPr>
            </w:pPr>
          </w:p>
          <w:p w:rsidR="00561D6F" w:rsidRPr="00012778" w:rsidRDefault="00561D6F" w:rsidP="00F26124">
            <w:pPr>
              <w:pStyle w:val="TableText"/>
              <w:spacing w:line="360" w:lineRule="auto"/>
              <w:jc w:val="both"/>
              <w:rPr>
                <w:rFonts w:ascii="Book Antiqua" w:hAnsi="Book Antiqua"/>
                <w:color w:val="FF0000"/>
                <w:sz w:val="22"/>
                <w:szCs w:val="22"/>
              </w:rPr>
            </w:pPr>
          </w:p>
        </w:tc>
      </w:tr>
      <w:tr w:rsidR="00561D6F" w:rsidRPr="00B32AA3" w:rsidTr="00F64438">
        <w:tc>
          <w:tcPr>
            <w:tcW w:w="959" w:type="dxa"/>
          </w:tcPr>
          <w:p w:rsidR="00561D6F" w:rsidRPr="00B32AA3" w:rsidRDefault="00561D6F" w:rsidP="00561D6F">
            <w:pPr>
              <w:pStyle w:val="TableText"/>
              <w:jc w:val="center"/>
            </w:pPr>
            <w:r w:rsidRPr="00B32AA3">
              <w:lastRenderedPageBreak/>
              <w:t>4A</w:t>
            </w:r>
          </w:p>
        </w:tc>
        <w:tc>
          <w:tcPr>
            <w:tcW w:w="4932" w:type="dxa"/>
          </w:tcPr>
          <w:p w:rsidR="00382349" w:rsidRPr="00BB1A5D" w:rsidRDefault="00382349" w:rsidP="00382349">
            <w:pPr>
              <w:pStyle w:val="NoSpacing"/>
              <w:jc w:val="center"/>
              <w:rPr>
                <w:rFonts w:ascii="Book Antiqua" w:hAnsi="Book Antiqua"/>
              </w:rPr>
            </w:pPr>
            <w:r w:rsidRPr="00BB1A5D">
              <w:rPr>
                <w:rFonts w:ascii="Book Antiqua" w:hAnsi="Book Antiqua"/>
                <w:b/>
                <w:u w:val="single"/>
              </w:rPr>
              <w:t>NOTE ON RELEASE OF SANCTIONED INCENTIVES / CONCESSIONS TO THE UNITS AS ON 07/1</w:t>
            </w:r>
            <w:r>
              <w:rPr>
                <w:rFonts w:ascii="Book Antiqua" w:hAnsi="Book Antiqua"/>
                <w:b/>
                <w:u w:val="single"/>
              </w:rPr>
              <w:t>2</w:t>
            </w:r>
            <w:r w:rsidRPr="00BB1A5D">
              <w:rPr>
                <w:rFonts w:ascii="Book Antiqua" w:hAnsi="Book Antiqua"/>
                <w:b/>
                <w:u w:val="single"/>
              </w:rPr>
              <w:t>/2017</w:t>
            </w:r>
          </w:p>
          <w:p w:rsidR="00382349" w:rsidRPr="00BB1A5D" w:rsidRDefault="00382349" w:rsidP="00382349">
            <w:pPr>
              <w:pStyle w:val="NoSpacing"/>
              <w:ind w:left="360"/>
              <w:jc w:val="both"/>
              <w:rPr>
                <w:rFonts w:ascii="Book Antiqua" w:hAnsi="Book Antiqua"/>
              </w:rPr>
            </w:pPr>
          </w:p>
          <w:p w:rsidR="00382349" w:rsidRPr="00BB1A5D" w:rsidRDefault="00382349" w:rsidP="00382349">
            <w:pPr>
              <w:pStyle w:val="NoSpacing"/>
              <w:ind w:left="360"/>
              <w:jc w:val="both"/>
              <w:rPr>
                <w:rFonts w:ascii="Book Antiqua" w:hAnsi="Book Antiqua"/>
              </w:rPr>
            </w:pPr>
          </w:p>
          <w:p w:rsidR="00382349" w:rsidRPr="00BB1A5D" w:rsidRDefault="00382349" w:rsidP="00382349">
            <w:pPr>
              <w:pStyle w:val="ListParagraph"/>
              <w:numPr>
                <w:ilvl w:val="0"/>
                <w:numId w:val="2"/>
              </w:numPr>
              <w:contextualSpacing w:val="0"/>
              <w:jc w:val="both"/>
              <w:rPr>
                <w:rFonts w:ascii="Book Antiqua" w:hAnsi="Book Antiqua"/>
              </w:rPr>
            </w:pPr>
            <w:r w:rsidRPr="00BB1A5D">
              <w:rPr>
                <w:rFonts w:ascii="Book Antiqua" w:hAnsi="Book Antiqua"/>
                <w:b/>
                <w:u w:val="single"/>
              </w:rPr>
              <w:t xml:space="preserve">SCSP – SLC CASES-Investment Subsidy(As on </w:t>
            </w:r>
            <w:r>
              <w:rPr>
                <w:rFonts w:ascii="Book Antiqua" w:hAnsi="Book Antiqua"/>
                <w:b/>
                <w:u w:val="single"/>
              </w:rPr>
              <w:t>07</w:t>
            </w:r>
            <w:r w:rsidRPr="00BB1A5D">
              <w:rPr>
                <w:rFonts w:ascii="Book Antiqua" w:hAnsi="Book Antiqua"/>
                <w:b/>
                <w:u w:val="single"/>
              </w:rPr>
              <w:t>/1</w:t>
            </w:r>
            <w:r>
              <w:rPr>
                <w:rFonts w:ascii="Book Antiqua" w:hAnsi="Book Antiqua"/>
                <w:b/>
                <w:u w:val="single"/>
              </w:rPr>
              <w:t>2</w:t>
            </w:r>
            <w:r w:rsidRPr="00BB1A5D">
              <w:rPr>
                <w:rFonts w:ascii="Book Antiqua" w:hAnsi="Book Antiqua"/>
                <w:b/>
                <w:u w:val="single"/>
              </w:rPr>
              <w:t xml:space="preserve">/2017 </w:t>
            </w:r>
            <w:r w:rsidRPr="00BB1A5D">
              <w:rPr>
                <w:rFonts w:ascii="Book Antiqua" w:hAnsi="Book Antiqua"/>
                <w:u w:val="single"/>
              </w:rPr>
              <w:t>T</w:t>
            </w:r>
            <w:r w:rsidRPr="00BB1A5D">
              <w:rPr>
                <w:rFonts w:ascii="Book Antiqua" w:hAnsi="Book Antiqua"/>
              </w:rPr>
              <w:t>he Government have allocated an amount of Rs. 6387.51 Lakhs towards incentives under SCSP for industrial promotion during the year 2017-18.  The  Government have issued BRO for Rs.4790.25 lakhs for the 1</w:t>
            </w:r>
            <w:r w:rsidRPr="00BB1A5D">
              <w:rPr>
                <w:rFonts w:ascii="Book Antiqua" w:hAnsi="Book Antiqua"/>
                <w:vertAlign w:val="superscript"/>
              </w:rPr>
              <w:t>st</w:t>
            </w:r>
            <w:r w:rsidRPr="00BB1A5D">
              <w:rPr>
                <w:rFonts w:ascii="Book Antiqua" w:hAnsi="Book Antiqua"/>
              </w:rPr>
              <w:t xml:space="preserve"> 2</w:t>
            </w:r>
            <w:r w:rsidRPr="00BB1A5D">
              <w:rPr>
                <w:rFonts w:ascii="Book Antiqua" w:hAnsi="Book Antiqua"/>
                <w:vertAlign w:val="superscript"/>
              </w:rPr>
              <w:t>nd</w:t>
            </w:r>
            <w:r w:rsidRPr="00BB1A5D">
              <w:rPr>
                <w:rFonts w:ascii="Book Antiqua" w:hAnsi="Book Antiqua"/>
              </w:rPr>
              <w:t>,3</w:t>
            </w:r>
            <w:r w:rsidRPr="00BB1A5D">
              <w:rPr>
                <w:rFonts w:ascii="Book Antiqua" w:hAnsi="Book Antiqua"/>
                <w:vertAlign w:val="superscript"/>
              </w:rPr>
              <w:t>rd</w:t>
            </w:r>
            <w:r w:rsidRPr="00BB1A5D">
              <w:rPr>
                <w:rFonts w:ascii="Book Antiqua" w:hAnsi="Book Antiqua"/>
              </w:rPr>
              <w:t xml:space="preserve"> quarter of 2017-18 and the same has been </w:t>
            </w:r>
            <w:r w:rsidRPr="00BB1A5D">
              <w:rPr>
                <w:rFonts w:ascii="Book Antiqua" w:hAnsi="Book Antiqua"/>
              </w:rPr>
              <w:lastRenderedPageBreak/>
              <w:t xml:space="preserve">released. </w:t>
            </w:r>
          </w:p>
          <w:p w:rsidR="00382349" w:rsidRPr="00BB1A5D" w:rsidRDefault="00382349" w:rsidP="00382349">
            <w:pPr>
              <w:pStyle w:val="ListParagraph"/>
              <w:numPr>
                <w:ilvl w:val="0"/>
                <w:numId w:val="2"/>
              </w:numPr>
              <w:contextualSpacing w:val="0"/>
              <w:jc w:val="both"/>
              <w:rPr>
                <w:rFonts w:ascii="Book Antiqua" w:hAnsi="Book Antiqua"/>
              </w:rPr>
            </w:pPr>
            <w:r w:rsidRPr="00BB1A5D">
              <w:rPr>
                <w:rFonts w:ascii="Book Antiqua" w:hAnsi="Book Antiqua"/>
              </w:rPr>
              <w:t>The Government have issued BRO for the balance amount of Rs.1596.75 lakhs for the year 2017-18 vide G.O.Rt.No. 1527 Finance (EBSVII) Dept., Dt. 29/08/2017 LOCs are awaited.</w:t>
            </w:r>
          </w:p>
          <w:p w:rsidR="00382349" w:rsidRPr="00BB1A5D" w:rsidRDefault="00382349" w:rsidP="00382349">
            <w:pPr>
              <w:pStyle w:val="NoSpacing"/>
              <w:ind w:left="360"/>
              <w:jc w:val="both"/>
              <w:rPr>
                <w:rFonts w:ascii="Book Antiqua" w:hAnsi="Book Antiqua"/>
              </w:rPr>
            </w:pPr>
          </w:p>
          <w:p w:rsidR="00382349" w:rsidRPr="00BB1A5D" w:rsidRDefault="00382349" w:rsidP="00382349">
            <w:pPr>
              <w:pStyle w:val="NoSpacing"/>
              <w:numPr>
                <w:ilvl w:val="0"/>
                <w:numId w:val="2"/>
              </w:numPr>
              <w:jc w:val="both"/>
              <w:rPr>
                <w:rFonts w:ascii="Book Antiqua" w:hAnsi="Book Antiqua"/>
              </w:rPr>
            </w:pPr>
            <w:r w:rsidRPr="00BB1A5D">
              <w:rPr>
                <w:rFonts w:ascii="Book Antiqua" w:hAnsi="Book Antiqua"/>
              </w:rPr>
              <w:t xml:space="preserve">The details of releases made and pendency as on </w:t>
            </w:r>
            <w:r>
              <w:rPr>
                <w:rFonts w:ascii="Book Antiqua" w:hAnsi="Book Antiqua"/>
              </w:rPr>
              <w:t>07</w:t>
            </w:r>
            <w:r w:rsidRPr="00BB1A5D">
              <w:rPr>
                <w:rFonts w:ascii="Book Antiqua" w:hAnsi="Book Antiqua"/>
              </w:rPr>
              <w:t>/1</w:t>
            </w:r>
            <w:r>
              <w:rPr>
                <w:rFonts w:ascii="Book Antiqua" w:hAnsi="Book Antiqua"/>
              </w:rPr>
              <w:t>2</w:t>
            </w:r>
            <w:r w:rsidRPr="00BB1A5D">
              <w:rPr>
                <w:rFonts w:ascii="Book Antiqua" w:hAnsi="Book Antiqua"/>
              </w:rPr>
              <w:t>/2017 is as follows:</w:t>
            </w:r>
          </w:p>
          <w:p w:rsidR="00382349" w:rsidRPr="00BB1A5D" w:rsidRDefault="00382349" w:rsidP="00382349">
            <w:pPr>
              <w:pStyle w:val="NoSpacing"/>
              <w:jc w:val="both"/>
              <w:rPr>
                <w:rFonts w:ascii="Book Antiqua" w:hAnsi="Book Antiqua"/>
                <w:b/>
                <w:u w:val="single"/>
              </w:rPr>
            </w:pPr>
          </w:p>
          <w:p w:rsidR="007105A8" w:rsidRDefault="007105A8" w:rsidP="007105A8">
            <w:pPr>
              <w:pStyle w:val="NoSpacing"/>
              <w:jc w:val="both"/>
              <w:rPr>
                <w:rFonts w:ascii="Book Antiqua" w:hAnsi="Book Antiqua"/>
                <w:b/>
                <w:u w:val="single"/>
              </w:rPr>
            </w:pPr>
            <w:r w:rsidRPr="00204872">
              <w:rPr>
                <w:rFonts w:ascii="Book Antiqua" w:hAnsi="Book Antiqua"/>
                <w:b/>
                <w:u w:val="single"/>
              </w:rPr>
              <w:t>SLC Cases:</w:t>
            </w:r>
            <w:r>
              <w:rPr>
                <w:rFonts w:ascii="Book Antiqua" w:hAnsi="Book Antiqua"/>
                <w:b/>
                <w:u w:val="single"/>
              </w:rPr>
              <w:t xml:space="preserve"> SCSP</w:t>
            </w:r>
          </w:p>
          <w:p w:rsidR="00561D6F" w:rsidRDefault="00561D6F" w:rsidP="00561D6F">
            <w:pPr>
              <w:pStyle w:val="NoSpacing"/>
              <w:jc w:val="both"/>
              <w:rPr>
                <w:rFonts w:ascii="Book Antiqua" w:hAnsi="Book Antiqua"/>
                <w:b/>
                <w:u w:val="single"/>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567"/>
              <w:gridCol w:w="709"/>
              <w:gridCol w:w="540"/>
              <w:gridCol w:w="720"/>
              <w:gridCol w:w="540"/>
              <w:gridCol w:w="720"/>
            </w:tblGrid>
            <w:tr w:rsidR="00382349" w:rsidRPr="00382349" w:rsidTr="00B91508">
              <w:trPr>
                <w:trHeight w:val="144"/>
              </w:trPr>
              <w:tc>
                <w:tcPr>
                  <w:tcW w:w="846" w:type="dxa"/>
                  <w:vMerge w:val="restart"/>
                  <w:vAlign w:val="center"/>
                </w:tcPr>
                <w:p w:rsidR="00382349" w:rsidRPr="00382349" w:rsidRDefault="00382349" w:rsidP="00980A32">
                  <w:pPr>
                    <w:framePr w:hSpace="180" w:wrap="around" w:vAnchor="text" w:hAnchor="text" w:y="1"/>
                    <w:spacing w:after="0" w:line="240" w:lineRule="auto"/>
                    <w:ind w:left="-58" w:right="-58"/>
                    <w:suppressOverlap/>
                    <w:jc w:val="center"/>
                    <w:rPr>
                      <w:rFonts w:ascii="Book Antiqua" w:hAnsi="Book Antiqua"/>
                      <w:sz w:val="16"/>
                      <w:szCs w:val="16"/>
                    </w:rPr>
                  </w:pPr>
                  <w:r w:rsidRPr="00382349">
                    <w:rPr>
                      <w:rFonts w:ascii="Book Antiqua" w:hAnsi="Book Antiqua"/>
                      <w:sz w:val="16"/>
                      <w:szCs w:val="16"/>
                    </w:rPr>
                    <w:t>Scheme</w:t>
                  </w:r>
                </w:p>
              </w:tc>
              <w:tc>
                <w:tcPr>
                  <w:tcW w:w="1276" w:type="dxa"/>
                  <w:gridSpan w:val="2"/>
                  <w:vAlign w:val="bottom"/>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382349">
                    <w:rPr>
                      <w:rFonts w:ascii="Book Antiqua" w:eastAsia="Times New Roman" w:hAnsi="Book Antiqua" w:cstheme="minorHAnsi"/>
                      <w:b/>
                      <w:bCs/>
                      <w:color w:val="000000"/>
                      <w:sz w:val="16"/>
                      <w:szCs w:val="16"/>
                    </w:rPr>
                    <w:t>Sanctions made upto 17</w:t>
                  </w:r>
                  <w:r w:rsidRPr="00382349">
                    <w:rPr>
                      <w:rFonts w:ascii="Book Antiqua" w:eastAsia="Times New Roman" w:hAnsi="Book Antiqua" w:cstheme="minorHAnsi"/>
                      <w:b/>
                      <w:bCs/>
                      <w:color w:val="000000"/>
                      <w:sz w:val="16"/>
                      <w:szCs w:val="16"/>
                      <w:vertAlign w:val="superscript"/>
                    </w:rPr>
                    <w:t>th</w:t>
                  </w:r>
                  <w:r w:rsidRPr="00382349">
                    <w:rPr>
                      <w:rFonts w:ascii="Book Antiqua" w:eastAsia="Times New Roman" w:hAnsi="Book Antiqua" w:cstheme="minorHAnsi"/>
                      <w:b/>
                      <w:bCs/>
                      <w:color w:val="000000"/>
                      <w:sz w:val="16"/>
                      <w:szCs w:val="16"/>
                    </w:rPr>
                    <w:t xml:space="preserve"> SLC and pending for release </w:t>
                  </w:r>
                </w:p>
              </w:tc>
              <w:tc>
                <w:tcPr>
                  <w:tcW w:w="1260" w:type="dxa"/>
                  <w:gridSpan w:val="2"/>
                  <w:vAlign w:val="bottom"/>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382349">
                    <w:rPr>
                      <w:rFonts w:ascii="Book Antiqua" w:eastAsia="Times New Roman" w:hAnsi="Book Antiqua" w:cstheme="minorHAnsi"/>
                      <w:b/>
                      <w:bCs/>
                      <w:color w:val="000000"/>
                      <w:sz w:val="16"/>
                      <w:szCs w:val="16"/>
                    </w:rPr>
                    <w:t>proceedings issued for releases</w:t>
                  </w:r>
                </w:p>
              </w:tc>
              <w:tc>
                <w:tcPr>
                  <w:tcW w:w="1260" w:type="dxa"/>
                  <w:gridSpan w:val="2"/>
                  <w:vAlign w:val="bottom"/>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382349">
                    <w:rPr>
                      <w:rFonts w:ascii="Book Antiqua" w:eastAsia="Times New Roman" w:hAnsi="Book Antiqua" w:cstheme="minorHAnsi"/>
                      <w:b/>
                      <w:bCs/>
                      <w:color w:val="000000"/>
                      <w:sz w:val="16"/>
                      <w:szCs w:val="16"/>
                    </w:rPr>
                    <w:t>Releases pending as on 07/12/2017</w:t>
                  </w:r>
                </w:p>
              </w:tc>
            </w:tr>
            <w:tr w:rsidR="00561D6F" w:rsidRPr="00382349" w:rsidTr="0091525D">
              <w:trPr>
                <w:trHeight w:val="144"/>
              </w:trPr>
              <w:tc>
                <w:tcPr>
                  <w:tcW w:w="846" w:type="dxa"/>
                  <w:vMerge/>
                  <w:vAlign w:val="center"/>
                </w:tcPr>
                <w:p w:rsidR="00561D6F" w:rsidRPr="00382349"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p>
              </w:tc>
              <w:tc>
                <w:tcPr>
                  <w:tcW w:w="567" w:type="dxa"/>
                  <w:vAlign w:val="center"/>
                </w:tcPr>
                <w:p w:rsidR="00561D6F" w:rsidRPr="00382349"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382349">
                    <w:rPr>
                      <w:rFonts w:ascii="Book Antiqua" w:eastAsia="Times New Roman" w:hAnsi="Book Antiqua"/>
                      <w:b/>
                      <w:bCs/>
                      <w:color w:val="000000"/>
                      <w:sz w:val="16"/>
                      <w:szCs w:val="16"/>
                    </w:rPr>
                    <w:t>Units</w:t>
                  </w:r>
                </w:p>
              </w:tc>
              <w:tc>
                <w:tcPr>
                  <w:tcW w:w="709" w:type="dxa"/>
                  <w:vAlign w:val="center"/>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382349">
                    <w:rPr>
                      <w:rFonts w:ascii="Book Antiqua" w:eastAsia="Times New Roman" w:hAnsi="Book Antiqua"/>
                      <w:b/>
                      <w:bCs/>
                      <w:color w:val="000000"/>
                      <w:sz w:val="16"/>
                      <w:szCs w:val="16"/>
                    </w:rPr>
                    <w:t>Amt in Crores</w:t>
                  </w:r>
                </w:p>
              </w:tc>
              <w:tc>
                <w:tcPr>
                  <w:tcW w:w="540" w:type="dxa"/>
                  <w:vAlign w:val="center"/>
                </w:tcPr>
                <w:p w:rsidR="00561D6F" w:rsidRPr="00382349"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382349">
                    <w:rPr>
                      <w:rFonts w:ascii="Book Antiqua" w:eastAsia="Times New Roman" w:hAnsi="Book Antiqua"/>
                      <w:b/>
                      <w:bCs/>
                      <w:color w:val="000000"/>
                      <w:sz w:val="16"/>
                      <w:szCs w:val="16"/>
                    </w:rPr>
                    <w:t>Units</w:t>
                  </w:r>
                </w:p>
              </w:tc>
              <w:tc>
                <w:tcPr>
                  <w:tcW w:w="720" w:type="dxa"/>
                  <w:vAlign w:val="center"/>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382349">
                    <w:rPr>
                      <w:rFonts w:ascii="Book Antiqua" w:eastAsia="Times New Roman" w:hAnsi="Book Antiqua"/>
                      <w:b/>
                      <w:bCs/>
                      <w:color w:val="000000"/>
                      <w:sz w:val="16"/>
                      <w:szCs w:val="16"/>
                    </w:rPr>
                    <w:t>Amt in Crores</w:t>
                  </w:r>
                </w:p>
              </w:tc>
              <w:tc>
                <w:tcPr>
                  <w:tcW w:w="540" w:type="dxa"/>
                  <w:vAlign w:val="center"/>
                </w:tcPr>
                <w:p w:rsidR="00561D6F" w:rsidRPr="00382349"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382349">
                    <w:rPr>
                      <w:rFonts w:ascii="Book Antiqua" w:eastAsia="Times New Roman" w:hAnsi="Book Antiqua"/>
                      <w:b/>
                      <w:bCs/>
                      <w:color w:val="000000"/>
                      <w:sz w:val="16"/>
                      <w:szCs w:val="16"/>
                    </w:rPr>
                    <w:t>Units</w:t>
                  </w:r>
                </w:p>
              </w:tc>
              <w:tc>
                <w:tcPr>
                  <w:tcW w:w="720" w:type="dxa"/>
                  <w:vAlign w:val="center"/>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382349">
                    <w:rPr>
                      <w:rFonts w:ascii="Book Antiqua" w:eastAsia="Times New Roman" w:hAnsi="Book Antiqua"/>
                      <w:b/>
                      <w:bCs/>
                      <w:color w:val="000000"/>
                      <w:sz w:val="16"/>
                      <w:szCs w:val="16"/>
                    </w:rPr>
                    <w:t>Amt in Crores</w:t>
                  </w:r>
                </w:p>
              </w:tc>
            </w:tr>
            <w:tr w:rsidR="00382349" w:rsidRPr="00382349" w:rsidTr="0025677B">
              <w:trPr>
                <w:trHeight w:val="144"/>
              </w:trPr>
              <w:tc>
                <w:tcPr>
                  <w:tcW w:w="846" w:type="dxa"/>
                </w:tcPr>
                <w:p w:rsidR="00382349" w:rsidRPr="00382349" w:rsidRDefault="00382349" w:rsidP="00980A32">
                  <w:pPr>
                    <w:framePr w:hSpace="180" w:wrap="around" w:vAnchor="text" w:hAnchor="text" w:y="1"/>
                    <w:spacing w:after="0" w:line="240" w:lineRule="auto"/>
                    <w:ind w:left="-58" w:right="-58"/>
                    <w:suppressOverlap/>
                    <w:rPr>
                      <w:rFonts w:ascii="Book Antiqua" w:hAnsi="Book Antiqua"/>
                      <w:sz w:val="16"/>
                      <w:szCs w:val="16"/>
                    </w:rPr>
                  </w:pPr>
                  <w:r w:rsidRPr="00382349">
                    <w:rPr>
                      <w:rFonts w:ascii="Book Antiqua" w:hAnsi="Book Antiqua"/>
                      <w:sz w:val="16"/>
                      <w:szCs w:val="16"/>
                    </w:rPr>
                    <w:t>Investment Subsidy</w:t>
                  </w:r>
                </w:p>
              </w:tc>
              <w:tc>
                <w:tcPr>
                  <w:tcW w:w="567" w:type="dxa"/>
                  <w:vAlign w:val="bottom"/>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382349">
                    <w:rPr>
                      <w:rFonts w:ascii="Book Antiqua" w:eastAsia="Times New Roman" w:hAnsi="Book Antiqua" w:cstheme="minorHAnsi"/>
                      <w:color w:val="000000"/>
                      <w:sz w:val="16"/>
                      <w:szCs w:val="16"/>
                    </w:rPr>
                    <w:t>1376</w:t>
                  </w:r>
                </w:p>
              </w:tc>
              <w:tc>
                <w:tcPr>
                  <w:tcW w:w="709" w:type="dxa"/>
                  <w:vAlign w:val="bottom"/>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382349">
                    <w:rPr>
                      <w:rFonts w:ascii="Book Antiqua" w:eastAsia="Times New Roman" w:hAnsi="Book Antiqua" w:cstheme="minorHAnsi"/>
                      <w:color w:val="000000"/>
                      <w:sz w:val="16"/>
                      <w:szCs w:val="16"/>
                    </w:rPr>
                    <w:t>183.50</w:t>
                  </w:r>
                </w:p>
              </w:tc>
              <w:tc>
                <w:tcPr>
                  <w:tcW w:w="540" w:type="dxa"/>
                  <w:vAlign w:val="bottom"/>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382349">
                    <w:rPr>
                      <w:rFonts w:ascii="Book Antiqua" w:eastAsia="Times New Roman" w:hAnsi="Book Antiqua" w:cstheme="minorHAnsi"/>
                      <w:color w:val="000000"/>
                      <w:sz w:val="16"/>
                      <w:szCs w:val="16"/>
                    </w:rPr>
                    <w:t>--</w:t>
                  </w:r>
                </w:p>
              </w:tc>
              <w:tc>
                <w:tcPr>
                  <w:tcW w:w="720" w:type="dxa"/>
                  <w:vAlign w:val="bottom"/>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382349">
                    <w:rPr>
                      <w:rFonts w:ascii="Book Antiqua" w:eastAsia="Times New Roman" w:hAnsi="Book Antiqua" w:cstheme="minorHAnsi"/>
                      <w:color w:val="000000"/>
                      <w:sz w:val="16"/>
                      <w:szCs w:val="16"/>
                    </w:rPr>
                    <w:t>--</w:t>
                  </w:r>
                </w:p>
              </w:tc>
              <w:tc>
                <w:tcPr>
                  <w:tcW w:w="540" w:type="dxa"/>
                  <w:vAlign w:val="bottom"/>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382349">
                    <w:rPr>
                      <w:rFonts w:ascii="Book Antiqua" w:eastAsia="Times New Roman" w:hAnsi="Book Antiqua" w:cstheme="minorHAnsi"/>
                      <w:color w:val="000000"/>
                      <w:sz w:val="16"/>
                      <w:szCs w:val="16"/>
                    </w:rPr>
                    <w:t>1376</w:t>
                  </w:r>
                </w:p>
              </w:tc>
              <w:tc>
                <w:tcPr>
                  <w:tcW w:w="720" w:type="dxa"/>
                  <w:vAlign w:val="bottom"/>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382349">
                    <w:rPr>
                      <w:rFonts w:ascii="Book Antiqua" w:eastAsia="Times New Roman" w:hAnsi="Book Antiqua" w:cstheme="minorHAnsi"/>
                      <w:color w:val="000000"/>
                      <w:sz w:val="16"/>
                      <w:szCs w:val="16"/>
                    </w:rPr>
                    <w:t>183.50</w:t>
                  </w:r>
                </w:p>
              </w:tc>
            </w:tr>
            <w:tr w:rsidR="00382349" w:rsidRPr="00382349" w:rsidTr="0025677B">
              <w:trPr>
                <w:trHeight w:val="144"/>
              </w:trPr>
              <w:tc>
                <w:tcPr>
                  <w:tcW w:w="846" w:type="dxa"/>
                </w:tcPr>
                <w:p w:rsidR="00382349" w:rsidRPr="00382349" w:rsidRDefault="00382349" w:rsidP="00980A32">
                  <w:pPr>
                    <w:framePr w:hSpace="180" w:wrap="around" w:vAnchor="text" w:hAnchor="text" w:y="1"/>
                    <w:spacing w:after="0" w:line="240" w:lineRule="auto"/>
                    <w:ind w:left="-58" w:right="-58"/>
                    <w:suppressOverlap/>
                    <w:rPr>
                      <w:rFonts w:ascii="Book Antiqua" w:hAnsi="Book Antiqua"/>
                      <w:sz w:val="16"/>
                      <w:szCs w:val="16"/>
                    </w:rPr>
                  </w:pPr>
                  <w:r w:rsidRPr="00382349">
                    <w:rPr>
                      <w:rFonts w:ascii="Book Antiqua" w:hAnsi="Book Antiqua"/>
                      <w:sz w:val="16"/>
                      <w:szCs w:val="16"/>
                    </w:rPr>
                    <w:t>50% Reimbursement of Sales Tax</w:t>
                  </w:r>
                </w:p>
              </w:tc>
              <w:tc>
                <w:tcPr>
                  <w:tcW w:w="567" w:type="dxa"/>
                  <w:vAlign w:val="bottom"/>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382349">
                    <w:rPr>
                      <w:rFonts w:ascii="Book Antiqua" w:eastAsia="Times New Roman" w:hAnsi="Book Antiqua" w:cstheme="minorHAnsi"/>
                      <w:color w:val="000000"/>
                      <w:sz w:val="16"/>
                      <w:szCs w:val="16"/>
                    </w:rPr>
                    <w:t>9</w:t>
                  </w:r>
                </w:p>
              </w:tc>
              <w:tc>
                <w:tcPr>
                  <w:tcW w:w="709" w:type="dxa"/>
                  <w:vAlign w:val="bottom"/>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382349">
                    <w:rPr>
                      <w:rFonts w:ascii="Book Antiqua" w:eastAsia="Times New Roman" w:hAnsi="Book Antiqua" w:cstheme="minorHAnsi"/>
                      <w:color w:val="000000"/>
                      <w:sz w:val="16"/>
                      <w:szCs w:val="16"/>
                    </w:rPr>
                    <w:t>1.58</w:t>
                  </w:r>
                </w:p>
              </w:tc>
              <w:tc>
                <w:tcPr>
                  <w:tcW w:w="540" w:type="dxa"/>
                  <w:vAlign w:val="bottom"/>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382349">
                    <w:rPr>
                      <w:rFonts w:ascii="Book Antiqua" w:eastAsia="Times New Roman" w:hAnsi="Book Antiqua" w:cstheme="minorHAnsi"/>
                      <w:color w:val="000000"/>
                      <w:sz w:val="16"/>
                      <w:szCs w:val="16"/>
                    </w:rPr>
                    <w:t>--</w:t>
                  </w:r>
                </w:p>
              </w:tc>
              <w:tc>
                <w:tcPr>
                  <w:tcW w:w="720" w:type="dxa"/>
                  <w:vAlign w:val="bottom"/>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382349">
                    <w:rPr>
                      <w:rFonts w:ascii="Book Antiqua" w:eastAsia="Times New Roman" w:hAnsi="Book Antiqua" w:cstheme="minorHAnsi"/>
                      <w:color w:val="000000"/>
                      <w:sz w:val="16"/>
                      <w:szCs w:val="16"/>
                    </w:rPr>
                    <w:t>--</w:t>
                  </w:r>
                </w:p>
              </w:tc>
              <w:tc>
                <w:tcPr>
                  <w:tcW w:w="540" w:type="dxa"/>
                  <w:vAlign w:val="bottom"/>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382349">
                    <w:rPr>
                      <w:rFonts w:ascii="Book Antiqua" w:eastAsia="Times New Roman" w:hAnsi="Book Antiqua" w:cstheme="minorHAnsi"/>
                      <w:color w:val="000000"/>
                      <w:sz w:val="16"/>
                      <w:szCs w:val="16"/>
                    </w:rPr>
                    <w:t>9</w:t>
                  </w:r>
                </w:p>
              </w:tc>
              <w:tc>
                <w:tcPr>
                  <w:tcW w:w="720" w:type="dxa"/>
                  <w:vAlign w:val="bottom"/>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382349">
                    <w:rPr>
                      <w:rFonts w:ascii="Book Antiqua" w:eastAsia="Times New Roman" w:hAnsi="Book Antiqua" w:cstheme="minorHAnsi"/>
                      <w:color w:val="000000"/>
                      <w:sz w:val="16"/>
                      <w:szCs w:val="16"/>
                    </w:rPr>
                    <w:t>1.58</w:t>
                  </w:r>
                </w:p>
              </w:tc>
            </w:tr>
            <w:tr w:rsidR="00382349" w:rsidRPr="00382349" w:rsidTr="0025677B">
              <w:trPr>
                <w:trHeight w:val="144"/>
              </w:trPr>
              <w:tc>
                <w:tcPr>
                  <w:tcW w:w="846" w:type="dxa"/>
                </w:tcPr>
                <w:p w:rsidR="00382349" w:rsidRPr="00382349" w:rsidRDefault="00382349" w:rsidP="00980A32">
                  <w:pPr>
                    <w:framePr w:hSpace="180" w:wrap="around" w:vAnchor="text" w:hAnchor="text" w:y="1"/>
                    <w:spacing w:after="0" w:line="240" w:lineRule="auto"/>
                    <w:ind w:left="-58" w:right="-58"/>
                    <w:suppressOverlap/>
                    <w:jc w:val="right"/>
                    <w:rPr>
                      <w:rFonts w:ascii="Book Antiqua" w:hAnsi="Book Antiqua"/>
                      <w:sz w:val="16"/>
                      <w:szCs w:val="16"/>
                    </w:rPr>
                  </w:pPr>
                  <w:r w:rsidRPr="00382349">
                    <w:rPr>
                      <w:rFonts w:ascii="Book Antiqua" w:hAnsi="Book Antiqua"/>
                      <w:sz w:val="16"/>
                      <w:szCs w:val="16"/>
                    </w:rPr>
                    <w:t>Total:</w:t>
                  </w:r>
                </w:p>
              </w:tc>
              <w:tc>
                <w:tcPr>
                  <w:tcW w:w="567" w:type="dxa"/>
                  <w:vAlign w:val="bottom"/>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382349">
                    <w:rPr>
                      <w:rFonts w:ascii="Book Antiqua" w:eastAsia="Times New Roman" w:hAnsi="Book Antiqua" w:cstheme="minorHAnsi"/>
                      <w:color w:val="000000"/>
                      <w:sz w:val="16"/>
                      <w:szCs w:val="16"/>
                    </w:rPr>
                    <w:t>1385</w:t>
                  </w:r>
                </w:p>
              </w:tc>
              <w:tc>
                <w:tcPr>
                  <w:tcW w:w="709" w:type="dxa"/>
                  <w:vAlign w:val="bottom"/>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382349">
                    <w:rPr>
                      <w:rFonts w:ascii="Book Antiqua" w:eastAsia="Times New Roman" w:hAnsi="Book Antiqua" w:cstheme="minorHAnsi"/>
                      <w:color w:val="000000"/>
                      <w:sz w:val="16"/>
                      <w:szCs w:val="16"/>
                    </w:rPr>
                    <w:t>185.08</w:t>
                  </w:r>
                </w:p>
              </w:tc>
              <w:tc>
                <w:tcPr>
                  <w:tcW w:w="540" w:type="dxa"/>
                  <w:vAlign w:val="bottom"/>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382349">
                    <w:rPr>
                      <w:rFonts w:ascii="Book Antiqua" w:eastAsia="Times New Roman" w:hAnsi="Book Antiqua" w:cstheme="minorHAnsi"/>
                      <w:color w:val="000000"/>
                      <w:sz w:val="16"/>
                      <w:szCs w:val="16"/>
                    </w:rPr>
                    <w:t>--</w:t>
                  </w:r>
                </w:p>
              </w:tc>
              <w:tc>
                <w:tcPr>
                  <w:tcW w:w="720" w:type="dxa"/>
                  <w:vAlign w:val="bottom"/>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382349">
                    <w:rPr>
                      <w:rFonts w:ascii="Book Antiqua" w:eastAsia="Times New Roman" w:hAnsi="Book Antiqua" w:cstheme="minorHAnsi"/>
                      <w:color w:val="000000"/>
                      <w:sz w:val="16"/>
                      <w:szCs w:val="16"/>
                    </w:rPr>
                    <w:t>--</w:t>
                  </w:r>
                </w:p>
              </w:tc>
              <w:tc>
                <w:tcPr>
                  <w:tcW w:w="540" w:type="dxa"/>
                  <w:vAlign w:val="bottom"/>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382349">
                    <w:rPr>
                      <w:rFonts w:ascii="Book Antiqua" w:eastAsia="Times New Roman" w:hAnsi="Book Antiqua" w:cstheme="minorHAnsi"/>
                      <w:color w:val="000000"/>
                      <w:sz w:val="16"/>
                      <w:szCs w:val="16"/>
                    </w:rPr>
                    <w:t>1385</w:t>
                  </w:r>
                </w:p>
              </w:tc>
              <w:tc>
                <w:tcPr>
                  <w:tcW w:w="720" w:type="dxa"/>
                  <w:vAlign w:val="bottom"/>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382349">
                    <w:rPr>
                      <w:rFonts w:ascii="Book Antiqua" w:eastAsia="Times New Roman" w:hAnsi="Book Antiqua" w:cstheme="minorHAnsi"/>
                      <w:color w:val="000000"/>
                      <w:sz w:val="16"/>
                      <w:szCs w:val="16"/>
                    </w:rPr>
                    <w:t>185.08</w:t>
                  </w:r>
                </w:p>
              </w:tc>
            </w:tr>
          </w:tbl>
          <w:p w:rsidR="00944114" w:rsidRDefault="00944114" w:rsidP="00561D6F">
            <w:pPr>
              <w:pStyle w:val="NoSpacing"/>
              <w:jc w:val="both"/>
              <w:rPr>
                <w:rFonts w:ascii="Book Antiqua" w:hAnsi="Book Antiqua"/>
                <w:b/>
                <w:u w:val="single"/>
              </w:rPr>
            </w:pPr>
          </w:p>
          <w:p w:rsidR="00862398" w:rsidRDefault="00862398" w:rsidP="00561D6F">
            <w:pPr>
              <w:pStyle w:val="NoSpacing"/>
              <w:jc w:val="both"/>
              <w:rPr>
                <w:rFonts w:ascii="Book Antiqua" w:hAnsi="Book Antiqua"/>
                <w:b/>
                <w:u w:val="single"/>
              </w:rPr>
            </w:pPr>
          </w:p>
          <w:p w:rsidR="00561D6F" w:rsidRPr="0091525D" w:rsidRDefault="00561D6F" w:rsidP="00561D6F">
            <w:pPr>
              <w:pStyle w:val="NoSpacing"/>
              <w:jc w:val="both"/>
              <w:rPr>
                <w:rFonts w:ascii="Book Antiqua" w:hAnsi="Book Antiqua"/>
                <w:b/>
                <w:u w:val="single"/>
              </w:rPr>
            </w:pPr>
            <w:r w:rsidRPr="0091525D">
              <w:rPr>
                <w:rFonts w:ascii="Book Antiqua" w:hAnsi="Book Antiqua"/>
                <w:b/>
                <w:u w:val="single"/>
              </w:rPr>
              <w:t>DLC Cases:</w:t>
            </w:r>
          </w:p>
          <w:p w:rsidR="00561D6F" w:rsidRPr="00B32AA3" w:rsidRDefault="00561D6F" w:rsidP="00561D6F">
            <w:pPr>
              <w:pStyle w:val="NoSpacing"/>
              <w:jc w:val="both"/>
              <w:rPr>
                <w:rFonts w:ascii="Times New Roman" w:hAnsi="Times New Roman"/>
                <w:sz w:val="20"/>
              </w:rPr>
            </w:pPr>
          </w:p>
          <w:tbl>
            <w:tblPr>
              <w:tblW w:w="4736" w:type="dxa"/>
              <w:tblLayout w:type="fixed"/>
              <w:tblLook w:val="04A0"/>
            </w:tblPr>
            <w:tblGrid>
              <w:gridCol w:w="846"/>
              <w:gridCol w:w="630"/>
              <w:gridCol w:w="504"/>
              <w:gridCol w:w="567"/>
              <w:gridCol w:w="540"/>
              <w:gridCol w:w="1019"/>
              <w:gridCol w:w="630"/>
            </w:tblGrid>
            <w:tr w:rsidR="00382349" w:rsidRPr="007D309C" w:rsidTr="0091525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382349" w:rsidRPr="007D309C" w:rsidRDefault="00382349"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382349" w:rsidRPr="007C3FE2" w:rsidRDefault="00382349" w:rsidP="00FE117C">
                  <w:pPr>
                    <w:framePr w:hSpace="180" w:wrap="around" w:vAnchor="text" w:hAnchor="text" w:y="1"/>
                    <w:spacing w:after="0" w:line="240" w:lineRule="auto"/>
                    <w:suppressOverlap/>
                    <w:jc w:val="center"/>
                    <w:rPr>
                      <w:rFonts w:ascii="Book Antiqua" w:eastAsia="Times New Roman" w:hAnsi="Book Antiqua" w:cstheme="minorHAnsi"/>
                      <w:b/>
                      <w:color w:val="000000"/>
                    </w:rPr>
                  </w:pPr>
                  <w:r w:rsidRPr="007C3FE2">
                    <w:rPr>
                      <w:rFonts w:ascii="Book Antiqua" w:eastAsia="Times New Roman" w:hAnsi="Book Antiqua" w:cstheme="minorHAnsi"/>
                      <w:b/>
                      <w:bCs/>
                      <w:color w:val="000000"/>
                    </w:rPr>
                    <w:t>Proceedings issued for releases</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382349" w:rsidRPr="007C3FE2" w:rsidRDefault="00382349" w:rsidP="00FE117C">
                  <w:pPr>
                    <w:framePr w:hSpace="180" w:wrap="around" w:vAnchor="text" w:hAnchor="text" w:y="1"/>
                    <w:spacing w:after="0" w:line="240" w:lineRule="auto"/>
                    <w:suppressOverlap/>
                    <w:jc w:val="center"/>
                    <w:rPr>
                      <w:rFonts w:ascii="Book Antiqua" w:eastAsia="Times New Roman" w:hAnsi="Book Antiqua" w:cstheme="minorHAnsi"/>
                      <w:b/>
                      <w:bCs/>
                      <w:color w:val="000000"/>
                    </w:rPr>
                  </w:pPr>
                  <w:r w:rsidRPr="007C3FE2">
                    <w:rPr>
                      <w:rFonts w:ascii="Book Antiqua" w:eastAsia="Times New Roman" w:hAnsi="Book Antiqua" w:cstheme="minorHAnsi"/>
                      <w:b/>
                      <w:bCs/>
                      <w:color w:val="000000"/>
                    </w:rPr>
                    <w:t xml:space="preserve">Releases pending as on </w:t>
                  </w:r>
                </w:p>
                <w:p w:rsidR="00382349" w:rsidRPr="007C3FE2" w:rsidRDefault="00382349" w:rsidP="00FE117C">
                  <w:pPr>
                    <w:framePr w:hSpace="180" w:wrap="around" w:vAnchor="text" w:hAnchor="text" w:y="1"/>
                    <w:spacing w:after="0" w:line="240" w:lineRule="auto"/>
                    <w:suppressOverlap/>
                    <w:jc w:val="center"/>
                    <w:rPr>
                      <w:rFonts w:ascii="Book Antiqua" w:eastAsia="Times New Roman" w:hAnsi="Book Antiqua" w:cstheme="minorHAnsi"/>
                      <w:b/>
                      <w:color w:val="000000"/>
                    </w:rPr>
                  </w:pPr>
                  <w:r>
                    <w:rPr>
                      <w:rFonts w:ascii="Book Antiqua" w:eastAsia="Times New Roman" w:hAnsi="Book Antiqua" w:cstheme="minorHAnsi"/>
                      <w:b/>
                      <w:bCs/>
                      <w:color w:val="000000"/>
                    </w:rPr>
                    <w:t>07/12/2017</w:t>
                  </w:r>
                </w:p>
              </w:tc>
            </w:tr>
            <w:tr w:rsidR="00561D6F" w:rsidRPr="007D309C" w:rsidTr="0091525D">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7D309C"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Units</w:t>
                  </w:r>
                </w:p>
              </w:tc>
              <w:tc>
                <w:tcPr>
                  <w:tcW w:w="504" w:type="dxa"/>
                  <w:tcBorders>
                    <w:top w:val="nil"/>
                    <w:left w:val="nil"/>
                    <w:bottom w:val="single" w:sz="4" w:space="0" w:color="auto"/>
                    <w:right w:val="single" w:sz="4" w:space="0" w:color="auto"/>
                  </w:tcBorders>
                  <w:shd w:val="clear" w:color="auto" w:fill="auto"/>
                  <w:hideMark/>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7D309C"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Amt in Crores</w:t>
                  </w:r>
                </w:p>
              </w:tc>
            </w:tr>
            <w:tr w:rsidR="00382349" w:rsidRPr="007D309C" w:rsidTr="00422591">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382349" w:rsidRPr="007D309C" w:rsidRDefault="00382349"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Total</w:t>
                  </w:r>
                </w:p>
              </w:tc>
              <w:tc>
                <w:tcPr>
                  <w:tcW w:w="630" w:type="dxa"/>
                  <w:tcBorders>
                    <w:top w:val="nil"/>
                    <w:left w:val="nil"/>
                    <w:bottom w:val="single" w:sz="4" w:space="0" w:color="auto"/>
                    <w:right w:val="single" w:sz="4" w:space="0" w:color="auto"/>
                  </w:tcBorders>
                  <w:shd w:val="clear" w:color="auto" w:fill="auto"/>
                  <w:noWrap/>
                  <w:hideMark/>
                </w:tcPr>
                <w:p w:rsidR="00382349" w:rsidRPr="00382349" w:rsidRDefault="00382349" w:rsidP="00FE117C">
                  <w:pPr>
                    <w:framePr w:hSpace="180" w:wrap="around" w:vAnchor="text" w:hAnchor="text" w:y="1"/>
                    <w:suppressOverlap/>
                    <w:jc w:val="right"/>
                    <w:rPr>
                      <w:rFonts w:ascii="Book Antiqua" w:hAnsi="Book Antiqua" w:cstheme="minorHAnsi"/>
                      <w:color w:val="000000"/>
                      <w:sz w:val="16"/>
                      <w:szCs w:val="16"/>
                    </w:rPr>
                  </w:pPr>
                  <w:r w:rsidRPr="00382349">
                    <w:rPr>
                      <w:rFonts w:ascii="Book Antiqua" w:hAnsi="Book Antiqua" w:cstheme="minorHAnsi"/>
                      <w:color w:val="000000"/>
                      <w:sz w:val="16"/>
                      <w:szCs w:val="16"/>
                    </w:rPr>
                    <w:t>--</w:t>
                  </w:r>
                </w:p>
              </w:tc>
              <w:tc>
                <w:tcPr>
                  <w:tcW w:w="504" w:type="dxa"/>
                  <w:tcBorders>
                    <w:top w:val="nil"/>
                    <w:left w:val="nil"/>
                    <w:bottom w:val="single" w:sz="4" w:space="0" w:color="auto"/>
                    <w:right w:val="single" w:sz="4" w:space="0" w:color="auto"/>
                  </w:tcBorders>
                  <w:shd w:val="clear" w:color="auto" w:fill="auto"/>
                  <w:noWrap/>
                  <w:hideMark/>
                </w:tcPr>
                <w:p w:rsidR="00382349" w:rsidRPr="00382349" w:rsidRDefault="00382349" w:rsidP="00FE117C">
                  <w:pPr>
                    <w:framePr w:hSpace="180" w:wrap="around" w:vAnchor="text" w:hAnchor="text" w:y="1"/>
                    <w:suppressOverlap/>
                    <w:jc w:val="right"/>
                    <w:rPr>
                      <w:rFonts w:ascii="Book Antiqua" w:hAnsi="Book Antiqua" w:cstheme="minorHAnsi"/>
                      <w:color w:val="000000"/>
                      <w:sz w:val="16"/>
                      <w:szCs w:val="16"/>
                    </w:rPr>
                  </w:pPr>
                  <w:r w:rsidRPr="00382349">
                    <w:rPr>
                      <w:rFonts w:ascii="Book Antiqua" w:hAnsi="Book Antiqua" w:cstheme="minorHAnsi"/>
                      <w:color w:val="000000"/>
                      <w:sz w:val="16"/>
                      <w:szCs w:val="16"/>
                    </w:rPr>
                    <w:t>--</w:t>
                  </w:r>
                </w:p>
              </w:tc>
              <w:tc>
                <w:tcPr>
                  <w:tcW w:w="567" w:type="dxa"/>
                  <w:tcBorders>
                    <w:top w:val="nil"/>
                    <w:left w:val="nil"/>
                    <w:bottom w:val="single" w:sz="4" w:space="0" w:color="auto"/>
                    <w:right w:val="single" w:sz="4" w:space="0" w:color="auto"/>
                  </w:tcBorders>
                  <w:shd w:val="clear" w:color="auto" w:fill="auto"/>
                  <w:noWrap/>
                  <w:hideMark/>
                </w:tcPr>
                <w:p w:rsidR="00382349" w:rsidRPr="00382349" w:rsidRDefault="00382349" w:rsidP="00FE117C">
                  <w:pPr>
                    <w:framePr w:hSpace="180" w:wrap="around" w:vAnchor="text" w:hAnchor="text" w:y="1"/>
                    <w:suppressOverlap/>
                    <w:jc w:val="right"/>
                    <w:rPr>
                      <w:rFonts w:ascii="Book Antiqua" w:hAnsi="Book Antiqua" w:cstheme="minorHAnsi"/>
                      <w:color w:val="000000"/>
                      <w:sz w:val="16"/>
                      <w:szCs w:val="16"/>
                    </w:rPr>
                  </w:pPr>
                  <w:r w:rsidRPr="00382349">
                    <w:rPr>
                      <w:rFonts w:ascii="Book Antiqua" w:hAnsi="Book Antiqua" w:cstheme="minorHAnsi"/>
                      <w:color w:val="000000"/>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382349" w:rsidRPr="00382349" w:rsidRDefault="00382349" w:rsidP="00FE117C">
                  <w:pPr>
                    <w:framePr w:hSpace="180" w:wrap="around" w:vAnchor="text" w:hAnchor="text" w:y="1"/>
                    <w:suppressOverlap/>
                    <w:jc w:val="right"/>
                    <w:rPr>
                      <w:rFonts w:ascii="Book Antiqua" w:hAnsi="Book Antiqua" w:cstheme="minorHAnsi"/>
                      <w:bCs/>
                      <w:color w:val="000000"/>
                      <w:sz w:val="16"/>
                      <w:szCs w:val="16"/>
                    </w:rPr>
                  </w:pPr>
                  <w:r w:rsidRPr="00382349">
                    <w:rPr>
                      <w:rFonts w:ascii="Book Antiqua" w:hAnsi="Book Antiqua" w:cstheme="minorHAnsi"/>
                      <w:bCs/>
                      <w:color w:val="000000"/>
                      <w:sz w:val="16"/>
                      <w:szCs w:val="16"/>
                    </w:rPr>
                    <w:t>1806</w:t>
                  </w:r>
                </w:p>
              </w:tc>
              <w:tc>
                <w:tcPr>
                  <w:tcW w:w="1019" w:type="dxa"/>
                  <w:tcBorders>
                    <w:top w:val="nil"/>
                    <w:left w:val="nil"/>
                    <w:bottom w:val="single" w:sz="4" w:space="0" w:color="auto"/>
                    <w:right w:val="single" w:sz="4" w:space="0" w:color="auto"/>
                  </w:tcBorders>
                  <w:shd w:val="clear" w:color="auto" w:fill="auto"/>
                  <w:noWrap/>
                  <w:vAlign w:val="bottom"/>
                  <w:hideMark/>
                </w:tcPr>
                <w:p w:rsidR="00382349" w:rsidRPr="00382349" w:rsidRDefault="00382349" w:rsidP="00FE117C">
                  <w:pPr>
                    <w:framePr w:hSpace="180" w:wrap="around" w:vAnchor="text" w:hAnchor="text" w:y="1"/>
                    <w:suppressOverlap/>
                    <w:jc w:val="right"/>
                    <w:rPr>
                      <w:rFonts w:ascii="Book Antiqua" w:hAnsi="Book Antiqua" w:cstheme="minorHAnsi"/>
                      <w:bCs/>
                      <w:color w:val="000000"/>
                      <w:sz w:val="16"/>
                      <w:szCs w:val="16"/>
                    </w:rPr>
                  </w:pPr>
                  <w:r w:rsidRPr="00382349">
                    <w:rPr>
                      <w:rFonts w:ascii="Book Antiqua" w:hAnsi="Book Antiqua" w:cstheme="minorHAnsi"/>
                      <w:bCs/>
                      <w:color w:val="000000"/>
                      <w:sz w:val="16"/>
                      <w:szCs w:val="16"/>
                    </w:rPr>
                    <w:t>539073032</w:t>
                  </w:r>
                </w:p>
              </w:tc>
              <w:tc>
                <w:tcPr>
                  <w:tcW w:w="630" w:type="dxa"/>
                  <w:tcBorders>
                    <w:top w:val="nil"/>
                    <w:left w:val="nil"/>
                    <w:bottom w:val="single" w:sz="4" w:space="0" w:color="auto"/>
                    <w:right w:val="single" w:sz="4" w:space="0" w:color="auto"/>
                  </w:tcBorders>
                  <w:shd w:val="clear" w:color="auto" w:fill="auto"/>
                  <w:noWrap/>
                  <w:hideMark/>
                </w:tcPr>
                <w:p w:rsidR="00382349" w:rsidRPr="00382349" w:rsidRDefault="00382349" w:rsidP="00FE117C">
                  <w:pPr>
                    <w:framePr w:hSpace="180" w:wrap="around" w:vAnchor="text" w:hAnchor="text" w:y="1"/>
                    <w:suppressOverlap/>
                    <w:jc w:val="right"/>
                    <w:rPr>
                      <w:rFonts w:ascii="Book Antiqua" w:hAnsi="Book Antiqua" w:cstheme="minorHAnsi"/>
                      <w:color w:val="000000"/>
                      <w:sz w:val="16"/>
                      <w:szCs w:val="16"/>
                    </w:rPr>
                  </w:pPr>
                  <w:r w:rsidRPr="00382349">
                    <w:rPr>
                      <w:rFonts w:ascii="Book Antiqua" w:hAnsi="Book Antiqua" w:cstheme="minorHAnsi"/>
                      <w:color w:val="000000"/>
                      <w:sz w:val="16"/>
                      <w:szCs w:val="16"/>
                    </w:rPr>
                    <w:t>53.91</w:t>
                  </w:r>
                </w:p>
              </w:tc>
            </w:tr>
          </w:tbl>
          <w:p w:rsidR="006F3501" w:rsidRDefault="006F3501" w:rsidP="00561D6F">
            <w:pPr>
              <w:pStyle w:val="NoSpacing"/>
              <w:rPr>
                <w:rFonts w:ascii="Book Antiqua" w:hAnsi="Book Antiqua"/>
                <w:b/>
                <w:u w:val="single"/>
              </w:rPr>
            </w:pPr>
          </w:p>
          <w:p w:rsidR="007D309C" w:rsidRPr="007C3FE2" w:rsidRDefault="007D309C" w:rsidP="007D309C">
            <w:pPr>
              <w:pStyle w:val="NoSpacing"/>
              <w:rPr>
                <w:rFonts w:ascii="Book Antiqua" w:hAnsi="Book Antiqua"/>
                <w:b/>
                <w:u w:val="single"/>
              </w:rPr>
            </w:pPr>
            <w:r w:rsidRPr="007C3FE2">
              <w:rPr>
                <w:rFonts w:ascii="Book Antiqua" w:hAnsi="Book Antiqua"/>
                <w:b/>
                <w:u w:val="single"/>
              </w:rPr>
              <w:t>II. Reimbursement of Power Cost (SCSP)</w:t>
            </w:r>
          </w:p>
          <w:p w:rsidR="007D309C" w:rsidRPr="007C3FE2" w:rsidRDefault="007D309C" w:rsidP="007D309C">
            <w:pPr>
              <w:pStyle w:val="NoSpacing"/>
              <w:rPr>
                <w:rFonts w:ascii="Book Antiqua" w:hAnsi="Book Antiqua"/>
                <w:b/>
                <w:u w:val="single"/>
              </w:rPr>
            </w:pPr>
          </w:p>
          <w:p w:rsidR="007D309C" w:rsidRPr="007C3FE2" w:rsidRDefault="007D309C" w:rsidP="007D309C">
            <w:pPr>
              <w:pStyle w:val="NoSpacing"/>
              <w:jc w:val="both"/>
              <w:rPr>
                <w:rFonts w:ascii="Book Antiqua" w:hAnsi="Book Antiqua"/>
              </w:rPr>
            </w:pPr>
          </w:p>
          <w:p w:rsidR="00382349" w:rsidRPr="00BB1A5D" w:rsidRDefault="00382349" w:rsidP="00382349">
            <w:pPr>
              <w:pStyle w:val="ListParagraph"/>
              <w:numPr>
                <w:ilvl w:val="0"/>
                <w:numId w:val="2"/>
              </w:numPr>
              <w:autoSpaceDE/>
              <w:autoSpaceDN/>
              <w:adjustRightInd/>
              <w:spacing w:after="200"/>
              <w:contextualSpacing w:val="0"/>
              <w:rPr>
                <w:rFonts w:ascii="Book Antiqua" w:hAnsi="Book Antiqua"/>
              </w:rPr>
            </w:pPr>
            <w:r w:rsidRPr="00BB1A5D">
              <w:rPr>
                <w:rFonts w:ascii="Book Antiqua" w:hAnsi="Book Antiqua"/>
                <w:b/>
                <w:u w:val="single"/>
              </w:rPr>
              <w:t>C) SCSP –SLC CASES –POWER- (As on  07/12/2017)</w:t>
            </w:r>
          </w:p>
          <w:p w:rsidR="00382349" w:rsidRDefault="00382349" w:rsidP="00382349">
            <w:pPr>
              <w:pStyle w:val="ListParagraph"/>
              <w:numPr>
                <w:ilvl w:val="0"/>
                <w:numId w:val="2"/>
              </w:numPr>
              <w:autoSpaceDE/>
              <w:autoSpaceDN/>
              <w:adjustRightInd/>
              <w:contextualSpacing w:val="0"/>
              <w:jc w:val="both"/>
              <w:rPr>
                <w:rFonts w:ascii="Book Antiqua" w:hAnsi="Book Antiqua"/>
              </w:rPr>
            </w:pPr>
            <w:r w:rsidRPr="00BB1A5D">
              <w:rPr>
                <w:rFonts w:ascii="Book Antiqua" w:hAnsi="Book Antiqua"/>
              </w:rPr>
              <w:t xml:space="preserve">The Government have allocated an amount of Rs. 2317.50 Lakhs towards Power subsidy during the year 2017-18. </w:t>
            </w:r>
          </w:p>
          <w:p w:rsidR="00382349" w:rsidRPr="004300B1" w:rsidRDefault="00382349" w:rsidP="00382349">
            <w:pPr>
              <w:pStyle w:val="ListParagraph"/>
              <w:numPr>
                <w:ilvl w:val="0"/>
                <w:numId w:val="2"/>
              </w:numPr>
              <w:autoSpaceDE/>
              <w:autoSpaceDN/>
              <w:adjustRightInd/>
              <w:spacing w:after="120"/>
              <w:contextualSpacing w:val="0"/>
              <w:jc w:val="both"/>
              <w:rPr>
                <w:rFonts w:ascii="Book Antiqua" w:hAnsi="Book Antiqua"/>
              </w:rPr>
            </w:pPr>
            <w:r>
              <w:rPr>
                <w:rFonts w:ascii="Book Antiqua" w:hAnsi="Book Antiqua"/>
              </w:rPr>
              <w:t xml:space="preserve">Further, </w:t>
            </w:r>
            <w:r w:rsidRPr="004300B1">
              <w:rPr>
                <w:rFonts w:ascii="Book Antiqua" w:hAnsi="Book Antiqua"/>
              </w:rPr>
              <w:t>Gov</w:t>
            </w:r>
            <w:r>
              <w:rPr>
                <w:rFonts w:ascii="Book Antiqua" w:hAnsi="Book Antiqua"/>
              </w:rPr>
              <w:t>t.</w:t>
            </w:r>
            <w:r w:rsidRPr="004300B1">
              <w:rPr>
                <w:rFonts w:ascii="Book Antiqua" w:hAnsi="Book Antiqua"/>
              </w:rPr>
              <w:t xml:space="preserve"> have issued BROs  for Rs. </w:t>
            </w:r>
            <w:r>
              <w:rPr>
                <w:rFonts w:ascii="Book Antiqua" w:hAnsi="Book Antiqua"/>
              </w:rPr>
              <w:t>1738</w:t>
            </w:r>
            <w:r w:rsidRPr="004300B1">
              <w:rPr>
                <w:rFonts w:ascii="Book Antiqua" w:hAnsi="Book Antiqua"/>
              </w:rPr>
              <w:t xml:space="preserve">.50 lakhs </w:t>
            </w:r>
            <w:r>
              <w:rPr>
                <w:rFonts w:ascii="Book Antiqua" w:hAnsi="Book Antiqua"/>
              </w:rPr>
              <w:t xml:space="preserve">under this head of account </w:t>
            </w:r>
            <w:r w:rsidRPr="004300B1">
              <w:rPr>
                <w:rFonts w:ascii="Book Antiqua" w:hAnsi="Book Antiqua" w:cs="Arial"/>
                <w:lang w:val="en-IN"/>
              </w:rPr>
              <w:t xml:space="preserve">towards meeting the expenditure for the </w:t>
            </w:r>
            <w:r>
              <w:rPr>
                <w:rFonts w:ascii="Book Antiqua" w:hAnsi="Book Antiqua" w:cs="Arial"/>
                <w:lang w:val="en-IN"/>
              </w:rPr>
              <w:t>1</w:t>
            </w:r>
            <w:r w:rsidRPr="009E61E5">
              <w:rPr>
                <w:rFonts w:ascii="Book Antiqua" w:hAnsi="Book Antiqua" w:cs="Arial"/>
                <w:vertAlign w:val="superscript"/>
                <w:lang w:val="en-IN"/>
              </w:rPr>
              <w:t>st</w:t>
            </w:r>
            <w:r>
              <w:rPr>
                <w:rFonts w:ascii="Book Antiqua" w:hAnsi="Book Antiqua" w:cs="Arial"/>
                <w:lang w:val="en-IN"/>
              </w:rPr>
              <w:t xml:space="preserve">  </w:t>
            </w:r>
            <w:r w:rsidRPr="004300B1">
              <w:rPr>
                <w:rFonts w:ascii="Book Antiqua" w:hAnsi="Book Antiqua" w:cs="Arial"/>
                <w:lang w:val="en-IN"/>
              </w:rPr>
              <w:t xml:space="preserve">&amp; </w:t>
            </w:r>
            <w:r>
              <w:rPr>
                <w:rFonts w:ascii="Book Antiqua" w:hAnsi="Book Antiqua" w:cs="Arial"/>
                <w:lang w:val="en-IN"/>
              </w:rPr>
              <w:t>2</w:t>
            </w:r>
            <w:r w:rsidRPr="009E61E5">
              <w:rPr>
                <w:rFonts w:ascii="Book Antiqua" w:hAnsi="Book Antiqua" w:cs="Arial"/>
                <w:vertAlign w:val="superscript"/>
                <w:lang w:val="en-IN"/>
              </w:rPr>
              <w:t>nd</w:t>
            </w:r>
            <w:r>
              <w:rPr>
                <w:rFonts w:ascii="Book Antiqua" w:hAnsi="Book Antiqua" w:cs="Arial"/>
                <w:lang w:val="en-IN"/>
              </w:rPr>
              <w:t xml:space="preserve">   </w:t>
            </w:r>
            <w:r w:rsidRPr="004300B1">
              <w:rPr>
                <w:rFonts w:ascii="Book Antiqua" w:hAnsi="Book Antiqua" w:cs="Arial"/>
                <w:lang w:val="en-IN"/>
              </w:rPr>
              <w:t xml:space="preserve">quarters of 2017-18 vide </w:t>
            </w:r>
            <w:r w:rsidRPr="004300B1">
              <w:rPr>
                <w:rFonts w:ascii="Book Antiqua" w:hAnsi="Book Antiqua"/>
              </w:rPr>
              <w:t xml:space="preserve">G.O. Rt. No. </w:t>
            </w:r>
            <w:r>
              <w:rPr>
                <w:rFonts w:ascii="Book Antiqua" w:hAnsi="Book Antiqua"/>
              </w:rPr>
              <w:t xml:space="preserve">1875 </w:t>
            </w:r>
            <w:r w:rsidRPr="004300B1">
              <w:rPr>
                <w:rFonts w:ascii="Book Antiqua" w:hAnsi="Book Antiqua"/>
              </w:rPr>
              <w:t>of Finance (EBS.</w:t>
            </w:r>
            <w:r>
              <w:rPr>
                <w:rFonts w:ascii="Book Antiqua" w:hAnsi="Book Antiqua"/>
              </w:rPr>
              <w:t>VII</w:t>
            </w:r>
            <w:r w:rsidRPr="004300B1">
              <w:rPr>
                <w:rFonts w:ascii="Book Antiqua" w:hAnsi="Book Antiqua"/>
              </w:rPr>
              <w:t xml:space="preserve">) Dept., Dt. </w:t>
            </w:r>
            <w:r>
              <w:rPr>
                <w:rFonts w:ascii="Book Antiqua" w:hAnsi="Book Antiqua"/>
              </w:rPr>
              <w:t>21</w:t>
            </w:r>
            <w:r w:rsidRPr="004300B1">
              <w:rPr>
                <w:rFonts w:ascii="Book Antiqua" w:hAnsi="Book Antiqua"/>
              </w:rPr>
              <w:t>-</w:t>
            </w:r>
            <w:r>
              <w:rPr>
                <w:rFonts w:ascii="Book Antiqua" w:hAnsi="Book Antiqua"/>
              </w:rPr>
              <w:t>11</w:t>
            </w:r>
            <w:r w:rsidRPr="004300B1">
              <w:rPr>
                <w:rFonts w:ascii="Book Antiqua" w:hAnsi="Book Antiqua"/>
              </w:rPr>
              <w:t>-2017</w:t>
            </w:r>
            <w:r>
              <w:rPr>
                <w:rFonts w:ascii="Book Antiqua" w:hAnsi="Book Antiqua"/>
              </w:rPr>
              <w:t xml:space="preserve"> and issued Administrative sanction vide G.O.Rt.No.256 </w:t>
            </w:r>
            <w:r w:rsidRPr="004300B1">
              <w:rPr>
                <w:rFonts w:ascii="Book Antiqua" w:hAnsi="Book Antiqua"/>
              </w:rPr>
              <w:t xml:space="preserve">of </w:t>
            </w:r>
            <w:r>
              <w:rPr>
                <w:rFonts w:ascii="Book Antiqua" w:hAnsi="Book Antiqua"/>
              </w:rPr>
              <w:t>Industries &amp; Commerce (IP&amp;INF)</w:t>
            </w:r>
            <w:r w:rsidRPr="004300B1">
              <w:rPr>
                <w:rFonts w:ascii="Book Antiqua" w:hAnsi="Book Antiqua"/>
              </w:rPr>
              <w:t>Dept.</w:t>
            </w:r>
            <w:r>
              <w:rPr>
                <w:rFonts w:ascii="Book Antiqua" w:hAnsi="Book Antiqua"/>
              </w:rPr>
              <w:t xml:space="preserve"> dated.05-12-2017. Bills are being preferred for issue of DTA authorization and </w:t>
            </w:r>
            <w:r>
              <w:rPr>
                <w:rFonts w:ascii="Book Antiqua" w:hAnsi="Book Antiqua"/>
              </w:rPr>
              <w:lastRenderedPageBreak/>
              <w:t>LoC.</w:t>
            </w:r>
          </w:p>
          <w:p w:rsidR="00382349" w:rsidRPr="00BB1A5D" w:rsidRDefault="00382349" w:rsidP="00382349">
            <w:pPr>
              <w:pStyle w:val="NoSpacing"/>
              <w:ind w:left="360"/>
              <w:jc w:val="both"/>
              <w:rPr>
                <w:rFonts w:ascii="Book Antiqua" w:hAnsi="Book Antiqua"/>
              </w:rPr>
            </w:pPr>
          </w:p>
          <w:p w:rsidR="00382349" w:rsidRPr="00BB1A5D" w:rsidRDefault="00382349" w:rsidP="00382349">
            <w:pPr>
              <w:pStyle w:val="NoSpacing"/>
              <w:numPr>
                <w:ilvl w:val="0"/>
                <w:numId w:val="2"/>
              </w:numPr>
              <w:jc w:val="both"/>
              <w:rPr>
                <w:rFonts w:ascii="Book Antiqua" w:hAnsi="Book Antiqua"/>
                <w:b/>
                <w:u w:val="single"/>
              </w:rPr>
            </w:pPr>
            <w:r w:rsidRPr="00BB1A5D">
              <w:rPr>
                <w:rFonts w:ascii="Book Antiqua" w:hAnsi="Book Antiqua"/>
              </w:rPr>
              <w:t>The details of pendency as on 07/12/2017is as follows:</w:t>
            </w:r>
          </w:p>
          <w:p w:rsidR="007D309C" w:rsidRDefault="007D309C" w:rsidP="007D309C">
            <w:pPr>
              <w:pStyle w:val="NoSpacing"/>
              <w:jc w:val="both"/>
              <w:rPr>
                <w:rFonts w:ascii="Book Antiqua" w:hAnsi="Book Antiqua"/>
                <w:b/>
                <w:u w:val="single"/>
              </w:rPr>
            </w:pPr>
          </w:p>
          <w:p w:rsidR="009F24EA" w:rsidRDefault="009F24EA" w:rsidP="009F24EA">
            <w:pPr>
              <w:pStyle w:val="NoSpacing"/>
              <w:jc w:val="both"/>
              <w:rPr>
                <w:rFonts w:ascii="Book Antiqua" w:hAnsi="Book Antiqua"/>
                <w:b/>
                <w:sz w:val="24"/>
                <w:u w:val="single"/>
              </w:rPr>
            </w:pPr>
            <w:r w:rsidRPr="00204872">
              <w:rPr>
                <w:rFonts w:ascii="Book Antiqua" w:hAnsi="Book Antiqua"/>
                <w:b/>
                <w:sz w:val="24"/>
                <w:u w:val="single"/>
              </w:rPr>
              <w:t>SLC Cases:</w:t>
            </w:r>
          </w:p>
          <w:tbl>
            <w:tblPr>
              <w:tblW w:w="4828" w:type="dxa"/>
              <w:tblLayout w:type="fixed"/>
              <w:tblLook w:val="04A0"/>
            </w:tblPr>
            <w:tblGrid>
              <w:gridCol w:w="926"/>
              <w:gridCol w:w="661"/>
              <w:gridCol w:w="690"/>
              <w:gridCol w:w="540"/>
              <w:gridCol w:w="540"/>
              <w:gridCol w:w="784"/>
              <w:gridCol w:w="687"/>
            </w:tblGrid>
            <w:tr w:rsidR="00382349" w:rsidRPr="00382349" w:rsidTr="00901526">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382349" w:rsidRPr="00382349" w:rsidRDefault="00382349"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p>
              </w:tc>
              <w:tc>
                <w:tcPr>
                  <w:tcW w:w="1351" w:type="dxa"/>
                  <w:gridSpan w:val="2"/>
                  <w:tcBorders>
                    <w:top w:val="single" w:sz="4" w:space="0" w:color="auto"/>
                    <w:left w:val="nil"/>
                    <w:bottom w:val="single" w:sz="4" w:space="0" w:color="auto"/>
                    <w:right w:val="single" w:sz="4" w:space="0" w:color="000000"/>
                  </w:tcBorders>
                  <w:shd w:val="clear" w:color="auto" w:fill="auto"/>
                  <w:hideMark/>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382349">
                    <w:rPr>
                      <w:rFonts w:ascii="Book Antiqua" w:eastAsia="Times New Roman" w:hAnsi="Book Antiqua" w:cstheme="minorHAnsi"/>
                      <w:b/>
                      <w:bCs/>
                      <w:color w:val="000000"/>
                      <w:sz w:val="16"/>
                      <w:szCs w:val="16"/>
                    </w:rPr>
                    <w:t>Sanctions made upto 17</w:t>
                  </w:r>
                  <w:r w:rsidRPr="00382349">
                    <w:rPr>
                      <w:rFonts w:ascii="Book Antiqua" w:eastAsia="Times New Roman" w:hAnsi="Book Antiqua" w:cstheme="minorHAnsi"/>
                      <w:b/>
                      <w:bCs/>
                      <w:color w:val="000000"/>
                      <w:sz w:val="16"/>
                      <w:szCs w:val="16"/>
                      <w:vertAlign w:val="superscript"/>
                    </w:rPr>
                    <w:t>th</w:t>
                  </w:r>
                  <w:r w:rsidRPr="00382349">
                    <w:rPr>
                      <w:rFonts w:ascii="Book Antiqua" w:eastAsia="Times New Roman" w:hAnsi="Book Antiqua" w:cstheme="minorHAnsi"/>
                      <w:b/>
                      <w:bCs/>
                      <w:color w:val="000000"/>
                      <w:sz w:val="16"/>
                      <w:szCs w:val="16"/>
                    </w:rPr>
                    <w:t xml:space="preserve"> SLC pending releases</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382349">
                    <w:rPr>
                      <w:rFonts w:ascii="Book Antiqua" w:eastAsia="Times New Roman" w:hAnsi="Book Antiqua" w:cstheme="minorHAnsi"/>
                      <w:b/>
                      <w:bCs/>
                      <w:color w:val="000000"/>
                      <w:sz w:val="16"/>
                      <w:szCs w:val="16"/>
                    </w:rPr>
                    <w:t>Proceedings issued for releases from the available funds</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p>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382349">
                    <w:rPr>
                      <w:rFonts w:ascii="Book Antiqua" w:eastAsia="Times New Roman" w:hAnsi="Book Antiqua" w:cstheme="minorHAnsi"/>
                      <w:b/>
                      <w:bCs/>
                      <w:color w:val="000000"/>
                      <w:sz w:val="16"/>
                      <w:szCs w:val="16"/>
                    </w:rPr>
                    <w:t>Releases pending as on 07/12/2017</w:t>
                  </w:r>
                </w:p>
              </w:tc>
            </w:tr>
            <w:tr w:rsidR="00561D6F" w:rsidRPr="00382349" w:rsidTr="00901526">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Nature of Incentive</w:t>
                  </w:r>
                </w:p>
              </w:tc>
              <w:tc>
                <w:tcPr>
                  <w:tcW w:w="661" w:type="dxa"/>
                  <w:tcBorders>
                    <w:top w:val="nil"/>
                    <w:left w:val="nil"/>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Amt in Crores</w:t>
                  </w:r>
                </w:p>
              </w:tc>
            </w:tr>
            <w:tr w:rsidR="00382349" w:rsidRPr="00382349" w:rsidTr="00CB06B3">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382349" w:rsidRPr="00382349" w:rsidRDefault="00382349"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382349">
                    <w:rPr>
                      <w:rFonts w:ascii="Times New Roman" w:eastAsia="Times New Roman" w:hAnsi="Times New Roman"/>
                      <w:b/>
                      <w:color w:val="000000"/>
                      <w:sz w:val="16"/>
                      <w:szCs w:val="16"/>
                    </w:rPr>
                    <w:t>Power Subsidy</w:t>
                  </w:r>
                </w:p>
              </w:tc>
              <w:tc>
                <w:tcPr>
                  <w:tcW w:w="661" w:type="dxa"/>
                  <w:tcBorders>
                    <w:top w:val="nil"/>
                    <w:left w:val="nil"/>
                    <w:bottom w:val="single" w:sz="4" w:space="0" w:color="auto"/>
                    <w:right w:val="single" w:sz="4" w:space="0" w:color="auto"/>
                  </w:tcBorders>
                  <w:shd w:val="clear" w:color="auto" w:fill="auto"/>
                  <w:noWrap/>
                  <w:hideMark/>
                </w:tcPr>
                <w:p w:rsidR="00382349" w:rsidRPr="00382349" w:rsidRDefault="00382349" w:rsidP="00FE117C">
                  <w:pPr>
                    <w:framePr w:hSpace="180" w:wrap="around" w:vAnchor="text" w:hAnchor="text" w:y="1"/>
                    <w:suppressOverlap/>
                    <w:jc w:val="right"/>
                    <w:rPr>
                      <w:rFonts w:ascii="Book Antiqua" w:hAnsi="Book Antiqua" w:cstheme="minorHAnsi"/>
                      <w:bCs/>
                      <w:sz w:val="16"/>
                      <w:szCs w:val="16"/>
                    </w:rPr>
                  </w:pPr>
                  <w:r w:rsidRPr="00382349">
                    <w:rPr>
                      <w:rFonts w:ascii="Book Antiqua" w:hAnsi="Book Antiqua" w:cstheme="minorHAnsi"/>
                      <w:bCs/>
                      <w:sz w:val="16"/>
                      <w:szCs w:val="16"/>
                    </w:rPr>
                    <w:t>4</w:t>
                  </w:r>
                </w:p>
              </w:tc>
              <w:tc>
                <w:tcPr>
                  <w:tcW w:w="690" w:type="dxa"/>
                  <w:tcBorders>
                    <w:top w:val="nil"/>
                    <w:left w:val="nil"/>
                    <w:bottom w:val="single" w:sz="4" w:space="0" w:color="auto"/>
                    <w:right w:val="single" w:sz="4" w:space="0" w:color="auto"/>
                  </w:tcBorders>
                  <w:shd w:val="clear" w:color="auto" w:fill="auto"/>
                  <w:noWrap/>
                  <w:hideMark/>
                </w:tcPr>
                <w:p w:rsidR="00382349" w:rsidRPr="00382349" w:rsidRDefault="00382349" w:rsidP="00FE117C">
                  <w:pPr>
                    <w:framePr w:hSpace="180" w:wrap="around" w:vAnchor="text" w:hAnchor="text" w:y="1"/>
                    <w:suppressOverlap/>
                    <w:jc w:val="right"/>
                    <w:rPr>
                      <w:rFonts w:ascii="Book Antiqua" w:hAnsi="Book Antiqua" w:cstheme="minorHAnsi"/>
                      <w:bCs/>
                      <w:sz w:val="16"/>
                      <w:szCs w:val="16"/>
                    </w:rPr>
                  </w:pPr>
                  <w:r w:rsidRPr="00382349">
                    <w:rPr>
                      <w:rFonts w:ascii="Book Antiqua" w:hAnsi="Book Antiqua" w:cstheme="minorHAnsi"/>
                      <w:bCs/>
                      <w:sz w:val="16"/>
                      <w:szCs w:val="16"/>
                    </w:rPr>
                    <w:t>0.06</w:t>
                  </w:r>
                </w:p>
              </w:tc>
              <w:tc>
                <w:tcPr>
                  <w:tcW w:w="540" w:type="dxa"/>
                  <w:tcBorders>
                    <w:top w:val="nil"/>
                    <w:left w:val="nil"/>
                    <w:bottom w:val="single" w:sz="4" w:space="0" w:color="auto"/>
                    <w:right w:val="single" w:sz="4" w:space="0" w:color="auto"/>
                  </w:tcBorders>
                  <w:shd w:val="clear" w:color="auto" w:fill="auto"/>
                  <w:noWrap/>
                  <w:hideMark/>
                </w:tcPr>
                <w:p w:rsidR="00382349" w:rsidRPr="00382349" w:rsidRDefault="00382349" w:rsidP="00FE117C">
                  <w:pPr>
                    <w:framePr w:hSpace="180" w:wrap="around" w:vAnchor="text" w:hAnchor="text" w:y="1"/>
                    <w:suppressOverlap/>
                    <w:jc w:val="right"/>
                    <w:rPr>
                      <w:rFonts w:ascii="Book Antiqua" w:hAnsi="Book Antiqua" w:cstheme="minorHAnsi"/>
                      <w:bCs/>
                      <w:sz w:val="16"/>
                      <w:szCs w:val="16"/>
                    </w:rPr>
                  </w:pPr>
                  <w:r w:rsidRPr="00382349">
                    <w:rPr>
                      <w:rFonts w:ascii="Book Antiqua" w:hAnsi="Book Antiqua" w:cstheme="minorHAnsi"/>
                      <w:bCs/>
                      <w:sz w:val="16"/>
                      <w:szCs w:val="16"/>
                    </w:rPr>
                    <w:t>--</w:t>
                  </w:r>
                </w:p>
              </w:tc>
              <w:tc>
                <w:tcPr>
                  <w:tcW w:w="540" w:type="dxa"/>
                  <w:tcBorders>
                    <w:top w:val="nil"/>
                    <w:left w:val="nil"/>
                    <w:bottom w:val="single" w:sz="4" w:space="0" w:color="auto"/>
                    <w:right w:val="single" w:sz="4" w:space="0" w:color="auto"/>
                  </w:tcBorders>
                  <w:shd w:val="clear" w:color="auto" w:fill="auto"/>
                  <w:noWrap/>
                  <w:hideMark/>
                </w:tcPr>
                <w:p w:rsidR="00382349" w:rsidRPr="00382349" w:rsidRDefault="00382349" w:rsidP="00FE117C">
                  <w:pPr>
                    <w:framePr w:hSpace="180" w:wrap="around" w:vAnchor="text" w:hAnchor="text" w:y="1"/>
                    <w:suppressOverlap/>
                    <w:jc w:val="right"/>
                    <w:rPr>
                      <w:rFonts w:ascii="Book Antiqua" w:hAnsi="Book Antiqua" w:cstheme="minorHAnsi"/>
                      <w:bCs/>
                      <w:sz w:val="16"/>
                      <w:szCs w:val="16"/>
                    </w:rPr>
                  </w:pPr>
                  <w:r w:rsidRPr="00382349">
                    <w:rPr>
                      <w:rFonts w:ascii="Book Antiqua" w:hAnsi="Book Antiqua" w:cstheme="minorHAnsi"/>
                      <w:bCs/>
                      <w:sz w:val="16"/>
                      <w:szCs w:val="16"/>
                    </w:rPr>
                    <w:t>--</w:t>
                  </w:r>
                </w:p>
              </w:tc>
              <w:tc>
                <w:tcPr>
                  <w:tcW w:w="784" w:type="dxa"/>
                  <w:tcBorders>
                    <w:top w:val="nil"/>
                    <w:left w:val="nil"/>
                    <w:bottom w:val="single" w:sz="4" w:space="0" w:color="auto"/>
                    <w:right w:val="single" w:sz="4" w:space="0" w:color="auto"/>
                  </w:tcBorders>
                  <w:shd w:val="clear" w:color="auto" w:fill="auto"/>
                  <w:noWrap/>
                  <w:hideMark/>
                </w:tcPr>
                <w:p w:rsidR="00382349" w:rsidRPr="00382349" w:rsidRDefault="00382349" w:rsidP="00FE117C">
                  <w:pPr>
                    <w:framePr w:hSpace="180" w:wrap="around" w:vAnchor="text" w:hAnchor="text" w:y="1"/>
                    <w:suppressOverlap/>
                    <w:jc w:val="right"/>
                    <w:rPr>
                      <w:rFonts w:ascii="Book Antiqua" w:hAnsi="Book Antiqua" w:cstheme="minorHAnsi"/>
                      <w:bCs/>
                      <w:sz w:val="16"/>
                      <w:szCs w:val="16"/>
                    </w:rPr>
                  </w:pPr>
                  <w:r w:rsidRPr="00382349">
                    <w:rPr>
                      <w:rFonts w:ascii="Book Antiqua" w:hAnsi="Book Antiqua" w:cstheme="minorHAnsi"/>
                      <w:bCs/>
                      <w:sz w:val="16"/>
                      <w:szCs w:val="16"/>
                    </w:rPr>
                    <w:t>4</w:t>
                  </w:r>
                </w:p>
              </w:tc>
              <w:tc>
                <w:tcPr>
                  <w:tcW w:w="687" w:type="dxa"/>
                  <w:tcBorders>
                    <w:top w:val="nil"/>
                    <w:left w:val="nil"/>
                    <w:bottom w:val="single" w:sz="4" w:space="0" w:color="auto"/>
                    <w:right w:val="single" w:sz="4" w:space="0" w:color="auto"/>
                  </w:tcBorders>
                  <w:shd w:val="clear" w:color="auto" w:fill="auto"/>
                  <w:noWrap/>
                </w:tcPr>
                <w:p w:rsidR="00382349" w:rsidRPr="00382349" w:rsidRDefault="00382349" w:rsidP="00980A32">
                  <w:pPr>
                    <w:framePr w:hSpace="180" w:wrap="around" w:vAnchor="text" w:hAnchor="text" w:y="1"/>
                    <w:suppressOverlap/>
                    <w:jc w:val="right"/>
                    <w:rPr>
                      <w:rFonts w:ascii="Book Antiqua" w:hAnsi="Book Antiqua" w:cstheme="minorHAnsi"/>
                      <w:sz w:val="16"/>
                      <w:szCs w:val="16"/>
                    </w:rPr>
                  </w:pPr>
                  <w:r w:rsidRPr="00382349">
                    <w:rPr>
                      <w:rFonts w:ascii="Book Antiqua" w:hAnsi="Book Antiqua" w:cstheme="minorHAnsi"/>
                      <w:sz w:val="16"/>
                      <w:szCs w:val="16"/>
                    </w:rPr>
                    <w:t>0.06</w:t>
                  </w:r>
                </w:p>
              </w:tc>
            </w:tr>
          </w:tbl>
          <w:p w:rsidR="00561D6F" w:rsidRPr="003A7A6A" w:rsidRDefault="00561D6F" w:rsidP="00561D6F">
            <w:pPr>
              <w:pStyle w:val="NoSpacing"/>
              <w:jc w:val="both"/>
              <w:rPr>
                <w:rFonts w:ascii="Book Antiqua" w:hAnsi="Book Antiqua"/>
                <w:sz w:val="10"/>
              </w:rPr>
            </w:pPr>
          </w:p>
          <w:p w:rsidR="007D309C" w:rsidRDefault="007D309C" w:rsidP="00561D6F">
            <w:pPr>
              <w:pStyle w:val="NoSpacing"/>
              <w:jc w:val="both"/>
              <w:rPr>
                <w:rFonts w:ascii="Book Antiqua" w:hAnsi="Book Antiqua"/>
                <w:b/>
                <w:u w:val="single"/>
              </w:rPr>
            </w:pPr>
          </w:p>
          <w:p w:rsidR="00561D6F" w:rsidRDefault="00561D6F" w:rsidP="00561D6F">
            <w:pPr>
              <w:pStyle w:val="NoSpacing"/>
              <w:jc w:val="both"/>
              <w:rPr>
                <w:rFonts w:ascii="Book Antiqua" w:hAnsi="Book Antiqua"/>
                <w:b/>
                <w:u w:val="single"/>
              </w:rPr>
            </w:pPr>
            <w:r w:rsidRPr="008E57A5">
              <w:rPr>
                <w:rFonts w:ascii="Book Antiqua" w:hAnsi="Book Antiqua"/>
                <w:b/>
                <w:u w:val="single"/>
              </w:rPr>
              <w:t>DLC Cases:</w:t>
            </w:r>
          </w:p>
          <w:p w:rsidR="00561D6F" w:rsidRPr="003A7A6A" w:rsidRDefault="00561D6F" w:rsidP="00561D6F">
            <w:pPr>
              <w:pStyle w:val="NoSpacing"/>
              <w:jc w:val="both"/>
              <w:rPr>
                <w:rFonts w:ascii="Book Antiqua" w:hAnsi="Book Antiqua"/>
                <w:b/>
                <w:sz w:val="12"/>
                <w:u w:val="single"/>
              </w:rPr>
            </w:pPr>
          </w:p>
          <w:tbl>
            <w:tblPr>
              <w:tblW w:w="4796" w:type="dxa"/>
              <w:tblLayout w:type="fixed"/>
              <w:tblLook w:val="04A0"/>
            </w:tblPr>
            <w:tblGrid>
              <w:gridCol w:w="846"/>
              <w:gridCol w:w="458"/>
              <w:gridCol w:w="567"/>
              <w:gridCol w:w="567"/>
              <w:gridCol w:w="709"/>
              <w:gridCol w:w="1019"/>
              <w:gridCol w:w="630"/>
            </w:tblGrid>
            <w:tr w:rsidR="00382349" w:rsidRPr="00382349" w:rsidTr="007D309C">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382349" w:rsidRPr="00382349" w:rsidRDefault="00382349"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 </w:t>
                  </w:r>
                </w:p>
              </w:tc>
              <w:tc>
                <w:tcPr>
                  <w:tcW w:w="1592" w:type="dxa"/>
                  <w:gridSpan w:val="3"/>
                  <w:tcBorders>
                    <w:top w:val="single" w:sz="4" w:space="0" w:color="auto"/>
                    <w:left w:val="nil"/>
                    <w:bottom w:val="single" w:sz="4" w:space="0" w:color="auto"/>
                    <w:right w:val="single" w:sz="4" w:space="0" w:color="000000"/>
                  </w:tcBorders>
                  <w:shd w:val="clear" w:color="auto" w:fill="auto"/>
                  <w:hideMark/>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382349">
                    <w:rPr>
                      <w:rFonts w:ascii="Book Antiqua" w:eastAsia="Times New Roman" w:hAnsi="Book Antiqua" w:cstheme="minorHAnsi"/>
                      <w:b/>
                      <w:bCs/>
                      <w:color w:val="000000"/>
                      <w:sz w:val="16"/>
                      <w:szCs w:val="16"/>
                    </w:rPr>
                    <w:t>proceedings issued for releases from the available funds</w:t>
                  </w:r>
                </w:p>
              </w:tc>
              <w:tc>
                <w:tcPr>
                  <w:tcW w:w="2358" w:type="dxa"/>
                  <w:gridSpan w:val="3"/>
                  <w:tcBorders>
                    <w:top w:val="single" w:sz="4" w:space="0" w:color="auto"/>
                    <w:left w:val="nil"/>
                    <w:bottom w:val="single" w:sz="4" w:space="0" w:color="auto"/>
                    <w:right w:val="single" w:sz="4" w:space="0" w:color="000000"/>
                  </w:tcBorders>
                  <w:shd w:val="clear" w:color="auto" w:fill="auto"/>
                  <w:hideMark/>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382349">
                    <w:rPr>
                      <w:rFonts w:ascii="Book Antiqua" w:eastAsia="Times New Roman" w:hAnsi="Book Antiqua" w:cstheme="minorHAnsi"/>
                      <w:b/>
                      <w:bCs/>
                      <w:color w:val="000000"/>
                      <w:sz w:val="16"/>
                      <w:szCs w:val="16"/>
                    </w:rPr>
                    <w:t>Releases pending as on 07/12/2017</w:t>
                  </w:r>
                </w:p>
              </w:tc>
            </w:tr>
            <w:tr w:rsidR="00561D6F" w:rsidRPr="00382349" w:rsidTr="007D309C">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Nature of Incentive</w:t>
                  </w:r>
                </w:p>
              </w:tc>
              <w:tc>
                <w:tcPr>
                  <w:tcW w:w="458"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Units</w:t>
                  </w:r>
                </w:p>
              </w:tc>
              <w:tc>
                <w:tcPr>
                  <w:tcW w:w="567"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Amount in Crores</w:t>
                  </w:r>
                </w:p>
              </w:tc>
              <w:tc>
                <w:tcPr>
                  <w:tcW w:w="709" w:type="dxa"/>
                  <w:tcBorders>
                    <w:top w:val="nil"/>
                    <w:left w:val="nil"/>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Amt in Crores</w:t>
                  </w:r>
                </w:p>
              </w:tc>
            </w:tr>
            <w:tr w:rsidR="00382349" w:rsidRPr="00382349" w:rsidTr="007D309C">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382349" w:rsidRPr="00382349" w:rsidRDefault="00382349"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382349">
                    <w:rPr>
                      <w:rFonts w:ascii="Times New Roman" w:eastAsia="Times New Roman" w:hAnsi="Times New Roman"/>
                      <w:b/>
                      <w:color w:val="000000"/>
                      <w:sz w:val="16"/>
                      <w:szCs w:val="16"/>
                    </w:rPr>
                    <w:t>Power Subsidy</w:t>
                  </w:r>
                </w:p>
              </w:tc>
              <w:tc>
                <w:tcPr>
                  <w:tcW w:w="458"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uppressOverlap/>
                    <w:jc w:val="right"/>
                    <w:rPr>
                      <w:rFonts w:ascii="Book Antiqua" w:hAnsi="Book Antiqua" w:cstheme="minorHAnsi"/>
                      <w:color w:val="000000"/>
                      <w:sz w:val="16"/>
                      <w:szCs w:val="16"/>
                    </w:rPr>
                  </w:pPr>
                  <w:r w:rsidRPr="00382349">
                    <w:rPr>
                      <w:rFonts w:ascii="Book Antiqua" w:hAnsi="Book Antiqua" w:cstheme="minorHAnsi"/>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uppressOverlap/>
                    <w:jc w:val="right"/>
                    <w:rPr>
                      <w:rFonts w:ascii="Book Antiqua" w:hAnsi="Book Antiqua" w:cstheme="minorHAnsi"/>
                      <w:color w:val="000000"/>
                      <w:sz w:val="16"/>
                      <w:szCs w:val="16"/>
                    </w:rPr>
                  </w:pPr>
                  <w:r w:rsidRPr="00382349">
                    <w:rPr>
                      <w:rFonts w:ascii="Book Antiqua" w:hAnsi="Book Antiqua" w:cstheme="minorHAnsi"/>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uppressOverlap/>
                    <w:jc w:val="right"/>
                    <w:rPr>
                      <w:rFonts w:ascii="Book Antiqua" w:hAnsi="Book Antiqua" w:cstheme="minorHAnsi"/>
                      <w:color w:val="000000"/>
                      <w:sz w:val="16"/>
                      <w:szCs w:val="16"/>
                    </w:rPr>
                  </w:pPr>
                  <w:r w:rsidRPr="00382349">
                    <w:rPr>
                      <w:rFonts w:ascii="Book Antiqua" w:hAnsi="Book Antiqua" w:cstheme="minorHAnsi"/>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uppressOverlap/>
                    <w:jc w:val="right"/>
                    <w:rPr>
                      <w:rFonts w:ascii="Book Antiqua" w:hAnsi="Book Antiqua" w:cstheme="minorHAnsi"/>
                      <w:color w:val="000000"/>
                      <w:sz w:val="16"/>
                      <w:szCs w:val="16"/>
                    </w:rPr>
                  </w:pPr>
                  <w:r w:rsidRPr="00382349">
                    <w:rPr>
                      <w:rFonts w:ascii="Book Antiqua" w:hAnsi="Book Antiqua" w:cstheme="minorHAnsi"/>
                      <w:color w:val="000000"/>
                      <w:sz w:val="16"/>
                      <w:szCs w:val="16"/>
                    </w:rPr>
                    <w:t>0</w:t>
                  </w:r>
                </w:p>
              </w:tc>
              <w:tc>
                <w:tcPr>
                  <w:tcW w:w="1019"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uppressOverlap/>
                    <w:jc w:val="right"/>
                    <w:rPr>
                      <w:rFonts w:ascii="Book Antiqua" w:hAnsi="Book Antiqua" w:cstheme="minorHAnsi"/>
                      <w:color w:val="000000"/>
                      <w:sz w:val="16"/>
                      <w:szCs w:val="16"/>
                    </w:rPr>
                  </w:pPr>
                  <w:r w:rsidRPr="00382349">
                    <w:rPr>
                      <w:rFonts w:ascii="Book Antiqua" w:hAnsi="Book Antiqua" w:cstheme="minorHAnsi"/>
                      <w:color w:val="000000"/>
                      <w:sz w:val="16"/>
                      <w:szCs w:val="16"/>
                    </w:rPr>
                    <w:t>0</w:t>
                  </w:r>
                </w:p>
              </w:tc>
              <w:tc>
                <w:tcPr>
                  <w:tcW w:w="630"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uppressOverlap/>
                    <w:jc w:val="right"/>
                    <w:rPr>
                      <w:rFonts w:ascii="Book Antiqua" w:hAnsi="Book Antiqua" w:cstheme="minorHAnsi"/>
                      <w:color w:val="000000"/>
                      <w:sz w:val="16"/>
                      <w:szCs w:val="16"/>
                    </w:rPr>
                  </w:pPr>
                  <w:r w:rsidRPr="00382349">
                    <w:rPr>
                      <w:rFonts w:ascii="Book Antiqua" w:hAnsi="Book Antiqua" w:cstheme="minorHAnsi"/>
                      <w:color w:val="000000"/>
                      <w:sz w:val="16"/>
                      <w:szCs w:val="16"/>
                    </w:rPr>
                    <w:t>0</w:t>
                  </w:r>
                </w:p>
              </w:tc>
            </w:tr>
          </w:tbl>
          <w:p w:rsidR="00561D6F" w:rsidRPr="00B224BA" w:rsidRDefault="00561D6F" w:rsidP="00561D6F">
            <w:pPr>
              <w:pStyle w:val="NoSpacing"/>
              <w:jc w:val="both"/>
              <w:rPr>
                <w:rFonts w:ascii="Book Antiqua" w:hAnsi="Book Antiqua"/>
              </w:rPr>
            </w:pPr>
          </w:p>
          <w:p w:rsidR="007D309C" w:rsidRPr="007C3FE2" w:rsidRDefault="007D309C" w:rsidP="007D309C">
            <w:pPr>
              <w:pStyle w:val="NoSpacing"/>
              <w:rPr>
                <w:rFonts w:ascii="Book Antiqua" w:hAnsi="Book Antiqua"/>
                <w:b/>
                <w:u w:val="single"/>
              </w:rPr>
            </w:pPr>
            <w:r w:rsidRPr="007C3FE2">
              <w:rPr>
                <w:rFonts w:ascii="Book Antiqua" w:hAnsi="Book Antiqua"/>
                <w:b/>
                <w:u w:val="single"/>
              </w:rPr>
              <w:t>III. Pavala Vaddi (SCSP)</w:t>
            </w:r>
          </w:p>
          <w:p w:rsidR="007D309C" w:rsidRPr="007C3FE2" w:rsidRDefault="007D309C" w:rsidP="007D309C">
            <w:pPr>
              <w:pStyle w:val="NoSpacing"/>
              <w:rPr>
                <w:rFonts w:ascii="Book Antiqua" w:hAnsi="Book Antiqua"/>
              </w:rPr>
            </w:pPr>
          </w:p>
          <w:p w:rsidR="00382349" w:rsidRPr="004300B1" w:rsidRDefault="00382349" w:rsidP="00382349">
            <w:pPr>
              <w:pStyle w:val="ListParagraph"/>
              <w:numPr>
                <w:ilvl w:val="0"/>
                <w:numId w:val="2"/>
              </w:numPr>
              <w:autoSpaceDE/>
              <w:autoSpaceDN/>
              <w:adjustRightInd/>
              <w:spacing w:after="200"/>
              <w:contextualSpacing w:val="0"/>
              <w:rPr>
                <w:rFonts w:ascii="Book Antiqua" w:hAnsi="Book Antiqua"/>
                <w:b/>
                <w:u w:val="single"/>
              </w:rPr>
            </w:pPr>
            <w:r w:rsidRPr="004300B1">
              <w:rPr>
                <w:rFonts w:ascii="Book Antiqua" w:hAnsi="Book Antiqua"/>
                <w:b/>
                <w:u w:val="single"/>
              </w:rPr>
              <w:t xml:space="preserve">SCSP – SLC CASES – PAVALA VADDI – (As on </w:t>
            </w:r>
            <w:r>
              <w:rPr>
                <w:rFonts w:ascii="Book Antiqua" w:hAnsi="Book Antiqua"/>
                <w:b/>
                <w:u w:val="single"/>
              </w:rPr>
              <w:t>07</w:t>
            </w:r>
            <w:r w:rsidRPr="004300B1">
              <w:rPr>
                <w:rFonts w:ascii="Book Antiqua" w:hAnsi="Book Antiqua"/>
                <w:b/>
                <w:u w:val="single"/>
              </w:rPr>
              <w:t>/1</w:t>
            </w:r>
            <w:r>
              <w:rPr>
                <w:rFonts w:ascii="Book Antiqua" w:hAnsi="Book Antiqua"/>
                <w:b/>
                <w:u w:val="single"/>
              </w:rPr>
              <w:t>2</w:t>
            </w:r>
            <w:r w:rsidRPr="004300B1">
              <w:rPr>
                <w:rFonts w:ascii="Book Antiqua" w:hAnsi="Book Antiqua"/>
                <w:b/>
                <w:u w:val="single"/>
              </w:rPr>
              <w:t>/2017)</w:t>
            </w:r>
          </w:p>
          <w:p w:rsidR="00382349" w:rsidRDefault="00382349" w:rsidP="00382349">
            <w:pPr>
              <w:pStyle w:val="ListParagraph"/>
              <w:numPr>
                <w:ilvl w:val="0"/>
                <w:numId w:val="2"/>
              </w:numPr>
              <w:autoSpaceDE/>
              <w:autoSpaceDN/>
              <w:adjustRightInd/>
              <w:spacing w:after="200"/>
              <w:contextualSpacing w:val="0"/>
              <w:jc w:val="both"/>
              <w:rPr>
                <w:rFonts w:ascii="Book Antiqua" w:hAnsi="Book Antiqua"/>
              </w:rPr>
            </w:pPr>
            <w:r w:rsidRPr="004300B1">
              <w:rPr>
                <w:rFonts w:ascii="Book Antiqua" w:hAnsi="Book Antiqua"/>
              </w:rPr>
              <w:t xml:space="preserve">The Government have allocated an amount of Rs 772.50 lakhs towards Extension of Pavala Vaddi Scheme to all SSI and Food Processing units during the year 2017-18.  </w:t>
            </w:r>
          </w:p>
          <w:p w:rsidR="00382349" w:rsidRPr="004300B1" w:rsidRDefault="00382349" w:rsidP="00382349">
            <w:pPr>
              <w:pStyle w:val="ListParagraph"/>
              <w:numPr>
                <w:ilvl w:val="0"/>
                <w:numId w:val="2"/>
              </w:numPr>
              <w:autoSpaceDE/>
              <w:autoSpaceDN/>
              <w:adjustRightInd/>
              <w:spacing w:after="120"/>
              <w:contextualSpacing w:val="0"/>
              <w:jc w:val="both"/>
              <w:rPr>
                <w:rFonts w:ascii="Book Antiqua" w:hAnsi="Book Antiqua"/>
              </w:rPr>
            </w:pPr>
            <w:r>
              <w:rPr>
                <w:rFonts w:ascii="Book Antiqua" w:hAnsi="Book Antiqua"/>
              </w:rPr>
              <w:t xml:space="preserve">Further, </w:t>
            </w:r>
            <w:r w:rsidRPr="004300B1">
              <w:rPr>
                <w:rFonts w:ascii="Book Antiqua" w:hAnsi="Book Antiqua"/>
              </w:rPr>
              <w:t>Gov</w:t>
            </w:r>
            <w:r>
              <w:rPr>
                <w:rFonts w:ascii="Book Antiqua" w:hAnsi="Book Antiqua"/>
              </w:rPr>
              <w:t>t.</w:t>
            </w:r>
            <w:r w:rsidRPr="004300B1">
              <w:rPr>
                <w:rFonts w:ascii="Book Antiqua" w:hAnsi="Book Antiqua"/>
              </w:rPr>
              <w:t xml:space="preserve"> have issued BROs  for Rs. </w:t>
            </w:r>
            <w:r>
              <w:rPr>
                <w:rFonts w:ascii="Book Antiqua" w:hAnsi="Book Antiqua"/>
              </w:rPr>
              <w:t>579.37</w:t>
            </w:r>
            <w:r w:rsidRPr="004300B1">
              <w:rPr>
                <w:rFonts w:ascii="Book Antiqua" w:hAnsi="Book Antiqua"/>
              </w:rPr>
              <w:t xml:space="preserve"> lakhs </w:t>
            </w:r>
            <w:r>
              <w:rPr>
                <w:rFonts w:ascii="Book Antiqua" w:hAnsi="Book Antiqua"/>
              </w:rPr>
              <w:t xml:space="preserve">under this head of account </w:t>
            </w:r>
            <w:r w:rsidRPr="004300B1">
              <w:rPr>
                <w:rFonts w:ascii="Book Antiqua" w:hAnsi="Book Antiqua" w:cs="Arial"/>
                <w:lang w:val="en-IN"/>
              </w:rPr>
              <w:t xml:space="preserve">towards meeting the expenditure for the </w:t>
            </w:r>
            <w:r>
              <w:rPr>
                <w:rFonts w:ascii="Book Antiqua" w:hAnsi="Book Antiqua" w:cs="Arial"/>
                <w:lang w:val="en-IN"/>
              </w:rPr>
              <w:t>1</w:t>
            </w:r>
            <w:r w:rsidRPr="009E61E5">
              <w:rPr>
                <w:rFonts w:ascii="Book Antiqua" w:hAnsi="Book Antiqua" w:cs="Arial"/>
                <w:vertAlign w:val="superscript"/>
                <w:lang w:val="en-IN"/>
              </w:rPr>
              <w:t>st</w:t>
            </w:r>
            <w:r>
              <w:rPr>
                <w:rFonts w:ascii="Book Antiqua" w:hAnsi="Book Antiqua" w:cs="Arial"/>
                <w:lang w:val="en-IN"/>
              </w:rPr>
              <w:t xml:space="preserve">  </w:t>
            </w:r>
            <w:r w:rsidRPr="004300B1">
              <w:rPr>
                <w:rFonts w:ascii="Book Antiqua" w:hAnsi="Book Antiqua" w:cs="Arial"/>
                <w:lang w:val="en-IN"/>
              </w:rPr>
              <w:t xml:space="preserve">&amp; </w:t>
            </w:r>
            <w:r>
              <w:rPr>
                <w:rFonts w:ascii="Book Antiqua" w:hAnsi="Book Antiqua" w:cs="Arial"/>
                <w:lang w:val="en-IN"/>
              </w:rPr>
              <w:t>2</w:t>
            </w:r>
            <w:r w:rsidRPr="009E61E5">
              <w:rPr>
                <w:rFonts w:ascii="Book Antiqua" w:hAnsi="Book Antiqua" w:cs="Arial"/>
                <w:vertAlign w:val="superscript"/>
                <w:lang w:val="en-IN"/>
              </w:rPr>
              <w:t>nd</w:t>
            </w:r>
            <w:r>
              <w:rPr>
                <w:rFonts w:ascii="Book Antiqua" w:hAnsi="Book Antiqua" w:cs="Arial"/>
                <w:lang w:val="en-IN"/>
              </w:rPr>
              <w:t xml:space="preserve">   </w:t>
            </w:r>
            <w:r w:rsidRPr="004300B1">
              <w:rPr>
                <w:rFonts w:ascii="Book Antiqua" w:hAnsi="Book Antiqua" w:cs="Arial"/>
                <w:lang w:val="en-IN"/>
              </w:rPr>
              <w:t xml:space="preserve">quarters of 2017-18 vide </w:t>
            </w:r>
            <w:r w:rsidRPr="004300B1">
              <w:rPr>
                <w:rFonts w:ascii="Book Antiqua" w:hAnsi="Book Antiqua"/>
              </w:rPr>
              <w:t xml:space="preserve">G.O. Rt. No. </w:t>
            </w:r>
            <w:r>
              <w:rPr>
                <w:rFonts w:ascii="Book Antiqua" w:hAnsi="Book Antiqua"/>
              </w:rPr>
              <w:t xml:space="preserve">1875 </w:t>
            </w:r>
            <w:r w:rsidRPr="004300B1">
              <w:rPr>
                <w:rFonts w:ascii="Book Antiqua" w:hAnsi="Book Antiqua"/>
              </w:rPr>
              <w:t>of Finance (EBS.</w:t>
            </w:r>
            <w:r>
              <w:rPr>
                <w:rFonts w:ascii="Book Antiqua" w:hAnsi="Book Antiqua"/>
              </w:rPr>
              <w:t>VII</w:t>
            </w:r>
            <w:r w:rsidRPr="004300B1">
              <w:rPr>
                <w:rFonts w:ascii="Book Antiqua" w:hAnsi="Book Antiqua"/>
              </w:rPr>
              <w:t xml:space="preserve">) Dept., Dt. </w:t>
            </w:r>
            <w:r>
              <w:rPr>
                <w:rFonts w:ascii="Book Antiqua" w:hAnsi="Book Antiqua"/>
              </w:rPr>
              <w:t>21</w:t>
            </w:r>
            <w:r w:rsidRPr="004300B1">
              <w:rPr>
                <w:rFonts w:ascii="Book Antiqua" w:hAnsi="Book Antiqua"/>
              </w:rPr>
              <w:t>-</w:t>
            </w:r>
            <w:r>
              <w:rPr>
                <w:rFonts w:ascii="Book Antiqua" w:hAnsi="Book Antiqua"/>
              </w:rPr>
              <w:t>11</w:t>
            </w:r>
            <w:r w:rsidRPr="004300B1">
              <w:rPr>
                <w:rFonts w:ascii="Book Antiqua" w:hAnsi="Book Antiqua"/>
              </w:rPr>
              <w:t>-2017</w:t>
            </w:r>
            <w:r>
              <w:rPr>
                <w:rFonts w:ascii="Book Antiqua" w:hAnsi="Book Antiqua"/>
              </w:rPr>
              <w:t xml:space="preserve"> and issued Administrative sanction vide G.O.Rt.No.256 </w:t>
            </w:r>
            <w:r w:rsidRPr="004300B1">
              <w:rPr>
                <w:rFonts w:ascii="Book Antiqua" w:hAnsi="Book Antiqua"/>
              </w:rPr>
              <w:t xml:space="preserve">of </w:t>
            </w:r>
            <w:r>
              <w:rPr>
                <w:rFonts w:ascii="Book Antiqua" w:hAnsi="Book Antiqua"/>
              </w:rPr>
              <w:t>Industries &amp; Commerce (IP&amp;INF)</w:t>
            </w:r>
            <w:r w:rsidRPr="004300B1">
              <w:rPr>
                <w:rFonts w:ascii="Book Antiqua" w:hAnsi="Book Antiqua"/>
              </w:rPr>
              <w:t>Dept.</w:t>
            </w:r>
            <w:r>
              <w:rPr>
                <w:rFonts w:ascii="Book Antiqua" w:hAnsi="Book Antiqua"/>
              </w:rPr>
              <w:t xml:space="preserve"> dated.05-12-2017. Bills are being preferred for issue of DTA authorization and LoC.</w:t>
            </w:r>
          </w:p>
          <w:p w:rsidR="00382349" w:rsidRPr="004300B1" w:rsidRDefault="00382349" w:rsidP="00382349">
            <w:pPr>
              <w:pStyle w:val="NoSpacing"/>
              <w:numPr>
                <w:ilvl w:val="0"/>
                <w:numId w:val="2"/>
              </w:numPr>
              <w:jc w:val="both"/>
              <w:rPr>
                <w:rFonts w:ascii="Book Antiqua" w:hAnsi="Book Antiqua"/>
              </w:rPr>
            </w:pPr>
            <w:r w:rsidRPr="004300B1">
              <w:rPr>
                <w:rFonts w:ascii="Book Antiqua" w:hAnsi="Book Antiqua"/>
              </w:rPr>
              <w:t xml:space="preserve">The details of releases and pendency as on </w:t>
            </w:r>
            <w:r>
              <w:rPr>
                <w:rFonts w:ascii="Book Antiqua" w:hAnsi="Book Antiqua"/>
              </w:rPr>
              <w:t>07</w:t>
            </w:r>
            <w:r w:rsidRPr="004300B1">
              <w:rPr>
                <w:rFonts w:ascii="Book Antiqua" w:hAnsi="Book Antiqua"/>
              </w:rPr>
              <w:t>/1</w:t>
            </w:r>
            <w:r>
              <w:rPr>
                <w:rFonts w:ascii="Book Antiqua" w:hAnsi="Book Antiqua"/>
              </w:rPr>
              <w:t>2</w:t>
            </w:r>
            <w:r w:rsidRPr="004300B1">
              <w:rPr>
                <w:rFonts w:ascii="Book Antiqua" w:hAnsi="Book Antiqua"/>
              </w:rPr>
              <w:t>/2017 is as follows:</w:t>
            </w:r>
          </w:p>
          <w:p w:rsidR="002B6DB8" w:rsidRDefault="002B6DB8" w:rsidP="002B6DB8">
            <w:pPr>
              <w:pStyle w:val="NoSpacing"/>
              <w:jc w:val="both"/>
              <w:rPr>
                <w:rFonts w:ascii="Book Antiqua" w:hAnsi="Book Antiqua"/>
              </w:rPr>
            </w:pPr>
          </w:p>
          <w:p w:rsidR="000E7CBF" w:rsidRDefault="000E7CBF" w:rsidP="002B6DB8">
            <w:pPr>
              <w:pStyle w:val="NoSpacing"/>
              <w:jc w:val="both"/>
              <w:rPr>
                <w:rFonts w:ascii="Book Antiqua" w:hAnsi="Book Antiqua"/>
              </w:rPr>
            </w:pPr>
          </w:p>
          <w:p w:rsidR="000E7CBF" w:rsidRDefault="000E7CBF" w:rsidP="002B6DB8">
            <w:pPr>
              <w:pStyle w:val="NoSpacing"/>
              <w:jc w:val="both"/>
              <w:rPr>
                <w:rFonts w:ascii="Book Antiqua" w:hAnsi="Book Antiqua"/>
              </w:rPr>
            </w:pPr>
          </w:p>
          <w:p w:rsidR="009F24EA" w:rsidRDefault="009F24EA" w:rsidP="009F24EA">
            <w:pPr>
              <w:pStyle w:val="NoSpacing"/>
              <w:jc w:val="both"/>
              <w:rPr>
                <w:rFonts w:ascii="Book Antiqua" w:hAnsi="Book Antiqua"/>
                <w:b/>
                <w:u w:val="single"/>
              </w:rPr>
            </w:pPr>
            <w:r w:rsidRPr="00204872">
              <w:rPr>
                <w:rFonts w:ascii="Book Antiqua" w:hAnsi="Book Antiqua"/>
                <w:b/>
                <w:u w:val="single"/>
              </w:rPr>
              <w:lastRenderedPageBreak/>
              <w:t>SLC Cases:</w:t>
            </w:r>
          </w:p>
          <w:p w:rsidR="00901526" w:rsidRPr="003A7A6A" w:rsidRDefault="00901526" w:rsidP="009F24EA">
            <w:pPr>
              <w:pStyle w:val="NoSpacing"/>
              <w:jc w:val="both"/>
              <w:rPr>
                <w:rFonts w:ascii="Book Antiqua" w:hAnsi="Book Antiqua"/>
                <w:b/>
                <w:sz w:val="10"/>
                <w:u w:val="single"/>
              </w:rPr>
            </w:pPr>
          </w:p>
          <w:tbl>
            <w:tblPr>
              <w:tblW w:w="4827" w:type="dxa"/>
              <w:tblLayout w:type="fixed"/>
              <w:tblLook w:val="04A0"/>
            </w:tblPr>
            <w:tblGrid>
              <w:gridCol w:w="926"/>
              <w:gridCol w:w="660"/>
              <w:gridCol w:w="690"/>
              <w:gridCol w:w="540"/>
              <w:gridCol w:w="540"/>
              <w:gridCol w:w="784"/>
              <w:gridCol w:w="687"/>
            </w:tblGrid>
            <w:tr w:rsidR="00382349" w:rsidRPr="00382349" w:rsidTr="008C5DD9">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382349" w:rsidRPr="00382349" w:rsidRDefault="00382349"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382349">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382349">
                    <w:rPr>
                      <w:rFonts w:ascii="Book Antiqua" w:eastAsia="Times New Roman" w:hAnsi="Book Antiqua" w:cstheme="minorHAnsi"/>
                      <w:b/>
                      <w:bCs/>
                      <w:color w:val="000000"/>
                      <w:sz w:val="16"/>
                      <w:szCs w:val="16"/>
                    </w:rPr>
                    <w:t>Sanctions made upto 17</w:t>
                  </w:r>
                  <w:r w:rsidRPr="00382349">
                    <w:rPr>
                      <w:rFonts w:ascii="Book Antiqua" w:eastAsia="Times New Roman" w:hAnsi="Book Antiqua" w:cstheme="minorHAnsi"/>
                      <w:b/>
                      <w:bCs/>
                      <w:color w:val="000000"/>
                      <w:sz w:val="16"/>
                      <w:szCs w:val="16"/>
                      <w:vertAlign w:val="superscript"/>
                    </w:rPr>
                    <w:t>th</w:t>
                  </w:r>
                  <w:r w:rsidRPr="00382349">
                    <w:rPr>
                      <w:rFonts w:ascii="Book Antiqua" w:eastAsia="Times New Roman" w:hAnsi="Book Antiqua" w:cstheme="minorHAnsi"/>
                      <w:b/>
                      <w:bCs/>
                      <w:color w:val="000000"/>
                      <w:sz w:val="16"/>
                      <w:szCs w:val="16"/>
                    </w:rPr>
                    <w:t xml:space="preserve"> 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382349">
                    <w:rPr>
                      <w:rFonts w:ascii="Book Antiqua" w:eastAsia="Times New Roman" w:hAnsi="Book Antiqua" w:cstheme="minorHAnsi"/>
                      <w:b/>
                      <w:bCs/>
                      <w:color w:val="000000"/>
                      <w:sz w:val="16"/>
                      <w:szCs w:val="16"/>
                    </w:rPr>
                    <w:t>proceedings issued for releases from the available funds</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382349">
                    <w:rPr>
                      <w:rFonts w:ascii="Book Antiqua" w:eastAsia="Times New Roman" w:hAnsi="Book Antiqua" w:cstheme="minorHAnsi"/>
                      <w:b/>
                      <w:bCs/>
                      <w:color w:val="000000"/>
                      <w:sz w:val="16"/>
                      <w:szCs w:val="16"/>
                    </w:rPr>
                    <w:t>Releases pending as on 07/12/2017</w:t>
                  </w:r>
                </w:p>
              </w:tc>
            </w:tr>
            <w:tr w:rsidR="00561D6F" w:rsidRPr="00382349"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Amt in Crores</w:t>
                  </w:r>
                </w:p>
              </w:tc>
            </w:tr>
            <w:tr w:rsidR="00382349" w:rsidRPr="00382349" w:rsidTr="00422591">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382349" w:rsidRPr="00382349" w:rsidRDefault="00382349"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Pavala Vaddi</w:t>
                  </w:r>
                </w:p>
              </w:tc>
              <w:tc>
                <w:tcPr>
                  <w:tcW w:w="660" w:type="dxa"/>
                  <w:tcBorders>
                    <w:top w:val="nil"/>
                    <w:left w:val="nil"/>
                    <w:bottom w:val="single" w:sz="4" w:space="0" w:color="auto"/>
                    <w:right w:val="single" w:sz="4" w:space="0" w:color="auto"/>
                  </w:tcBorders>
                  <w:shd w:val="clear" w:color="auto" w:fill="auto"/>
                  <w:noWrap/>
                  <w:hideMark/>
                </w:tcPr>
                <w:p w:rsidR="00382349" w:rsidRPr="00382349" w:rsidRDefault="00382349" w:rsidP="00FE117C">
                  <w:pPr>
                    <w:framePr w:hSpace="180" w:wrap="around" w:vAnchor="text" w:hAnchor="text" w:y="1"/>
                    <w:suppressOverlap/>
                    <w:rPr>
                      <w:rFonts w:ascii="Book Antiqua" w:hAnsi="Book Antiqua"/>
                      <w:sz w:val="16"/>
                      <w:szCs w:val="16"/>
                    </w:rPr>
                  </w:pPr>
                  <w:r w:rsidRPr="00382349">
                    <w:rPr>
                      <w:rFonts w:ascii="Book Antiqua" w:hAnsi="Book Antiqua"/>
                      <w:sz w:val="16"/>
                      <w:szCs w:val="16"/>
                    </w:rPr>
                    <w:t>42</w:t>
                  </w:r>
                </w:p>
              </w:tc>
              <w:tc>
                <w:tcPr>
                  <w:tcW w:w="690"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uppressOverlap/>
                    <w:jc w:val="right"/>
                    <w:rPr>
                      <w:rFonts w:ascii="Book Antiqua" w:hAnsi="Book Antiqua" w:cstheme="minorHAnsi"/>
                      <w:color w:val="000000"/>
                      <w:sz w:val="16"/>
                      <w:szCs w:val="16"/>
                    </w:rPr>
                  </w:pPr>
                  <w:r w:rsidRPr="00382349">
                    <w:rPr>
                      <w:rFonts w:ascii="Book Antiqua" w:hAnsi="Book Antiqua" w:cstheme="minorHAnsi"/>
                      <w:color w:val="000000"/>
                      <w:sz w:val="16"/>
                      <w:szCs w:val="16"/>
                    </w:rPr>
                    <w:t>1.03</w:t>
                  </w:r>
                </w:p>
              </w:tc>
              <w:tc>
                <w:tcPr>
                  <w:tcW w:w="540" w:type="dxa"/>
                  <w:tcBorders>
                    <w:top w:val="nil"/>
                    <w:left w:val="nil"/>
                    <w:bottom w:val="single" w:sz="4" w:space="0" w:color="auto"/>
                    <w:right w:val="single" w:sz="4" w:space="0" w:color="auto"/>
                  </w:tcBorders>
                  <w:shd w:val="clear" w:color="auto" w:fill="auto"/>
                  <w:noWrap/>
                  <w:hideMark/>
                </w:tcPr>
                <w:p w:rsidR="00382349" w:rsidRPr="00382349" w:rsidRDefault="00382349" w:rsidP="00FE117C">
                  <w:pPr>
                    <w:framePr w:hSpace="180" w:wrap="around" w:vAnchor="text" w:hAnchor="text" w:y="1"/>
                    <w:suppressOverlap/>
                    <w:rPr>
                      <w:rFonts w:ascii="Book Antiqua" w:hAnsi="Book Antiqua"/>
                      <w:sz w:val="16"/>
                      <w:szCs w:val="16"/>
                    </w:rPr>
                  </w:pPr>
                  <w:r w:rsidRPr="00382349">
                    <w:rPr>
                      <w:rFonts w:ascii="Book Antiqua" w:hAnsi="Book Antiqua"/>
                      <w:sz w:val="16"/>
                      <w:szCs w:val="16"/>
                    </w:rPr>
                    <w:t>--</w:t>
                  </w:r>
                </w:p>
              </w:tc>
              <w:tc>
                <w:tcPr>
                  <w:tcW w:w="540"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uppressOverlap/>
                    <w:jc w:val="right"/>
                    <w:rPr>
                      <w:rFonts w:ascii="Book Antiqua" w:hAnsi="Book Antiqua" w:cstheme="minorHAnsi"/>
                      <w:color w:val="000000"/>
                      <w:sz w:val="16"/>
                      <w:szCs w:val="16"/>
                    </w:rPr>
                  </w:pPr>
                  <w:r w:rsidRPr="00382349">
                    <w:rPr>
                      <w:rFonts w:ascii="Book Antiqua" w:hAnsi="Book Antiqua" w:cstheme="minorHAnsi"/>
                      <w:color w:val="000000"/>
                      <w:sz w:val="16"/>
                      <w:szCs w:val="16"/>
                    </w:rPr>
                    <w:t>--</w:t>
                  </w:r>
                </w:p>
              </w:tc>
              <w:tc>
                <w:tcPr>
                  <w:tcW w:w="784" w:type="dxa"/>
                  <w:tcBorders>
                    <w:top w:val="nil"/>
                    <w:left w:val="nil"/>
                    <w:bottom w:val="single" w:sz="4" w:space="0" w:color="auto"/>
                    <w:right w:val="single" w:sz="4" w:space="0" w:color="auto"/>
                  </w:tcBorders>
                  <w:shd w:val="clear" w:color="auto" w:fill="auto"/>
                  <w:noWrap/>
                  <w:hideMark/>
                </w:tcPr>
                <w:p w:rsidR="00382349" w:rsidRPr="00382349" w:rsidRDefault="00382349" w:rsidP="00FE117C">
                  <w:pPr>
                    <w:framePr w:hSpace="180" w:wrap="around" w:vAnchor="text" w:hAnchor="text" w:y="1"/>
                    <w:suppressOverlap/>
                    <w:rPr>
                      <w:rFonts w:ascii="Book Antiqua" w:hAnsi="Book Antiqua"/>
                      <w:sz w:val="16"/>
                      <w:szCs w:val="16"/>
                    </w:rPr>
                  </w:pPr>
                  <w:r w:rsidRPr="00382349">
                    <w:rPr>
                      <w:rFonts w:ascii="Book Antiqua" w:hAnsi="Book Antiqua"/>
                      <w:sz w:val="16"/>
                      <w:szCs w:val="16"/>
                    </w:rPr>
                    <w:t>42</w:t>
                  </w:r>
                </w:p>
              </w:tc>
              <w:tc>
                <w:tcPr>
                  <w:tcW w:w="687"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uppressOverlap/>
                    <w:jc w:val="right"/>
                    <w:rPr>
                      <w:rFonts w:ascii="Book Antiqua" w:hAnsi="Book Antiqua" w:cstheme="minorHAnsi"/>
                      <w:color w:val="000000"/>
                      <w:sz w:val="16"/>
                      <w:szCs w:val="16"/>
                    </w:rPr>
                  </w:pPr>
                  <w:r w:rsidRPr="00382349">
                    <w:rPr>
                      <w:rFonts w:ascii="Book Antiqua" w:hAnsi="Book Antiqua" w:cstheme="minorHAnsi"/>
                      <w:color w:val="000000"/>
                      <w:sz w:val="16"/>
                      <w:szCs w:val="16"/>
                    </w:rPr>
                    <w:t>1.03</w:t>
                  </w:r>
                </w:p>
              </w:tc>
            </w:tr>
          </w:tbl>
          <w:p w:rsidR="00561D6F" w:rsidRDefault="00561D6F" w:rsidP="00561D6F">
            <w:pPr>
              <w:pStyle w:val="NoSpacing"/>
              <w:jc w:val="both"/>
              <w:rPr>
                <w:rFonts w:ascii="Book Antiqua" w:hAnsi="Book Antiqua"/>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736" w:type="dxa"/>
              <w:tblLayout w:type="fixed"/>
              <w:tblLook w:val="04A0"/>
            </w:tblPr>
            <w:tblGrid>
              <w:gridCol w:w="846"/>
              <w:gridCol w:w="630"/>
              <w:gridCol w:w="504"/>
              <w:gridCol w:w="567"/>
              <w:gridCol w:w="540"/>
              <w:gridCol w:w="1019"/>
              <w:gridCol w:w="630"/>
            </w:tblGrid>
            <w:tr w:rsidR="00382349" w:rsidRPr="00382349" w:rsidTr="008C5DD9">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382349" w:rsidRPr="00382349" w:rsidRDefault="00382349"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382349">
                    <w:rPr>
                      <w:rFonts w:ascii="Book Antiqua" w:eastAsia="Times New Roman" w:hAnsi="Book Antiqua" w:cstheme="minorHAnsi"/>
                      <w:b/>
                      <w:bCs/>
                      <w:color w:val="000000"/>
                      <w:sz w:val="16"/>
                      <w:szCs w:val="16"/>
                    </w:rPr>
                    <w:t>proceedings issued for releases from the available funds</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382349">
                    <w:rPr>
                      <w:rFonts w:ascii="Book Antiqua" w:eastAsia="Times New Roman" w:hAnsi="Book Antiqua" w:cstheme="minorHAnsi"/>
                      <w:b/>
                      <w:bCs/>
                      <w:color w:val="000000"/>
                      <w:sz w:val="16"/>
                      <w:szCs w:val="16"/>
                    </w:rPr>
                    <w:t xml:space="preserve">Releases pending as on </w:t>
                  </w:r>
                </w:p>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382349">
                    <w:rPr>
                      <w:rFonts w:ascii="Book Antiqua" w:eastAsia="Times New Roman" w:hAnsi="Book Antiqua" w:cstheme="minorHAnsi"/>
                      <w:b/>
                      <w:bCs/>
                      <w:color w:val="000000"/>
                      <w:sz w:val="16"/>
                      <w:szCs w:val="16"/>
                    </w:rPr>
                    <w:t>07/12/2017</w:t>
                  </w:r>
                </w:p>
              </w:tc>
            </w:tr>
            <w:tr w:rsidR="00561D6F" w:rsidRPr="00382349" w:rsidTr="008C5DD9">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Units</w:t>
                  </w:r>
                </w:p>
              </w:tc>
              <w:tc>
                <w:tcPr>
                  <w:tcW w:w="504"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Amt in Crores</w:t>
                  </w:r>
                </w:p>
              </w:tc>
            </w:tr>
            <w:tr w:rsidR="00382349" w:rsidRPr="00382349" w:rsidTr="0025677B">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382349" w:rsidRPr="00382349" w:rsidRDefault="00382349"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Pavala Vaddi</w:t>
                  </w:r>
                </w:p>
              </w:tc>
              <w:tc>
                <w:tcPr>
                  <w:tcW w:w="630"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uppressOverlap/>
                    <w:jc w:val="right"/>
                    <w:rPr>
                      <w:rFonts w:ascii="Book Antiqua" w:hAnsi="Book Antiqua" w:cstheme="minorHAnsi"/>
                      <w:color w:val="000000"/>
                      <w:sz w:val="16"/>
                      <w:szCs w:val="16"/>
                    </w:rPr>
                  </w:pPr>
                  <w:r w:rsidRPr="00382349">
                    <w:rPr>
                      <w:rFonts w:ascii="Book Antiqua" w:hAnsi="Book Antiqua" w:cstheme="minorHAnsi"/>
                      <w:color w:val="000000"/>
                      <w:sz w:val="16"/>
                      <w:szCs w:val="16"/>
                    </w:rPr>
                    <w:t>0</w:t>
                  </w:r>
                </w:p>
              </w:tc>
              <w:tc>
                <w:tcPr>
                  <w:tcW w:w="504"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uppressOverlap/>
                    <w:jc w:val="right"/>
                    <w:rPr>
                      <w:rFonts w:ascii="Book Antiqua" w:hAnsi="Book Antiqua" w:cstheme="minorHAnsi"/>
                      <w:color w:val="000000"/>
                      <w:sz w:val="16"/>
                      <w:szCs w:val="16"/>
                    </w:rPr>
                  </w:pPr>
                  <w:r w:rsidRPr="00382349">
                    <w:rPr>
                      <w:rFonts w:ascii="Book Antiqua" w:hAnsi="Book Antiqua" w:cstheme="minorHAnsi"/>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uppressOverlap/>
                    <w:jc w:val="right"/>
                    <w:rPr>
                      <w:rFonts w:ascii="Book Antiqua" w:hAnsi="Book Antiqua" w:cstheme="minorHAnsi"/>
                      <w:color w:val="000000"/>
                      <w:sz w:val="16"/>
                      <w:szCs w:val="16"/>
                    </w:rPr>
                  </w:pPr>
                  <w:r w:rsidRPr="00382349">
                    <w:rPr>
                      <w:rFonts w:ascii="Book Antiqua" w:hAnsi="Book Antiqua" w:cstheme="minorHAnsi"/>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uppressOverlap/>
                    <w:jc w:val="right"/>
                    <w:rPr>
                      <w:rFonts w:ascii="Book Antiqua" w:hAnsi="Book Antiqua" w:cstheme="minorHAnsi"/>
                      <w:color w:val="000000"/>
                      <w:sz w:val="16"/>
                      <w:szCs w:val="16"/>
                    </w:rPr>
                  </w:pPr>
                  <w:r w:rsidRPr="00382349">
                    <w:rPr>
                      <w:rFonts w:ascii="Book Antiqua" w:hAnsi="Book Antiqua" w:cstheme="minorHAnsi"/>
                      <w:color w:val="000000"/>
                      <w:sz w:val="16"/>
                      <w:szCs w:val="16"/>
                    </w:rPr>
                    <w:t>0</w:t>
                  </w:r>
                </w:p>
              </w:tc>
              <w:tc>
                <w:tcPr>
                  <w:tcW w:w="1019"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uppressOverlap/>
                    <w:jc w:val="right"/>
                    <w:rPr>
                      <w:rFonts w:ascii="Book Antiqua" w:hAnsi="Book Antiqua" w:cstheme="minorHAnsi"/>
                      <w:color w:val="000000"/>
                      <w:sz w:val="16"/>
                      <w:szCs w:val="16"/>
                    </w:rPr>
                  </w:pPr>
                  <w:r w:rsidRPr="00382349">
                    <w:rPr>
                      <w:rFonts w:ascii="Book Antiqua" w:hAnsi="Book Antiqua" w:cstheme="minorHAnsi"/>
                      <w:color w:val="000000"/>
                      <w:sz w:val="16"/>
                      <w:szCs w:val="16"/>
                    </w:rPr>
                    <w:t>0</w:t>
                  </w:r>
                </w:p>
              </w:tc>
              <w:tc>
                <w:tcPr>
                  <w:tcW w:w="630"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uppressOverlap/>
                    <w:jc w:val="right"/>
                    <w:rPr>
                      <w:rFonts w:ascii="Book Antiqua" w:hAnsi="Book Antiqua" w:cstheme="minorHAnsi"/>
                      <w:color w:val="000000"/>
                      <w:sz w:val="16"/>
                      <w:szCs w:val="16"/>
                    </w:rPr>
                  </w:pPr>
                  <w:r w:rsidRPr="00382349">
                    <w:rPr>
                      <w:rFonts w:ascii="Book Antiqua" w:hAnsi="Book Antiqua" w:cstheme="minorHAnsi"/>
                      <w:color w:val="000000"/>
                      <w:sz w:val="16"/>
                      <w:szCs w:val="16"/>
                    </w:rPr>
                    <w:t>0</w:t>
                  </w:r>
                </w:p>
              </w:tc>
            </w:tr>
          </w:tbl>
          <w:p w:rsidR="00AA47B6" w:rsidRDefault="00AA47B6" w:rsidP="00561D6F">
            <w:pPr>
              <w:pStyle w:val="NoSpacing"/>
              <w:jc w:val="both"/>
              <w:rPr>
                <w:rFonts w:ascii="Book Antiqua" w:hAnsi="Book Antiqua"/>
                <w:sz w:val="20"/>
              </w:rPr>
            </w:pPr>
          </w:p>
          <w:p w:rsidR="005E193F" w:rsidRDefault="005E193F" w:rsidP="00561D6F">
            <w:pPr>
              <w:pStyle w:val="NoSpacing"/>
              <w:jc w:val="both"/>
              <w:rPr>
                <w:rFonts w:ascii="Book Antiqua" w:hAnsi="Book Antiqua"/>
                <w:sz w:val="20"/>
              </w:rPr>
            </w:pPr>
          </w:p>
          <w:p w:rsidR="00382349" w:rsidRPr="004300B1" w:rsidRDefault="00382349" w:rsidP="00382349">
            <w:pPr>
              <w:pStyle w:val="NoSpacing"/>
              <w:jc w:val="center"/>
              <w:rPr>
                <w:rFonts w:ascii="Book Antiqua" w:hAnsi="Book Antiqua"/>
              </w:rPr>
            </w:pPr>
            <w:r w:rsidRPr="004300B1">
              <w:rPr>
                <w:rFonts w:ascii="Book Antiqua" w:hAnsi="Book Antiqua"/>
                <w:b/>
                <w:u w:val="single"/>
              </w:rPr>
              <w:t>NOTE ON RELEASE OF SANCTIONED INCENTIVES / CONCESSIONS TO THE UNITS AS ON 07/12/2017</w:t>
            </w:r>
          </w:p>
          <w:p w:rsidR="00382349" w:rsidRPr="004300B1" w:rsidRDefault="00382349" w:rsidP="00382349">
            <w:pPr>
              <w:pStyle w:val="NoSpacing"/>
              <w:ind w:left="360"/>
              <w:jc w:val="both"/>
              <w:rPr>
                <w:rFonts w:ascii="Book Antiqua" w:hAnsi="Book Antiqua"/>
              </w:rPr>
            </w:pPr>
          </w:p>
          <w:p w:rsidR="00382349" w:rsidRPr="004300B1" w:rsidRDefault="00382349" w:rsidP="00382349">
            <w:pPr>
              <w:pStyle w:val="ListParagraph"/>
              <w:numPr>
                <w:ilvl w:val="0"/>
                <w:numId w:val="30"/>
              </w:numPr>
              <w:autoSpaceDE/>
              <w:autoSpaceDN/>
              <w:adjustRightInd/>
              <w:contextualSpacing w:val="0"/>
              <w:rPr>
                <w:rFonts w:ascii="Book Antiqua" w:hAnsi="Book Antiqua"/>
                <w:u w:val="single"/>
              </w:rPr>
            </w:pPr>
            <w:r w:rsidRPr="004300B1">
              <w:rPr>
                <w:rFonts w:ascii="Book Antiqua" w:hAnsi="Book Antiqua"/>
                <w:b/>
                <w:u w:val="single"/>
              </w:rPr>
              <w:t>TSP – SLC CASES-Investment Subsidy</w:t>
            </w:r>
          </w:p>
          <w:p w:rsidR="00382349" w:rsidRPr="004300B1" w:rsidRDefault="00382349" w:rsidP="00382349">
            <w:pPr>
              <w:pStyle w:val="ListParagraph"/>
              <w:rPr>
                <w:rFonts w:ascii="Book Antiqua" w:hAnsi="Book Antiqua"/>
                <w:u w:val="single"/>
              </w:rPr>
            </w:pPr>
          </w:p>
          <w:p w:rsidR="00382349" w:rsidRDefault="00382349" w:rsidP="00382349">
            <w:pPr>
              <w:pStyle w:val="ListParagraph"/>
              <w:numPr>
                <w:ilvl w:val="0"/>
                <w:numId w:val="2"/>
              </w:numPr>
              <w:autoSpaceDE/>
              <w:autoSpaceDN/>
              <w:adjustRightInd/>
              <w:spacing w:after="120"/>
              <w:contextualSpacing w:val="0"/>
              <w:jc w:val="both"/>
              <w:rPr>
                <w:rFonts w:ascii="Book Antiqua" w:hAnsi="Book Antiqua"/>
              </w:rPr>
            </w:pPr>
            <w:r w:rsidRPr="004300B1">
              <w:rPr>
                <w:rFonts w:ascii="Book Antiqua" w:hAnsi="Book Antiqua"/>
              </w:rPr>
              <w:t xml:space="preserve">The Government has allocated an amount of Rs. 10659.39 Lakhs towards Incentives for Industrial Promotion Plan from the Provision B.E. 2017-18 under the head of account 2852-80-796-25-17-310-312 under STSDF. The Government have issued BROs for </w:t>
            </w:r>
            <w:r w:rsidRPr="004300B1">
              <w:rPr>
                <w:rFonts w:ascii="Book Antiqua" w:hAnsi="Book Antiqua"/>
              </w:rPr>
              <w:br/>
              <w:t xml:space="preserve">Rs. 5329.50 lakhs </w:t>
            </w:r>
            <w:r w:rsidRPr="004300B1">
              <w:rPr>
                <w:rFonts w:ascii="Book Antiqua" w:hAnsi="Book Antiqua" w:cs="Arial"/>
                <w:lang w:val="en-IN"/>
              </w:rPr>
              <w:t>towards meeting the expenditure for the 1</w:t>
            </w:r>
            <w:r w:rsidRPr="004300B1">
              <w:rPr>
                <w:rFonts w:ascii="Book Antiqua" w:hAnsi="Book Antiqua" w:cs="Arial"/>
                <w:vertAlign w:val="superscript"/>
                <w:lang w:val="en-IN"/>
              </w:rPr>
              <w:t>st</w:t>
            </w:r>
            <w:r w:rsidRPr="004300B1">
              <w:rPr>
                <w:rFonts w:ascii="Book Antiqua" w:hAnsi="Book Antiqua" w:cs="Arial"/>
                <w:lang w:val="en-IN"/>
              </w:rPr>
              <w:t>&amp; 2</w:t>
            </w:r>
            <w:r w:rsidRPr="004300B1">
              <w:rPr>
                <w:rFonts w:ascii="Book Antiqua" w:hAnsi="Book Antiqua" w:cs="Arial"/>
                <w:vertAlign w:val="superscript"/>
                <w:lang w:val="en-IN"/>
              </w:rPr>
              <w:t xml:space="preserve">nd </w:t>
            </w:r>
            <w:r w:rsidRPr="004300B1">
              <w:rPr>
                <w:rFonts w:ascii="Book Antiqua" w:hAnsi="Book Antiqua" w:cs="Arial"/>
                <w:lang w:val="en-IN"/>
              </w:rPr>
              <w:t xml:space="preserve">quarters of 2017-18 vide </w:t>
            </w:r>
            <w:r w:rsidRPr="004300B1">
              <w:rPr>
                <w:rFonts w:ascii="Book Antiqua" w:hAnsi="Book Antiqua"/>
              </w:rPr>
              <w:t>G.O. Rt. No. 861</w:t>
            </w:r>
            <w:r>
              <w:rPr>
                <w:rFonts w:ascii="Book Antiqua" w:hAnsi="Book Antiqua"/>
              </w:rPr>
              <w:t xml:space="preserve"> </w:t>
            </w:r>
            <w:r w:rsidRPr="004300B1">
              <w:rPr>
                <w:rFonts w:ascii="Book Antiqua" w:hAnsi="Book Antiqua"/>
              </w:rPr>
              <w:t>of Finance (EBS.III) Dept., Dt. 11-04-2017</w:t>
            </w:r>
            <w:r>
              <w:rPr>
                <w:rFonts w:ascii="Book Antiqua" w:hAnsi="Book Antiqua"/>
              </w:rPr>
              <w:t xml:space="preserve"> and releases were made</w:t>
            </w:r>
            <w:r w:rsidRPr="004300B1">
              <w:rPr>
                <w:rFonts w:ascii="Book Antiqua" w:hAnsi="Book Antiqua"/>
              </w:rPr>
              <w:t>.</w:t>
            </w:r>
          </w:p>
          <w:p w:rsidR="00382349" w:rsidRPr="004300B1" w:rsidRDefault="00382349" w:rsidP="00382349">
            <w:pPr>
              <w:pStyle w:val="ListParagraph"/>
              <w:numPr>
                <w:ilvl w:val="0"/>
                <w:numId w:val="2"/>
              </w:numPr>
              <w:autoSpaceDE/>
              <w:autoSpaceDN/>
              <w:adjustRightInd/>
              <w:spacing w:after="120"/>
              <w:contextualSpacing w:val="0"/>
              <w:jc w:val="both"/>
              <w:rPr>
                <w:rFonts w:ascii="Book Antiqua" w:hAnsi="Book Antiqua"/>
              </w:rPr>
            </w:pPr>
            <w:r>
              <w:rPr>
                <w:rFonts w:ascii="Book Antiqua" w:hAnsi="Book Antiqua"/>
              </w:rPr>
              <w:t xml:space="preserve">Further, </w:t>
            </w:r>
            <w:r w:rsidRPr="004300B1">
              <w:rPr>
                <w:rFonts w:ascii="Book Antiqua" w:hAnsi="Book Antiqua"/>
              </w:rPr>
              <w:t>Gov</w:t>
            </w:r>
            <w:r>
              <w:rPr>
                <w:rFonts w:ascii="Book Antiqua" w:hAnsi="Book Antiqua"/>
              </w:rPr>
              <w:t>t.</w:t>
            </w:r>
            <w:r w:rsidRPr="004300B1">
              <w:rPr>
                <w:rFonts w:ascii="Book Antiqua" w:hAnsi="Book Antiqua"/>
              </w:rPr>
              <w:t xml:space="preserve"> have issued BROs  for Rs. 5329.50 lakhs </w:t>
            </w:r>
            <w:r>
              <w:rPr>
                <w:rFonts w:ascii="Book Antiqua" w:hAnsi="Book Antiqua"/>
              </w:rPr>
              <w:t xml:space="preserve">under this head of account </w:t>
            </w:r>
            <w:r w:rsidRPr="004300B1">
              <w:rPr>
                <w:rFonts w:ascii="Book Antiqua" w:hAnsi="Book Antiqua" w:cs="Arial"/>
                <w:lang w:val="en-IN"/>
              </w:rPr>
              <w:t xml:space="preserve">towards meeting the expenditure for the </w:t>
            </w:r>
            <w:r>
              <w:rPr>
                <w:rFonts w:ascii="Book Antiqua" w:hAnsi="Book Antiqua" w:cs="Arial"/>
                <w:lang w:val="en-IN"/>
              </w:rPr>
              <w:t>3</w:t>
            </w:r>
            <w:r w:rsidRPr="00A475A9">
              <w:rPr>
                <w:rFonts w:ascii="Book Antiqua" w:hAnsi="Book Antiqua" w:cs="Arial"/>
                <w:vertAlign w:val="superscript"/>
                <w:lang w:val="en-IN"/>
              </w:rPr>
              <w:t>rd</w:t>
            </w:r>
            <w:r>
              <w:rPr>
                <w:rFonts w:ascii="Book Antiqua" w:hAnsi="Book Antiqua" w:cs="Arial"/>
                <w:lang w:val="en-IN"/>
              </w:rPr>
              <w:t xml:space="preserve"> </w:t>
            </w:r>
            <w:r w:rsidRPr="004300B1">
              <w:rPr>
                <w:rFonts w:ascii="Book Antiqua" w:hAnsi="Book Antiqua" w:cs="Arial"/>
                <w:lang w:val="en-IN"/>
              </w:rPr>
              <w:t xml:space="preserve">&amp; </w:t>
            </w:r>
            <w:r>
              <w:rPr>
                <w:rFonts w:ascii="Book Antiqua" w:hAnsi="Book Antiqua" w:cs="Arial"/>
                <w:lang w:val="en-IN"/>
              </w:rPr>
              <w:t>4</w:t>
            </w:r>
            <w:r w:rsidRPr="00A475A9">
              <w:rPr>
                <w:rFonts w:ascii="Book Antiqua" w:hAnsi="Book Antiqua" w:cs="Arial"/>
                <w:vertAlign w:val="superscript"/>
                <w:lang w:val="en-IN"/>
              </w:rPr>
              <w:t>th</w:t>
            </w:r>
            <w:r>
              <w:rPr>
                <w:rFonts w:ascii="Book Antiqua" w:hAnsi="Book Antiqua" w:cs="Arial"/>
                <w:lang w:val="en-IN"/>
              </w:rPr>
              <w:t xml:space="preserve">  </w:t>
            </w:r>
            <w:r w:rsidRPr="004300B1">
              <w:rPr>
                <w:rFonts w:ascii="Book Antiqua" w:hAnsi="Book Antiqua" w:cs="Arial"/>
                <w:lang w:val="en-IN"/>
              </w:rPr>
              <w:t xml:space="preserve">quarters of 2017-18 vide </w:t>
            </w:r>
            <w:r w:rsidRPr="004300B1">
              <w:rPr>
                <w:rFonts w:ascii="Book Antiqua" w:hAnsi="Book Antiqua"/>
              </w:rPr>
              <w:t xml:space="preserve">G.O. Rt. No. </w:t>
            </w:r>
            <w:r>
              <w:rPr>
                <w:rFonts w:ascii="Book Antiqua" w:hAnsi="Book Antiqua"/>
              </w:rPr>
              <w:t xml:space="preserve">1875 </w:t>
            </w:r>
            <w:r w:rsidRPr="004300B1">
              <w:rPr>
                <w:rFonts w:ascii="Book Antiqua" w:hAnsi="Book Antiqua"/>
              </w:rPr>
              <w:t>of Finance (EBS.</w:t>
            </w:r>
            <w:r>
              <w:rPr>
                <w:rFonts w:ascii="Book Antiqua" w:hAnsi="Book Antiqua"/>
              </w:rPr>
              <w:t>VII</w:t>
            </w:r>
            <w:r w:rsidRPr="004300B1">
              <w:rPr>
                <w:rFonts w:ascii="Book Antiqua" w:hAnsi="Book Antiqua"/>
              </w:rPr>
              <w:t xml:space="preserve">) Dept., Dt. </w:t>
            </w:r>
            <w:r>
              <w:rPr>
                <w:rFonts w:ascii="Book Antiqua" w:hAnsi="Book Antiqua"/>
              </w:rPr>
              <w:t>21</w:t>
            </w:r>
            <w:r w:rsidRPr="004300B1">
              <w:rPr>
                <w:rFonts w:ascii="Book Antiqua" w:hAnsi="Book Antiqua"/>
              </w:rPr>
              <w:t>-</w:t>
            </w:r>
            <w:r>
              <w:rPr>
                <w:rFonts w:ascii="Book Antiqua" w:hAnsi="Book Antiqua"/>
              </w:rPr>
              <w:t>11</w:t>
            </w:r>
            <w:r w:rsidRPr="004300B1">
              <w:rPr>
                <w:rFonts w:ascii="Book Antiqua" w:hAnsi="Book Antiqua"/>
              </w:rPr>
              <w:t>-2017</w:t>
            </w:r>
            <w:r>
              <w:rPr>
                <w:rFonts w:ascii="Book Antiqua" w:hAnsi="Book Antiqua"/>
              </w:rPr>
              <w:t xml:space="preserve"> and issued Administrative sanction vide G.O.Rt.No.257 </w:t>
            </w:r>
            <w:r w:rsidRPr="004300B1">
              <w:rPr>
                <w:rFonts w:ascii="Book Antiqua" w:hAnsi="Book Antiqua"/>
              </w:rPr>
              <w:t xml:space="preserve">of </w:t>
            </w:r>
            <w:r>
              <w:rPr>
                <w:rFonts w:ascii="Book Antiqua" w:hAnsi="Book Antiqua"/>
              </w:rPr>
              <w:t>Industries &amp; Commerce (IP&amp;INF)</w:t>
            </w:r>
            <w:r w:rsidRPr="004300B1">
              <w:rPr>
                <w:rFonts w:ascii="Book Antiqua" w:hAnsi="Book Antiqua"/>
              </w:rPr>
              <w:t>Dept.</w:t>
            </w:r>
            <w:r>
              <w:rPr>
                <w:rFonts w:ascii="Book Antiqua" w:hAnsi="Book Antiqua"/>
              </w:rPr>
              <w:t xml:space="preserve"> dated.05-12-2017. Bills are being preferred for issue of DTA authorization and LoC.</w:t>
            </w:r>
          </w:p>
          <w:p w:rsidR="00382349" w:rsidRPr="004300B1" w:rsidRDefault="00382349" w:rsidP="00382349">
            <w:pPr>
              <w:pStyle w:val="NoSpacing"/>
              <w:numPr>
                <w:ilvl w:val="0"/>
                <w:numId w:val="2"/>
              </w:numPr>
              <w:jc w:val="both"/>
              <w:rPr>
                <w:rFonts w:ascii="Book Antiqua" w:hAnsi="Book Antiqua"/>
              </w:rPr>
            </w:pPr>
            <w:r w:rsidRPr="004300B1">
              <w:rPr>
                <w:rFonts w:ascii="Book Antiqua" w:hAnsi="Book Antiqua"/>
              </w:rPr>
              <w:t>The details of releases made and pendency as on 07.12.2017 is as follows:</w:t>
            </w:r>
          </w:p>
          <w:p w:rsidR="00382349" w:rsidRDefault="00382349" w:rsidP="00561D6F">
            <w:pPr>
              <w:pStyle w:val="NoSpacing"/>
              <w:jc w:val="both"/>
              <w:rPr>
                <w:rFonts w:ascii="Book Antiqua" w:hAnsi="Book Antiqua"/>
                <w:b/>
                <w:u w:val="single"/>
              </w:rPr>
            </w:pPr>
          </w:p>
          <w:p w:rsidR="00561D6F" w:rsidRPr="00204872" w:rsidRDefault="00561D6F" w:rsidP="00561D6F">
            <w:pPr>
              <w:pStyle w:val="NoSpacing"/>
              <w:jc w:val="both"/>
              <w:rPr>
                <w:rFonts w:ascii="Book Antiqua" w:hAnsi="Book Antiqua"/>
                <w:b/>
                <w:u w:val="single"/>
              </w:rPr>
            </w:pPr>
            <w:r w:rsidRPr="00204872">
              <w:rPr>
                <w:rFonts w:ascii="Book Antiqua" w:hAnsi="Book Antiqua"/>
                <w:b/>
                <w:u w:val="single"/>
              </w:rPr>
              <w:lastRenderedPageBreak/>
              <w:t>SLC Cases:</w:t>
            </w:r>
            <w:r>
              <w:rPr>
                <w:rFonts w:ascii="Book Antiqua" w:hAnsi="Book Antiqua"/>
                <w:b/>
                <w:u w:val="single"/>
              </w:rPr>
              <w:t xml:space="preserve"> TSP</w:t>
            </w:r>
          </w:p>
          <w:p w:rsidR="00561D6F" w:rsidRDefault="00561D6F" w:rsidP="00561D6F">
            <w:pPr>
              <w:pStyle w:val="NoSpacing"/>
              <w:jc w:val="both"/>
              <w:rPr>
                <w:rFonts w:ascii="Book Antiqua" w:hAnsi="Book Antiqua"/>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567"/>
              <w:gridCol w:w="709"/>
              <w:gridCol w:w="540"/>
              <w:gridCol w:w="720"/>
              <w:gridCol w:w="540"/>
              <w:gridCol w:w="720"/>
            </w:tblGrid>
            <w:tr w:rsidR="00382349" w:rsidRPr="00382349" w:rsidTr="008C5DD9">
              <w:trPr>
                <w:trHeight w:val="144"/>
              </w:trPr>
              <w:tc>
                <w:tcPr>
                  <w:tcW w:w="846" w:type="dxa"/>
                  <w:vMerge w:val="restart"/>
                  <w:vAlign w:val="center"/>
                </w:tcPr>
                <w:p w:rsidR="00382349" w:rsidRPr="00382349" w:rsidRDefault="00382349" w:rsidP="00980A32">
                  <w:pPr>
                    <w:framePr w:hSpace="180" w:wrap="around" w:vAnchor="text" w:hAnchor="text" w:y="1"/>
                    <w:spacing w:after="0" w:line="240" w:lineRule="auto"/>
                    <w:ind w:left="-58" w:right="-58"/>
                    <w:suppressOverlap/>
                    <w:jc w:val="center"/>
                    <w:rPr>
                      <w:rFonts w:ascii="Book Antiqua" w:hAnsi="Book Antiqua"/>
                      <w:sz w:val="16"/>
                      <w:szCs w:val="16"/>
                    </w:rPr>
                  </w:pPr>
                  <w:r w:rsidRPr="00382349">
                    <w:rPr>
                      <w:rFonts w:ascii="Book Antiqua" w:hAnsi="Book Antiqua"/>
                      <w:sz w:val="16"/>
                      <w:szCs w:val="16"/>
                    </w:rPr>
                    <w:t>Scheme</w:t>
                  </w:r>
                </w:p>
              </w:tc>
              <w:tc>
                <w:tcPr>
                  <w:tcW w:w="1276" w:type="dxa"/>
                  <w:gridSpan w:val="2"/>
                  <w:vAlign w:val="center"/>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382349">
                    <w:rPr>
                      <w:rFonts w:ascii="Book Antiqua" w:eastAsia="Times New Roman" w:hAnsi="Book Antiqua" w:cs="Calibri"/>
                      <w:b/>
                      <w:bCs/>
                      <w:color w:val="000000"/>
                      <w:sz w:val="16"/>
                      <w:szCs w:val="16"/>
                    </w:rPr>
                    <w:t>Sanctions made up to 17</w:t>
                  </w:r>
                  <w:r w:rsidRPr="00382349">
                    <w:rPr>
                      <w:rFonts w:ascii="Book Antiqua" w:eastAsia="Times New Roman" w:hAnsi="Book Antiqua" w:cs="Calibri"/>
                      <w:b/>
                      <w:bCs/>
                      <w:color w:val="000000"/>
                      <w:sz w:val="16"/>
                      <w:szCs w:val="16"/>
                      <w:vertAlign w:val="superscript"/>
                    </w:rPr>
                    <w:t>th</w:t>
                  </w:r>
                  <w:r w:rsidRPr="00382349">
                    <w:rPr>
                      <w:rFonts w:ascii="Book Antiqua" w:eastAsia="Times New Roman" w:hAnsi="Book Antiqua" w:cs="Calibri"/>
                      <w:b/>
                      <w:bCs/>
                      <w:color w:val="000000"/>
                      <w:sz w:val="16"/>
                      <w:szCs w:val="16"/>
                    </w:rPr>
                    <w:t xml:space="preserve"> SLC and pending for release</w:t>
                  </w:r>
                </w:p>
              </w:tc>
              <w:tc>
                <w:tcPr>
                  <w:tcW w:w="1260" w:type="dxa"/>
                  <w:gridSpan w:val="2"/>
                  <w:vAlign w:val="center"/>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382349">
                    <w:rPr>
                      <w:rFonts w:ascii="Book Antiqua" w:eastAsia="Times New Roman" w:hAnsi="Book Antiqua" w:cs="Calibri"/>
                      <w:b/>
                      <w:bCs/>
                      <w:color w:val="000000"/>
                      <w:sz w:val="16"/>
                      <w:szCs w:val="16"/>
                    </w:rPr>
                    <w:t>Proceedings issued for releases since last SLC</w:t>
                  </w:r>
                </w:p>
              </w:tc>
              <w:tc>
                <w:tcPr>
                  <w:tcW w:w="1260" w:type="dxa"/>
                  <w:gridSpan w:val="2"/>
                  <w:vAlign w:val="center"/>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382349">
                    <w:rPr>
                      <w:rFonts w:ascii="Book Antiqua" w:eastAsia="Times New Roman" w:hAnsi="Book Antiqua" w:cs="Calibri"/>
                      <w:b/>
                      <w:bCs/>
                      <w:color w:val="000000"/>
                      <w:sz w:val="16"/>
                      <w:szCs w:val="16"/>
                    </w:rPr>
                    <w:t>Releases pending as on 07.12.2017</w:t>
                  </w:r>
                </w:p>
              </w:tc>
            </w:tr>
            <w:tr w:rsidR="00561D6F" w:rsidRPr="00382349" w:rsidTr="008C5DD9">
              <w:trPr>
                <w:trHeight w:val="144"/>
              </w:trPr>
              <w:tc>
                <w:tcPr>
                  <w:tcW w:w="846" w:type="dxa"/>
                  <w:vMerge/>
                  <w:vAlign w:val="center"/>
                </w:tcPr>
                <w:p w:rsidR="00561D6F" w:rsidRPr="00382349"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p>
              </w:tc>
              <w:tc>
                <w:tcPr>
                  <w:tcW w:w="567" w:type="dxa"/>
                  <w:vAlign w:val="center"/>
                </w:tcPr>
                <w:p w:rsidR="00561D6F" w:rsidRPr="00382349"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382349">
                    <w:rPr>
                      <w:rFonts w:ascii="Book Antiqua" w:eastAsia="Times New Roman" w:hAnsi="Book Antiqua"/>
                      <w:b/>
                      <w:bCs/>
                      <w:color w:val="000000"/>
                      <w:sz w:val="16"/>
                      <w:szCs w:val="16"/>
                    </w:rPr>
                    <w:t>Units</w:t>
                  </w:r>
                </w:p>
              </w:tc>
              <w:tc>
                <w:tcPr>
                  <w:tcW w:w="709" w:type="dxa"/>
                  <w:vAlign w:val="center"/>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382349">
                    <w:rPr>
                      <w:rFonts w:ascii="Book Antiqua" w:eastAsia="Times New Roman" w:hAnsi="Book Antiqua"/>
                      <w:b/>
                      <w:bCs/>
                      <w:color w:val="000000"/>
                      <w:sz w:val="16"/>
                      <w:szCs w:val="16"/>
                    </w:rPr>
                    <w:t>Amt in Crores</w:t>
                  </w:r>
                </w:p>
              </w:tc>
              <w:tc>
                <w:tcPr>
                  <w:tcW w:w="540" w:type="dxa"/>
                  <w:vAlign w:val="center"/>
                </w:tcPr>
                <w:p w:rsidR="00561D6F" w:rsidRPr="00382349"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382349">
                    <w:rPr>
                      <w:rFonts w:ascii="Book Antiqua" w:eastAsia="Times New Roman" w:hAnsi="Book Antiqua"/>
                      <w:b/>
                      <w:bCs/>
                      <w:color w:val="000000"/>
                      <w:sz w:val="16"/>
                      <w:szCs w:val="16"/>
                    </w:rPr>
                    <w:t>Units</w:t>
                  </w:r>
                </w:p>
              </w:tc>
              <w:tc>
                <w:tcPr>
                  <w:tcW w:w="720" w:type="dxa"/>
                  <w:vAlign w:val="center"/>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382349">
                    <w:rPr>
                      <w:rFonts w:ascii="Book Antiqua" w:eastAsia="Times New Roman" w:hAnsi="Book Antiqua"/>
                      <w:b/>
                      <w:bCs/>
                      <w:color w:val="000000"/>
                      <w:sz w:val="16"/>
                      <w:szCs w:val="16"/>
                    </w:rPr>
                    <w:t>Amt in Crores</w:t>
                  </w:r>
                </w:p>
              </w:tc>
              <w:tc>
                <w:tcPr>
                  <w:tcW w:w="540" w:type="dxa"/>
                  <w:vAlign w:val="center"/>
                </w:tcPr>
                <w:p w:rsidR="00561D6F" w:rsidRPr="00382349"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382349">
                    <w:rPr>
                      <w:rFonts w:ascii="Book Antiqua" w:eastAsia="Times New Roman" w:hAnsi="Book Antiqua"/>
                      <w:b/>
                      <w:bCs/>
                      <w:color w:val="000000"/>
                      <w:sz w:val="16"/>
                      <w:szCs w:val="16"/>
                    </w:rPr>
                    <w:t>Units</w:t>
                  </w:r>
                </w:p>
              </w:tc>
              <w:tc>
                <w:tcPr>
                  <w:tcW w:w="720" w:type="dxa"/>
                  <w:vAlign w:val="center"/>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382349">
                    <w:rPr>
                      <w:rFonts w:ascii="Book Antiqua" w:eastAsia="Times New Roman" w:hAnsi="Book Antiqua"/>
                      <w:b/>
                      <w:bCs/>
                      <w:color w:val="000000"/>
                      <w:sz w:val="16"/>
                      <w:szCs w:val="16"/>
                    </w:rPr>
                    <w:t>Amt in Crores</w:t>
                  </w:r>
                </w:p>
              </w:tc>
            </w:tr>
            <w:tr w:rsidR="00382349" w:rsidRPr="00382349" w:rsidTr="00B91508">
              <w:trPr>
                <w:trHeight w:val="144"/>
              </w:trPr>
              <w:tc>
                <w:tcPr>
                  <w:tcW w:w="846" w:type="dxa"/>
                </w:tcPr>
                <w:p w:rsidR="00382349" w:rsidRPr="00382349" w:rsidRDefault="00382349" w:rsidP="00980A32">
                  <w:pPr>
                    <w:framePr w:hSpace="180" w:wrap="around" w:vAnchor="text" w:hAnchor="text" w:y="1"/>
                    <w:spacing w:after="0" w:line="240" w:lineRule="auto"/>
                    <w:ind w:left="-58" w:right="-58"/>
                    <w:suppressOverlap/>
                    <w:rPr>
                      <w:rFonts w:ascii="Book Antiqua" w:hAnsi="Book Antiqua"/>
                      <w:sz w:val="16"/>
                      <w:szCs w:val="16"/>
                    </w:rPr>
                  </w:pPr>
                  <w:r w:rsidRPr="00382349">
                    <w:rPr>
                      <w:rFonts w:ascii="Book Antiqua" w:hAnsi="Book Antiqua"/>
                      <w:sz w:val="16"/>
                      <w:szCs w:val="16"/>
                    </w:rPr>
                    <w:t>Investment Subsidy</w:t>
                  </w:r>
                </w:p>
              </w:tc>
              <w:tc>
                <w:tcPr>
                  <w:tcW w:w="567" w:type="dxa"/>
                  <w:vAlign w:val="center"/>
                </w:tcPr>
                <w:p w:rsidR="00382349" w:rsidRPr="00382349" w:rsidRDefault="00382349" w:rsidP="00FE117C">
                  <w:pPr>
                    <w:framePr w:hSpace="180" w:wrap="around" w:vAnchor="text" w:hAnchor="text" w:y="1"/>
                    <w:spacing w:after="0" w:line="240" w:lineRule="auto"/>
                    <w:suppressOverlap/>
                    <w:jc w:val="center"/>
                    <w:rPr>
                      <w:rFonts w:ascii="Book Antiqua" w:hAnsi="Book Antiqua" w:cs="Calibri"/>
                      <w:bCs/>
                      <w:color w:val="000000"/>
                      <w:sz w:val="16"/>
                      <w:szCs w:val="16"/>
                    </w:rPr>
                  </w:pPr>
                  <w:r w:rsidRPr="00382349">
                    <w:rPr>
                      <w:rFonts w:ascii="Book Antiqua" w:hAnsi="Book Antiqua" w:cs="Calibri"/>
                      <w:bCs/>
                      <w:color w:val="000000"/>
                      <w:sz w:val="16"/>
                      <w:szCs w:val="16"/>
                    </w:rPr>
                    <w:t>784</w:t>
                  </w:r>
                </w:p>
              </w:tc>
              <w:tc>
                <w:tcPr>
                  <w:tcW w:w="709" w:type="dxa"/>
                  <w:vAlign w:val="center"/>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382349">
                    <w:rPr>
                      <w:rFonts w:ascii="Book Antiqua" w:eastAsia="Times New Roman" w:hAnsi="Book Antiqua" w:cs="Calibri"/>
                      <w:color w:val="000000"/>
                      <w:sz w:val="16"/>
                      <w:szCs w:val="16"/>
                    </w:rPr>
                    <w:t>97.25</w:t>
                  </w:r>
                </w:p>
              </w:tc>
              <w:tc>
                <w:tcPr>
                  <w:tcW w:w="540" w:type="dxa"/>
                  <w:vAlign w:val="center"/>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382349">
                    <w:rPr>
                      <w:rFonts w:ascii="Book Antiqua" w:eastAsia="Times New Roman" w:hAnsi="Book Antiqua" w:cs="Calibri"/>
                      <w:color w:val="000000"/>
                      <w:sz w:val="16"/>
                      <w:szCs w:val="16"/>
                    </w:rPr>
                    <w:t>0</w:t>
                  </w:r>
                </w:p>
              </w:tc>
              <w:tc>
                <w:tcPr>
                  <w:tcW w:w="720" w:type="dxa"/>
                  <w:vAlign w:val="center"/>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382349">
                    <w:rPr>
                      <w:rFonts w:ascii="Book Antiqua" w:eastAsia="Times New Roman" w:hAnsi="Book Antiqua" w:cs="Calibri"/>
                      <w:color w:val="000000"/>
                      <w:sz w:val="16"/>
                      <w:szCs w:val="16"/>
                    </w:rPr>
                    <w:t>0.0</w:t>
                  </w:r>
                </w:p>
              </w:tc>
              <w:tc>
                <w:tcPr>
                  <w:tcW w:w="540" w:type="dxa"/>
                  <w:vAlign w:val="center"/>
                </w:tcPr>
                <w:p w:rsidR="00382349" w:rsidRPr="00382349" w:rsidRDefault="00382349" w:rsidP="00FE117C">
                  <w:pPr>
                    <w:framePr w:hSpace="180" w:wrap="around" w:vAnchor="text" w:hAnchor="text" w:y="1"/>
                    <w:spacing w:after="0" w:line="240" w:lineRule="auto"/>
                    <w:suppressOverlap/>
                    <w:jc w:val="center"/>
                    <w:rPr>
                      <w:rFonts w:ascii="Book Antiqua" w:hAnsi="Book Antiqua" w:cs="Calibri"/>
                      <w:bCs/>
                      <w:color w:val="000000"/>
                      <w:sz w:val="16"/>
                      <w:szCs w:val="16"/>
                    </w:rPr>
                  </w:pPr>
                  <w:r w:rsidRPr="00382349">
                    <w:rPr>
                      <w:rFonts w:ascii="Book Antiqua" w:hAnsi="Book Antiqua" w:cs="Calibri"/>
                      <w:bCs/>
                      <w:color w:val="000000"/>
                      <w:sz w:val="16"/>
                      <w:szCs w:val="16"/>
                    </w:rPr>
                    <w:t>784</w:t>
                  </w:r>
                </w:p>
              </w:tc>
              <w:tc>
                <w:tcPr>
                  <w:tcW w:w="720" w:type="dxa"/>
                  <w:vAlign w:val="center"/>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382349">
                    <w:rPr>
                      <w:rFonts w:ascii="Book Antiqua" w:eastAsia="Times New Roman" w:hAnsi="Book Antiqua" w:cs="Calibri"/>
                      <w:color w:val="000000"/>
                      <w:sz w:val="16"/>
                      <w:szCs w:val="16"/>
                    </w:rPr>
                    <w:t>97.25</w:t>
                  </w:r>
                </w:p>
              </w:tc>
            </w:tr>
            <w:tr w:rsidR="00382349" w:rsidRPr="00382349" w:rsidTr="00CB06B3">
              <w:trPr>
                <w:trHeight w:val="144"/>
              </w:trPr>
              <w:tc>
                <w:tcPr>
                  <w:tcW w:w="846" w:type="dxa"/>
                </w:tcPr>
                <w:p w:rsidR="00382349" w:rsidRPr="00382349" w:rsidRDefault="00382349" w:rsidP="00980A32">
                  <w:pPr>
                    <w:framePr w:hSpace="180" w:wrap="around" w:vAnchor="text" w:hAnchor="text" w:y="1"/>
                    <w:spacing w:after="0" w:line="240" w:lineRule="auto"/>
                    <w:ind w:left="-58" w:right="-58"/>
                    <w:suppressOverlap/>
                    <w:rPr>
                      <w:rFonts w:ascii="Book Antiqua" w:hAnsi="Book Antiqua"/>
                      <w:sz w:val="16"/>
                      <w:szCs w:val="16"/>
                    </w:rPr>
                  </w:pPr>
                  <w:r w:rsidRPr="00382349">
                    <w:rPr>
                      <w:rFonts w:ascii="Book Antiqua" w:hAnsi="Book Antiqua"/>
                      <w:sz w:val="16"/>
                      <w:szCs w:val="16"/>
                    </w:rPr>
                    <w:t>50% Reimbursement of Sales Tax</w:t>
                  </w:r>
                </w:p>
              </w:tc>
              <w:tc>
                <w:tcPr>
                  <w:tcW w:w="567" w:type="dxa"/>
                  <w:vAlign w:val="center"/>
                </w:tcPr>
                <w:p w:rsidR="00382349" w:rsidRPr="00382349" w:rsidRDefault="00382349" w:rsidP="00FE117C">
                  <w:pPr>
                    <w:framePr w:hSpace="180" w:wrap="around" w:vAnchor="text" w:hAnchor="text" w:y="1"/>
                    <w:spacing w:after="0" w:line="240" w:lineRule="auto"/>
                    <w:suppressOverlap/>
                    <w:jc w:val="center"/>
                    <w:rPr>
                      <w:rFonts w:ascii="Book Antiqua" w:hAnsi="Book Antiqua" w:cs="Calibri"/>
                      <w:bCs/>
                      <w:color w:val="000000"/>
                      <w:sz w:val="16"/>
                      <w:szCs w:val="16"/>
                    </w:rPr>
                  </w:pPr>
                  <w:r w:rsidRPr="00382349">
                    <w:rPr>
                      <w:rFonts w:ascii="Book Antiqua" w:hAnsi="Book Antiqua" w:cs="Calibri"/>
                      <w:bCs/>
                      <w:color w:val="000000"/>
                      <w:sz w:val="16"/>
                      <w:szCs w:val="16"/>
                    </w:rPr>
                    <w:t>6</w:t>
                  </w:r>
                </w:p>
              </w:tc>
              <w:tc>
                <w:tcPr>
                  <w:tcW w:w="709" w:type="dxa"/>
                  <w:vAlign w:val="center"/>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382349">
                    <w:rPr>
                      <w:rFonts w:ascii="Book Antiqua" w:eastAsia="Times New Roman" w:hAnsi="Book Antiqua" w:cs="Calibri"/>
                      <w:color w:val="000000"/>
                      <w:sz w:val="16"/>
                      <w:szCs w:val="16"/>
                    </w:rPr>
                    <w:t>0.59</w:t>
                  </w:r>
                </w:p>
              </w:tc>
              <w:tc>
                <w:tcPr>
                  <w:tcW w:w="540" w:type="dxa"/>
                  <w:vAlign w:val="center"/>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382349">
                    <w:rPr>
                      <w:rFonts w:ascii="Book Antiqua" w:eastAsia="Times New Roman" w:hAnsi="Book Antiqua" w:cs="Calibri"/>
                      <w:color w:val="000000"/>
                      <w:sz w:val="16"/>
                      <w:szCs w:val="16"/>
                    </w:rPr>
                    <w:t>0</w:t>
                  </w:r>
                </w:p>
              </w:tc>
              <w:tc>
                <w:tcPr>
                  <w:tcW w:w="720" w:type="dxa"/>
                  <w:vAlign w:val="center"/>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382349">
                    <w:rPr>
                      <w:rFonts w:ascii="Book Antiqua" w:eastAsia="Times New Roman" w:hAnsi="Book Antiqua" w:cs="Calibri"/>
                      <w:color w:val="000000"/>
                      <w:sz w:val="16"/>
                      <w:szCs w:val="16"/>
                    </w:rPr>
                    <w:t>0.0</w:t>
                  </w:r>
                </w:p>
              </w:tc>
              <w:tc>
                <w:tcPr>
                  <w:tcW w:w="540" w:type="dxa"/>
                  <w:vAlign w:val="center"/>
                </w:tcPr>
                <w:p w:rsidR="00382349" w:rsidRPr="00382349" w:rsidRDefault="00382349" w:rsidP="00FE117C">
                  <w:pPr>
                    <w:framePr w:hSpace="180" w:wrap="around" w:vAnchor="text" w:hAnchor="text" w:y="1"/>
                    <w:spacing w:after="0" w:line="240" w:lineRule="auto"/>
                    <w:suppressOverlap/>
                    <w:jc w:val="center"/>
                    <w:rPr>
                      <w:rFonts w:ascii="Book Antiqua" w:hAnsi="Book Antiqua" w:cs="Calibri"/>
                      <w:bCs/>
                      <w:color w:val="000000"/>
                      <w:sz w:val="16"/>
                      <w:szCs w:val="16"/>
                    </w:rPr>
                  </w:pPr>
                  <w:r w:rsidRPr="00382349">
                    <w:rPr>
                      <w:rFonts w:ascii="Book Antiqua" w:hAnsi="Book Antiqua" w:cs="Calibri"/>
                      <w:bCs/>
                      <w:color w:val="000000"/>
                      <w:sz w:val="16"/>
                      <w:szCs w:val="16"/>
                    </w:rPr>
                    <w:t>6</w:t>
                  </w:r>
                </w:p>
              </w:tc>
              <w:tc>
                <w:tcPr>
                  <w:tcW w:w="720" w:type="dxa"/>
                  <w:vAlign w:val="center"/>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382349">
                    <w:rPr>
                      <w:rFonts w:ascii="Book Antiqua" w:eastAsia="Times New Roman" w:hAnsi="Book Antiqua" w:cs="Calibri"/>
                      <w:color w:val="000000"/>
                      <w:sz w:val="16"/>
                      <w:szCs w:val="16"/>
                    </w:rPr>
                    <w:t>0.59</w:t>
                  </w:r>
                </w:p>
              </w:tc>
            </w:tr>
            <w:tr w:rsidR="00382349" w:rsidRPr="00382349" w:rsidTr="00B91508">
              <w:trPr>
                <w:trHeight w:val="144"/>
              </w:trPr>
              <w:tc>
                <w:tcPr>
                  <w:tcW w:w="846" w:type="dxa"/>
                </w:tcPr>
                <w:p w:rsidR="00382349" w:rsidRPr="00382349" w:rsidRDefault="00382349" w:rsidP="00980A32">
                  <w:pPr>
                    <w:framePr w:hSpace="180" w:wrap="around" w:vAnchor="text" w:hAnchor="text" w:y="1"/>
                    <w:spacing w:after="0" w:line="240" w:lineRule="auto"/>
                    <w:ind w:left="-58" w:right="-58"/>
                    <w:suppressOverlap/>
                    <w:jc w:val="right"/>
                    <w:rPr>
                      <w:rFonts w:ascii="Book Antiqua" w:hAnsi="Book Antiqua"/>
                      <w:sz w:val="16"/>
                      <w:szCs w:val="16"/>
                    </w:rPr>
                  </w:pPr>
                  <w:r w:rsidRPr="00382349">
                    <w:rPr>
                      <w:rFonts w:ascii="Book Antiqua" w:hAnsi="Book Antiqua"/>
                      <w:sz w:val="16"/>
                      <w:szCs w:val="16"/>
                    </w:rPr>
                    <w:t>Total:</w:t>
                  </w:r>
                </w:p>
              </w:tc>
              <w:tc>
                <w:tcPr>
                  <w:tcW w:w="567" w:type="dxa"/>
                  <w:vAlign w:val="center"/>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Calibri"/>
                      <w:b/>
                      <w:color w:val="000000"/>
                      <w:sz w:val="16"/>
                      <w:szCs w:val="16"/>
                    </w:rPr>
                  </w:pPr>
                  <w:r w:rsidRPr="00382349">
                    <w:rPr>
                      <w:rFonts w:ascii="Book Antiqua" w:eastAsia="Times New Roman" w:hAnsi="Book Antiqua" w:cs="Calibri"/>
                      <w:b/>
                      <w:color w:val="000000"/>
                      <w:sz w:val="16"/>
                      <w:szCs w:val="16"/>
                    </w:rPr>
                    <w:t>790</w:t>
                  </w:r>
                  <w:r w:rsidR="00F92F4B" w:rsidRPr="00382349">
                    <w:rPr>
                      <w:rFonts w:ascii="Book Antiqua" w:eastAsia="Times New Roman" w:hAnsi="Book Antiqua" w:cs="Calibri"/>
                      <w:b/>
                      <w:color w:val="000000"/>
                      <w:sz w:val="16"/>
                      <w:szCs w:val="16"/>
                    </w:rPr>
                    <w:fldChar w:fldCharType="begin"/>
                  </w:r>
                  <w:r w:rsidRPr="00382349">
                    <w:rPr>
                      <w:rFonts w:ascii="Book Antiqua" w:eastAsia="Times New Roman" w:hAnsi="Book Antiqua" w:cs="Calibri"/>
                      <w:b/>
                      <w:color w:val="000000"/>
                      <w:sz w:val="16"/>
                      <w:szCs w:val="16"/>
                    </w:rPr>
                    <w:instrText xml:space="preserve"> =SUM(ABOVE) </w:instrText>
                  </w:r>
                  <w:r w:rsidR="00F92F4B" w:rsidRPr="00382349">
                    <w:rPr>
                      <w:rFonts w:ascii="Book Antiqua" w:eastAsia="Times New Roman" w:hAnsi="Book Antiqua" w:cs="Calibri"/>
                      <w:b/>
                      <w:color w:val="000000"/>
                      <w:sz w:val="16"/>
                      <w:szCs w:val="16"/>
                    </w:rPr>
                    <w:fldChar w:fldCharType="end"/>
                  </w:r>
                </w:p>
              </w:tc>
              <w:tc>
                <w:tcPr>
                  <w:tcW w:w="709" w:type="dxa"/>
                  <w:vAlign w:val="center"/>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Calibri"/>
                      <w:b/>
                      <w:color w:val="000000"/>
                      <w:sz w:val="16"/>
                      <w:szCs w:val="16"/>
                    </w:rPr>
                  </w:pPr>
                  <w:r w:rsidRPr="00382349">
                    <w:rPr>
                      <w:rFonts w:ascii="Book Antiqua" w:eastAsia="Times New Roman" w:hAnsi="Book Antiqua" w:cs="Calibri"/>
                      <w:b/>
                      <w:color w:val="000000"/>
                      <w:sz w:val="16"/>
                      <w:szCs w:val="16"/>
                    </w:rPr>
                    <w:t>97.85</w:t>
                  </w:r>
                </w:p>
              </w:tc>
              <w:tc>
                <w:tcPr>
                  <w:tcW w:w="540" w:type="dxa"/>
                  <w:vAlign w:val="center"/>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Calibri"/>
                      <w:b/>
                      <w:color w:val="000000"/>
                      <w:sz w:val="16"/>
                      <w:szCs w:val="16"/>
                    </w:rPr>
                  </w:pPr>
                  <w:r w:rsidRPr="00382349">
                    <w:rPr>
                      <w:rFonts w:ascii="Book Antiqua" w:eastAsia="Times New Roman" w:hAnsi="Book Antiqua" w:cs="Calibri"/>
                      <w:b/>
                      <w:color w:val="000000"/>
                      <w:sz w:val="16"/>
                      <w:szCs w:val="16"/>
                    </w:rPr>
                    <w:t>0</w:t>
                  </w:r>
                </w:p>
              </w:tc>
              <w:tc>
                <w:tcPr>
                  <w:tcW w:w="720" w:type="dxa"/>
                  <w:vAlign w:val="center"/>
                </w:tcPr>
                <w:p w:rsidR="00382349" w:rsidRPr="00382349" w:rsidRDefault="00382349" w:rsidP="00FE117C">
                  <w:pPr>
                    <w:framePr w:hSpace="180" w:wrap="around" w:vAnchor="text" w:hAnchor="text" w:y="1"/>
                    <w:spacing w:after="0" w:line="240" w:lineRule="auto"/>
                    <w:suppressOverlap/>
                    <w:jc w:val="right"/>
                    <w:rPr>
                      <w:rFonts w:ascii="Book Antiqua" w:eastAsia="Times New Roman" w:hAnsi="Book Antiqua" w:cs="Calibri"/>
                      <w:b/>
                      <w:color w:val="000000"/>
                      <w:sz w:val="16"/>
                      <w:szCs w:val="16"/>
                    </w:rPr>
                  </w:pPr>
                  <w:r w:rsidRPr="00382349">
                    <w:rPr>
                      <w:rFonts w:ascii="Book Antiqua" w:eastAsia="Times New Roman" w:hAnsi="Book Antiqua" w:cs="Calibri"/>
                      <w:b/>
                      <w:color w:val="000000"/>
                      <w:sz w:val="16"/>
                      <w:szCs w:val="16"/>
                    </w:rPr>
                    <w:t>0.0</w:t>
                  </w:r>
                </w:p>
              </w:tc>
              <w:tc>
                <w:tcPr>
                  <w:tcW w:w="540" w:type="dxa"/>
                  <w:vAlign w:val="center"/>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Calibri"/>
                      <w:b/>
                      <w:color w:val="000000"/>
                      <w:sz w:val="16"/>
                      <w:szCs w:val="16"/>
                    </w:rPr>
                  </w:pPr>
                  <w:r w:rsidRPr="00382349">
                    <w:rPr>
                      <w:rFonts w:ascii="Book Antiqua" w:eastAsia="Times New Roman" w:hAnsi="Book Antiqua" w:cs="Calibri"/>
                      <w:b/>
                      <w:color w:val="000000"/>
                      <w:sz w:val="16"/>
                      <w:szCs w:val="16"/>
                    </w:rPr>
                    <w:t>790</w:t>
                  </w:r>
                  <w:r w:rsidR="00F92F4B" w:rsidRPr="00382349">
                    <w:rPr>
                      <w:rFonts w:ascii="Book Antiqua" w:eastAsia="Times New Roman" w:hAnsi="Book Antiqua" w:cs="Calibri"/>
                      <w:b/>
                      <w:color w:val="000000"/>
                      <w:sz w:val="16"/>
                      <w:szCs w:val="16"/>
                    </w:rPr>
                    <w:fldChar w:fldCharType="begin"/>
                  </w:r>
                  <w:r w:rsidRPr="00382349">
                    <w:rPr>
                      <w:rFonts w:ascii="Book Antiqua" w:eastAsia="Times New Roman" w:hAnsi="Book Antiqua" w:cs="Calibri"/>
                      <w:b/>
                      <w:color w:val="000000"/>
                      <w:sz w:val="16"/>
                      <w:szCs w:val="16"/>
                    </w:rPr>
                    <w:instrText xml:space="preserve"> =SUM(ABOVE) </w:instrText>
                  </w:r>
                  <w:r w:rsidR="00F92F4B" w:rsidRPr="00382349">
                    <w:rPr>
                      <w:rFonts w:ascii="Book Antiqua" w:eastAsia="Times New Roman" w:hAnsi="Book Antiqua" w:cs="Calibri"/>
                      <w:b/>
                      <w:color w:val="000000"/>
                      <w:sz w:val="16"/>
                      <w:szCs w:val="16"/>
                    </w:rPr>
                    <w:fldChar w:fldCharType="end"/>
                  </w:r>
                </w:p>
              </w:tc>
              <w:tc>
                <w:tcPr>
                  <w:tcW w:w="720" w:type="dxa"/>
                  <w:vAlign w:val="center"/>
                </w:tcPr>
                <w:p w:rsidR="00382349" w:rsidRPr="00382349" w:rsidRDefault="00382349" w:rsidP="00FE117C">
                  <w:pPr>
                    <w:framePr w:hSpace="180" w:wrap="around" w:vAnchor="text" w:hAnchor="text" w:y="1"/>
                    <w:spacing w:after="0" w:line="240" w:lineRule="auto"/>
                    <w:suppressOverlap/>
                    <w:rPr>
                      <w:rFonts w:ascii="Book Antiqua" w:eastAsia="Times New Roman" w:hAnsi="Book Antiqua" w:cs="Calibri"/>
                      <w:b/>
                      <w:color w:val="000000"/>
                      <w:sz w:val="16"/>
                      <w:szCs w:val="16"/>
                    </w:rPr>
                  </w:pPr>
                  <w:r w:rsidRPr="00382349">
                    <w:rPr>
                      <w:rFonts w:ascii="Book Antiqua" w:eastAsia="Times New Roman" w:hAnsi="Book Antiqua" w:cs="Calibri"/>
                      <w:b/>
                      <w:color w:val="000000"/>
                      <w:sz w:val="16"/>
                      <w:szCs w:val="16"/>
                    </w:rPr>
                    <w:t>97.85</w:t>
                  </w:r>
                </w:p>
              </w:tc>
            </w:tr>
          </w:tbl>
          <w:p w:rsidR="00561D6F" w:rsidRDefault="00561D6F" w:rsidP="00561D6F">
            <w:pPr>
              <w:pStyle w:val="NoSpacing"/>
              <w:jc w:val="both"/>
              <w:rPr>
                <w:rFonts w:ascii="Book Antiqua" w:hAnsi="Book Antiqua"/>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531" w:type="dxa"/>
              <w:tblLayout w:type="fixed"/>
              <w:tblLook w:val="04A0"/>
            </w:tblPr>
            <w:tblGrid>
              <w:gridCol w:w="704"/>
              <w:gridCol w:w="630"/>
              <w:gridCol w:w="646"/>
              <w:gridCol w:w="709"/>
              <w:gridCol w:w="540"/>
              <w:gridCol w:w="735"/>
              <w:gridCol w:w="567"/>
            </w:tblGrid>
            <w:tr w:rsidR="00382349" w:rsidRPr="00382349" w:rsidTr="00FE117C">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382349" w:rsidRPr="00382349" w:rsidRDefault="00382349"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 </w:t>
                  </w:r>
                </w:p>
              </w:tc>
              <w:tc>
                <w:tcPr>
                  <w:tcW w:w="1985" w:type="dxa"/>
                  <w:gridSpan w:val="3"/>
                  <w:tcBorders>
                    <w:top w:val="single" w:sz="4" w:space="0" w:color="auto"/>
                    <w:left w:val="nil"/>
                    <w:bottom w:val="single" w:sz="4" w:space="0" w:color="auto"/>
                    <w:right w:val="single" w:sz="4" w:space="0" w:color="000000"/>
                  </w:tcBorders>
                  <w:shd w:val="clear" w:color="auto" w:fill="auto"/>
                  <w:vAlign w:val="center"/>
                  <w:hideMark/>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382349">
                    <w:rPr>
                      <w:rFonts w:ascii="Book Antiqua" w:eastAsia="Times New Roman" w:hAnsi="Book Antiqua" w:cs="Calibri"/>
                      <w:b/>
                      <w:bCs/>
                      <w:color w:val="000000"/>
                      <w:sz w:val="16"/>
                      <w:szCs w:val="16"/>
                    </w:rPr>
                    <w:t>Proceedings issued for releases since last SLC</w:t>
                  </w:r>
                </w:p>
              </w:tc>
              <w:tc>
                <w:tcPr>
                  <w:tcW w:w="1842" w:type="dxa"/>
                  <w:gridSpan w:val="3"/>
                  <w:tcBorders>
                    <w:top w:val="single" w:sz="4" w:space="0" w:color="auto"/>
                    <w:left w:val="nil"/>
                    <w:bottom w:val="single" w:sz="4" w:space="0" w:color="auto"/>
                    <w:right w:val="single" w:sz="4" w:space="0" w:color="000000"/>
                  </w:tcBorders>
                  <w:shd w:val="clear" w:color="auto" w:fill="auto"/>
                  <w:vAlign w:val="center"/>
                  <w:hideMark/>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382349">
                    <w:rPr>
                      <w:rFonts w:ascii="Book Antiqua" w:eastAsia="Times New Roman" w:hAnsi="Book Antiqua" w:cs="Calibri"/>
                      <w:b/>
                      <w:bCs/>
                      <w:color w:val="000000"/>
                      <w:sz w:val="16"/>
                      <w:szCs w:val="16"/>
                    </w:rPr>
                    <w:t>Releases pending as on 07.12.2017</w:t>
                  </w:r>
                </w:p>
              </w:tc>
            </w:tr>
            <w:tr w:rsidR="00561D6F" w:rsidRPr="00382349" w:rsidTr="00546646">
              <w:trPr>
                <w:trHeight w:val="440"/>
              </w:trPr>
              <w:tc>
                <w:tcPr>
                  <w:tcW w:w="704" w:type="dxa"/>
                  <w:tcBorders>
                    <w:top w:val="nil"/>
                    <w:left w:val="single" w:sz="4" w:space="0" w:color="auto"/>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Units</w:t>
                  </w:r>
                </w:p>
              </w:tc>
              <w:tc>
                <w:tcPr>
                  <w:tcW w:w="646"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Amount</w:t>
                  </w:r>
                </w:p>
              </w:tc>
              <w:tc>
                <w:tcPr>
                  <w:tcW w:w="709"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Units</w:t>
                  </w:r>
                </w:p>
              </w:tc>
              <w:tc>
                <w:tcPr>
                  <w:tcW w:w="735" w:type="dxa"/>
                  <w:tcBorders>
                    <w:top w:val="nil"/>
                    <w:left w:val="nil"/>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Amt in Crores</w:t>
                  </w:r>
                </w:p>
              </w:tc>
            </w:tr>
            <w:tr w:rsidR="00382349" w:rsidRPr="00382349" w:rsidTr="00FE117C">
              <w:trPr>
                <w:trHeight w:val="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382349" w:rsidRPr="00382349" w:rsidRDefault="00382349" w:rsidP="007A2E95">
                  <w:pPr>
                    <w:framePr w:hSpace="180" w:wrap="around" w:vAnchor="text" w:hAnchor="text" w:y="1"/>
                    <w:spacing w:after="0"/>
                    <w:suppressOverlap/>
                    <w:rPr>
                      <w:rFonts w:ascii="Book Antiqua" w:eastAsia="Times New Roman" w:hAnsi="Book Antiqua" w:cs="Calibri"/>
                      <w:color w:val="000000"/>
                      <w:sz w:val="16"/>
                      <w:szCs w:val="16"/>
                    </w:rPr>
                  </w:pPr>
                  <w:r w:rsidRPr="00382349">
                    <w:rPr>
                      <w:rFonts w:ascii="Book Antiqua" w:eastAsia="Times New Roman" w:hAnsi="Book Antiqua" w:cs="Calibri"/>
                      <w:color w:val="000000"/>
                      <w:sz w:val="16"/>
                      <w:szCs w:val="16"/>
                    </w:rPr>
                    <w:t xml:space="preserve">Total </w:t>
                  </w:r>
                </w:p>
              </w:tc>
              <w:tc>
                <w:tcPr>
                  <w:tcW w:w="630"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pacing w:after="0" w:line="240" w:lineRule="auto"/>
                    <w:suppressOverlap/>
                    <w:jc w:val="center"/>
                    <w:rPr>
                      <w:rFonts w:ascii="Book Antiqua" w:hAnsi="Book Antiqua" w:cs="Calibri"/>
                      <w:b/>
                      <w:color w:val="000000"/>
                      <w:sz w:val="16"/>
                      <w:szCs w:val="16"/>
                    </w:rPr>
                  </w:pPr>
                  <w:r w:rsidRPr="00382349">
                    <w:rPr>
                      <w:rFonts w:ascii="Book Antiqua" w:hAnsi="Book Antiqua" w:cs="Calibri"/>
                      <w:b/>
                      <w:color w:val="000000"/>
                      <w:sz w:val="16"/>
                      <w:szCs w:val="16"/>
                    </w:rPr>
                    <w:t>0</w:t>
                  </w:r>
                </w:p>
              </w:tc>
              <w:tc>
                <w:tcPr>
                  <w:tcW w:w="646"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pacing w:after="0" w:line="240" w:lineRule="auto"/>
                    <w:suppressOverlap/>
                    <w:jc w:val="center"/>
                    <w:rPr>
                      <w:rFonts w:ascii="Book Antiqua" w:hAnsi="Book Antiqua" w:cs="Calibri"/>
                      <w:b/>
                      <w:color w:val="000000"/>
                      <w:sz w:val="16"/>
                      <w:szCs w:val="16"/>
                    </w:rPr>
                  </w:pPr>
                  <w:r w:rsidRPr="00382349">
                    <w:rPr>
                      <w:rFonts w:ascii="Book Antiqua" w:hAnsi="Book Antiqua" w:cs="Calibri"/>
                      <w:b/>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pacing w:after="0" w:line="240" w:lineRule="auto"/>
                    <w:suppressOverlap/>
                    <w:jc w:val="center"/>
                    <w:rPr>
                      <w:rFonts w:ascii="Book Antiqua" w:hAnsi="Book Antiqua" w:cs="Calibri"/>
                      <w:b/>
                      <w:color w:val="000000"/>
                      <w:sz w:val="16"/>
                      <w:szCs w:val="16"/>
                    </w:rPr>
                  </w:pPr>
                  <w:r w:rsidRPr="00382349">
                    <w:rPr>
                      <w:rFonts w:ascii="Book Antiqua" w:hAnsi="Book Antiqua" w:cs="Calibri"/>
                      <w:b/>
                      <w:color w:val="000000"/>
                      <w:sz w:val="16"/>
                      <w:szCs w:val="16"/>
                    </w:rPr>
                    <w:t>0.0</w:t>
                  </w:r>
                </w:p>
              </w:tc>
              <w:tc>
                <w:tcPr>
                  <w:tcW w:w="540"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pacing w:after="0" w:line="240" w:lineRule="auto"/>
                    <w:suppressOverlap/>
                    <w:jc w:val="center"/>
                    <w:rPr>
                      <w:rFonts w:ascii="Book Antiqua" w:hAnsi="Book Antiqua" w:cs="Calibri"/>
                      <w:b/>
                      <w:bCs/>
                      <w:color w:val="000000"/>
                      <w:sz w:val="16"/>
                      <w:szCs w:val="16"/>
                    </w:rPr>
                  </w:pPr>
                  <w:r w:rsidRPr="00382349">
                    <w:rPr>
                      <w:rFonts w:ascii="Book Antiqua" w:hAnsi="Book Antiqua" w:cs="Calibri"/>
                      <w:b/>
                      <w:bCs/>
                      <w:color w:val="000000"/>
                      <w:sz w:val="16"/>
                      <w:szCs w:val="16"/>
                    </w:rPr>
                    <w:t>1929</w:t>
                  </w:r>
                </w:p>
              </w:tc>
              <w:tc>
                <w:tcPr>
                  <w:tcW w:w="735"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pacing w:after="0" w:line="240" w:lineRule="auto"/>
                    <w:suppressOverlap/>
                    <w:jc w:val="center"/>
                    <w:rPr>
                      <w:rFonts w:ascii="Book Antiqua" w:hAnsi="Book Antiqua" w:cs="Calibri"/>
                      <w:b/>
                      <w:bCs/>
                      <w:color w:val="000000"/>
                      <w:sz w:val="16"/>
                      <w:szCs w:val="16"/>
                    </w:rPr>
                  </w:pPr>
                  <w:r w:rsidRPr="00382349">
                    <w:rPr>
                      <w:rFonts w:ascii="Book Antiqua" w:hAnsi="Book Antiqua" w:cs="Calibri"/>
                      <w:b/>
                      <w:bCs/>
                      <w:color w:val="000000"/>
                      <w:sz w:val="16"/>
                      <w:szCs w:val="16"/>
                    </w:rPr>
                    <w:t>538625138</w:t>
                  </w:r>
                </w:p>
              </w:tc>
              <w:tc>
                <w:tcPr>
                  <w:tcW w:w="567"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pacing w:after="0" w:line="240" w:lineRule="auto"/>
                    <w:suppressOverlap/>
                    <w:jc w:val="center"/>
                    <w:rPr>
                      <w:rFonts w:ascii="Book Antiqua" w:hAnsi="Book Antiqua" w:cs="Calibri"/>
                      <w:b/>
                      <w:color w:val="000000"/>
                      <w:sz w:val="16"/>
                      <w:szCs w:val="16"/>
                    </w:rPr>
                  </w:pPr>
                  <w:r w:rsidRPr="00382349">
                    <w:rPr>
                      <w:rFonts w:ascii="Book Antiqua" w:hAnsi="Book Antiqua" w:cs="Calibri"/>
                      <w:b/>
                      <w:color w:val="000000"/>
                      <w:sz w:val="16"/>
                      <w:szCs w:val="16"/>
                    </w:rPr>
                    <w:t>53.86</w:t>
                  </w:r>
                </w:p>
              </w:tc>
            </w:tr>
          </w:tbl>
          <w:p w:rsidR="00561D6F" w:rsidRDefault="00561D6F" w:rsidP="00561D6F">
            <w:pPr>
              <w:pStyle w:val="NoSpacing"/>
              <w:jc w:val="both"/>
              <w:rPr>
                <w:rFonts w:ascii="Book Antiqua" w:hAnsi="Book Antiqua"/>
              </w:rPr>
            </w:pPr>
          </w:p>
          <w:p w:rsidR="007A2E95" w:rsidRPr="00204872" w:rsidRDefault="007A2E95" w:rsidP="007A2E95">
            <w:pPr>
              <w:pStyle w:val="NoSpacing"/>
              <w:rPr>
                <w:rFonts w:ascii="Book Antiqua" w:hAnsi="Book Antiqua"/>
                <w:b/>
                <w:u w:val="single"/>
              </w:rPr>
            </w:pPr>
            <w:r w:rsidRPr="00204872">
              <w:rPr>
                <w:rFonts w:ascii="Book Antiqua" w:hAnsi="Book Antiqua"/>
                <w:b/>
                <w:u w:val="single"/>
              </w:rPr>
              <w:t>II. Reimbursement of Power Cost (</w:t>
            </w:r>
            <w:r>
              <w:rPr>
                <w:rFonts w:ascii="Book Antiqua" w:hAnsi="Book Antiqua"/>
                <w:b/>
                <w:u w:val="single"/>
              </w:rPr>
              <w:t>TSP</w:t>
            </w:r>
            <w:r w:rsidRPr="00204872">
              <w:rPr>
                <w:rFonts w:ascii="Book Antiqua" w:hAnsi="Book Antiqua"/>
                <w:b/>
                <w:u w:val="single"/>
              </w:rPr>
              <w:t>)</w:t>
            </w:r>
          </w:p>
          <w:p w:rsidR="007A2E95" w:rsidRPr="00677C84" w:rsidRDefault="007A2E95" w:rsidP="007A2E95">
            <w:pPr>
              <w:pStyle w:val="NoSpacing"/>
              <w:jc w:val="both"/>
              <w:rPr>
                <w:rFonts w:ascii="Book Antiqua" w:hAnsi="Book Antiqua"/>
                <w:sz w:val="14"/>
              </w:rPr>
            </w:pPr>
          </w:p>
          <w:p w:rsidR="007A2E95" w:rsidRPr="00615BD1" w:rsidRDefault="007A2E95" w:rsidP="007A2E95">
            <w:pPr>
              <w:pStyle w:val="NoSpacing"/>
              <w:jc w:val="both"/>
              <w:rPr>
                <w:rFonts w:ascii="Book Antiqua" w:hAnsi="Book Antiqua"/>
                <w:sz w:val="14"/>
              </w:rPr>
            </w:pPr>
          </w:p>
          <w:p w:rsidR="00382349" w:rsidRPr="00EA5313" w:rsidRDefault="007A2E95" w:rsidP="00382349">
            <w:pPr>
              <w:rPr>
                <w:rFonts w:ascii="Book Antiqua" w:hAnsi="Book Antiqua"/>
                <w:b/>
                <w:u w:val="single"/>
              </w:rPr>
            </w:pPr>
            <w:r w:rsidRPr="006B53F6">
              <w:rPr>
                <w:rFonts w:ascii="Book Antiqua" w:hAnsi="Book Antiqua"/>
                <w:b/>
                <w:u w:val="single"/>
              </w:rPr>
              <w:t xml:space="preserve"> </w:t>
            </w:r>
            <w:r w:rsidR="00382349" w:rsidRPr="00EA5313">
              <w:rPr>
                <w:rFonts w:ascii="Book Antiqua" w:hAnsi="Book Antiqua"/>
                <w:b/>
                <w:u w:val="single"/>
              </w:rPr>
              <w:t xml:space="preserve"> TSP –SLC CASES – POWER-(As on </w:t>
            </w:r>
            <w:r w:rsidR="00382349">
              <w:rPr>
                <w:rFonts w:ascii="Book Antiqua" w:hAnsi="Book Antiqua"/>
                <w:b/>
                <w:u w:val="single"/>
              </w:rPr>
              <w:t>07</w:t>
            </w:r>
            <w:r w:rsidR="00382349" w:rsidRPr="00EA5313">
              <w:rPr>
                <w:rFonts w:ascii="Book Antiqua" w:hAnsi="Book Antiqua"/>
                <w:b/>
                <w:u w:val="single"/>
              </w:rPr>
              <w:t>-1</w:t>
            </w:r>
            <w:r w:rsidR="00382349">
              <w:rPr>
                <w:rFonts w:ascii="Book Antiqua" w:hAnsi="Book Antiqua"/>
                <w:b/>
                <w:u w:val="single"/>
              </w:rPr>
              <w:t>2</w:t>
            </w:r>
            <w:r w:rsidR="00382349" w:rsidRPr="00EA5313">
              <w:rPr>
                <w:rFonts w:ascii="Book Antiqua" w:hAnsi="Book Antiqua"/>
                <w:b/>
                <w:u w:val="single"/>
              </w:rPr>
              <w:t>-2017)</w:t>
            </w:r>
          </w:p>
          <w:p w:rsidR="00382349" w:rsidRDefault="00382349" w:rsidP="00382349">
            <w:pPr>
              <w:numPr>
                <w:ilvl w:val="0"/>
                <w:numId w:val="31"/>
              </w:numPr>
              <w:spacing w:after="0" w:line="240" w:lineRule="auto"/>
              <w:jc w:val="both"/>
              <w:rPr>
                <w:rFonts w:ascii="Book Antiqua" w:hAnsi="Book Antiqua"/>
              </w:rPr>
            </w:pPr>
            <w:r w:rsidRPr="00EA5313">
              <w:rPr>
                <w:rFonts w:ascii="Book Antiqua" w:hAnsi="Book Antiqua"/>
              </w:rPr>
              <w:t xml:space="preserve">The Government has allocated an amount of Rs. 1362.00 Lakhs towards Power subsidy for Industries under the head of account 2852-80-796-25-18-310-312 under STSDF during the year 2017-18.  </w:t>
            </w:r>
          </w:p>
          <w:p w:rsidR="00382349" w:rsidRDefault="00382349" w:rsidP="00382349">
            <w:pPr>
              <w:spacing w:after="0" w:line="240" w:lineRule="auto"/>
              <w:ind w:left="360"/>
              <w:jc w:val="both"/>
              <w:rPr>
                <w:rFonts w:ascii="Book Antiqua" w:hAnsi="Book Antiqua"/>
              </w:rPr>
            </w:pPr>
          </w:p>
          <w:p w:rsidR="00382349" w:rsidRPr="004300B1" w:rsidRDefault="00382349" w:rsidP="00382349">
            <w:pPr>
              <w:pStyle w:val="ListParagraph"/>
              <w:numPr>
                <w:ilvl w:val="0"/>
                <w:numId w:val="31"/>
              </w:numPr>
              <w:autoSpaceDE/>
              <w:autoSpaceDN/>
              <w:adjustRightInd/>
              <w:spacing w:after="120"/>
              <w:contextualSpacing w:val="0"/>
              <w:jc w:val="both"/>
              <w:rPr>
                <w:rFonts w:ascii="Book Antiqua" w:hAnsi="Book Antiqua"/>
              </w:rPr>
            </w:pPr>
            <w:r>
              <w:rPr>
                <w:rFonts w:ascii="Book Antiqua" w:hAnsi="Book Antiqua"/>
              </w:rPr>
              <w:t xml:space="preserve">Further, </w:t>
            </w:r>
            <w:r w:rsidRPr="004300B1">
              <w:rPr>
                <w:rFonts w:ascii="Book Antiqua" w:hAnsi="Book Antiqua"/>
              </w:rPr>
              <w:t>Gov</w:t>
            </w:r>
            <w:r>
              <w:rPr>
                <w:rFonts w:ascii="Book Antiqua" w:hAnsi="Book Antiqua"/>
              </w:rPr>
              <w:t>t.</w:t>
            </w:r>
            <w:r w:rsidRPr="004300B1">
              <w:rPr>
                <w:rFonts w:ascii="Book Antiqua" w:hAnsi="Book Antiqua"/>
              </w:rPr>
              <w:t xml:space="preserve"> have issued BROs  for Rs. </w:t>
            </w:r>
            <w:r>
              <w:rPr>
                <w:rFonts w:ascii="Book Antiqua" w:hAnsi="Book Antiqua"/>
              </w:rPr>
              <w:t>1021.00</w:t>
            </w:r>
            <w:r w:rsidRPr="004300B1">
              <w:rPr>
                <w:rFonts w:ascii="Book Antiqua" w:hAnsi="Book Antiqua"/>
              </w:rPr>
              <w:t xml:space="preserve"> lakhs </w:t>
            </w:r>
            <w:r>
              <w:rPr>
                <w:rFonts w:ascii="Book Antiqua" w:hAnsi="Book Antiqua"/>
              </w:rPr>
              <w:t xml:space="preserve">under this head of account </w:t>
            </w:r>
            <w:r w:rsidRPr="004300B1">
              <w:rPr>
                <w:rFonts w:ascii="Book Antiqua" w:hAnsi="Book Antiqua" w:cs="Arial"/>
                <w:lang w:val="en-IN"/>
              </w:rPr>
              <w:t xml:space="preserve">towards meeting the expenditure for the </w:t>
            </w:r>
            <w:r>
              <w:rPr>
                <w:rFonts w:ascii="Book Antiqua" w:hAnsi="Book Antiqua" w:cs="Arial"/>
                <w:lang w:val="en-IN"/>
              </w:rPr>
              <w:t>1</w:t>
            </w:r>
            <w:r w:rsidRPr="008B06A5">
              <w:rPr>
                <w:rFonts w:ascii="Book Antiqua" w:hAnsi="Book Antiqua" w:cs="Arial"/>
                <w:vertAlign w:val="superscript"/>
                <w:lang w:val="en-IN"/>
              </w:rPr>
              <w:t>st</w:t>
            </w:r>
            <w:r>
              <w:rPr>
                <w:rFonts w:ascii="Book Antiqua" w:hAnsi="Book Antiqua" w:cs="Arial"/>
                <w:lang w:val="en-IN"/>
              </w:rPr>
              <w:t xml:space="preserve">  </w:t>
            </w:r>
            <w:r w:rsidRPr="004300B1">
              <w:rPr>
                <w:rFonts w:ascii="Book Antiqua" w:hAnsi="Book Antiqua" w:cs="Arial"/>
                <w:lang w:val="en-IN"/>
              </w:rPr>
              <w:t xml:space="preserve">&amp; </w:t>
            </w:r>
            <w:r>
              <w:rPr>
                <w:rFonts w:ascii="Book Antiqua" w:hAnsi="Book Antiqua" w:cs="Arial"/>
                <w:lang w:val="en-IN"/>
              </w:rPr>
              <w:t>2</w:t>
            </w:r>
            <w:r w:rsidRPr="008B06A5">
              <w:rPr>
                <w:rFonts w:ascii="Book Antiqua" w:hAnsi="Book Antiqua" w:cs="Arial"/>
                <w:vertAlign w:val="superscript"/>
                <w:lang w:val="en-IN"/>
              </w:rPr>
              <w:t>nd</w:t>
            </w:r>
            <w:r>
              <w:rPr>
                <w:rFonts w:ascii="Book Antiqua" w:hAnsi="Book Antiqua" w:cs="Arial"/>
                <w:lang w:val="en-IN"/>
              </w:rPr>
              <w:t xml:space="preserve">  </w:t>
            </w:r>
            <w:r w:rsidRPr="004300B1">
              <w:rPr>
                <w:rFonts w:ascii="Book Antiqua" w:hAnsi="Book Antiqua" w:cs="Arial"/>
                <w:lang w:val="en-IN"/>
              </w:rPr>
              <w:t xml:space="preserve">quarters of 2017-18 vide </w:t>
            </w:r>
            <w:r w:rsidRPr="004300B1">
              <w:rPr>
                <w:rFonts w:ascii="Book Antiqua" w:hAnsi="Book Antiqua"/>
              </w:rPr>
              <w:t xml:space="preserve">G.O. Rt. No. </w:t>
            </w:r>
            <w:r>
              <w:rPr>
                <w:rFonts w:ascii="Book Antiqua" w:hAnsi="Book Antiqua"/>
              </w:rPr>
              <w:t xml:space="preserve">1875 </w:t>
            </w:r>
            <w:r w:rsidRPr="004300B1">
              <w:rPr>
                <w:rFonts w:ascii="Book Antiqua" w:hAnsi="Book Antiqua"/>
              </w:rPr>
              <w:t>of Finance (EBS.</w:t>
            </w:r>
            <w:r>
              <w:rPr>
                <w:rFonts w:ascii="Book Antiqua" w:hAnsi="Book Antiqua"/>
              </w:rPr>
              <w:t>VII</w:t>
            </w:r>
            <w:r w:rsidRPr="004300B1">
              <w:rPr>
                <w:rFonts w:ascii="Book Antiqua" w:hAnsi="Book Antiqua"/>
              </w:rPr>
              <w:t xml:space="preserve">) Dept., Dt. </w:t>
            </w:r>
            <w:r>
              <w:rPr>
                <w:rFonts w:ascii="Book Antiqua" w:hAnsi="Book Antiqua"/>
              </w:rPr>
              <w:t>21</w:t>
            </w:r>
            <w:r w:rsidRPr="004300B1">
              <w:rPr>
                <w:rFonts w:ascii="Book Antiqua" w:hAnsi="Book Antiqua"/>
              </w:rPr>
              <w:t>-</w:t>
            </w:r>
            <w:r>
              <w:rPr>
                <w:rFonts w:ascii="Book Antiqua" w:hAnsi="Book Antiqua"/>
              </w:rPr>
              <w:t>11</w:t>
            </w:r>
            <w:r w:rsidRPr="004300B1">
              <w:rPr>
                <w:rFonts w:ascii="Book Antiqua" w:hAnsi="Book Antiqua"/>
              </w:rPr>
              <w:t>-2017</w:t>
            </w:r>
            <w:r>
              <w:rPr>
                <w:rFonts w:ascii="Book Antiqua" w:hAnsi="Book Antiqua"/>
              </w:rPr>
              <w:t xml:space="preserve"> and issued Administrative sanction vide G.O.Rt.No.257 </w:t>
            </w:r>
            <w:r w:rsidRPr="004300B1">
              <w:rPr>
                <w:rFonts w:ascii="Book Antiqua" w:hAnsi="Book Antiqua"/>
              </w:rPr>
              <w:t xml:space="preserve">of </w:t>
            </w:r>
            <w:r>
              <w:rPr>
                <w:rFonts w:ascii="Book Antiqua" w:hAnsi="Book Antiqua"/>
              </w:rPr>
              <w:t>Industries &amp; Commerce (IP&amp;INF)</w:t>
            </w:r>
            <w:r w:rsidRPr="004300B1">
              <w:rPr>
                <w:rFonts w:ascii="Book Antiqua" w:hAnsi="Book Antiqua"/>
              </w:rPr>
              <w:t>Dept.</w:t>
            </w:r>
            <w:r>
              <w:rPr>
                <w:rFonts w:ascii="Book Antiqua" w:hAnsi="Book Antiqua"/>
              </w:rPr>
              <w:t xml:space="preserve"> dated.05-12-2017. Bills are being preferred for issue of DTA authorization and LoC.</w:t>
            </w:r>
          </w:p>
          <w:p w:rsidR="00382349" w:rsidRPr="00EA5313" w:rsidRDefault="00382349" w:rsidP="00382349">
            <w:pPr>
              <w:spacing w:after="0" w:line="240" w:lineRule="auto"/>
              <w:jc w:val="both"/>
              <w:rPr>
                <w:rFonts w:ascii="Book Antiqua" w:hAnsi="Book Antiqua"/>
              </w:rPr>
            </w:pPr>
          </w:p>
          <w:p w:rsidR="00382349" w:rsidRPr="00EA5313" w:rsidRDefault="00382349" w:rsidP="00382349">
            <w:pPr>
              <w:pStyle w:val="NoSpacing"/>
              <w:numPr>
                <w:ilvl w:val="0"/>
                <w:numId w:val="2"/>
              </w:numPr>
              <w:jc w:val="both"/>
              <w:rPr>
                <w:rFonts w:ascii="Book Antiqua" w:hAnsi="Book Antiqua"/>
              </w:rPr>
            </w:pPr>
            <w:r w:rsidRPr="00EA5313">
              <w:rPr>
                <w:rFonts w:ascii="Book Antiqua" w:hAnsi="Book Antiqua"/>
              </w:rPr>
              <w:t xml:space="preserve">The details of Releases and pendency as </w:t>
            </w:r>
            <w:r>
              <w:rPr>
                <w:rFonts w:ascii="Book Antiqua" w:hAnsi="Book Antiqua"/>
              </w:rPr>
              <w:t>on 07</w:t>
            </w:r>
            <w:r w:rsidRPr="00EA5313">
              <w:rPr>
                <w:rFonts w:ascii="Book Antiqua" w:hAnsi="Book Antiqua"/>
              </w:rPr>
              <w:t>.1</w:t>
            </w:r>
            <w:r>
              <w:rPr>
                <w:rFonts w:ascii="Book Antiqua" w:hAnsi="Book Antiqua"/>
              </w:rPr>
              <w:t>2</w:t>
            </w:r>
            <w:r w:rsidRPr="00EA5313">
              <w:rPr>
                <w:rFonts w:ascii="Book Antiqua" w:hAnsi="Book Antiqua"/>
              </w:rPr>
              <w:t>.2017 is as follows:</w:t>
            </w:r>
          </w:p>
          <w:p w:rsidR="00382349" w:rsidRDefault="00382349" w:rsidP="00561D6F">
            <w:pPr>
              <w:pStyle w:val="NoSpacing"/>
              <w:jc w:val="both"/>
              <w:rPr>
                <w:rFonts w:ascii="Book Antiqua" w:hAnsi="Book Antiqua"/>
                <w:b/>
                <w:sz w:val="24"/>
                <w:u w:val="single"/>
              </w:rPr>
            </w:pPr>
          </w:p>
          <w:p w:rsidR="000E7CBF" w:rsidRDefault="000E7CBF" w:rsidP="00561D6F">
            <w:pPr>
              <w:pStyle w:val="NoSpacing"/>
              <w:jc w:val="both"/>
              <w:rPr>
                <w:rFonts w:ascii="Book Antiqua" w:hAnsi="Book Antiqua"/>
                <w:b/>
                <w:sz w:val="24"/>
                <w:u w:val="single"/>
              </w:rPr>
            </w:pPr>
          </w:p>
          <w:p w:rsidR="000E7CBF" w:rsidRDefault="000E7CBF" w:rsidP="00561D6F">
            <w:pPr>
              <w:pStyle w:val="NoSpacing"/>
              <w:jc w:val="both"/>
              <w:rPr>
                <w:rFonts w:ascii="Book Antiqua" w:hAnsi="Book Antiqua"/>
                <w:b/>
                <w:sz w:val="24"/>
                <w:u w:val="single"/>
              </w:rPr>
            </w:pPr>
          </w:p>
          <w:p w:rsidR="00561D6F" w:rsidRPr="00204872" w:rsidRDefault="00561D6F" w:rsidP="00561D6F">
            <w:pPr>
              <w:pStyle w:val="NoSpacing"/>
              <w:jc w:val="both"/>
              <w:rPr>
                <w:rFonts w:ascii="Book Antiqua" w:hAnsi="Book Antiqua"/>
                <w:b/>
                <w:sz w:val="24"/>
                <w:u w:val="single"/>
              </w:rPr>
            </w:pPr>
            <w:r w:rsidRPr="00204872">
              <w:rPr>
                <w:rFonts w:ascii="Book Antiqua" w:hAnsi="Book Antiqua"/>
                <w:b/>
                <w:sz w:val="24"/>
                <w:u w:val="single"/>
              </w:rPr>
              <w:lastRenderedPageBreak/>
              <w:t>SLC Cases:</w:t>
            </w:r>
          </w:p>
          <w:p w:rsidR="00561D6F" w:rsidRDefault="00561D6F" w:rsidP="00561D6F">
            <w:pPr>
              <w:pStyle w:val="NoSpacing"/>
              <w:jc w:val="both"/>
              <w:rPr>
                <w:rFonts w:ascii="Book Antiqua" w:hAnsi="Book Antiqua"/>
                <w:b/>
                <w:sz w:val="24"/>
                <w:u w:val="single"/>
              </w:rPr>
            </w:pPr>
          </w:p>
          <w:tbl>
            <w:tblPr>
              <w:tblW w:w="4827" w:type="dxa"/>
              <w:tblLayout w:type="fixed"/>
              <w:tblLook w:val="04A0"/>
            </w:tblPr>
            <w:tblGrid>
              <w:gridCol w:w="926"/>
              <w:gridCol w:w="660"/>
              <w:gridCol w:w="690"/>
              <w:gridCol w:w="540"/>
              <w:gridCol w:w="540"/>
              <w:gridCol w:w="784"/>
              <w:gridCol w:w="687"/>
            </w:tblGrid>
            <w:tr w:rsidR="00382349" w:rsidRPr="00382349" w:rsidTr="00FE117C">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382349" w:rsidRPr="00382349" w:rsidRDefault="00382349"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382349">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382349">
                    <w:rPr>
                      <w:rFonts w:ascii="Book Antiqua" w:eastAsia="Times New Roman" w:hAnsi="Book Antiqua" w:cs="Calibri"/>
                      <w:b/>
                      <w:bCs/>
                      <w:color w:val="000000"/>
                      <w:sz w:val="16"/>
                      <w:szCs w:val="16"/>
                    </w:rPr>
                    <w:t>Sanctions made up to 17</w:t>
                  </w:r>
                  <w:r w:rsidRPr="00382349">
                    <w:rPr>
                      <w:rFonts w:ascii="Book Antiqua" w:eastAsia="Times New Roman" w:hAnsi="Book Antiqua" w:cs="Calibri"/>
                      <w:b/>
                      <w:bCs/>
                      <w:color w:val="000000"/>
                      <w:sz w:val="16"/>
                      <w:szCs w:val="16"/>
                      <w:vertAlign w:val="superscript"/>
                    </w:rPr>
                    <w:t>th</w:t>
                  </w:r>
                  <w:r w:rsidRPr="00382349">
                    <w:rPr>
                      <w:rFonts w:ascii="Book Antiqua" w:eastAsia="Times New Roman" w:hAnsi="Book Antiqua" w:cs="Calibri"/>
                      <w:b/>
                      <w:bCs/>
                      <w:color w:val="000000"/>
                      <w:sz w:val="16"/>
                      <w:szCs w:val="16"/>
                    </w:rPr>
                    <w:t xml:space="preserve"> SLC Pending Release</w:t>
                  </w:r>
                </w:p>
              </w:tc>
              <w:tc>
                <w:tcPr>
                  <w:tcW w:w="1080" w:type="dxa"/>
                  <w:gridSpan w:val="2"/>
                  <w:tcBorders>
                    <w:top w:val="single" w:sz="4" w:space="0" w:color="auto"/>
                    <w:left w:val="nil"/>
                    <w:bottom w:val="single" w:sz="4" w:space="0" w:color="auto"/>
                    <w:right w:val="single" w:sz="4" w:space="0" w:color="000000"/>
                  </w:tcBorders>
                  <w:shd w:val="clear" w:color="auto" w:fill="auto"/>
                  <w:vAlign w:val="center"/>
                  <w:hideMark/>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382349">
                    <w:rPr>
                      <w:rFonts w:ascii="Book Antiqua" w:eastAsia="Times New Roman" w:hAnsi="Book Antiqua" w:cs="Calibri"/>
                      <w:b/>
                      <w:bCs/>
                      <w:color w:val="000000"/>
                      <w:sz w:val="16"/>
                      <w:szCs w:val="16"/>
                    </w:rPr>
                    <w:t>Proceedings issued for releases since last SLC</w:t>
                  </w:r>
                </w:p>
              </w:tc>
              <w:tc>
                <w:tcPr>
                  <w:tcW w:w="1471" w:type="dxa"/>
                  <w:gridSpan w:val="2"/>
                  <w:tcBorders>
                    <w:top w:val="single" w:sz="4" w:space="0" w:color="auto"/>
                    <w:left w:val="nil"/>
                    <w:bottom w:val="single" w:sz="4" w:space="0" w:color="auto"/>
                    <w:right w:val="single" w:sz="4" w:space="0" w:color="000000"/>
                  </w:tcBorders>
                  <w:shd w:val="clear" w:color="auto" w:fill="auto"/>
                  <w:vAlign w:val="center"/>
                  <w:hideMark/>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382349">
                    <w:rPr>
                      <w:rFonts w:ascii="Book Antiqua" w:eastAsia="Times New Roman" w:hAnsi="Book Antiqua" w:cs="Calibri"/>
                      <w:b/>
                      <w:bCs/>
                      <w:color w:val="000000"/>
                      <w:sz w:val="16"/>
                      <w:szCs w:val="16"/>
                    </w:rPr>
                    <w:t>Releases pending as on 07.12.2017</w:t>
                  </w:r>
                </w:p>
              </w:tc>
            </w:tr>
            <w:tr w:rsidR="00561D6F" w:rsidRPr="00382349"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Amt in Crores</w:t>
                  </w:r>
                </w:p>
              </w:tc>
            </w:tr>
            <w:tr w:rsidR="00382349" w:rsidRPr="00382349" w:rsidTr="00422591">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382349" w:rsidRPr="00382349" w:rsidRDefault="00382349"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382349">
                    <w:rPr>
                      <w:rFonts w:ascii="Times New Roman" w:eastAsia="Times New Roman" w:hAnsi="Times New Roman"/>
                      <w:b/>
                      <w:color w:val="000000"/>
                      <w:sz w:val="16"/>
                      <w:szCs w:val="16"/>
                    </w:rPr>
                    <w:t>Power Subsidy</w:t>
                  </w:r>
                </w:p>
              </w:tc>
              <w:tc>
                <w:tcPr>
                  <w:tcW w:w="660"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pacing w:after="0" w:line="240" w:lineRule="auto"/>
                    <w:suppressOverlap/>
                    <w:jc w:val="center"/>
                    <w:rPr>
                      <w:rFonts w:ascii="Book Antiqua" w:hAnsi="Book Antiqua" w:cs="Calibri"/>
                      <w:bCs/>
                      <w:color w:val="000000"/>
                      <w:sz w:val="16"/>
                      <w:szCs w:val="16"/>
                    </w:rPr>
                  </w:pPr>
                  <w:r w:rsidRPr="00382349">
                    <w:rPr>
                      <w:rFonts w:ascii="Book Antiqua" w:hAnsi="Book Antiqua" w:cs="Calibri"/>
                      <w:bCs/>
                      <w:color w:val="000000"/>
                      <w:sz w:val="16"/>
                      <w:szCs w:val="16"/>
                    </w:rPr>
                    <w:t>07</w:t>
                  </w:r>
                </w:p>
              </w:tc>
              <w:tc>
                <w:tcPr>
                  <w:tcW w:w="690"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pacing w:after="0" w:line="240" w:lineRule="auto"/>
                    <w:suppressOverlap/>
                    <w:jc w:val="right"/>
                    <w:rPr>
                      <w:rFonts w:ascii="Book Antiqua" w:hAnsi="Book Antiqua" w:cs="Calibri"/>
                      <w:color w:val="000000"/>
                      <w:sz w:val="16"/>
                      <w:szCs w:val="16"/>
                    </w:rPr>
                  </w:pPr>
                  <w:r w:rsidRPr="00382349">
                    <w:rPr>
                      <w:rFonts w:ascii="Book Antiqua" w:hAnsi="Book Antiqua" w:cs="Calibri"/>
                      <w:color w:val="000000"/>
                      <w:sz w:val="16"/>
                      <w:szCs w:val="16"/>
                    </w:rPr>
                    <w:t>0.9</w:t>
                  </w:r>
                </w:p>
              </w:tc>
              <w:tc>
                <w:tcPr>
                  <w:tcW w:w="540"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pacing w:after="0" w:line="240" w:lineRule="auto"/>
                    <w:suppressOverlap/>
                    <w:jc w:val="center"/>
                    <w:rPr>
                      <w:rFonts w:ascii="Book Antiqua" w:hAnsi="Book Antiqua" w:cs="Calibri"/>
                      <w:bCs/>
                      <w:color w:val="000000"/>
                      <w:sz w:val="16"/>
                      <w:szCs w:val="16"/>
                    </w:rPr>
                  </w:pPr>
                  <w:r w:rsidRPr="00382349">
                    <w:rPr>
                      <w:rFonts w:ascii="Book Antiqua" w:hAnsi="Book Antiqua" w:cs="Calibri"/>
                      <w:bCs/>
                      <w:color w:val="000000"/>
                      <w:sz w:val="16"/>
                      <w:szCs w:val="16"/>
                    </w:rPr>
                    <w:t>00</w:t>
                  </w:r>
                </w:p>
              </w:tc>
              <w:tc>
                <w:tcPr>
                  <w:tcW w:w="540"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pacing w:after="0" w:line="240" w:lineRule="auto"/>
                    <w:suppressOverlap/>
                    <w:jc w:val="right"/>
                    <w:rPr>
                      <w:rFonts w:ascii="Book Antiqua" w:hAnsi="Book Antiqua" w:cs="Calibri"/>
                      <w:color w:val="000000"/>
                      <w:sz w:val="16"/>
                      <w:szCs w:val="16"/>
                    </w:rPr>
                  </w:pPr>
                  <w:r w:rsidRPr="00382349">
                    <w:rPr>
                      <w:rFonts w:ascii="Book Antiqua" w:hAnsi="Book Antiqua" w:cs="Calibri"/>
                      <w:color w:val="000000"/>
                      <w:sz w:val="16"/>
                      <w:szCs w:val="16"/>
                    </w:rPr>
                    <w:t>0.0</w:t>
                  </w:r>
                </w:p>
              </w:tc>
              <w:tc>
                <w:tcPr>
                  <w:tcW w:w="784"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pacing w:after="0" w:line="240" w:lineRule="auto"/>
                    <w:suppressOverlap/>
                    <w:jc w:val="center"/>
                    <w:rPr>
                      <w:rFonts w:ascii="Book Antiqua" w:hAnsi="Book Antiqua" w:cs="Calibri"/>
                      <w:bCs/>
                      <w:color w:val="000000"/>
                      <w:sz w:val="16"/>
                      <w:szCs w:val="16"/>
                    </w:rPr>
                  </w:pPr>
                  <w:r w:rsidRPr="00382349">
                    <w:rPr>
                      <w:rFonts w:ascii="Book Antiqua" w:hAnsi="Book Antiqua" w:cs="Calibri"/>
                      <w:bCs/>
                      <w:color w:val="000000"/>
                      <w:sz w:val="16"/>
                      <w:szCs w:val="16"/>
                    </w:rPr>
                    <w:t>07</w:t>
                  </w:r>
                </w:p>
              </w:tc>
              <w:tc>
                <w:tcPr>
                  <w:tcW w:w="687" w:type="dxa"/>
                  <w:tcBorders>
                    <w:top w:val="nil"/>
                    <w:left w:val="nil"/>
                    <w:bottom w:val="single" w:sz="4" w:space="0" w:color="auto"/>
                    <w:right w:val="single" w:sz="4" w:space="0" w:color="auto"/>
                  </w:tcBorders>
                  <w:shd w:val="clear" w:color="auto" w:fill="auto"/>
                  <w:noWrap/>
                  <w:vAlign w:val="center"/>
                </w:tcPr>
                <w:p w:rsidR="00382349" w:rsidRPr="00382349" w:rsidRDefault="00382349" w:rsidP="00FE117C">
                  <w:pPr>
                    <w:framePr w:hSpace="180" w:wrap="around" w:vAnchor="text" w:hAnchor="text" w:y="1"/>
                    <w:spacing w:after="0" w:line="240" w:lineRule="auto"/>
                    <w:suppressOverlap/>
                    <w:jc w:val="right"/>
                    <w:rPr>
                      <w:rFonts w:ascii="Book Antiqua" w:hAnsi="Book Antiqua" w:cs="Calibri"/>
                      <w:color w:val="000000"/>
                      <w:sz w:val="16"/>
                      <w:szCs w:val="16"/>
                    </w:rPr>
                  </w:pPr>
                  <w:r w:rsidRPr="00382349">
                    <w:rPr>
                      <w:rFonts w:ascii="Book Antiqua" w:hAnsi="Book Antiqua" w:cs="Calibri"/>
                      <w:color w:val="000000"/>
                      <w:sz w:val="16"/>
                      <w:szCs w:val="16"/>
                    </w:rPr>
                    <w:t>0.9</w:t>
                  </w:r>
                </w:p>
              </w:tc>
            </w:tr>
          </w:tbl>
          <w:p w:rsidR="002B2E0D" w:rsidRDefault="002B2E0D" w:rsidP="00561D6F">
            <w:pPr>
              <w:pStyle w:val="NoSpacing"/>
              <w:jc w:val="both"/>
              <w:rPr>
                <w:rFonts w:ascii="Book Antiqua" w:hAnsi="Book Antiqua"/>
                <w:b/>
                <w:sz w:val="24"/>
                <w:u w:val="single"/>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706" w:type="dxa"/>
              <w:tblLayout w:type="fixed"/>
              <w:tblLook w:val="04A0"/>
            </w:tblPr>
            <w:tblGrid>
              <w:gridCol w:w="704"/>
              <w:gridCol w:w="630"/>
              <w:gridCol w:w="646"/>
              <w:gridCol w:w="709"/>
              <w:gridCol w:w="540"/>
              <w:gridCol w:w="735"/>
              <w:gridCol w:w="742"/>
            </w:tblGrid>
            <w:tr w:rsidR="00382349" w:rsidRPr="00382349" w:rsidTr="00FE117C">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382349" w:rsidRPr="00382349" w:rsidRDefault="00382349"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 </w:t>
                  </w:r>
                </w:p>
              </w:tc>
              <w:tc>
                <w:tcPr>
                  <w:tcW w:w="1985" w:type="dxa"/>
                  <w:gridSpan w:val="3"/>
                  <w:tcBorders>
                    <w:top w:val="single" w:sz="4" w:space="0" w:color="auto"/>
                    <w:left w:val="nil"/>
                    <w:bottom w:val="single" w:sz="4" w:space="0" w:color="auto"/>
                    <w:right w:val="single" w:sz="4" w:space="0" w:color="000000"/>
                  </w:tcBorders>
                  <w:shd w:val="clear" w:color="auto" w:fill="auto"/>
                  <w:vAlign w:val="center"/>
                  <w:hideMark/>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382349">
                    <w:rPr>
                      <w:rFonts w:ascii="Book Antiqua" w:eastAsia="Times New Roman" w:hAnsi="Book Antiqua" w:cs="Calibri"/>
                      <w:b/>
                      <w:bCs/>
                      <w:color w:val="000000"/>
                      <w:sz w:val="16"/>
                      <w:szCs w:val="16"/>
                    </w:rPr>
                    <w:t>Proceedings issued for releases since last SLC</w:t>
                  </w:r>
                </w:p>
              </w:tc>
              <w:tc>
                <w:tcPr>
                  <w:tcW w:w="2017" w:type="dxa"/>
                  <w:gridSpan w:val="3"/>
                  <w:tcBorders>
                    <w:top w:val="single" w:sz="4" w:space="0" w:color="auto"/>
                    <w:left w:val="nil"/>
                    <w:bottom w:val="single" w:sz="4" w:space="0" w:color="auto"/>
                    <w:right w:val="single" w:sz="4" w:space="0" w:color="000000"/>
                  </w:tcBorders>
                  <w:shd w:val="clear" w:color="auto" w:fill="auto"/>
                  <w:vAlign w:val="center"/>
                  <w:hideMark/>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382349">
                    <w:rPr>
                      <w:rFonts w:ascii="Book Antiqua" w:eastAsia="Times New Roman" w:hAnsi="Book Antiqua" w:cs="Calibri"/>
                      <w:b/>
                      <w:bCs/>
                      <w:color w:val="000000"/>
                      <w:sz w:val="16"/>
                      <w:szCs w:val="16"/>
                    </w:rPr>
                    <w:t>Releases pending as on 07.12.2017</w:t>
                  </w:r>
                </w:p>
              </w:tc>
            </w:tr>
            <w:tr w:rsidR="00561D6F" w:rsidRPr="00382349" w:rsidTr="00875581">
              <w:trPr>
                <w:trHeight w:val="440"/>
              </w:trPr>
              <w:tc>
                <w:tcPr>
                  <w:tcW w:w="704" w:type="dxa"/>
                  <w:tcBorders>
                    <w:top w:val="nil"/>
                    <w:left w:val="single" w:sz="4" w:space="0" w:color="auto"/>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Units</w:t>
                  </w:r>
                </w:p>
              </w:tc>
              <w:tc>
                <w:tcPr>
                  <w:tcW w:w="646"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Amount</w:t>
                  </w:r>
                </w:p>
              </w:tc>
              <w:tc>
                <w:tcPr>
                  <w:tcW w:w="709"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Amt in Crores</w:t>
                  </w:r>
                </w:p>
              </w:tc>
              <w:tc>
                <w:tcPr>
                  <w:tcW w:w="540" w:type="dxa"/>
                  <w:tcBorders>
                    <w:top w:val="nil"/>
                    <w:left w:val="nil"/>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Units</w:t>
                  </w:r>
                </w:p>
              </w:tc>
              <w:tc>
                <w:tcPr>
                  <w:tcW w:w="735" w:type="dxa"/>
                  <w:tcBorders>
                    <w:top w:val="nil"/>
                    <w:left w:val="nil"/>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Amount</w:t>
                  </w:r>
                </w:p>
              </w:tc>
              <w:tc>
                <w:tcPr>
                  <w:tcW w:w="742"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Amt in Crores</w:t>
                  </w:r>
                </w:p>
              </w:tc>
            </w:tr>
            <w:tr w:rsidR="007A2E95" w:rsidRPr="00382349" w:rsidTr="00B91508">
              <w:trPr>
                <w:trHeight w:val="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A2E95" w:rsidRPr="00382349" w:rsidRDefault="007A2E95" w:rsidP="00980A32">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Total</w:t>
                  </w:r>
                </w:p>
              </w:tc>
              <w:tc>
                <w:tcPr>
                  <w:tcW w:w="630" w:type="dxa"/>
                  <w:tcBorders>
                    <w:top w:val="nil"/>
                    <w:left w:val="nil"/>
                    <w:bottom w:val="single" w:sz="4" w:space="0" w:color="auto"/>
                    <w:right w:val="single" w:sz="4" w:space="0" w:color="auto"/>
                  </w:tcBorders>
                  <w:shd w:val="clear" w:color="auto" w:fill="auto"/>
                  <w:noWrap/>
                  <w:vAlign w:val="center"/>
                  <w:hideMark/>
                </w:tcPr>
                <w:p w:rsidR="007A2E95" w:rsidRPr="00382349" w:rsidRDefault="007A2E95" w:rsidP="00422591">
                  <w:pPr>
                    <w:framePr w:hSpace="180" w:wrap="around" w:vAnchor="text" w:hAnchor="text" w:y="1"/>
                    <w:spacing w:after="0"/>
                    <w:suppressOverlap/>
                    <w:jc w:val="center"/>
                    <w:rPr>
                      <w:rFonts w:ascii="Book Antiqua" w:hAnsi="Book Antiqua" w:cs="Calibri"/>
                      <w:b/>
                      <w:color w:val="000000"/>
                      <w:sz w:val="16"/>
                      <w:szCs w:val="16"/>
                    </w:rPr>
                  </w:pPr>
                  <w:r w:rsidRPr="00382349">
                    <w:rPr>
                      <w:rFonts w:ascii="Book Antiqua" w:hAnsi="Book Antiqua" w:cs="Calibri"/>
                      <w:b/>
                      <w:color w:val="000000"/>
                      <w:sz w:val="16"/>
                      <w:szCs w:val="16"/>
                    </w:rPr>
                    <w:t>0</w:t>
                  </w:r>
                </w:p>
              </w:tc>
              <w:tc>
                <w:tcPr>
                  <w:tcW w:w="646" w:type="dxa"/>
                  <w:tcBorders>
                    <w:top w:val="nil"/>
                    <w:left w:val="nil"/>
                    <w:bottom w:val="single" w:sz="4" w:space="0" w:color="auto"/>
                    <w:right w:val="single" w:sz="4" w:space="0" w:color="auto"/>
                  </w:tcBorders>
                  <w:shd w:val="clear" w:color="auto" w:fill="auto"/>
                  <w:noWrap/>
                  <w:vAlign w:val="center"/>
                  <w:hideMark/>
                </w:tcPr>
                <w:p w:rsidR="007A2E95" w:rsidRPr="00382349" w:rsidRDefault="007A2E95" w:rsidP="00422591">
                  <w:pPr>
                    <w:framePr w:hSpace="180" w:wrap="around" w:vAnchor="text" w:hAnchor="text" w:y="1"/>
                    <w:spacing w:after="0"/>
                    <w:suppressOverlap/>
                    <w:jc w:val="right"/>
                    <w:rPr>
                      <w:rFonts w:ascii="Book Antiqua" w:hAnsi="Book Antiqua" w:cs="Calibri"/>
                      <w:b/>
                      <w:color w:val="000000"/>
                      <w:sz w:val="16"/>
                      <w:szCs w:val="16"/>
                    </w:rPr>
                  </w:pPr>
                  <w:r w:rsidRPr="00382349">
                    <w:rPr>
                      <w:rFonts w:ascii="Book Antiqua" w:hAnsi="Book Antiqua" w:cs="Calibri"/>
                      <w:b/>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7A2E95" w:rsidRPr="00382349" w:rsidRDefault="007A2E95" w:rsidP="00422591">
                  <w:pPr>
                    <w:framePr w:hSpace="180" w:wrap="around" w:vAnchor="text" w:hAnchor="text" w:y="1"/>
                    <w:spacing w:after="0"/>
                    <w:suppressOverlap/>
                    <w:jc w:val="right"/>
                    <w:rPr>
                      <w:rFonts w:ascii="Book Antiqua" w:hAnsi="Book Antiqua" w:cs="Calibri"/>
                      <w:b/>
                      <w:color w:val="000000"/>
                      <w:sz w:val="16"/>
                      <w:szCs w:val="16"/>
                    </w:rPr>
                  </w:pPr>
                  <w:r w:rsidRPr="00382349">
                    <w:rPr>
                      <w:rFonts w:ascii="Book Antiqua" w:hAnsi="Book Antiqua" w:cs="Calibri"/>
                      <w:b/>
                      <w:color w:val="000000"/>
                      <w:sz w:val="16"/>
                      <w:szCs w:val="16"/>
                    </w:rPr>
                    <w:t>0.0</w:t>
                  </w:r>
                </w:p>
              </w:tc>
              <w:tc>
                <w:tcPr>
                  <w:tcW w:w="540" w:type="dxa"/>
                  <w:tcBorders>
                    <w:top w:val="nil"/>
                    <w:left w:val="nil"/>
                    <w:bottom w:val="single" w:sz="4" w:space="0" w:color="auto"/>
                    <w:right w:val="single" w:sz="4" w:space="0" w:color="auto"/>
                  </w:tcBorders>
                  <w:shd w:val="clear" w:color="auto" w:fill="auto"/>
                  <w:noWrap/>
                  <w:vAlign w:val="center"/>
                  <w:hideMark/>
                </w:tcPr>
                <w:p w:rsidR="007A2E95" w:rsidRPr="00382349" w:rsidRDefault="007A2E95" w:rsidP="00422591">
                  <w:pPr>
                    <w:framePr w:hSpace="180" w:wrap="around" w:vAnchor="text" w:hAnchor="text" w:y="1"/>
                    <w:spacing w:after="0"/>
                    <w:suppressOverlap/>
                    <w:rPr>
                      <w:rFonts w:ascii="Book Antiqua" w:hAnsi="Book Antiqua" w:cs="Calibri"/>
                      <w:b/>
                      <w:color w:val="000000"/>
                      <w:sz w:val="16"/>
                      <w:szCs w:val="16"/>
                    </w:rPr>
                  </w:pPr>
                  <w:r w:rsidRPr="00382349">
                    <w:rPr>
                      <w:rFonts w:ascii="Book Antiqua" w:hAnsi="Book Antiqua" w:cs="Calibri"/>
                      <w:b/>
                      <w:color w:val="000000"/>
                      <w:sz w:val="16"/>
                      <w:szCs w:val="16"/>
                    </w:rPr>
                    <w:t>0</w:t>
                  </w:r>
                </w:p>
              </w:tc>
              <w:tc>
                <w:tcPr>
                  <w:tcW w:w="735" w:type="dxa"/>
                  <w:tcBorders>
                    <w:top w:val="nil"/>
                    <w:left w:val="nil"/>
                    <w:bottom w:val="single" w:sz="4" w:space="0" w:color="auto"/>
                    <w:right w:val="single" w:sz="4" w:space="0" w:color="auto"/>
                  </w:tcBorders>
                  <w:shd w:val="clear" w:color="auto" w:fill="auto"/>
                  <w:noWrap/>
                  <w:vAlign w:val="center"/>
                  <w:hideMark/>
                </w:tcPr>
                <w:p w:rsidR="007A2E95" w:rsidRPr="00382349" w:rsidRDefault="007A2E95" w:rsidP="00422591">
                  <w:pPr>
                    <w:framePr w:hSpace="180" w:wrap="around" w:vAnchor="text" w:hAnchor="text" w:y="1"/>
                    <w:spacing w:after="0"/>
                    <w:suppressOverlap/>
                    <w:jc w:val="right"/>
                    <w:rPr>
                      <w:rFonts w:ascii="Book Antiqua" w:hAnsi="Book Antiqua" w:cs="Calibri"/>
                      <w:b/>
                      <w:color w:val="000000"/>
                      <w:sz w:val="16"/>
                      <w:szCs w:val="16"/>
                    </w:rPr>
                  </w:pPr>
                  <w:r w:rsidRPr="00382349">
                    <w:rPr>
                      <w:rFonts w:ascii="Book Antiqua" w:hAnsi="Book Antiqua" w:cs="Calibri"/>
                      <w:b/>
                      <w:color w:val="000000"/>
                      <w:sz w:val="16"/>
                      <w:szCs w:val="16"/>
                    </w:rPr>
                    <w:t>0</w:t>
                  </w:r>
                </w:p>
              </w:tc>
              <w:tc>
                <w:tcPr>
                  <w:tcW w:w="742" w:type="dxa"/>
                  <w:tcBorders>
                    <w:top w:val="nil"/>
                    <w:left w:val="nil"/>
                    <w:bottom w:val="single" w:sz="4" w:space="0" w:color="auto"/>
                    <w:right w:val="single" w:sz="4" w:space="0" w:color="auto"/>
                  </w:tcBorders>
                  <w:shd w:val="clear" w:color="auto" w:fill="auto"/>
                  <w:noWrap/>
                  <w:vAlign w:val="center"/>
                  <w:hideMark/>
                </w:tcPr>
                <w:p w:rsidR="007A2E95" w:rsidRPr="00382349" w:rsidRDefault="007A2E95" w:rsidP="00422591">
                  <w:pPr>
                    <w:framePr w:hSpace="180" w:wrap="around" w:vAnchor="text" w:hAnchor="text" w:y="1"/>
                    <w:spacing w:after="0"/>
                    <w:suppressOverlap/>
                    <w:jc w:val="right"/>
                    <w:rPr>
                      <w:rFonts w:ascii="Book Antiqua" w:hAnsi="Book Antiqua" w:cs="Calibri"/>
                      <w:b/>
                      <w:color w:val="000000"/>
                      <w:sz w:val="16"/>
                      <w:szCs w:val="16"/>
                    </w:rPr>
                  </w:pPr>
                  <w:r w:rsidRPr="00382349">
                    <w:rPr>
                      <w:rFonts w:ascii="Book Antiqua" w:hAnsi="Book Antiqua" w:cs="Calibri"/>
                      <w:b/>
                      <w:color w:val="000000"/>
                      <w:sz w:val="16"/>
                      <w:szCs w:val="16"/>
                    </w:rPr>
                    <w:t>0</w:t>
                  </w:r>
                </w:p>
              </w:tc>
            </w:tr>
          </w:tbl>
          <w:p w:rsidR="00561D6F" w:rsidRPr="006F3501" w:rsidRDefault="00561D6F" w:rsidP="00561D6F">
            <w:pPr>
              <w:pStyle w:val="NoSpacing"/>
              <w:jc w:val="both"/>
              <w:rPr>
                <w:rFonts w:ascii="Book Antiqua" w:hAnsi="Book Antiqua"/>
                <w:sz w:val="8"/>
              </w:rPr>
            </w:pPr>
          </w:p>
          <w:p w:rsidR="00BD2ABA" w:rsidRDefault="00BD2ABA" w:rsidP="007A2E95">
            <w:pPr>
              <w:pStyle w:val="NoSpacing"/>
              <w:rPr>
                <w:rFonts w:ascii="Book Antiqua" w:hAnsi="Book Antiqua"/>
                <w:b/>
                <w:u w:val="single"/>
              </w:rPr>
            </w:pPr>
          </w:p>
          <w:p w:rsidR="007A2E95" w:rsidRDefault="007A2E95" w:rsidP="007A2E95">
            <w:pPr>
              <w:pStyle w:val="NoSpacing"/>
              <w:rPr>
                <w:rFonts w:ascii="Book Antiqua" w:hAnsi="Book Antiqua"/>
                <w:b/>
                <w:u w:val="single"/>
              </w:rPr>
            </w:pPr>
            <w:r w:rsidRPr="00204872">
              <w:rPr>
                <w:rFonts w:ascii="Book Antiqua" w:hAnsi="Book Antiqua"/>
                <w:b/>
                <w:u w:val="single"/>
              </w:rPr>
              <w:t>III. Pavala Vaddi (</w:t>
            </w:r>
            <w:r>
              <w:rPr>
                <w:rFonts w:ascii="Book Antiqua" w:hAnsi="Book Antiqua"/>
                <w:b/>
                <w:u w:val="single"/>
              </w:rPr>
              <w:t>TSP</w:t>
            </w:r>
            <w:r w:rsidRPr="00204872">
              <w:rPr>
                <w:rFonts w:ascii="Book Antiqua" w:hAnsi="Book Antiqua"/>
                <w:b/>
                <w:u w:val="single"/>
              </w:rPr>
              <w:t>)</w:t>
            </w:r>
          </w:p>
          <w:p w:rsidR="007A2E95" w:rsidRPr="006B53F6" w:rsidRDefault="007A2E95" w:rsidP="007A2E95">
            <w:pPr>
              <w:pStyle w:val="NoSpacing"/>
              <w:jc w:val="both"/>
              <w:rPr>
                <w:rFonts w:ascii="Book Antiqua" w:hAnsi="Book Antiqua"/>
              </w:rPr>
            </w:pPr>
          </w:p>
          <w:p w:rsidR="00382349" w:rsidRPr="00EA5313" w:rsidRDefault="00382349" w:rsidP="00382349">
            <w:pPr>
              <w:rPr>
                <w:rFonts w:ascii="Book Antiqua" w:hAnsi="Book Antiqua"/>
                <w:b/>
                <w:u w:val="single"/>
              </w:rPr>
            </w:pPr>
            <w:r w:rsidRPr="00EA5313">
              <w:rPr>
                <w:rFonts w:ascii="Book Antiqua" w:hAnsi="Book Antiqua"/>
                <w:b/>
                <w:u w:val="single"/>
              </w:rPr>
              <w:t xml:space="preserve">TSP –SLC CASES – PAVALA VADDI </w:t>
            </w:r>
            <w:r>
              <w:rPr>
                <w:rFonts w:ascii="Book Antiqua" w:hAnsi="Book Antiqua"/>
                <w:b/>
                <w:u w:val="single"/>
              </w:rPr>
              <w:t>-(As on 07</w:t>
            </w:r>
            <w:r w:rsidRPr="00EA5313">
              <w:rPr>
                <w:rFonts w:ascii="Book Antiqua" w:hAnsi="Book Antiqua"/>
                <w:b/>
                <w:u w:val="single"/>
              </w:rPr>
              <w:t>-1</w:t>
            </w:r>
            <w:r>
              <w:rPr>
                <w:rFonts w:ascii="Book Antiqua" w:hAnsi="Book Antiqua"/>
                <w:b/>
                <w:u w:val="single"/>
              </w:rPr>
              <w:t>2</w:t>
            </w:r>
            <w:r w:rsidRPr="00EA5313">
              <w:rPr>
                <w:rFonts w:ascii="Book Antiqua" w:hAnsi="Book Antiqua"/>
                <w:b/>
                <w:u w:val="single"/>
              </w:rPr>
              <w:t>-2017)</w:t>
            </w:r>
          </w:p>
          <w:p w:rsidR="00382349" w:rsidRPr="00EA5313" w:rsidRDefault="00382349" w:rsidP="00382349">
            <w:pPr>
              <w:pStyle w:val="NoSpacing"/>
              <w:jc w:val="both"/>
              <w:rPr>
                <w:rFonts w:ascii="Book Antiqua" w:hAnsi="Book Antiqua"/>
              </w:rPr>
            </w:pPr>
          </w:p>
          <w:p w:rsidR="00382349" w:rsidRDefault="00382349" w:rsidP="00382349">
            <w:pPr>
              <w:pStyle w:val="NoSpacing"/>
              <w:numPr>
                <w:ilvl w:val="0"/>
                <w:numId w:val="2"/>
              </w:numPr>
              <w:jc w:val="both"/>
              <w:rPr>
                <w:rFonts w:ascii="Book Antiqua" w:hAnsi="Book Antiqua"/>
              </w:rPr>
            </w:pPr>
            <w:r w:rsidRPr="00EA5313">
              <w:rPr>
                <w:rFonts w:ascii="Book Antiqua" w:hAnsi="Book Antiqua"/>
              </w:rPr>
              <w:t xml:space="preserve">The Government has allocated an amount of Rs. 454.00 Lakhs towards Extension of Pavala Vaddi Scheme all SSI and Food Processing units under the head of account 2852-80-796-25-16-310-312 under STSDF during the year 2017-18.  </w:t>
            </w:r>
          </w:p>
          <w:p w:rsidR="00382349" w:rsidRPr="004300B1" w:rsidRDefault="00382349" w:rsidP="00382349">
            <w:pPr>
              <w:pStyle w:val="ListParagraph"/>
              <w:numPr>
                <w:ilvl w:val="0"/>
                <w:numId w:val="2"/>
              </w:numPr>
              <w:autoSpaceDE/>
              <w:autoSpaceDN/>
              <w:adjustRightInd/>
              <w:spacing w:after="120"/>
              <w:contextualSpacing w:val="0"/>
              <w:jc w:val="both"/>
              <w:rPr>
                <w:rFonts w:ascii="Book Antiqua" w:hAnsi="Book Antiqua"/>
              </w:rPr>
            </w:pPr>
            <w:r>
              <w:rPr>
                <w:rFonts w:ascii="Book Antiqua" w:hAnsi="Book Antiqua"/>
              </w:rPr>
              <w:t xml:space="preserve">Further, the </w:t>
            </w:r>
            <w:r w:rsidRPr="004300B1">
              <w:rPr>
                <w:rFonts w:ascii="Book Antiqua" w:hAnsi="Book Antiqua"/>
              </w:rPr>
              <w:t>Gov</w:t>
            </w:r>
            <w:r>
              <w:rPr>
                <w:rFonts w:ascii="Book Antiqua" w:hAnsi="Book Antiqua"/>
              </w:rPr>
              <w:t>t.</w:t>
            </w:r>
            <w:r w:rsidRPr="004300B1">
              <w:rPr>
                <w:rFonts w:ascii="Book Antiqua" w:hAnsi="Book Antiqua"/>
              </w:rPr>
              <w:t xml:space="preserve"> have issued BROs  for Rs. </w:t>
            </w:r>
            <w:r>
              <w:rPr>
                <w:rFonts w:ascii="Book Antiqua" w:hAnsi="Book Antiqua"/>
              </w:rPr>
              <w:t>340.00</w:t>
            </w:r>
            <w:r w:rsidRPr="004300B1">
              <w:rPr>
                <w:rFonts w:ascii="Book Antiqua" w:hAnsi="Book Antiqua"/>
              </w:rPr>
              <w:t xml:space="preserve"> lakhs </w:t>
            </w:r>
            <w:r>
              <w:rPr>
                <w:rFonts w:ascii="Book Antiqua" w:hAnsi="Book Antiqua"/>
              </w:rPr>
              <w:t xml:space="preserve">under this head of account </w:t>
            </w:r>
            <w:r w:rsidRPr="004300B1">
              <w:rPr>
                <w:rFonts w:ascii="Book Antiqua" w:hAnsi="Book Antiqua" w:cs="Arial"/>
                <w:lang w:val="en-IN"/>
              </w:rPr>
              <w:t xml:space="preserve">towards meeting the expenditure for the </w:t>
            </w:r>
            <w:r>
              <w:rPr>
                <w:rFonts w:ascii="Book Antiqua" w:hAnsi="Book Antiqua" w:cs="Arial"/>
                <w:lang w:val="en-IN"/>
              </w:rPr>
              <w:t>1</w:t>
            </w:r>
            <w:r w:rsidRPr="008B06A5">
              <w:rPr>
                <w:rFonts w:ascii="Book Antiqua" w:hAnsi="Book Antiqua" w:cs="Arial"/>
                <w:vertAlign w:val="superscript"/>
                <w:lang w:val="en-IN"/>
              </w:rPr>
              <w:t>st</w:t>
            </w:r>
            <w:r>
              <w:rPr>
                <w:rFonts w:ascii="Book Antiqua" w:hAnsi="Book Antiqua" w:cs="Arial"/>
                <w:lang w:val="en-IN"/>
              </w:rPr>
              <w:t xml:space="preserve">  </w:t>
            </w:r>
            <w:r w:rsidRPr="004300B1">
              <w:rPr>
                <w:rFonts w:ascii="Book Antiqua" w:hAnsi="Book Antiqua" w:cs="Arial"/>
                <w:lang w:val="en-IN"/>
              </w:rPr>
              <w:t xml:space="preserve">&amp; </w:t>
            </w:r>
            <w:r>
              <w:rPr>
                <w:rFonts w:ascii="Book Antiqua" w:hAnsi="Book Antiqua" w:cs="Arial"/>
                <w:lang w:val="en-IN"/>
              </w:rPr>
              <w:t>2</w:t>
            </w:r>
            <w:r w:rsidRPr="008B06A5">
              <w:rPr>
                <w:rFonts w:ascii="Book Antiqua" w:hAnsi="Book Antiqua" w:cs="Arial"/>
                <w:vertAlign w:val="superscript"/>
                <w:lang w:val="en-IN"/>
              </w:rPr>
              <w:t>nd</w:t>
            </w:r>
            <w:r>
              <w:rPr>
                <w:rFonts w:ascii="Book Antiqua" w:hAnsi="Book Antiqua" w:cs="Arial"/>
                <w:lang w:val="en-IN"/>
              </w:rPr>
              <w:t xml:space="preserve">  </w:t>
            </w:r>
            <w:r w:rsidRPr="004300B1">
              <w:rPr>
                <w:rFonts w:ascii="Book Antiqua" w:hAnsi="Book Antiqua" w:cs="Arial"/>
                <w:lang w:val="en-IN"/>
              </w:rPr>
              <w:t xml:space="preserve">quarters of 2017-18 vide </w:t>
            </w:r>
            <w:r w:rsidRPr="004300B1">
              <w:rPr>
                <w:rFonts w:ascii="Book Antiqua" w:hAnsi="Book Antiqua"/>
              </w:rPr>
              <w:t xml:space="preserve">G.O. Rt. No. </w:t>
            </w:r>
            <w:r>
              <w:rPr>
                <w:rFonts w:ascii="Book Antiqua" w:hAnsi="Book Antiqua"/>
              </w:rPr>
              <w:t xml:space="preserve">1875 </w:t>
            </w:r>
            <w:r w:rsidRPr="004300B1">
              <w:rPr>
                <w:rFonts w:ascii="Book Antiqua" w:hAnsi="Book Antiqua"/>
              </w:rPr>
              <w:t>of Finance (EBS.</w:t>
            </w:r>
            <w:r>
              <w:rPr>
                <w:rFonts w:ascii="Book Antiqua" w:hAnsi="Book Antiqua"/>
              </w:rPr>
              <w:t>VII</w:t>
            </w:r>
            <w:r w:rsidRPr="004300B1">
              <w:rPr>
                <w:rFonts w:ascii="Book Antiqua" w:hAnsi="Book Antiqua"/>
              </w:rPr>
              <w:t xml:space="preserve">) Dept., Dt. </w:t>
            </w:r>
            <w:r>
              <w:rPr>
                <w:rFonts w:ascii="Book Antiqua" w:hAnsi="Book Antiqua"/>
              </w:rPr>
              <w:t>21</w:t>
            </w:r>
            <w:r w:rsidRPr="004300B1">
              <w:rPr>
                <w:rFonts w:ascii="Book Antiqua" w:hAnsi="Book Antiqua"/>
              </w:rPr>
              <w:t>-</w:t>
            </w:r>
            <w:r>
              <w:rPr>
                <w:rFonts w:ascii="Book Antiqua" w:hAnsi="Book Antiqua"/>
              </w:rPr>
              <w:t>11</w:t>
            </w:r>
            <w:r w:rsidRPr="004300B1">
              <w:rPr>
                <w:rFonts w:ascii="Book Antiqua" w:hAnsi="Book Antiqua"/>
              </w:rPr>
              <w:t>-2017</w:t>
            </w:r>
            <w:r>
              <w:rPr>
                <w:rFonts w:ascii="Book Antiqua" w:hAnsi="Book Antiqua"/>
              </w:rPr>
              <w:t xml:space="preserve"> and issued Administrative sanction vide G.O.Rt.No.257 </w:t>
            </w:r>
            <w:r w:rsidRPr="004300B1">
              <w:rPr>
                <w:rFonts w:ascii="Book Antiqua" w:hAnsi="Book Antiqua"/>
              </w:rPr>
              <w:t xml:space="preserve">of </w:t>
            </w:r>
            <w:r>
              <w:rPr>
                <w:rFonts w:ascii="Book Antiqua" w:hAnsi="Book Antiqua"/>
              </w:rPr>
              <w:t>Industries &amp; Commerce (IP&amp;INF)</w:t>
            </w:r>
            <w:r w:rsidRPr="004300B1">
              <w:rPr>
                <w:rFonts w:ascii="Book Antiqua" w:hAnsi="Book Antiqua"/>
              </w:rPr>
              <w:t>Dept.</w:t>
            </w:r>
            <w:r>
              <w:rPr>
                <w:rFonts w:ascii="Book Antiqua" w:hAnsi="Book Antiqua"/>
              </w:rPr>
              <w:t xml:space="preserve"> dated.05-12-2017. Bills are being preferred for issue of DTA authorization and LoC.</w:t>
            </w:r>
          </w:p>
          <w:p w:rsidR="00382349" w:rsidRPr="00EA5313" w:rsidRDefault="00382349" w:rsidP="00382349">
            <w:pPr>
              <w:pStyle w:val="NoSpacing"/>
              <w:jc w:val="both"/>
              <w:rPr>
                <w:rFonts w:ascii="Book Antiqua" w:hAnsi="Book Antiqua"/>
              </w:rPr>
            </w:pPr>
          </w:p>
          <w:p w:rsidR="00382349" w:rsidRPr="00EA5313" w:rsidRDefault="00382349" w:rsidP="00382349">
            <w:pPr>
              <w:pStyle w:val="NoSpacing"/>
              <w:numPr>
                <w:ilvl w:val="0"/>
                <w:numId w:val="2"/>
              </w:numPr>
              <w:jc w:val="both"/>
              <w:rPr>
                <w:rFonts w:ascii="Book Antiqua" w:hAnsi="Book Antiqua"/>
              </w:rPr>
            </w:pPr>
            <w:r w:rsidRPr="00EA5313">
              <w:rPr>
                <w:rFonts w:ascii="Book Antiqua" w:hAnsi="Book Antiqua"/>
              </w:rPr>
              <w:t xml:space="preserve">The details of releases and pendency as on </w:t>
            </w:r>
            <w:r>
              <w:rPr>
                <w:rFonts w:ascii="Book Antiqua" w:hAnsi="Book Antiqua"/>
              </w:rPr>
              <w:t>07</w:t>
            </w:r>
            <w:r w:rsidRPr="00EA5313">
              <w:rPr>
                <w:rFonts w:ascii="Book Antiqua" w:hAnsi="Book Antiqua"/>
              </w:rPr>
              <w:t>.1</w:t>
            </w:r>
            <w:r>
              <w:rPr>
                <w:rFonts w:ascii="Book Antiqua" w:hAnsi="Book Antiqua"/>
              </w:rPr>
              <w:t>2</w:t>
            </w:r>
            <w:r w:rsidRPr="00EA5313">
              <w:rPr>
                <w:rFonts w:ascii="Book Antiqua" w:hAnsi="Book Antiqua"/>
              </w:rPr>
              <w:t>.2017 is as follows:</w:t>
            </w:r>
          </w:p>
          <w:p w:rsidR="007A2E95" w:rsidRPr="006B53F6" w:rsidRDefault="007A2E95" w:rsidP="00382349">
            <w:pPr>
              <w:pStyle w:val="NoSpacing"/>
              <w:ind w:left="360"/>
              <w:jc w:val="both"/>
              <w:rPr>
                <w:rFonts w:ascii="Book Antiqua" w:hAnsi="Book Antiqua"/>
              </w:rPr>
            </w:pPr>
          </w:p>
          <w:p w:rsidR="00561D6F" w:rsidRPr="00204872" w:rsidRDefault="00561D6F" w:rsidP="00561D6F">
            <w:pPr>
              <w:pStyle w:val="NoSpacing"/>
              <w:jc w:val="both"/>
              <w:rPr>
                <w:rFonts w:ascii="Book Antiqua" w:hAnsi="Book Antiqua"/>
                <w:b/>
                <w:u w:val="single"/>
              </w:rPr>
            </w:pPr>
            <w:r w:rsidRPr="00204872">
              <w:rPr>
                <w:rFonts w:ascii="Book Antiqua" w:hAnsi="Book Antiqua"/>
                <w:b/>
                <w:u w:val="single"/>
              </w:rPr>
              <w:t>SLC Cases:</w:t>
            </w:r>
          </w:p>
          <w:p w:rsidR="00561D6F" w:rsidRPr="00B224BA" w:rsidRDefault="00561D6F" w:rsidP="00561D6F">
            <w:pPr>
              <w:pStyle w:val="NoSpacing"/>
              <w:jc w:val="both"/>
              <w:rPr>
                <w:rFonts w:ascii="Book Antiqua" w:hAnsi="Book Antiqua"/>
              </w:rPr>
            </w:pPr>
          </w:p>
          <w:tbl>
            <w:tblPr>
              <w:tblW w:w="4827" w:type="dxa"/>
              <w:tblLayout w:type="fixed"/>
              <w:tblLook w:val="04A0"/>
            </w:tblPr>
            <w:tblGrid>
              <w:gridCol w:w="926"/>
              <w:gridCol w:w="660"/>
              <w:gridCol w:w="690"/>
              <w:gridCol w:w="540"/>
              <w:gridCol w:w="540"/>
              <w:gridCol w:w="784"/>
              <w:gridCol w:w="687"/>
            </w:tblGrid>
            <w:tr w:rsidR="00382349" w:rsidRPr="00382349" w:rsidTr="00FE117C">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382349" w:rsidRPr="00382349" w:rsidRDefault="00382349"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382349">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382349">
                    <w:rPr>
                      <w:rFonts w:ascii="Book Antiqua" w:eastAsia="Times New Roman" w:hAnsi="Book Antiqua" w:cs="Calibri"/>
                      <w:b/>
                      <w:bCs/>
                      <w:color w:val="000000"/>
                      <w:sz w:val="16"/>
                      <w:szCs w:val="16"/>
                    </w:rPr>
                    <w:t>Sanctions made up to 17</w:t>
                  </w:r>
                  <w:r w:rsidRPr="00382349">
                    <w:rPr>
                      <w:rFonts w:ascii="Book Antiqua" w:eastAsia="Times New Roman" w:hAnsi="Book Antiqua" w:cs="Calibri"/>
                      <w:b/>
                      <w:bCs/>
                      <w:color w:val="000000"/>
                      <w:sz w:val="16"/>
                      <w:szCs w:val="16"/>
                      <w:vertAlign w:val="superscript"/>
                    </w:rPr>
                    <w:t>th</w:t>
                  </w:r>
                  <w:r w:rsidRPr="00382349">
                    <w:rPr>
                      <w:rFonts w:ascii="Book Antiqua" w:eastAsia="Times New Roman" w:hAnsi="Book Antiqua" w:cs="Calibri"/>
                      <w:b/>
                      <w:bCs/>
                      <w:color w:val="000000"/>
                      <w:sz w:val="16"/>
                      <w:szCs w:val="16"/>
                    </w:rPr>
                    <w:t xml:space="preserve">  SLC and pending for </w:t>
                  </w:r>
                  <w:r w:rsidRPr="00382349">
                    <w:rPr>
                      <w:rFonts w:ascii="Book Antiqua" w:eastAsia="Times New Roman" w:hAnsi="Book Antiqua" w:cs="Calibri"/>
                      <w:b/>
                      <w:bCs/>
                      <w:color w:val="000000"/>
                      <w:sz w:val="16"/>
                      <w:szCs w:val="16"/>
                    </w:rPr>
                    <w:lastRenderedPageBreak/>
                    <w:t>release</w:t>
                  </w:r>
                </w:p>
              </w:tc>
              <w:tc>
                <w:tcPr>
                  <w:tcW w:w="1080" w:type="dxa"/>
                  <w:gridSpan w:val="2"/>
                  <w:tcBorders>
                    <w:top w:val="single" w:sz="4" w:space="0" w:color="auto"/>
                    <w:left w:val="nil"/>
                    <w:bottom w:val="single" w:sz="4" w:space="0" w:color="auto"/>
                    <w:right w:val="single" w:sz="4" w:space="0" w:color="000000"/>
                  </w:tcBorders>
                  <w:shd w:val="clear" w:color="auto" w:fill="auto"/>
                  <w:vAlign w:val="center"/>
                  <w:hideMark/>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382349">
                    <w:rPr>
                      <w:rFonts w:ascii="Book Antiqua" w:eastAsia="Times New Roman" w:hAnsi="Book Antiqua" w:cs="Calibri"/>
                      <w:b/>
                      <w:bCs/>
                      <w:color w:val="000000"/>
                      <w:sz w:val="16"/>
                      <w:szCs w:val="16"/>
                    </w:rPr>
                    <w:lastRenderedPageBreak/>
                    <w:t xml:space="preserve">Proceedings issued for releases since last </w:t>
                  </w:r>
                  <w:r w:rsidRPr="00382349">
                    <w:rPr>
                      <w:rFonts w:ascii="Book Antiqua" w:eastAsia="Times New Roman" w:hAnsi="Book Antiqua" w:cs="Calibri"/>
                      <w:b/>
                      <w:bCs/>
                      <w:color w:val="000000"/>
                      <w:sz w:val="16"/>
                      <w:szCs w:val="16"/>
                    </w:rPr>
                    <w:lastRenderedPageBreak/>
                    <w:t>SLC</w:t>
                  </w:r>
                </w:p>
              </w:tc>
              <w:tc>
                <w:tcPr>
                  <w:tcW w:w="1471" w:type="dxa"/>
                  <w:gridSpan w:val="2"/>
                  <w:tcBorders>
                    <w:top w:val="single" w:sz="4" w:space="0" w:color="auto"/>
                    <w:left w:val="nil"/>
                    <w:bottom w:val="single" w:sz="4" w:space="0" w:color="auto"/>
                    <w:right w:val="single" w:sz="4" w:space="0" w:color="000000"/>
                  </w:tcBorders>
                  <w:shd w:val="clear" w:color="auto" w:fill="auto"/>
                  <w:vAlign w:val="center"/>
                  <w:hideMark/>
                </w:tcPr>
                <w:p w:rsidR="00382349" w:rsidRPr="00382349" w:rsidRDefault="00382349" w:rsidP="00FE117C">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382349">
                    <w:rPr>
                      <w:rFonts w:ascii="Book Antiqua" w:eastAsia="Times New Roman" w:hAnsi="Book Antiqua" w:cs="Calibri"/>
                      <w:b/>
                      <w:bCs/>
                      <w:color w:val="000000"/>
                      <w:sz w:val="16"/>
                      <w:szCs w:val="16"/>
                    </w:rPr>
                    <w:lastRenderedPageBreak/>
                    <w:t>Releases pending as on 07.12.2017</w:t>
                  </w:r>
                </w:p>
              </w:tc>
            </w:tr>
            <w:tr w:rsidR="00561D6F" w:rsidRPr="00382349"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lastRenderedPageBreak/>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Amt in Crores</w:t>
                  </w:r>
                </w:p>
              </w:tc>
            </w:tr>
            <w:tr w:rsidR="00382349" w:rsidRPr="00382349" w:rsidTr="00CB06B3">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382349" w:rsidRPr="00382349" w:rsidRDefault="00382349"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Pavala Vaddi</w:t>
                  </w:r>
                </w:p>
              </w:tc>
              <w:tc>
                <w:tcPr>
                  <w:tcW w:w="660"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pacing w:after="0" w:line="240" w:lineRule="auto"/>
                    <w:suppressOverlap/>
                    <w:jc w:val="center"/>
                    <w:rPr>
                      <w:rFonts w:ascii="Book Antiqua" w:hAnsi="Book Antiqua" w:cs="Calibri"/>
                      <w:bCs/>
                      <w:color w:val="000000"/>
                      <w:sz w:val="16"/>
                      <w:szCs w:val="16"/>
                    </w:rPr>
                  </w:pPr>
                  <w:r w:rsidRPr="00382349">
                    <w:rPr>
                      <w:rFonts w:ascii="Book Antiqua" w:hAnsi="Book Antiqua" w:cs="Calibri"/>
                      <w:bCs/>
                      <w:color w:val="000000"/>
                      <w:sz w:val="16"/>
                      <w:szCs w:val="16"/>
                    </w:rPr>
                    <w:t>19</w:t>
                  </w:r>
                </w:p>
              </w:tc>
              <w:tc>
                <w:tcPr>
                  <w:tcW w:w="690"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pacing w:after="0" w:line="240" w:lineRule="auto"/>
                    <w:suppressOverlap/>
                    <w:jc w:val="right"/>
                    <w:rPr>
                      <w:rFonts w:ascii="Book Antiqua" w:hAnsi="Book Antiqua" w:cs="Calibri"/>
                      <w:color w:val="000000"/>
                      <w:sz w:val="16"/>
                      <w:szCs w:val="16"/>
                    </w:rPr>
                  </w:pPr>
                  <w:r w:rsidRPr="00382349">
                    <w:rPr>
                      <w:rFonts w:ascii="Book Antiqua" w:hAnsi="Book Antiqua" w:cs="Calibri"/>
                      <w:color w:val="000000"/>
                      <w:sz w:val="16"/>
                      <w:szCs w:val="16"/>
                    </w:rPr>
                    <w:t>0.34</w:t>
                  </w:r>
                </w:p>
              </w:tc>
              <w:tc>
                <w:tcPr>
                  <w:tcW w:w="540"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pacing w:after="0" w:line="240" w:lineRule="auto"/>
                    <w:suppressOverlap/>
                    <w:jc w:val="center"/>
                    <w:rPr>
                      <w:rFonts w:ascii="Book Antiqua" w:hAnsi="Book Antiqua" w:cs="Calibri"/>
                      <w:bCs/>
                      <w:color w:val="000000"/>
                      <w:sz w:val="16"/>
                      <w:szCs w:val="16"/>
                    </w:rPr>
                  </w:pPr>
                  <w:r w:rsidRPr="00382349">
                    <w:rPr>
                      <w:rFonts w:ascii="Book Antiqua" w:hAnsi="Book Antiqua" w:cs="Calibri"/>
                      <w:bCs/>
                      <w:color w:val="000000"/>
                      <w:sz w:val="16"/>
                      <w:szCs w:val="16"/>
                    </w:rPr>
                    <w:t>00</w:t>
                  </w:r>
                </w:p>
              </w:tc>
              <w:tc>
                <w:tcPr>
                  <w:tcW w:w="540" w:type="dxa"/>
                  <w:tcBorders>
                    <w:top w:val="nil"/>
                    <w:left w:val="nil"/>
                    <w:bottom w:val="single" w:sz="4" w:space="0" w:color="auto"/>
                    <w:right w:val="single" w:sz="4" w:space="0" w:color="auto"/>
                  </w:tcBorders>
                  <w:shd w:val="clear" w:color="auto" w:fill="auto"/>
                  <w:noWrap/>
                  <w:vAlign w:val="center"/>
                  <w:hideMark/>
                </w:tcPr>
                <w:p w:rsidR="00382349" w:rsidRPr="00382349" w:rsidRDefault="00382349" w:rsidP="00FE117C">
                  <w:pPr>
                    <w:framePr w:hSpace="180" w:wrap="around" w:vAnchor="text" w:hAnchor="text" w:y="1"/>
                    <w:spacing w:after="0" w:line="240" w:lineRule="auto"/>
                    <w:suppressOverlap/>
                    <w:jc w:val="right"/>
                    <w:rPr>
                      <w:rFonts w:ascii="Book Antiqua" w:hAnsi="Book Antiqua" w:cs="Calibri"/>
                      <w:color w:val="000000"/>
                      <w:sz w:val="16"/>
                      <w:szCs w:val="16"/>
                    </w:rPr>
                  </w:pPr>
                  <w:r w:rsidRPr="00382349">
                    <w:rPr>
                      <w:rFonts w:ascii="Book Antiqua" w:hAnsi="Book Antiqua" w:cs="Calibri"/>
                      <w:color w:val="000000"/>
                      <w:sz w:val="16"/>
                      <w:szCs w:val="16"/>
                    </w:rPr>
                    <w:t>00</w:t>
                  </w:r>
                </w:p>
              </w:tc>
              <w:tc>
                <w:tcPr>
                  <w:tcW w:w="784" w:type="dxa"/>
                  <w:tcBorders>
                    <w:top w:val="nil"/>
                    <w:left w:val="nil"/>
                    <w:bottom w:val="single" w:sz="4" w:space="0" w:color="auto"/>
                    <w:right w:val="single" w:sz="4" w:space="0" w:color="auto"/>
                  </w:tcBorders>
                  <w:shd w:val="clear" w:color="auto" w:fill="auto"/>
                  <w:noWrap/>
                  <w:vAlign w:val="center"/>
                </w:tcPr>
                <w:p w:rsidR="00382349" w:rsidRPr="00382349" w:rsidRDefault="00382349" w:rsidP="00FE117C">
                  <w:pPr>
                    <w:framePr w:hSpace="180" w:wrap="around" w:vAnchor="text" w:hAnchor="text" w:y="1"/>
                    <w:spacing w:after="0" w:line="240" w:lineRule="auto"/>
                    <w:suppressOverlap/>
                    <w:jc w:val="center"/>
                    <w:rPr>
                      <w:rFonts w:ascii="Book Antiqua" w:hAnsi="Book Antiqua" w:cs="Calibri"/>
                      <w:bCs/>
                      <w:color w:val="000000"/>
                      <w:sz w:val="16"/>
                      <w:szCs w:val="16"/>
                    </w:rPr>
                  </w:pPr>
                  <w:r w:rsidRPr="00382349">
                    <w:rPr>
                      <w:rFonts w:ascii="Book Antiqua" w:hAnsi="Book Antiqua" w:cs="Calibri"/>
                      <w:bCs/>
                      <w:color w:val="000000"/>
                      <w:sz w:val="16"/>
                      <w:szCs w:val="16"/>
                    </w:rPr>
                    <w:t>19</w:t>
                  </w:r>
                </w:p>
              </w:tc>
              <w:tc>
                <w:tcPr>
                  <w:tcW w:w="687" w:type="dxa"/>
                  <w:tcBorders>
                    <w:top w:val="nil"/>
                    <w:left w:val="nil"/>
                    <w:bottom w:val="single" w:sz="4" w:space="0" w:color="auto"/>
                    <w:right w:val="single" w:sz="4" w:space="0" w:color="auto"/>
                  </w:tcBorders>
                  <w:shd w:val="clear" w:color="auto" w:fill="auto"/>
                  <w:noWrap/>
                  <w:vAlign w:val="center"/>
                </w:tcPr>
                <w:p w:rsidR="00382349" w:rsidRPr="00382349" w:rsidRDefault="00382349" w:rsidP="00FE117C">
                  <w:pPr>
                    <w:framePr w:hSpace="180" w:wrap="around" w:vAnchor="text" w:hAnchor="text" w:y="1"/>
                    <w:spacing w:after="0" w:line="240" w:lineRule="auto"/>
                    <w:suppressOverlap/>
                    <w:jc w:val="right"/>
                    <w:rPr>
                      <w:rFonts w:ascii="Book Antiqua" w:hAnsi="Book Antiqua" w:cs="Calibri"/>
                      <w:color w:val="000000"/>
                      <w:sz w:val="16"/>
                      <w:szCs w:val="16"/>
                    </w:rPr>
                  </w:pPr>
                  <w:r w:rsidRPr="00382349">
                    <w:rPr>
                      <w:rFonts w:ascii="Book Antiqua" w:hAnsi="Book Antiqua" w:cs="Calibri"/>
                      <w:color w:val="000000"/>
                      <w:sz w:val="16"/>
                      <w:szCs w:val="16"/>
                    </w:rPr>
                    <w:t>0.34</w:t>
                  </w:r>
                </w:p>
              </w:tc>
            </w:tr>
          </w:tbl>
          <w:p w:rsidR="00561D6F" w:rsidRPr="006F3501" w:rsidRDefault="00561D6F" w:rsidP="00561D6F">
            <w:pPr>
              <w:pStyle w:val="NoSpacing"/>
              <w:jc w:val="both"/>
              <w:rPr>
                <w:rFonts w:ascii="Book Antiqua" w:hAnsi="Book Antiqua"/>
                <w:sz w:val="10"/>
              </w:rPr>
            </w:pPr>
          </w:p>
          <w:p w:rsidR="005E193F" w:rsidRDefault="005E193F" w:rsidP="002B2E0D">
            <w:pPr>
              <w:pStyle w:val="NoSpacing"/>
              <w:jc w:val="both"/>
              <w:rPr>
                <w:rFonts w:ascii="Book Antiqua" w:hAnsi="Book Antiqua"/>
                <w:b/>
                <w:sz w:val="24"/>
                <w:u w:val="single"/>
              </w:rPr>
            </w:pPr>
          </w:p>
          <w:p w:rsidR="002B2E0D" w:rsidRDefault="002B2E0D" w:rsidP="002B2E0D">
            <w:pPr>
              <w:pStyle w:val="NoSpacing"/>
              <w:jc w:val="both"/>
              <w:rPr>
                <w:rFonts w:ascii="Book Antiqua" w:hAnsi="Book Antiqua"/>
                <w:b/>
                <w:sz w:val="24"/>
                <w:u w:val="single"/>
              </w:rPr>
            </w:pPr>
            <w:r w:rsidRPr="00204872">
              <w:rPr>
                <w:rFonts w:ascii="Book Antiqua" w:hAnsi="Book Antiqua"/>
                <w:b/>
                <w:sz w:val="24"/>
                <w:u w:val="single"/>
              </w:rPr>
              <w:t>DLC Cases:</w:t>
            </w:r>
          </w:p>
          <w:p w:rsidR="002B2E0D" w:rsidRDefault="002B2E0D" w:rsidP="002B2E0D">
            <w:pPr>
              <w:pStyle w:val="NoSpacing"/>
              <w:jc w:val="both"/>
              <w:rPr>
                <w:rFonts w:ascii="Book Antiqua" w:hAnsi="Book Antiqua"/>
                <w:b/>
                <w:sz w:val="24"/>
                <w:u w:val="single"/>
              </w:rPr>
            </w:pP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630"/>
              <w:gridCol w:w="504"/>
              <w:gridCol w:w="567"/>
              <w:gridCol w:w="540"/>
              <w:gridCol w:w="1019"/>
              <w:gridCol w:w="630"/>
            </w:tblGrid>
            <w:tr w:rsidR="00162734" w:rsidRPr="00162734" w:rsidTr="00FE117C">
              <w:trPr>
                <w:trHeight w:val="510"/>
              </w:trPr>
              <w:tc>
                <w:tcPr>
                  <w:tcW w:w="846" w:type="dxa"/>
                  <w:shd w:val="clear" w:color="auto" w:fill="auto"/>
                  <w:noWrap/>
                  <w:hideMark/>
                </w:tcPr>
                <w:p w:rsidR="00162734" w:rsidRPr="00162734" w:rsidRDefault="00162734"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162734">
                    <w:rPr>
                      <w:rFonts w:ascii="Book Antiqua" w:eastAsia="Times New Roman" w:hAnsi="Book Antiqua"/>
                      <w:b/>
                      <w:color w:val="000000"/>
                      <w:sz w:val="16"/>
                      <w:szCs w:val="16"/>
                    </w:rPr>
                    <w:t> </w:t>
                  </w:r>
                </w:p>
              </w:tc>
              <w:tc>
                <w:tcPr>
                  <w:tcW w:w="1701" w:type="dxa"/>
                  <w:gridSpan w:val="3"/>
                  <w:shd w:val="clear" w:color="auto" w:fill="auto"/>
                  <w:vAlign w:val="center"/>
                  <w:hideMark/>
                </w:tcPr>
                <w:p w:rsidR="00162734" w:rsidRPr="00162734" w:rsidRDefault="00162734" w:rsidP="00FE117C">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162734">
                    <w:rPr>
                      <w:rFonts w:ascii="Book Antiqua" w:eastAsia="Times New Roman" w:hAnsi="Book Antiqua" w:cs="Calibri"/>
                      <w:b/>
                      <w:bCs/>
                      <w:color w:val="000000"/>
                      <w:sz w:val="16"/>
                      <w:szCs w:val="16"/>
                    </w:rPr>
                    <w:t>Proceedings issued for releases since last SLC</w:t>
                  </w:r>
                </w:p>
              </w:tc>
              <w:tc>
                <w:tcPr>
                  <w:tcW w:w="2189" w:type="dxa"/>
                  <w:gridSpan w:val="3"/>
                  <w:shd w:val="clear" w:color="auto" w:fill="auto"/>
                  <w:vAlign w:val="center"/>
                  <w:hideMark/>
                </w:tcPr>
                <w:p w:rsidR="00162734" w:rsidRPr="00162734" w:rsidRDefault="00162734" w:rsidP="00FE117C">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162734">
                    <w:rPr>
                      <w:rFonts w:ascii="Book Antiqua" w:eastAsia="Times New Roman" w:hAnsi="Book Antiqua" w:cs="Calibri"/>
                      <w:b/>
                      <w:bCs/>
                      <w:color w:val="000000"/>
                      <w:sz w:val="16"/>
                      <w:szCs w:val="16"/>
                    </w:rPr>
                    <w:t>Releases pending as on 07.12.2017</w:t>
                  </w:r>
                </w:p>
              </w:tc>
            </w:tr>
            <w:tr w:rsidR="002B2E0D" w:rsidRPr="00162734" w:rsidTr="0025677B">
              <w:trPr>
                <w:trHeight w:val="440"/>
              </w:trPr>
              <w:tc>
                <w:tcPr>
                  <w:tcW w:w="846" w:type="dxa"/>
                  <w:shd w:val="clear" w:color="auto" w:fill="auto"/>
                  <w:noWrap/>
                  <w:hideMark/>
                </w:tcPr>
                <w:p w:rsidR="002B2E0D" w:rsidRPr="00162734" w:rsidRDefault="002B2E0D"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162734">
                    <w:rPr>
                      <w:rFonts w:ascii="Book Antiqua" w:eastAsia="Times New Roman" w:hAnsi="Book Antiqua"/>
                      <w:b/>
                      <w:color w:val="000000"/>
                      <w:sz w:val="16"/>
                      <w:szCs w:val="16"/>
                    </w:rPr>
                    <w:t>Nature of Incentive</w:t>
                  </w:r>
                </w:p>
              </w:tc>
              <w:tc>
                <w:tcPr>
                  <w:tcW w:w="630" w:type="dxa"/>
                  <w:shd w:val="clear" w:color="auto" w:fill="auto"/>
                  <w:hideMark/>
                </w:tcPr>
                <w:p w:rsidR="002B2E0D" w:rsidRPr="00162734"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162734">
                    <w:rPr>
                      <w:rFonts w:ascii="Book Antiqua" w:eastAsia="Times New Roman" w:hAnsi="Book Antiqua"/>
                      <w:b/>
                      <w:color w:val="000000"/>
                      <w:sz w:val="16"/>
                      <w:szCs w:val="16"/>
                    </w:rPr>
                    <w:t>Units</w:t>
                  </w:r>
                </w:p>
              </w:tc>
              <w:tc>
                <w:tcPr>
                  <w:tcW w:w="504" w:type="dxa"/>
                  <w:shd w:val="clear" w:color="auto" w:fill="auto"/>
                  <w:hideMark/>
                </w:tcPr>
                <w:p w:rsidR="002B2E0D" w:rsidRPr="00162734"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162734">
                    <w:rPr>
                      <w:rFonts w:ascii="Book Antiqua" w:eastAsia="Times New Roman" w:hAnsi="Book Antiqua"/>
                      <w:b/>
                      <w:color w:val="000000"/>
                      <w:sz w:val="16"/>
                      <w:szCs w:val="16"/>
                    </w:rPr>
                    <w:t>Amount</w:t>
                  </w:r>
                </w:p>
              </w:tc>
              <w:tc>
                <w:tcPr>
                  <w:tcW w:w="567" w:type="dxa"/>
                  <w:shd w:val="clear" w:color="auto" w:fill="auto"/>
                  <w:hideMark/>
                </w:tcPr>
                <w:p w:rsidR="002B2E0D" w:rsidRPr="00162734" w:rsidRDefault="002B2E0D"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162734">
                    <w:rPr>
                      <w:rFonts w:ascii="Book Antiqua" w:eastAsia="Times New Roman" w:hAnsi="Book Antiqua"/>
                      <w:b/>
                      <w:color w:val="000000"/>
                      <w:sz w:val="16"/>
                      <w:szCs w:val="16"/>
                    </w:rPr>
                    <w:t>Amount in Crores</w:t>
                  </w:r>
                </w:p>
              </w:tc>
              <w:tc>
                <w:tcPr>
                  <w:tcW w:w="540" w:type="dxa"/>
                  <w:shd w:val="clear" w:color="auto" w:fill="auto"/>
                  <w:noWrap/>
                  <w:hideMark/>
                </w:tcPr>
                <w:p w:rsidR="002B2E0D" w:rsidRPr="00162734"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162734">
                    <w:rPr>
                      <w:rFonts w:ascii="Book Antiqua" w:eastAsia="Times New Roman" w:hAnsi="Book Antiqua"/>
                      <w:b/>
                      <w:color w:val="000000"/>
                      <w:sz w:val="16"/>
                      <w:szCs w:val="16"/>
                    </w:rPr>
                    <w:t>Units</w:t>
                  </w:r>
                </w:p>
              </w:tc>
              <w:tc>
                <w:tcPr>
                  <w:tcW w:w="1019" w:type="dxa"/>
                  <w:shd w:val="clear" w:color="auto" w:fill="auto"/>
                  <w:noWrap/>
                  <w:hideMark/>
                </w:tcPr>
                <w:p w:rsidR="002B2E0D" w:rsidRPr="00162734"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162734">
                    <w:rPr>
                      <w:rFonts w:ascii="Book Antiqua" w:eastAsia="Times New Roman" w:hAnsi="Book Antiqua"/>
                      <w:b/>
                      <w:color w:val="000000"/>
                      <w:sz w:val="16"/>
                      <w:szCs w:val="16"/>
                    </w:rPr>
                    <w:t>Amount</w:t>
                  </w:r>
                </w:p>
              </w:tc>
              <w:tc>
                <w:tcPr>
                  <w:tcW w:w="630" w:type="dxa"/>
                  <w:shd w:val="clear" w:color="auto" w:fill="auto"/>
                  <w:hideMark/>
                </w:tcPr>
                <w:p w:rsidR="002B2E0D" w:rsidRPr="00162734"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162734">
                    <w:rPr>
                      <w:rFonts w:ascii="Book Antiqua" w:eastAsia="Times New Roman" w:hAnsi="Book Antiqua"/>
                      <w:b/>
                      <w:color w:val="000000"/>
                      <w:sz w:val="16"/>
                      <w:szCs w:val="16"/>
                    </w:rPr>
                    <w:t>Amt in Crores</w:t>
                  </w:r>
                </w:p>
              </w:tc>
            </w:tr>
            <w:tr w:rsidR="007A2E95" w:rsidRPr="00162734" w:rsidTr="0025677B">
              <w:trPr>
                <w:trHeight w:val="260"/>
              </w:trPr>
              <w:tc>
                <w:tcPr>
                  <w:tcW w:w="846" w:type="dxa"/>
                  <w:shd w:val="clear" w:color="auto" w:fill="auto"/>
                  <w:hideMark/>
                </w:tcPr>
                <w:p w:rsidR="007A2E95" w:rsidRPr="00162734" w:rsidRDefault="007A2E95"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162734">
                    <w:rPr>
                      <w:rFonts w:ascii="Book Antiqua" w:eastAsia="Times New Roman" w:hAnsi="Book Antiqua"/>
                      <w:b/>
                      <w:color w:val="000000"/>
                      <w:sz w:val="16"/>
                      <w:szCs w:val="16"/>
                    </w:rPr>
                    <w:t>Pavala Vaddi</w:t>
                  </w:r>
                </w:p>
              </w:tc>
              <w:tc>
                <w:tcPr>
                  <w:tcW w:w="630" w:type="dxa"/>
                  <w:shd w:val="clear" w:color="auto" w:fill="auto"/>
                  <w:noWrap/>
                  <w:vAlign w:val="center"/>
                  <w:hideMark/>
                </w:tcPr>
                <w:p w:rsidR="007A2E95" w:rsidRPr="00162734" w:rsidRDefault="007A2E95" w:rsidP="00422591">
                  <w:pPr>
                    <w:framePr w:hSpace="180" w:wrap="around" w:vAnchor="text" w:hAnchor="text" w:y="1"/>
                    <w:suppressOverlap/>
                    <w:jc w:val="right"/>
                    <w:rPr>
                      <w:rFonts w:ascii="Book Antiqua" w:hAnsi="Book Antiqua" w:cs="Calibri"/>
                      <w:b/>
                      <w:color w:val="000000"/>
                      <w:sz w:val="16"/>
                      <w:szCs w:val="16"/>
                    </w:rPr>
                  </w:pPr>
                  <w:r w:rsidRPr="00162734">
                    <w:rPr>
                      <w:rFonts w:ascii="Book Antiqua" w:hAnsi="Book Antiqua" w:cs="Calibri"/>
                      <w:b/>
                      <w:color w:val="000000"/>
                      <w:sz w:val="16"/>
                      <w:szCs w:val="16"/>
                    </w:rPr>
                    <w:t>0</w:t>
                  </w:r>
                </w:p>
              </w:tc>
              <w:tc>
                <w:tcPr>
                  <w:tcW w:w="504" w:type="dxa"/>
                  <w:shd w:val="clear" w:color="auto" w:fill="auto"/>
                  <w:noWrap/>
                  <w:vAlign w:val="center"/>
                  <w:hideMark/>
                </w:tcPr>
                <w:p w:rsidR="007A2E95" w:rsidRPr="00162734" w:rsidRDefault="007A2E95" w:rsidP="00422591">
                  <w:pPr>
                    <w:framePr w:hSpace="180" w:wrap="around" w:vAnchor="text" w:hAnchor="text" w:y="1"/>
                    <w:suppressOverlap/>
                    <w:jc w:val="right"/>
                    <w:rPr>
                      <w:rFonts w:ascii="Book Antiqua" w:hAnsi="Book Antiqua" w:cs="Calibri"/>
                      <w:b/>
                      <w:color w:val="000000"/>
                      <w:sz w:val="16"/>
                      <w:szCs w:val="16"/>
                    </w:rPr>
                  </w:pPr>
                  <w:r w:rsidRPr="00162734">
                    <w:rPr>
                      <w:rFonts w:ascii="Book Antiqua" w:hAnsi="Book Antiqua" w:cs="Calibri"/>
                      <w:b/>
                      <w:color w:val="000000"/>
                      <w:sz w:val="16"/>
                      <w:szCs w:val="16"/>
                    </w:rPr>
                    <w:t>0</w:t>
                  </w:r>
                </w:p>
              </w:tc>
              <w:tc>
                <w:tcPr>
                  <w:tcW w:w="567" w:type="dxa"/>
                  <w:shd w:val="clear" w:color="auto" w:fill="auto"/>
                  <w:noWrap/>
                  <w:vAlign w:val="center"/>
                  <w:hideMark/>
                </w:tcPr>
                <w:p w:rsidR="007A2E95" w:rsidRPr="00162734" w:rsidRDefault="007A2E95" w:rsidP="00422591">
                  <w:pPr>
                    <w:framePr w:hSpace="180" w:wrap="around" w:vAnchor="text" w:hAnchor="text" w:y="1"/>
                    <w:suppressOverlap/>
                    <w:jc w:val="right"/>
                    <w:rPr>
                      <w:rFonts w:ascii="Book Antiqua" w:hAnsi="Book Antiqua" w:cs="Calibri"/>
                      <w:b/>
                      <w:color w:val="000000"/>
                      <w:sz w:val="16"/>
                      <w:szCs w:val="16"/>
                    </w:rPr>
                  </w:pPr>
                  <w:r w:rsidRPr="00162734">
                    <w:rPr>
                      <w:rFonts w:ascii="Book Antiqua" w:hAnsi="Book Antiqua" w:cs="Calibri"/>
                      <w:b/>
                      <w:color w:val="000000"/>
                      <w:sz w:val="16"/>
                      <w:szCs w:val="16"/>
                    </w:rPr>
                    <w:t>0.0</w:t>
                  </w:r>
                </w:p>
              </w:tc>
              <w:tc>
                <w:tcPr>
                  <w:tcW w:w="540" w:type="dxa"/>
                  <w:shd w:val="clear" w:color="auto" w:fill="auto"/>
                  <w:noWrap/>
                  <w:vAlign w:val="center"/>
                  <w:hideMark/>
                </w:tcPr>
                <w:p w:rsidR="007A2E95" w:rsidRPr="00162734" w:rsidRDefault="007A2E95" w:rsidP="00422591">
                  <w:pPr>
                    <w:framePr w:hSpace="180" w:wrap="around" w:vAnchor="text" w:hAnchor="text" w:y="1"/>
                    <w:suppressOverlap/>
                    <w:jc w:val="right"/>
                    <w:rPr>
                      <w:rFonts w:ascii="Book Antiqua" w:hAnsi="Book Antiqua" w:cs="Calibri"/>
                      <w:b/>
                      <w:color w:val="000000"/>
                      <w:sz w:val="16"/>
                      <w:szCs w:val="16"/>
                    </w:rPr>
                  </w:pPr>
                  <w:r w:rsidRPr="00162734">
                    <w:rPr>
                      <w:rFonts w:ascii="Book Antiqua" w:hAnsi="Book Antiqua" w:cs="Calibri"/>
                      <w:b/>
                      <w:color w:val="000000"/>
                      <w:sz w:val="16"/>
                      <w:szCs w:val="16"/>
                    </w:rPr>
                    <w:t>0</w:t>
                  </w:r>
                </w:p>
              </w:tc>
              <w:tc>
                <w:tcPr>
                  <w:tcW w:w="1019" w:type="dxa"/>
                  <w:shd w:val="clear" w:color="auto" w:fill="auto"/>
                  <w:noWrap/>
                  <w:vAlign w:val="center"/>
                  <w:hideMark/>
                </w:tcPr>
                <w:p w:rsidR="007A2E95" w:rsidRPr="00162734" w:rsidRDefault="007A2E95" w:rsidP="00422591">
                  <w:pPr>
                    <w:framePr w:hSpace="180" w:wrap="around" w:vAnchor="text" w:hAnchor="text" w:y="1"/>
                    <w:suppressOverlap/>
                    <w:jc w:val="right"/>
                    <w:rPr>
                      <w:rFonts w:ascii="Book Antiqua" w:hAnsi="Book Antiqua" w:cs="Calibri"/>
                      <w:b/>
                      <w:color w:val="000000"/>
                      <w:sz w:val="16"/>
                      <w:szCs w:val="16"/>
                    </w:rPr>
                  </w:pPr>
                  <w:r w:rsidRPr="00162734">
                    <w:rPr>
                      <w:rFonts w:ascii="Book Antiqua" w:hAnsi="Book Antiqua" w:cs="Calibri"/>
                      <w:b/>
                      <w:color w:val="000000"/>
                      <w:sz w:val="16"/>
                      <w:szCs w:val="16"/>
                    </w:rPr>
                    <w:t>0</w:t>
                  </w:r>
                </w:p>
              </w:tc>
              <w:tc>
                <w:tcPr>
                  <w:tcW w:w="630" w:type="dxa"/>
                  <w:shd w:val="clear" w:color="auto" w:fill="auto"/>
                  <w:noWrap/>
                  <w:vAlign w:val="center"/>
                  <w:hideMark/>
                </w:tcPr>
                <w:p w:rsidR="007A2E95" w:rsidRPr="00162734" w:rsidRDefault="007A2E95" w:rsidP="00422591">
                  <w:pPr>
                    <w:framePr w:hSpace="180" w:wrap="around" w:vAnchor="text" w:hAnchor="text" w:y="1"/>
                    <w:suppressOverlap/>
                    <w:jc w:val="right"/>
                    <w:rPr>
                      <w:rFonts w:ascii="Book Antiqua" w:hAnsi="Book Antiqua" w:cs="Calibri"/>
                      <w:b/>
                      <w:color w:val="000000"/>
                      <w:sz w:val="16"/>
                      <w:szCs w:val="16"/>
                    </w:rPr>
                  </w:pPr>
                  <w:r w:rsidRPr="00162734">
                    <w:rPr>
                      <w:rFonts w:ascii="Book Antiqua" w:hAnsi="Book Antiqua" w:cs="Calibri"/>
                      <w:b/>
                      <w:color w:val="000000"/>
                      <w:sz w:val="16"/>
                      <w:szCs w:val="16"/>
                    </w:rPr>
                    <w:t>0</w:t>
                  </w:r>
                </w:p>
              </w:tc>
            </w:tr>
          </w:tbl>
          <w:p w:rsidR="00F900F3" w:rsidRDefault="00F900F3" w:rsidP="00B4162C">
            <w:pPr>
              <w:jc w:val="both"/>
              <w:rPr>
                <w:rFonts w:ascii="Book Antiqua" w:hAnsi="Book Antiqua"/>
                <w:b/>
                <w:bCs/>
                <w:sz w:val="16"/>
                <w:szCs w:val="16"/>
                <w:u w:val="single"/>
              </w:rPr>
            </w:pPr>
          </w:p>
          <w:p w:rsidR="00B4162C" w:rsidRDefault="00B4162C" w:rsidP="00B4162C">
            <w:pPr>
              <w:jc w:val="both"/>
              <w:rPr>
                <w:rFonts w:ascii="Book Antiqua" w:hAnsi="Book Antiqua"/>
                <w:b/>
                <w:bCs/>
                <w:sz w:val="16"/>
                <w:szCs w:val="16"/>
                <w:u w:val="single"/>
              </w:rPr>
            </w:pPr>
            <w:r w:rsidRPr="00B4162C">
              <w:rPr>
                <w:rFonts w:ascii="Book Antiqua" w:hAnsi="Book Antiqua"/>
                <w:b/>
                <w:bCs/>
                <w:sz w:val="16"/>
                <w:szCs w:val="16"/>
                <w:u w:val="single"/>
              </w:rPr>
              <w:t>Summary of Pe</w:t>
            </w:r>
            <w:r w:rsidR="00162734">
              <w:rPr>
                <w:rFonts w:ascii="Book Antiqua" w:hAnsi="Book Antiqua"/>
                <w:b/>
                <w:bCs/>
                <w:sz w:val="16"/>
                <w:szCs w:val="16"/>
                <w:u w:val="single"/>
              </w:rPr>
              <w:t>nding releases under SCP as on 07/12/</w:t>
            </w:r>
            <w:r w:rsidRPr="00B4162C">
              <w:rPr>
                <w:rFonts w:ascii="Book Antiqua" w:hAnsi="Book Antiqua"/>
                <w:b/>
                <w:bCs/>
                <w:sz w:val="16"/>
                <w:szCs w:val="16"/>
                <w:u w:val="single"/>
              </w:rPr>
              <w:t>2017</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709"/>
              <w:gridCol w:w="567"/>
              <w:gridCol w:w="567"/>
              <w:gridCol w:w="851"/>
              <w:gridCol w:w="1133"/>
            </w:tblGrid>
            <w:tr w:rsidR="00F900F3" w:rsidRPr="00F900F3" w:rsidTr="00F900F3">
              <w:trPr>
                <w:trHeight w:val="582"/>
              </w:trPr>
              <w:tc>
                <w:tcPr>
                  <w:tcW w:w="846" w:type="dxa"/>
                  <w:vMerge w:val="restart"/>
                  <w:shd w:val="clear" w:color="auto" w:fill="auto"/>
                  <w:vAlign w:val="center"/>
                  <w:hideMark/>
                </w:tcPr>
                <w:p w:rsidR="007A2E95" w:rsidRPr="00F900F3" w:rsidRDefault="007A2E95" w:rsidP="007A2E95">
                  <w:pPr>
                    <w:framePr w:hSpace="180" w:wrap="around" w:vAnchor="text" w:hAnchor="text" w:y="1"/>
                    <w:spacing w:after="0" w:line="240" w:lineRule="auto"/>
                    <w:suppressOverlap/>
                    <w:jc w:val="center"/>
                    <w:rPr>
                      <w:rFonts w:ascii="Book Antiqua" w:eastAsia="Times New Roman" w:hAnsi="Book Antiqua" w:cs="Calibri"/>
                      <w:b/>
                      <w:bCs/>
                      <w:color w:val="000000"/>
                      <w:sz w:val="10"/>
                      <w:szCs w:val="10"/>
                      <w:u w:val="single"/>
                    </w:rPr>
                  </w:pPr>
                  <w:r w:rsidRPr="00F900F3">
                    <w:rPr>
                      <w:rFonts w:ascii="Book Antiqua" w:eastAsia="Times New Roman" w:hAnsi="Book Antiqua" w:cs="Calibri"/>
                      <w:b/>
                      <w:bCs/>
                      <w:color w:val="000000"/>
                      <w:sz w:val="10"/>
                      <w:szCs w:val="10"/>
                      <w:u w:val="single"/>
                    </w:rPr>
                    <w:t>SC Sub Plan</w:t>
                  </w:r>
                </w:p>
              </w:tc>
              <w:tc>
                <w:tcPr>
                  <w:tcW w:w="1843" w:type="dxa"/>
                  <w:gridSpan w:val="3"/>
                  <w:shd w:val="clear" w:color="auto" w:fill="auto"/>
                  <w:vAlign w:val="center"/>
                  <w:hideMark/>
                </w:tcPr>
                <w:p w:rsidR="007A2E95" w:rsidRPr="00F900F3" w:rsidRDefault="007A2E95" w:rsidP="007A2E95">
                  <w:pPr>
                    <w:framePr w:hSpace="180" w:wrap="around" w:vAnchor="text" w:hAnchor="text" w:y="1"/>
                    <w:spacing w:after="0" w:line="240" w:lineRule="auto"/>
                    <w:suppressOverlap/>
                    <w:jc w:val="center"/>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 xml:space="preserve">Pending releases Investment Subsidy/Sales Tax  up to 01/09/2017 </w:t>
                  </w:r>
                </w:p>
              </w:tc>
              <w:tc>
                <w:tcPr>
                  <w:tcW w:w="851" w:type="dxa"/>
                  <w:vMerge w:val="restart"/>
                  <w:shd w:val="clear" w:color="auto" w:fill="auto"/>
                  <w:vAlign w:val="center"/>
                  <w:hideMark/>
                </w:tcPr>
                <w:p w:rsidR="007A2E95" w:rsidRPr="00F900F3" w:rsidRDefault="007A2E95" w:rsidP="007A2E95">
                  <w:pPr>
                    <w:framePr w:hSpace="180" w:wrap="around" w:vAnchor="text" w:hAnchor="text" w:y="1"/>
                    <w:spacing w:after="0" w:line="240" w:lineRule="auto"/>
                    <w:suppressOverlap/>
                    <w:jc w:val="center"/>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Releases made upto</w:t>
                  </w:r>
                </w:p>
              </w:tc>
              <w:tc>
                <w:tcPr>
                  <w:tcW w:w="1133" w:type="dxa"/>
                  <w:vMerge w:val="restart"/>
                  <w:shd w:val="clear" w:color="auto" w:fill="auto"/>
                  <w:vAlign w:val="center"/>
                  <w:hideMark/>
                </w:tcPr>
                <w:p w:rsidR="007A2E95" w:rsidRPr="00F900F3" w:rsidRDefault="007A2E95" w:rsidP="007A2E95">
                  <w:pPr>
                    <w:framePr w:hSpace="180" w:wrap="around" w:vAnchor="text" w:hAnchor="text" w:y="1"/>
                    <w:spacing w:after="0" w:line="240" w:lineRule="auto"/>
                    <w:suppressOverlap/>
                    <w:jc w:val="center"/>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Remarks</w:t>
                  </w:r>
                </w:p>
              </w:tc>
            </w:tr>
            <w:tr w:rsidR="00F900F3" w:rsidRPr="00F900F3" w:rsidTr="00F900F3">
              <w:trPr>
                <w:trHeight w:val="690"/>
              </w:trPr>
              <w:tc>
                <w:tcPr>
                  <w:tcW w:w="846" w:type="dxa"/>
                  <w:vMerge/>
                  <w:vAlign w:val="center"/>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b/>
                      <w:bCs/>
                      <w:color w:val="000000"/>
                      <w:sz w:val="10"/>
                      <w:szCs w:val="10"/>
                      <w:u w:val="single"/>
                    </w:rPr>
                  </w:pPr>
                </w:p>
              </w:tc>
              <w:tc>
                <w:tcPr>
                  <w:tcW w:w="709"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No. of Units sanctioned</w:t>
                  </w:r>
                </w:p>
              </w:tc>
              <w:tc>
                <w:tcPr>
                  <w:tcW w:w="567"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Amount sanctioned in Rs.</w:t>
                  </w:r>
                </w:p>
              </w:tc>
              <w:tc>
                <w:tcPr>
                  <w:tcW w:w="567"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Amount Rs. In Crores</w:t>
                  </w:r>
                </w:p>
              </w:tc>
              <w:tc>
                <w:tcPr>
                  <w:tcW w:w="851" w:type="dxa"/>
                  <w:vMerge/>
                  <w:vAlign w:val="center"/>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c>
                <w:tcPr>
                  <w:tcW w:w="1133" w:type="dxa"/>
                  <w:vMerge/>
                  <w:vAlign w:val="center"/>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r>
            <w:tr w:rsidR="00162734" w:rsidRPr="00F900F3" w:rsidTr="00F900F3">
              <w:trPr>
                <w:trHeight w:val="660"/>
              </w:trPr>
              <w:tc>
                <w:tcPr>
                  <w:tcW w:w="846" w:type="dxa"/>
                  <w:shd w:val="clear" w:color="auto" w:fill="auto"/>
                  <w:hideMark/>
                </w:tcPr>
                <w:p w:rsidR="00162734" w:rsidRPr="00F900F3" w:rsidRDefault="00162734"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SLC</w:t>
                  </w:r>
                </w:p>
              </w:tc>
              <w:tc>
                <w:tcPr>
                  <w:tcW w:w="709" w:type="dxa"/>
                  <w:shd w:val="clear" w:color="auto" w:fill="auto"/>
                  <w:noWrap/>
                  <w:hideMark/>
                </w:tcPr>
                <w:p w:rsidR="00162734" w:rsidRPr="00162734" w:rsidRDefault="00162734" w:rsidP="00FE117C">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1385</w:t>
                  </w:r>
                </w:p>
              </w:tc>
              <w:tc>
                <w:tcPr>
                  <w:tcW w:w="567" w:type="dxa"/>
                  <w:shd w:val="clear" w:color="auto" w:fill="auto"/>
                  <w:noWrap/>
                  <w:hideMark/>
                </w:tcPr>
                <w:p w:rsidR="00162734" w:rsidRPr="00162734" w:rsidRDefault="00162734" w:rsidP="00FE117C">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1850882091</w:t>
                  </w:r>
                </w:p>
              </w:tc>
              <w:tc>
                <w:tcPr>
                  <w:tcW w:w="567" w:type="dxa"/>
                  <w:shd w:val="clear" w:color="auto" w:fill="auto"/>
                  <w:noWrap/>
                  <w:hideMark/>
                </w:tcPr>
                <w:p w:rsidR="00162734" w:rsidRPr="00162734" w:rsidRDefault="00162734" w:rsidP="00FE117C">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185.08</w:t>
                  </w:r>
                </w:p>
              </w:tc>
              <w:tc>
                <w:tcPr>
                  <w:tcW w:w="851" w:type="dxa"/>
                  <w:shd w:val="clear" w:color="auto" w:fill="auto"/>
                  <w:hideMark/>
                </w:tcPr>
                <w:p w:rsidR="00162734" w:rsidRPr="00162734" w:rsidRDefault="00162734" w:rsidP="00FE117C">
                  <w:pPr>
                    <w:framePr w:hSpace="180" w:wrap="around" w:vAnchor="text" w:hAnchor="text" w:y="1"/>
                    <w:spacing w:after="0" w:line="240" w:lineRule="auto"/>
                    <w:suppressOverlap/>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Part of 9th SLC, Dated: 22.04.2016</w:t>
                  </w:r>
                </w:p>
              </w:tc>
              <w:tc>
                <w:tcPr>
                  <w:tcW w:w="1133" w:type="dxa"/>
                  <w:vMerge w:val="restart"/>
                  <w:shd w:val="clear" w:color="auto" w:fill="auto"/>
                  <w:hideMark/>
                </w:tcPr>
                <w:p w:rsidR="00162734" w:rsidRPr="00162734" w:rsidRDefault="00162734" w:rsidP="00FE117C">
                  <w:pPr>
                    <w:framePr w:hSpace="180" w:wrap="around" w:vAnchor="text" w:hAnchor="text" w:y="1"/>
                    <w:spacing w:after="0" w:line="240" w:lineRule="auto"/>
                    <w:suppressOverlap/>
                    <w:rPr>
                      <w:rFonts w:ascii="Book Antiqua" w:eastAsia="Times New Roman" w:hAnsi="Book Antiqua" w:cs="Calibri"/>
                      <w:color w:val="000000"/>
                      <w:sz w:val="10"/>
                      <w:szCs w:val="10"/>
                    </w:rPr>
                  </w:pPr>
                  <w:r w:rsidRPr="00162734">
                    <w:rPr>
                      <w:rFonts w:ascii="Book Antiqua" w:eastAsia="Times New Roman" w:hAnsi="Book Antiqua" w:cs="Calibri"/>
                      <w:color w:val="000000"/>
                      <w:sz w:val="10"/>
                      <w:szCs w:val="10"/>
                    </w:rPr>
                    <w:t>During the year 2017-18,  the Govt. have allocated an amount of Rs. 63.87 Crores towards incentives under SCSP.  The Government have  issued BRO for 1</w:t>
                  </w:r>
                  <w:r w:rsidRPr="00162734">
                    <w:rPr>
                      <w:rFonts w:ascii="Book Antiqua" w:eastAsia="Times New Roman" w:hAnsi="Book Antiqua" w:cs="Calibri"/>
                      <w:color w:val="000000"/>
                      <w:sz w:val="10"/>
                      <w:szCs w:val="10"/>
                      <w:vertAlign w:val="superscript"/>
                    </w:rPr>
                    <w:t>st</w:t>
                  </w:r>
                  <w:r w:rsidRPr="00162734">
                    <w:rPr>
                      <w:rFonts w:ascii="Book Antiqua" w:eastAsia="Times New Roman" w:hAnsi="Book Antiqua" w:cs="Calibri"/>
                      <w:color w:val="000000"/>
                      <w:sz w:val="10"/>
                      <w:szCs w:val="10"/>
                    </w:rPr>
                    <w:t>, 2</w:t>
                  </w:r>
                  <w:r w:rsidRPr="00162734">
                    <w:rPr>
                      <w:rFonts w:ascii="Book Antiqua" w:eastAsia="Times New Roman" w:hAnsi="Book Antiqua" w:cs="Calibri"/>
                      <w:color w:val="000000"/>
                      <w:sz w:val="10"/>
                      <w:szCs w:val="10"/>
                      <w:vertAlign w:val="superscript"/>
                    </w:rPr>
                    <w:t>nd</w:t>
                  </w:r>
                  <w:r w:rsidRPr="00162734">
                    <w:rPr>
                      <w:rFonts w:ascii="Book Antiqua" w:eastAsia="Times New Roman" w:hAnsi="Book Antiqua" w:cs="Calibri"/>
                      <w:color w:val="000000"/>
                      <w:sz w:val="10"/>
                      <w:szCs w:val="10"/>
                    </w:rPr>
                    <w:t>, 3</w:t>
                  </w:r>
                  <w:r w:rsidRPr="00162734">
                    <w:rPr>
                      <w:rFonts w:ascii="Book Antiqua" w:eastAsia="Times New Roman" w:hAnsi="Book Antiqua" w:cs="Calibri"/>
                      <w:color w:val="000000"/>
                      <w:sz w:val="10"/>
                      <w:szCs w:val="10"/>
                      <w:vertAlign w:val="superscript"/>
                    </w:rPr>
                    <w:t>rd</w:t>
                  </w:r>
                  <w:r w:rsidRPr="00162734">
                    <w:rPr>
                      <w:rFonts w:ascii="Book Antiqua" w:eastAsia="Times New Roman" w:hAnsi="Book Antiqua" w:cs="Calibri"/>
                      <w:color w:val="000000"/>
                      <w:sz w:val="10"/>
                      <w:szCs w:val="10"/>
                    </w:rPr>
                    <w:t xml:space="preserve"> qtr i.e. Rs. 47.90  Crores.</w:t>
                  </w:r>
                </w:p>
                <w:p w:rsidR="00162734" w:rsidRPr="00162734" w:rsidRDefault="00162734" w:rsidP="00FE117C">
                  <w:pPr>
                    <w:framePr w:hSpace="180" w:wrap="around" w:vAnchor="text" w:hAnchor="text" w:y="1"/>
                    <w:spacing w:after="0" w:line="240" w:lineRule="auto"/>
                    <w:suppressOverlap/>
                    <w:rPr>
                      <w:rFonts w:ascii="Book Antiqua" w:eastAsia="Times New Roman" w:hAnsi="Book Antiqua" w:cs="Calibri"/>
                      <w:color w:val="000000"/>
                      <w:sz w:val="10"/>
                      <w:szCs w:val="10"/>
                    </w:rPr>
                  </w:pPr>
                  <w:r w:rsidRPr="00162734">
                    <w:rPr>
                      <w:rFonts w:ascii="Book Antiqua" w:eastAsia="Times New Roman" w:hAnsi="Book Antiqua" w:cs="Calibri"/>
                      <w:color w:val="000000"/>
                      <w:sz w:val="10"/>
                      <w:szCs w:val="10"/>
                    </w:rPr>
                    <w:br/>
                    <w:t>Accordingly, release proceedings were issued for Rs. 47.90 Crores for the sanctioned cases covering up to a part of 9th SLC (SLC sanctioned cases) 22/04/2016 and DLC up to 10/08/2016 (DLC sanctioned cases).</w:t>
                  </w:r>
                  <w:r w:rsidRPr="00162734">
                    <w:rPr>
                      <w:rFonts w:ascii="Book Antiqua" w:eastAsia="Times New Roman" w:hAnsi="Book Antiqua" w:cs="Calibri"/>
                      <w:color w:val="000000"/>
                      <w:sz w:val="10"/>
                      <w:szCs w:val="10"/>
                    </w:rPr>
                    <w:br/>
                  </w:r>
                </w:p>
                <w:p w:rsidR="00162734" w:rsidRPr="00162734" w:rsidRDefault="00162734" w:rsidP="00FE117C">
                  <w:pPr>
                    <w:framePr w:hSpace="180" w:wrap="around" w:vAnchor="text" w:hAnchor="text" w:y="1"/>
                    <w:spacing w:after="0" w:line="240" w:lineRule="auto"/>
                    <w:suppressOverlap/>
                    <w:rPr>
                      <w:rFonts w:ascii="Book Antiqua" w:eastAsia="Times New Roman" w:hAnsi="Book Antiqua" w:cs="Calibri"/>
                      <w:color w:val="000000"/>
                      <w:sz w:val="10"/>
                      <w:szCs w:val="10"/>
                    </w:rPr>
                  </w:pPr>
                  <w:r w:rsidRPr="00162734">
                    <w:rPr>
                      <w:rFonts w:ascii="Book Antiqua" w:eastAsia="Times New Roman" w:hAnsi="Book Antiqua" w:cs="Calibri"/>
                      <w:color w:val="000000"/>
                      <w:sz w:val="10"/>
                      <w:szCs w:val="10"/>
                    </w:rPr>
                    <w:t>The Government has issued BRO for Rs. 1596.75 Lakhs LOCs are awaited.</w:t>
                  </w:r>
                </w:p>
                <w:p w:rsidR="00162734" w:rsidRPr="00162734" w:rsidRDefault="00162734" w:rsidP="00FE117C">
                  <w:pPr>
                    <w:framePr w:hSpace="180" w:wrap="around" w:vAnchor="text" w:hAnchor="text" w:y="1"/>
                    <w:spacing w:after="0" w:line="240" w:lineRule="auto"/>
                    <w:suppressOverlap/>
                    <w:rPr>
                      <w:rFonts w:ascii="Book Antiqua" w:eastAsia="Times New Roman" w:hAnsi="Book Antiqua" w:cs="Calibri"/>
                      <w:color w:val="000000"/>
                      <w:sz w:val="10"/>
                      <w:szCs w:val="10"/>
                    </w:rPr>
                  </w:pPr>
                  <w:r w:rsidRPr="00162734">
                    <w:rPr>
                      <w:rFonts w:ascii="Book Antiqua" w:eastAsia="Times New Roman" w:hAnsi="Book Antiqua" w:cs="Calibri"/>
                      <w:color w:val="000000"/>
                      <w:sz w:val="10"/>
                      <w:szCs w:val="10"/>
                    </w:rPr>
                    <w:br/>
                    <w:t>The remaining pending demand will be released as soon as the balance Budget received from the Govt. for the year 2017-18.</w:t>
                  </w:r>
                </w:p>
                <w:p w:rsidR="00162734" w:rsidRPr="00162734" w:rsidRDefault="00162734" w:rsidP="00FE117C">
                  <w:pPr>
                    <w:framePr w:hSpace="180" w:wrap="around" w:vAnchor="text" w:hAnchor="text" w:y="1"/>
                    <w:spacing w:after="0" w:line="240" w:lineRule="auto"/>
                    <w:suppressOverlap/>
                    <w:rPr>
                      <w:rFonts w:ascii="Book Antiqua" w:eastAsia="Times New Roman" w:hAnsi="Book Antiqua" w:cs="Calibri"/>
                      <w:color w:val="000000"/>
                      <w:sz w:val="10"/>
                      <w:szCs w:val="10"/>
                    </w:rPr>
                  </w:pPr>
                </w:p>
              </w:tc>
            </w:tr>
            <w:tr w:rsidR="00162734" w:rsidRPr="00F900F3" w:rsidTr="00F900F3">
              <w:trPr>
                <w:trHeight w:val="726"/>
              </w:trPr>
              <w:tc>
                <w:tcPr>
                  <w:tcW w:w="846" w:type="dxa"/>
                  <w:shd w:val="clear" w:color="auto" w:fill="auto"/>
                  <w:hideMark/>
                </w:tcPr>
                <w:p w:rsidR="00162734" w:rsidRPr="00F900F3" w:rsidRDefault="00162734"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DLC</w:t>
                  </w:r>
                </w:p>
              </w:tc>
              <w:tc>
                <w:tcPr>
                  <w:tcW w:w="709" w:type="dxa"/>
                  <w:shd w:val="clear" w:color="auto" w:fill="auto"/>
                  <w:noWrap/>
                  <w:hideMark/>
                </w:tcPr>
                <w:p w:rsidR="00162734" w:rsidRPr="00162734" w:rsidRDefault="00162734" w:rsidP="00FE117C">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1806</w:t>
                  </w:r>
                </w:p>
              </w:tc>
              <w:tc>
                <w:tcPr>
                  <w:tcW w:w="567" w:type="dxa"/>
                  <w:shd w:val="clear" w:color="auto" w:fill="auto"/>
                  <w:noWrap/>
                  <w:hideMark/>
                </w:tcPr>
                <w:p w:rsidR="00162734" w:rsidRPr="00162734" w:rsidRDefault="00162734" w:rsidP="00FE117C">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539073032</w:t>
                  </w:r>
                </w:p>
              </w:tc>
              <w:tc>
                <w:tcPr>
                  <w:tcW w:w="567" w:type="dxa"/>
                  <w:shd w:val="clear" w:color="auto" w:fill="auto"/>
                  <w:noWrap/>
                  <w:hideMark/>
                </w:tcPr>
                <w:p w:rsidR="00162734" w:rsidRPr="00162734" w:rsidRDefault="00162734" w:rsidP="00FE117C">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53.91</w:t>
                  </w:r>
                </w:p>
              </w:tc>
              <w:tc>
                <w:tcPr>
                  <w:tcW w:w="851" w:type="dxa"/>
                  <w:shd w:val="clear" w:color="auto" w:fill="auto"/>
                  <w:hideMark/>
                </w:tcPr>
                <w:p w:rsidR="00162734" w:rsidRPr="00162734" w:rsidRDefault="00162734" w:rsidP="00FE117C">
                  <w:pPr>
                    <w:framePr w:hSpace="180" w:wrap="around" w:vAnchor="text" w:hAnchor="text" w:y="1"/>
                    <w:spacing w:after="0" w:line="240" w:lineRule="auto"/>
                    <w:suppressOverlap/>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Up to 10/08/2016</w:t>
                  </w:r>
                </w:p>
              </w:tc>
              <w:tc>
                <w:tcPr>
                  <w:tcW w:w="1133" w:type="dxa"/>
                  <w:vMerge/>
                  <w:vAlign w:val="center"/>
                  <w:hideMark/>
                </w:tcPr>
                <w:p w:rsidR="00162734" w:rsidRPr="00F900F3" w:rsidRDefault="00162734"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r>
            <w:tr w:rsidR="00162734" w:rsidRPr="00F900F3" w:rsidTr="00F900F3">
              <w:trPr>
                <w:trHeight w:val="2820"/>
              </w:trPr>
              <w:tc>
                <w:tcPr>
                  <w:tcW w:w="846" w:type="dxa"/>
                  <w:shd w:val="clear" w:color="auto" w:fill="auto"/>
                  <w:hideMark/>
                </w:tcPr>
                <w:p w:rsidR="00162734" w:rsidRPr="00F900F3" w:rsidRDefault="00162734" w:rsidP="007A2E95">
                  <w:pPr>
                    <w:framePr w:hSpace="180" w:wrap="around" w:vAnchor="text" w:hAnchor="text" w:y="1"/>
                    <w:spacing w:after="0" w:line="240" w:lineRule="auto"/>
                    <w:suppressOverlap/>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Total</w:t>
                  </w:r>
                </w:p>
              </w:tc>
              <w:tc>
                <w:tcPr>
                  <w:tcW w:w="709" w:type="dxa"/>
                  <w:shd w:val="clear" w:color="auto" w:fill="auto"/>
                  <w:noWrap/>
                  <w:hideMark/>
                </w:tcPr>
                <w:p w:rsidR="00162734" w:rsidRPr="00162734" w:rsidRDefault="00162734" w:rsidP="00FE117C">
                  <w:pPr>
                    <w:framePr w:hSpace="180" w:wrap="around" w:vAnchor="text" w:hAnchor="text" w:y="1"/>
                    <w:spacing w:after="0" w:line="240" w:lineRule="auto"/>
                    <w:suppressOverlap/>
                    <w:jc w:val="right"/>
                    <w:rPr>
                      <w:rFonts w:ascii="Book Antiqua" w:eastAsia="Times New Roman" w:hAnsi="Book Antiqua" w:cs="Calibri"/>
                      <w:b/>
                      <w:bCs/>
                      <w:color w:val="000000"/>
                      <w:sz w:val="12"/>
                      <w:szCs w:val="12"/>
                    </w:rPr>
                  </w:pPr>
                  <w:r w:rsidRPr="00162734">
                    <w:rPr>
                      <w:rFonts w:ascii="Book Antiqua" w:eastAsia="Times New Roman" w:hAnsi="Book Antiqua" w:cs="Calibri"/>
                      <w:b/>
                      <w:bCs/>
                      <w:color w:val="000000"/>
                      <w:sz w:val="12"/>
                      <w:szCs w:val="12"/>
                    </w:rPr>
                    <w:t>3191</w:t>
                  </w:r>
                </w:p>
              </w:tc>
              <w:tc>
                <w:tcPr>
                  <w:tcW w:w="567" w:type="dxa"/>
                  <w:shd w:val="clear" w:color="auto" w:fill="auto"/>
                  <w:noWrap/>
                  <w:hideMark/>
                </w:tcPr>
                <w:p w:rsidR="00162734" w:rsidRPr="00162734" w:rsidRDefault="00162734" w:rsidP="00FE117C">
                  <w:pPr>
                    <w:framePr w:hSpace="180" w:wrap="around" w:vAnchor="text" w:hAnchor="text" w:y="1"/>
                    <w:spacing w:after="0" w:line="240" w:lineRule="auto"/>
                    <w:suppressOverlap/>
                    <w:jc w:val="right"/>
                    <w:rPr>
                      <w:rFonts w:ascii="Book Antiqua" w:eastAsia="Times New Roman" w:hAnsi="Book Antiqua" w:cs="Calibri"/>
                      <w:b/>
                      <w:bCs/>
                      <w:color w:val="000000"/>
                      <w:sz w:val="12"/>
                      <w:szCs w:val="12"/>
                    </w:rPr>
                  </w:pPr>
                  <w:r w:rsidRPr="00162734">
                    <w:rPr>
                      <w:rFonts w:ascii="Book Antiqua" w:eastAsia="Times New Roman" w:hAnsi="Book Antiqua" w:cs="Calibri"/>
                      <w:b/>
                      <w:bCs/>
                      <w:color w:val="000000"/>
                      <w:sz w:val="12"/>
                      <w:szCs w:val="12"/>
                    </w:rPr>
                    <w:t>2389955123</w:t>
                  </w:r>
                </w:p>
              </w:tc>
              <w:tc>
                <w:tcPr>
                  <w:tcW w:w="567" w:type="dxa"/>
                  <w:shd w:val="clear" w:color="auto" w:fill="auto"/>
                  <w:noWrap/>
                  <w:hideMark/>
                </w:tcPr>
                <w:p w:rsidR="00162734" w:rsidRPr="00162734" w:rsidRDefault="00162734" w:rsidP="00FE117C">
                  <w:pPr>
                    <w:framePr w:hSpace="180" w:wrap="around" w:vAnchor="text" w:hAnchor="text" w:y="1"/>
                    <w:spacing w:after="0" w:line="240" w:lineRule="auto"/>
                    <w:suppressOverlap/>
                    <w:jc w:val="right"/>
                    <w:rPr>
                      <w:rFonts w:ascii="Book Antiqua" w:eastAsia="Times New Roman" w:hAnsi="Book Antiqua" w:cs="Calibri"/>
                      <w:b/>
                      <w:bCs/>
                      <w:color w:val="000000"/>
                      <w:sz w:val="12"/>
                      <w:szCs w:val="12"/>
                    </w:rPr>
                  </w:pPr>
                  <w:r w:rsidRPr="00162734">
                    <w:rPr>
                      <w:rFonts w:ascii="Book Antiqua" w:eastAsia="Times New Roman" w:hAnsi="Book Antiqua" w:cs="Calibri"/>
                      <w:b/>
                      <w:bCs/>
                      <w:color w:val="000000"/>
                      <w:sz w:val="12"/>
                      <w:szCs w:val="12"/>
                    </w:rPr>
                    <w:t>238.99</w:t>
                  </w:r>
                </w:p>
              </w:tc>
              <w:tc>
                <w:tcPr>
                  <w:tcW w:w="851" w:type="dxa"/>
                  <w:shd w:val="clear" w:color="auto" w:fill="auto"/>
                  <w:vAlign w:val="bottom"/>
                  <w:hideMark/>
                </w:tcPr>
                <w:p w:rsidR="00162734" w:rsidRPr="00162734" w:rsidRDefault="00162734" w:rsidP="00FE117C">
                  <w:pPr>
                    <w:framePr w:hSpace="180" w:wrap="around" w:vAnchor="text" w:hAnchor="text" w:y="1"/>
                    <w:spacing w:after="0" w:line="240" w:lineRule="auto"/>
                    <w:suppressOverlap/>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 </w:t>
                  </w:r>
                </w:p>
              </w:tc>
              <w:tc>
                <w:tcPr>
                  <w:tcW w:w="1133" w:type="dxa"/>
                  <w:vMerge/>
                  <w:vAlign w:val="center"/>
                  <w:hideMark/>
                </w:tcPr>
                <w:p w:rsidR="00162734" w:rsidRPr="00F900F3" w:rsidRDefault="00162734"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r>
            <w:tr w:rsidR="00162734" w:rsidRPr="00F900F3" w:rsidTr="00F900F3">
              <w:trPr>
                <w:trHeight w:val="539"/>
              </w:trPr>
              <w:tc>
                <w:tcPr>
                  <w:tcW w:w="846" w:type="dxa"/>
                  <w:shd w:val="clear" w:color="auto" w:fill="auto"/>
                  <w:noWrap/>
                  <w:vAlign w:val="bottom"/>
                  <w:hideMark/>
                </w:tcPr>
                <w:p w:rsidR="00162734" w:rsidRPr="00F900F3" w:rsidRDefault="00162734"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 </w:t>
                  </w:r>
                </w:p>
              </w:tc>
              <w:tc>
                <w:tcPr>
                  <w:tcW w:w="1843" w:type="dxa"/>
                  <w:gridSpan w:val="3"/>
                  <w:shd w:val="clear" w:color="auto" w:fill="auto"/>
                  <w:vAlign w:val="center"/>
                  <w:hideMark/>
                </w:tcPr>
                <w:p w:rsidR="00162734" w:rsidRPr="00162734" w:rsidRDefault="00162734" w:rsidP="00FE117C">
                  <w:pPr>
                    <w:framePr w:hSpace="180" w:wrap="around" w:vAnchor="text" w:hAnchor="text" w:y="1"/>
                    <w:spacing w:after="0" w:line="240" w:lineRule="auto"/>
                    <w:suppressOverlap/>
                    <w:jc w:val="center"/>
                    <w:rPr>
                      <w:rFonts w:ascii="Book Antiqua" w:eastAsia="Times New Roman" w:hAnsi="Book Antiqua" w:cs="Calibri"/>
                      <w:b/>
                      <w:bCs/>
                      <w:color w:val="000000"/>
                      <w:sz w:val="12"/>
                      <w:szCs w:val="12"/>
                    </w:rPr>
                  </w:pPr>
                  <w:r w:rsidRPr="00162734">
                    <w:rPr>
                      <w:rFonts w:ascii="Book Antiqua" w:eastAsia="Times New Roman" w:hAnsi="Book Antiqua" w:cs="Calibri"/>
                      <w:b/>
                      <w:bCs/>
                      <w:color w:val="000000"/>
                      <w:sz w:val="12"/>
                      <w:szCs w:val="12"/>
                    </w:rPr>
                    <w:t>Pending Power Cost Sanctioned up to</w:t>
                  </w:r>
                  <w:r w:rsidRPr="00162734">
                    <w:rPr>
                      <w:rFonts w:ascii="Book Antiqua" w:eastAsia="Times New Roman" w:hAnsi="Book Antiqua" w:cs="Calibri"/>
                      <w:b/>
                      <w:bCs/>
                      <w:color w:val="000000"/>
                      <w:sz w:val="12"/>
                      <w:szCs w:val="12"/>
                    </w:rPr>
                    <w:br/>
                    <w:t>07/12/2017</w:t>
                  </w:r>
                </w:p>
              </w:tc>
              <w:tc>
                <w:tcPr>
                  <w:tcW w:w="851" w:type="dxa"/>
                  <w:shd w:val="clear" w:color="auto" w:fill="auto"/>
                  <w:hideMark/>
                </w:tcPr>
                <w:p w:rsidR="00162734" w:rsidRPr="00F900F3" w:rsidRDefault="00162734" w:rsidP="007A2E95">
                  <w:pPr>
                    <w:framePr w:hSpace="180" w:wrap="around" w:vAnchor="text" w:hAnchor="text" w:y="1"/>
                    <w:spacing w:after="0" w:line="240" w:lineRule="auto"/>
                    <w:suppressOverlap/>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 </w:t>
                  </w:r>
                </w:p>
              </w:tc>
              <w:tc>
                <w:tcPr>
                  <w:tcW w:w="1133" w:type="dxa"/>
                  <w:shd w:val="clear" w:color="auto" w:fill="auto"/>
                  <w:hideMark/>
                </w:tcPr>
                <w:p w:rsidR="00162734" w:rsidRPr="00F900F3" w:rsidRDefault="00162734" w:rsidP="007A2E95">
                  <w:pPr>
                    <w:framePr w:hSpace="180" w:wrap="around" w:vAnchor="text" w:hAnchor="text" w:y="1"/>
                    <w:spacing w:after="0" w:line="240" w:lineRule="auto"/>
                    <w:suppressOverlap/>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 </w:t>
                  </w:r>
                </w:p>
              </w:tc>
            </w:tr>
            <w:tr w:rsidR="00162734" w:rsidRPr="00F900F3" w:rsidTr="00F900F3">
              <w:trPr>
                <w:trHeight w:val="690"/>
              </w:trPr>
              <w:tc>
                <w:tcPr>
                  <w:tcW w:w="846" w:type="dxa"/>
                  <w:shd w:val="clear" w:color="auto" w:fill="auto"/>
                  <w:hideMark/>
                </w:tcPr>
                <w:p w:rsidR="00162734" w:rsidRPr="00F900F3" w:rsidRDefault="00162734"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SLC</w:t>
                  </w:r>
                </w:p>
              </w:tc>
              <w:tc>
                <w:tcPr>
                  <w:tcW w:w="709" w:type="dxa"/>
                  <w:shd w:val="clear" w:color="auto" w:fill="auto"/>
                  <w:noWrap/>
                  <w:hideMark/>
                </w:tcPr>
                <w:p w:rsidR="00162734" w:rsidRPr="00162734" w:rsidRDefault="00162734" w:rsidP="00FE117C">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04</w:t>
                  </w:r>
                </w:p>
              </w:tc>
              <w:tc>
                <w:tcPr>
                  <w:tcW w:w="567" w:type="dxa"/>
                  <w:shd w:val="clear" w:color="auto" w:fill="auto"/>
                  <w:noWrap/>
                  <w:hideMark/>
                </w:tcPr>
                <w:p w:rsidR="00162734" w:rsidRPr="00162734" w:rsidRDefault="00162734" w:rsidP="00FE117C">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623120</w:t>
                  </w:r>
                </w:p>
              </w:tc>
              <w:tc>
                <w:tcPr>
                  <w:tcW w:w="567" w:type="dxa"/>
                  <w:shd w:val="clear" w:color="auto" w:fill="auto"/>
                  <w:noWrap/>
                  <w:hideMark/>
                </w:tcPr>
                <w:p w:rsidR="00162734" w:rsidRPr="00162734" w:rsidRDefault="00162734" w:rsidP="00FE117C">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0.06</w:t>
                  </w:r>
                </w:p>
              </w:tc>
              <w:tc>
                <w:tcPr>
                  <w:tcW w:w="851" w:type="dxa"/>
                  <w:shd w:val="clear" w:color="auto" w:fill="auto"/>
                  <w:hideMark/>
                </w:tcPr>
                <w:p w:rsidR="00162734" w:rsidRPr="00162734" w:rsidRDefault="00162734" w:rsidP="00FE117C">
                  <w:pPr>
                    <w:framePr w:hSpace="180" w:wrap="around" w:vAnchor="text" w:hAnchor="text" w:y="1"/>
                    <w:spacing w:after="0" w:line="240" w:lineRule="auto"/>
                    <w:suppressOverlap/>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15th SLC Dated: 12/09/2017</w:t>
                  </w:r>
                </w:p>
              </w:tc>
              <w:tc>
                <w:tcPr>
                  <w:tcW w:w="1133" w:type="dxa"/>
                  <w:vMerge w:val="restart"/>
                  <w:shd w:val="clear" w:color="auto" w:fill="auto"/>
                  <w:hideMark/>
                </w:tcPr>
                <w:p w:rsidR="00162734" w:rsidRPr="00162734" w:rsidRDefault="00162734" w:rsidP="00FE117C">
                  <w:pPr>
                    <w:framePr w:hSpace="180" w:wrap="around" w:vAnchor="text" w:hAnchor="text" w:y="1"/>
                    <w:spacing w:after="0" w:line="240" w:lineRule="auto"/>
                    <w:suppressOverlap/>
                    <w:rPr>
                      <w:rFonts w:ascii="Book Antiqua" w:eastAsia="Times New Roman" w:hAnsi="Book Antiqua" w:cs="Calibri"/>
                      <w:color w:val="000000"/>
                      <w:sz w:val="10"/>
                      <w:szCs w:val="10"/>
                    </w:rPr>
                  </w:pPr>
                  <w:r w:rsidRPr="00162734">
                    <w:rPr>
                      <w:rFonts w:ascii="Book Antiqua" w:eastAsia="Times New Roman" w:hAnsi="Book Antiqua" w:cs="Calibri"/>
                      <w:color w:val="000000"/>
                      <w:sz w:val="10"/>
                      <w:szCs w:val="10"/>
                    </w:rPr>
                    <w:t>The Government has issued BRO and Administrative sanction for Rs. 1738.50 Lakhs. Bills are being preferred for DTA authorization and LoC.</w:t>
                  </w:r>
                </w:p>
                <w:p w:rsidR="00162734" w:rsidRPr="00162734" w:rsidRDefault="00162734" w:rsidP="00FE117C">
                  <w:pPr>
                    <w:framePr w:hSpace="180" w:wrap="around" w:vAnchor="text" w:hAnchor="text" w:y="1"/>
                    <w:spacing w:after="0" w:line="240" w:lineRule="auto"/>
                    <w:suppressOverlap/>
                    <w:rPr>
                      <w:rFonts w:ascii="Book Antiqua" w:eastAsia="Times New Roman" w:hAnsi="Book Antiqua" w:cs="Calibri"/>
                      <w:color w:val="000000"/>
                      <w:sz w:val="10"/>
                      <w:szCs w:val="10"/>
                    </w:rPr>
                  </w:pPr>
                </w:p>
              </w:tc>
            </w:tr>
            <w:tr w:rsidR="00162734" w:rsidRPr="00F900F3" w:rsidTr="00F900F3">
              <w:trPr>
                <w:trHeight w:val="642"/>
              </w:trPr>
              <w:tc>
                <w:tcPr>
                  <w:tcW w:w="846" w:type="dxa"/>
                  <w:shd w:val="clear" w:color="auto" w:fill="auto"/>
                  <w:hideMark/>
                </w:tcPr>
                <w:p w:rsidR="00162734" w:rsidRPr="00F900F3" w:rsidRDefault="00162734"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DLC</w:t>
                  </w:r>
                </w:p>
              </w:tc>
              <w:tc>
                <w:tcPr>
                  <w:tcW w:w="709" w:type="dxa"/>
                  <w:shd w:val="clear" w:color="auto" w:fill="auto"/>
                  <w:noWrap/>
                  <w:hideMark/>
                </w:tcPr>
                <w:p w:rsidR="00162734" w:rsidRPr="00162734" w:rsidRDefault="00162734" w:rsidP="007A2E95">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w:t>
                  </w:r>
                </w:p>
              </w:tc>
              <w:tc>
                <w:tcPr>
                  <w:tcW w:w="567" w:type="dxa"/>
                  <w:shd w:val="clear" w:color="auto" w:fill="auto"/>
                  <w:noWrap/>
                  <w:hideMark/>
                </w:tcPr>
                <w:p w:rsidR="00162734" w:rsidRPr="00162734" w:rsidRDefault="00162734" w:rsidP="007A2E95">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w:t>
                  </w:r>
                </w:p>
              </w:tc>
              <w:tc>
                <w:tcPr>
                  <w:tcW w:w="567" w:type="dxa"/>
                  <w:shd w:val="clear" w:color="auto" w:fill="auto"/>
                  <w:noWrap/>
                  <w:hideMark/>
                </w:tcPr>
                <w:p w:rsidR="00162734" w:rsidRPr="00162734" w:rsidRDefault="00162734" w:rsidP="007A2E95">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w:t>
                  </w:r>
                </w:p>
              </w:tc>
              <w:tc>
                <w:tcPr>
                  <w:tcW w:w="851" w:type="dxa"/>
                  <w:shd w:val="clear" w:color="auto" w:fill="auto"/>
                  <w:vAlign w:val="bottom"/>
                  <w:hideMark/>
                </w:tcPr>
                <w:p w:rsidR="00162734" w:rsidRPr="00162734" w:rsidRDefault="00162734" w:rsidP="007A2E95">
                  <w:pPr>
                    <w:framePr w:hSpace="180" w:wrap="around" w:vAnchor="text" w:hAnchor="text" w:y="1"/>
                    <w:spacing w:after="0" w:line="240" w:lineRule="auto"/>
                    <w:suppressOverlap/>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 xml:space="preserve"> No case is pending as on 07/12/2017 </w:t>
                  </w:r>
                </w:p>
              </w:tc>
              <w:tc>
                <w:tcPr>
                  <w:tcW w:w="1133" w:type="dxa"/>
                  <w:vMerge/>
                  <w:vAlign w:val="center"/>
                  <w:hideMark/>
                </w:tcPr>
                <w:p w:rsidR="00162734" w:rsidRPr="00F900F3" w:rsidRDefault="00162734"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r>
            <w:tr w:rsidR="00162734" w:rsidRPr="00F900F3" w:rsidTr="00F900F3">
              <w:trPr>
                <w:trHeight w:val="375"/>
              </w:trPr>
              <w:tc>
                <w:tcPr>
                  <w:tcW w:w="846" w:type="dxa"/>
                  <w:shd w:val="clear" w:color="auto" w:fill="auto"/>
                  <w:hideMark/>
                </w:tcPr>
                <w:p w:rsidR="00162734" w:rsidRPr="00F900F3" w:rsidRDefault="00162734" w:rsidP="007A2E95">
                  <w:pPr>
                    <w:framePr w:hSpace="180" w:wrap="around" w:vAnchor="text" w:hAnchor="text" w:y="1"/>
                    <w:spacing w:after="0" w:line="240" w:lineRule="auto"/>
                    <w:suppressOverlap/>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Total</w:t>
                  </w:r>
                </w:p>
              </w:tc>
              <w:tc>
                <w:tcPr>
                  <w:tcW w:w="709" w:type="dxa"/>
                  <w:shd w:val="clear" w:color="auto" w:fill="auto"/>
                  <w:noWrap/>
                  <w:hideMark/>
                </w:tcPr>
                <w:p w:rsidR="00162734" w:rsidRPr="00162734" w:rsidRDefault="00162734" w:rsidP="007A2E95">
                  <w:pPr>
                    <w:framePr w:hSpace="180" w:wrap="around" w:vAnchor="text" w:hAnchor="text" w:y="1"/>
                    <w:spacing w:after="0" w:line="240" w:lineRule="auto"/>
                    <w:suppressOverlap/>
                    <w:jc w:val="right"/>
                    <w:rPr>
                      <w:rFonts w:ascii="Book Antiqua" w:eastAsia="Times New Roman" w:hAnsi="Book Antiqua" w:cs="Calibri"/>
                      <w:b/>
                      <w:bCs/>
                      <w:color w:val="000000"/>
                      <w:sz w:val="12"/>
                      <w:szCs w:val="12"/>
                    </w:rPr>
                  </w:pPr>
                  <w:r w:rsidRPr="00162734">
                    <w:rPr>
                      <w:rFonts w:ascii="Book Antiqua" w:eastAsia="Times New Roman" w:hAnsi="Book Antiqua" w:cs="Calibri"/>
                      <w:color w:val="000000"/>
                      <w:sz w:val="12"/>
                      <w:szCs w:val="12"/>
                    </w:rPr>
                    <w:t>04</w:t>
                  </w:r>
                </w:p>
              </w:tc>
              <w:tc>
                <w:tcPr>
                  <w:tcW w:w="567" w:type="dxa"/>
                  <w:shd w:val="clear" w:color="auto" w:fill="auto"/>
                  <w:noWrap/>
                  <w:hideMark/>
                </w:tcPr>
                <w:p w:rsidR="00162734" w:rsidRPr="00162734" w:rsidRDefault="00162734" w:rsidP="007A2E95">
                  <w:pPr>
                    <w:framePr w:hSpace="180" w:wrap="around" w:vAnchor="text" w:hAnchor="text" w:y="1"/>
                    <w:spacing w:after="0" w:line="240" w:lineRule="auto"/>
                    <w:suppressOverlap/>
                    <w:jc w:val="right"/>
                    <w:rPr>
                      <w:rFonts w:ascii="Book Antiqua" w:eastAsia="Times New Roman" w:hAnsi="Book Antiqua" w:cs="Calibri"/>
                      <w:b/>
                      <w:bCs/>
                      <w:color w:val="000000"/>
                      <w:sz w:val="12"/>
                      <w:szCs w:val="12"/>
                    </w:rPr>
                  </w:pPr>
                  <w:r w:rsidRPr="00162734">
                    <w:rPr>
                      <w:rFonts w:ascii="Book Antiqua" w:eastAsia="Times New Roman" w:hAnsi="Book Antiqua" w:cs="Calibri"/>
                      <w:color w:val="000000"/>
                      <w:sz w:val="12"/>
                      <w:szCs w:val="12"/>
                    </w:rPr>
                    <w:t>623120</w:t>
                  </w:r>
                </w:p>
              </w:tc>
              <w:tc>
                <w:tcPr>
                  <w:tcW w:w="567" w:type="dxa"/>
                  <w:shd w:val="clear" w:color="auto" w:fill="auto"/>
                  <w:noWrap/>
                  <w:hideMark/>
                </w:tcPr>
                <w:p w:rsidR="00162734" w:rsidRPr="00162734" w:rsidRDefault="00162734" w:rsidP="007A2E95">
                  <w:pPr>
                    <w:framePr w:hSpace="180" w:wrap="around" w:vAnchor="text" w:hAnchor="text" w:y="1"/>
                    <w:spacing w:after="0" w:line="240" w:lineRule="auto"/>
                    <w:suppressOverlap/>
                    <w:jc w:val="right"/>
                    <w:rPr>
                      <w:rFonts w:ascii="Book Antiqua" w:eastAsia="Times New Roman" w:hAnsi="Book Antiqua" w:cs="Calibri"/>
                      <w:b/>
                      <w:bCs/>
                      <w:color w:val="000000"/>
                      <w:sz w:val="12"/>
                      <w:szCs w:val="12"/>
                    </w:rPr>
                  </w:pPr>
                  <w:r w:rsidRPr="00162734">
                    <w:rPr>
                      <w:rFonts w:ascii="Book Antiqua" w:eastAsia="Times New Roman" w:hAnsi="Book Antiqua" w:cs="Calibri"/>
                      <w:color w:val="000000"/>
                      <w:sz w:val="12"/>
                      <w:szCs w:val="12"/>
                    </w:rPr>
                    <w:t>0.06</w:t>
                  </w:r>
                </w:p>
              </w:tc>
              <w:tc>
                <w:tcPr>
                  <w:tcW w:w="851" w:type="dxa"/>
                  <w:shd w:val="clear" w:color="auto" w:fill="auto"/>
                  <w:vAlign w:val="bottom"/>
                  <w:hideMark/>
                </w:tcPr>
                <w:p w:rsidR="00162734" w:rsidRPr="00162734" w:rsidRDefault="00162734" w:rsidP="007A2E95">
                  <w:pPr>
                    <w:framePr w:hSpace="180" w:wrap="around" w:vAnchor="text" w:hAnchor="text" w:y="1"/>
                    <w:spacing w:after="0" w:line="240" w:lineRule="auto"/>
                    <w:suppressOverlap/>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 </w:t>
                  </w:r>
                </w:p>
              </w:tc>
              <w:tc>
                <w:tcPr>
                  <w:tcW w:w="1133" w:type="dxa"/>
                  <w:vMerge/>
                  <w:vAlign w:val="center"/>
                  <w:hideMark/>
                </w:tcPr>
                <w:p w:rsidR="00162734" w:rsidRPr="00F900F3" w:rsidRDefault="00162734"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r>
            <w:tr w:rsidR="00162734" w:rsidRPr="00F900F3" w:rsidTr="00F900F3">
              <w:trPr>
                <w:trHeight w:val="459"/>
              </w:trPr>
              <w:tc>
                <w:tcPr>
                  <w:tcW w:w="846" w:type="dxa"/>
                  <w:shd w:val="clear" w:color="auto" w:fill="auto"/>
                  <w:noWrap/>
                  <w:vAlign w:val="bottom"/>
                  <w:hideMark/>
                </w:tcPr>
                <w:p w:rsidR="00162734" w:rsidRPr="00F900F3" w:rsidRDefault="00162734"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lastRenderedPageBreak/>
                    <w:t> </w:t>
                  </w:r>
                </w:p>
              </w:tc>
              <w:tc>
                <w:tcPr>
                  <w:tcW w:w="1843" w:type="dxa"/>
                  <w:gridSpan w:val="3"/>
                  <w:shd w:val="clear" w:color="auto" w:fill="auto"/>
                  <w:vAlign w:val="center"/>
                  <w:hideMark/>
                </w:tcPr>
                <w:p w:rsidR="00162734" w:rsidRPr="00162734" w:rsidRDefault="00162734" w:rsidP="00FE117C">
                  <w:pPr>
                    <w:framePr w:hSpace="180" w:wrap="around" w:vAnchor="text" w:hAnchor="text" w:y="1"/>
                    <w:spacing w:after="0" w:line="240" w:lineRule="auto"/>
                    <w:suppressOverlap/>
                    <w:jc w:val="center"/>
                    <w:rPr>
                      <w:rFonts w:ascii="Book Antiqua" w:eastAsia="Times New Roman" w:hAnsi="Book Antiqua" w:cs="Calibri"/>
                      <w:b/>
                      <w:bCs/>
                      <w:color w:val="000000"/>
                      <w:sz w:val="12"/>
                      <w:szCs w:val="12"/>
                    </w:rPr>
                  </w:pPr>
                  <w:r w:rsidRPr="00162734">
                    <w:rPr>
                      <w:rFonts w:ascii="Book Antiqua" w:eastAsia="Times New Roman" w:hAnsi="Book Antiqua" w:cs="Calibri"/>
                      <w:b/>
                      <w:bCs/>
                      <w:color w:val="000000"/>
                      <w:sz w:val="12"/>
                      <w:szCs w:val="12"/>
                    </w:rPr>
                    <w:t xml:space="preserve">Pavala Vaddi Sanctioned up </w:t>
                  </w:r>
                  <w:r w:rsidRPr="00162734">
                    <w:rPr>
                      <w:rFonts w:ascii="Book Antiqua" w:eastAsia="Times New Roman" w:hAnsi="Book Antiqua" w:cs="Calibri"/>
                      <w:b/>
                      <w:bCs/>
                      <w:color w:val="000000"/>
                      <w:sz w:val="12"/>
                      <w:szCs w:val="12"/>
                    </w:rPr>
                    <w:br/>
                    <w:t>07/12/2017</w:t>
                  </w:r>
                </w:p>
              </w:tc>
              <w:tc>
                <w:tcPr>
                  <w:tcW w:w="851" w:type="dxa"/>
                  <w:shd w:val="clear" w:color="auto" w:fill="auto"/>
                  <w:hideMark/>
                </w:tcPr>
                <w:p w:rsidR="00162734" w:rsidRPr="00F900F3" w:rsidRDefault="00162734" w:rsidP="007A2E95">
                  <w:pPr>
                    <w:framePr w:hSpace="180" w:wrap="around" w:vAnchor="text" w:hAnchor="text" w:y="1"/>
                    <w:spacing w:after="0" w:line="240" w:lineRule="auto"/>
                    <w:suppressOverlap/>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 </w:t>
                  </w:r>
                </w:p>
              </w:tc>
              <w:tc>
                <w:tcPr>
                  <w:tcW w:w="1133" w:type="dxa"/>
                  <w:shd w:val="clear" w:color="auto" w:fill="auto"/>
                  <w:hideMark/>
                </w:tcPr>
                <w:p w:rsidR="00162734" w:rsidRPr="00F900F3" w:rsidRDefault="00162734" w:rsidP="007A2E95">
                  <w:pPr>
                    <w:framePr w:hSpace="180" w:wrap="around" w:vAnchor="text" w:hAnchor="text" w:y="1"/>
                    <w:spacing w:after="0" w:line="240" w:lineRule="auto"/>
                    <w:suppressOverlap/>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 </w:t>
                  </w:r>
                </w:p>
              </w:tc>
            </w:tr>
            <w:tr w:rsidR="00162734" w:rsidRPr="00F900F3" w:rsidTr="00F900F3">
              <w:trPr>
                <w:trHeight w:val="660"/>
              </w:trPr>
              <w:tc>
                <w:tcPr>
                  <w:tcW w:w="846" w:type="dxa"/>
                  <w:shd w:val="clear" w:color="auto" w:fill="auto"/>
                  <w:hideMark/>
                </w:tcPr>
                <w:p w:rsidR="00162734" w:rsidRPr="00F900F3" w:rsidRDefault="00162734"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SLC</w:t>
                  </w:r>
                </w:p>
              </w:tc>
              <w:tc>
                <w:tcPr>
                  <w:tcW w:w="709" w:type="dxa"/>
                  <w:shd w:val="clear" w:color="auto" w:fill="auto"/>
                  <w:noWrap/>
                  <w:hideMark/>
                </w:tcPr>
                <w:p w:rsidR="00162734" w:rsidRPr="00162734" w:rsidRDefault="00162734" w:rsidP="00FE117C">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42</w:t>
                  </w:r>
                </w:p>
              </w:tc>
              <w:tc>
                <w:tcPr>
                  <w:tcW w:w="567" w:type="dxa"/>
                  <w:shd w:val="clear" w:color="auto" w:fill="auto"/>
                  <w:noWrap/>
                  <w:hideMark/>
                </w:tcPr>
                <w:p w:rsidR="00162734" w:rsidRPr="00162734" w:rsidRDefault="00162734" w:rsidP="00FE117C">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10394040</w:t>
                  </w:r>
                </w:p>
              </w:tc>
              <w:tc>
                <w:tcPr>
                  <w:tcW w:w="567" w:type="dxa"/>
                  <w:shd w:val="clear" w:color="auto" w:fill="auto"/>
                  <w:noWrap/>
                  <w:hideMark/>
                </w:tcPr>
                <w:p w:rsidR="00162734" w:rsidRPr="00162734" w:rsidRDefault="00162734" w:rsidP="00FE117C">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1.03</w:t>
                  </w:r>
                </w:p>
              </w:tc>
              <w:tc>
                <w:tcPr>
                  <w:tcW w:w="851" w:type="dxa"/>
                  <w:shd w:val="clear" w:color="auto" w:fill="auto"/>
                  <w:hideMark/>
                </w:tcPr>
                <w:p w:rsidR="00162734" w:rsidRPr="00162734" w:rsidRDefault="00162734" w:rsidP="00FE117C">
                  <w:pPr>
                    <w:framePr w:hSpace="180" w:wrap="around" w:vAnchor="text" w:hAnchor="text" w:y="1"/>
                    <w:spacing w:after="0" w:line="240" w:lineRule="auto"/>
                    <w:suppressOverlap/>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15th SLC Dated: 12/09/2017</w:t>
                  </w:r>
                </w:p>
              </w:tc>
              <w:tc>
                <w:tcPr>
                  <w:tcW w:w="1133" w:type="dxa"/>
                  <w:vMerge w:val="restart"/>
                  <w:shd w:val="clear" w:color="auto" w:fill="auto"/>
                  <w:hideMark/>
                </w:tcPr>
                <w:p w:rsidR="00162734" w:rsidRPr="00162734" w:rsidRDefault="00162734" w:rsidP="00FE117C">
                  <w:pPr>
                    <w:framePr w:hSpace="180" w:wrap="around" w:vAnchor="text" w:hAnchor="text" w:y="1"/>
                    <w:spacing w:after="0" w:line="240" w:lineRule="auto"/>
                    <w:suppressOverlap/>
                    <w:rPr>
                      <w:rFonts w:ascii="Book Antiqua" w:eastAsia="Times New Roman" w:hAnsi="Book Antiqua" w:cs="Calibri"/>
                      <w:color w:val="000000"/>
                      <w:sz w:val="10"/>
                      <w:szCs w:val="10"/>
                    </w:rPr>
                  </w:pPr>
                  <w:r w:rsidRPr="00162734">
                    <w:rPr>
                      <w:rFonts w:ascii="Book Antiqua" w:eastAsia="Times New Roman" w:hAnsi="Book Antiqua" w:cs="Calibri"/>
                      <w:color w:val="000000"/>
                      <w:sz w:val="10"/>
                      <w:szCs w:val="10"/>
                    </w:rPr>
                    <w:t>The Government has issued BRO and Administrative sanction  for Rs. 579.37 Lakhs. Bills are being preferred for DTA authorization and LoC.</w:t>
                  </w:r>
                </w:p>
                <w:p w:rsidR="00162734" w:rsidRPr="00162734" w:rsidRDefault="00162734" w:rsidP="00FE117C">
                  <w:pPr>
                    <w:framePr w:hSpace="180" w:wrap="around" w:vAnchor="text" w:hAnchor="text" w:y="1"/>
                    <w:spacing w:after="0" w:line="240" w:lineRule="auto"/>
                    <w:suppressOverlap/>
                    <w:rPr>
                      <w:rFonts w:ascii="Book Antiqua" w:eastAsia="Times New Roman" w:hAnsi="Book Antiqua" w:cs="Calibri"/>
                      <w:color w:val="000000"/>
                      <w:sz w:val="10"/>
                      <w:szCs w:val="10"/>
                    </w:rPr>
                  </w:pPr>
                </w:p>
              </w:tc>
            </w:tr>
            <w:tr w:rsidR="00162734" w:rsidRPr="00F900F3" w:rsidTr="00F900F3">
              <w:trPr>
                <w:trHeight w:val="632"/>
              </w:trPr>
              <w:tc>
                <w:tcPr>
                  <w:tcW w:w="846" w:type="dxa"/>
                  <w:shd w:val="clear" w:color="auto" w:fill="auto"/>
                  <w:hideMark/>
                </w:tcPr>
                <w:p w:rsidR="00162734" w:rsidRPr="00F900F3" w:rsidRDefault="00162734"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DLC</w:t>
                  </w:r>
                </w:p>
              </w:tc>
              <w:tc>
                <w:tcPr>
                  <w:tcW w:w="709" w:type="dxa"/>
                  <w:shd w:val="clear" w:color="auto" w:fill="auto"/>
                  <w:noWrap/>
                  <w:hideMark/>
                </w:tcPr>
                <w:p w:rsidR="00162734" w:rsidRPr="00162734" w:rsidRDefault="00162734" w:rsidP="00FE117C">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w:t>
                  </w:r>
                </w:p>
              </w:tc>
              <w:tc>
                <w:tcPr>
                  <w:tcW w:w="567" w:type="dxa"/>
                  <w:shd w:val="clear" w:color="auto" w:fill="auto"/>
                  <w:noWrap/>
                  <w:hideMark/>
                </w:tcPr>
                <w:p w:rsidR="00162734" w:rsidRPr="00162734" w:rsidRDefault="00162734" w:rsidP="00FE117C">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w:t>
                  </w:r>
                </w:p>
              </w:tc>
              <w:tc>
                <w:tcPr>
                  <w:tcW w:w="567" w:type="dxa"/>
                  <w:shd w:val="clear" w:color="auto" w:fill="auto"/>
                  <w:noWrap/>
                  <w:hideMark/>
                </w:tcPr>
                <w:p w:rsidR="00162734" w:rsidRPr="00162734" w:rsidRDefault="00162734" w:rsidP="00FE117C">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w:t>
                  </w:r>
                </w:p>
              </w:tc>
              <w:tc>
                <w:tcPr>
                  <w:tcW w:w="851" w:type="dxa"/>
                  <w:shd w:val="clear" w:color="auto" w:fill="auto"/>
                  <w:vAlign w:val="bottom"/>
                  <w:hideMark/>
                </w:tcPr>
                <w:p w:rsidR="00162734" w:rsidRPr="00162734" w:rsidRDefault="00162734" w:rsidP="00FE117C">
                  <w:pPr>
                    <w:framePr w:hSpace="180" w:wrap="around" w:vAnchor="text" w:hAnchor="text" w:y="1"/>
                    <w:spacing w:after="0" w:line="240" w:lineRule="auto"/>
                    <w:suppressOverlap/>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 xml:space="preserve"> No case is pending as on 07/12/2017 </w:t>
                  </w:r>
                </w:p>
              </w:tc>
              <w:tc>
                <w:tcPr>
                  <w:tcW w:w="1133" w:type="dxa"/>
                  <w:vMerge/>
                  <w:vAlign w:val="center"/>
                  <w:hideMark/>
                </w:tcPr>
                <w:p w:rsidR="00162734" w:rsidRPr="00F900F3" w:rsidRDefault="00162734"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r>
            <w:tr w:rsidR="00162734" w:rsidRPr="00F900F3" w:rsidTr="00F900F3">
              <w:trPr>
                <w:trHeight w:val="375"/>
              </w:trPr>
              <w:tc>
                <w:tcPr>
                  <w:tcW w:w="846" w:type="dxa"/>
                  <w:shd w:val="clear" w:color="auto" w:fill="auto"/>
                  <w:hideMark/>
                </w:tcPr>
                <w:p w:rsidR="00162734" w:rsidRPr="00F900F3" w:rsidRDefault="00162734" w:rsidP="007A2E95">
                  <w:pPr>
                    <w:framePr w:hSpace="180" w:wrap="around" w:vAnchor="text" w:hAnchor="text" w:y="1"/>
                    <w:spacing w:after="0" w:line="240" w:lineRule="auto"/>
                    <w:suppressOverlap/>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Total</w:t>
                  </w:r>
                </w:p>
              </w:tc>
              <w:tc>
                <w:tcPr>
                  <w:tcW w:w="709" w:type="dxa"/>
                  <w:shd w:val="clear" w:color="auto" w:fill="auto"/>
                  <w:noWrap/>
                  <w:hideMark/>
                </w:tcPr>
                <w:p w:rsidR="00162734" w:rsidRPr="00162734" w:rsidRDefault="00162734" w:rsidP="00FE117C">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42</w:t>
                  </w:r>
                </w:p>
              </w:tc>
              <w:tc>
                <w:tcPr>
                  <w:tcW w:w="567" w:type="dxa"/>
                  <w:shd w:val="clear" w:color="auto" w:fill="auto"/>
                  <w:noWrap/>
                  <w:hideMark/>
                </w:tcPr>
                <w:p w:rsidR="00162734" w:rsidRPr="00162734" w:rsidRDefault="00162734" w:rsidP="00FE117C">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10394040</w:t>
                  </w:r>
                </w:p>
              </w:tc>
              <w:tc>
                <w:tcPr>
                  <w:tcW w:w="567" w:type="dxa"/>
                  <w:shd w:val="clear" w:color="auto" w:fill="auto"/>
                  <w:noWrap/>
                  <w:hideMark/>
                </w:tcPr>
                <w:p w:rsidR="00162734" w:rsidRPr="00162734" w:rsidRDefault="00162734" w:rsidP="00FE117C">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1.03</w:t>
                  </w:r>
                </w:p>
              </w:tc>
              <w:tc>
                <w:tcPr>
                  <w:tcW w:w="851" w:type="dxa"/>
                  <w:shd w:val="clear" w:color="auto" w:fill="auto"/>
                  <w:vAlign w:val="bottom"/>
                  <w:hideMark/>
                </w:tcPr>
                <w:p w:rsidR="00162734" w:rsidRPr="00162734" w:rsidRDefault="00162734" w:rsidP="00FE117C">
                  <w:pPr>
                    <w:framePr w:hSpace="180" w:wrap="around" w:vAnchor="text" w:hAnchor="text" w:y="1"/>
                    <w:spacing w:after="0" w:line="240" w:lineRule="auto"/>
                    <w:suppressOverlap/>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 </w:t>
                  </w:r>
                </w:p>
              </w:tc>
              <w:tc>
                <w:tcPr>
                  <w:tcW w:w="1133" w:type="dxa"/>
                  <w:vMerge/>
                  <w:vAlign w:val="center"/>
                  <w:hideMark/>
                </w:tcPr>
                <w:p w:rsidR="00162734" w:rsidRPr="00F900F3" w:rsidRDefault="00162734"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r>
          </w:tbl>
          <w:p w:rsidR="007A2E95" w:rsidRDefault="007A2E95" w:rsidP="00B4162C">
            <w:pPr>
              <w:jc w:val="both"/>
              <w:rPr>
                <w:rFonts w:ascii="Book Antiqua" w:hAnsi="Book Antiqua"/>
                <w:b/>
                <w:bCs/>
                <w:sz w:val="16"/>
                <w:szCs w:val="16"/>
                <w:u w:val="single"/>
              </w:rPr>
            </w:pPr>
          </w:p>
          <w:tbl>
            <w:tblPr>
              <w:tblW w:w="4673" w:type="dxa"/>
              <w:tblLayout w:type="fixed"/>
              <w:tblLook w:val="04A0"/>
            </w:tblPr>
            <w:tblGrid>
              <w:gridCol w:w="846"/>
              <w:gridCol w:w="850"/>
              <w:gridCol w:w="851"/>
              <w:gridCol w:w="1276"/>
              <w:gridCol w:w="850"/>
            </w:tblGrid>
            <w:tr w:rsidR="00F900F3" w:rsidRPr="002A0988" w:rsidTr="00F900F3">
              <w:trPr>
                <w:trHeight w:val="521"/>
              </w:trPr>
              <w:tc>
                <w:tcPr>
                  <w:tcW w:w="4673"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F900F3" w:rsidRPr="002A0988" w:rsidRDefault="002A0988" w:rsidP="00F900F3">
                  <w:pPr>
                    <w:framePr w:hSpace="180" w:wrap="around" w:vAnchor="text" w:hAnchor="text" w:y="1"/>
                    <w:spacing w:after="0"/>
                    <w:suppressOverlap/>
                    <w:jc w:val="center"/>
                    <w:rPr>
                      <w:rFonts w:ascii="Book Antiqua" w:eastAsia="Times New Roman" w:hAnsi="Book Antiqua"/>
                      <w:b/>
                      <w:color w:val="000000"/>
                      <w:sz w:val="12"/>
                      <w:szCs w:val="12"/>
                    </w:rPr>
                  </w:pPr>
                  <w:r w:rsidRPr="002A0988">
                    <w:rPr>
                      <w:rFonts w:ascii="Book Antiqua" w:eastAsia="Times New Roman" w:hAnsi="Book Antiqua"/>
                      <w:b/>
                      <w:color w:val="000000"/>
                      <w:sz w:val="12"/>
                      <w:szCs w:val="12"/>
                    </w:rPr>
                    <w:t>SUMMARY OF PENDING RELEASES  UNDER TSP  AS ON 07-12-2017</w:t>
                  </w:r>
                </w:p>
              </w:tc>
            </w:tr>
            <w:tr w:rsidR="00F900F3"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rPr>
                      <w:rFonts w:ascii="Book Antiqua" w:eastAsia="Times New Roman" w:hAnsi="Book Antiqua"/>
                      <w:color w:val="000000"/>
                      <w:sz w:val="12"/>
                      <w:szCs w:val="12"/>
                    </w:rPr>
                  </w:pP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900F3" w:rsidRPr="002A0988" w:rsidRDefault="00F900F3" w:rsidP="00F900F3">
                  <w:pPr>
                    <w:framePr w:hSpace="180" w:wrap="around" w:vAnchor="text" w:hAnchor="text" w:y="1"/>
                    <w:spacing w:after="0"/>
                    <w:suppressOverlap/>
                    <w:jc w:val="center"/>
                    <w:rPr>
                      <w:rFonts w:ascii="Book Antiqua" w:eastAsia="Times New Roman" w:hAnsi="Book Antiqua"/>
                      <w:b/>
                      <w:bCs/>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rPr>
                      <w:rFonts w:ascii="Book Antiqua" w:eastAsia="Times New Roman" w:hAnsi="Book Antiqua"/>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rPr>
                      <w:rFonts w:ascii="Book Antiqua" w:eastAsia="Times New Roman" w:hAnsi="Book Antiqua"/>
                      <w:color w:val="000000"/>
                      <w:sz w:val="12"/>
                      <w:szCs w:val="12"/>
                    </w:rPr>
                  </w:pPr>
                </w:p>
              </w:tc>
            </w:tr>
            <w:tr w:rsidR="00F900F3" w:rsidRPr="002A0988" w:rsidTr="00F900F3">
              <w:tc>
                <w:tcPr>
                  <w:tcW w:w="4673" w:type="dxa"/>
                  <w:gridSpan w:val="5"/>
                  <w:tcBorders>
                    <w:top w:val="nil"/>
                    <w:left w:val="single" w:sz="4" w:space="0" w:color="auto"/>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r>
            <w:tr w:rsidR="00F900F3" w:rsidRPr="002A0988" w:rsidTr="00F900F3">
              <w:trPr>
                <w:trHeight w:val="45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F900F3" w:rsidRPr="002A0988" w:rsidRDefault="00F900F3" w:rsidP="00F900F3">
                  <w:pPr>
                    <w:framePr w:hSpace="180" w:wrap="around" w:vAnchor="text" w:hAnchor="text" w:y="1"/>
                    <w:spacing w:after="0"/>
                    <w:suppressOverlap/>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Type</w:t>
                  </w:r>
                </w:p>
              </w:tc>
              <w:tc>
                <w:tcPr>
                  <w:tcW w:w="1701" w:type="dxa"/>
                  <w:gridSpan w:val="2"/>
                  <w:tcBorders>
                    <w:top w:val="nil"/>
                    <w:left w:val="nil"/>
                    <w:bottom w:val="single" w:sz="4" w:space="0" w:color="auto"/>
                    <w:right w:val="single" w:sz="4" w:space="0" w:color="auto"/>
                  </w:tcBorders>
                  <w:shd w:val="clear" w:color="auto" w:fill="auto"/>
                  <w:noWrap/>
                  <w:vAlign w:val="center"/>
                </w:tcPr>
                <w:p w:rsidR="00F900F3" w:rsidRPr="002A0988" w:rsidRDefault="00F900F3" w:rsidP="00F900F3">
                  <w:pPr>
                    <w:framePr w:hSpace="180" w:wrap="around" w:vAnchor="text" w:hAnchor="text" w:y="1"/>
                    <w:spacing w:after="0"/>
                    <w:suppressOverlap/>
                    <w:jc w:val="right"/>
                    <w:rPr>
                      <w:rFonts w:ascii="Book Antiqua" w:hAnsi="Book Antiqua"/>
                      <w:sz w:val="12"/>
                      <w:szCs w:val="12"/>
                    </w:rPr>
                  </w:pPr>
                  <w:r w:rsidRPr="002A0988">
                    <w:rPr>
                      <w:rFonts w:ascii="Book Antiqua" w:eastAsia="Times New Roman" w:hAnsi="Book Antiqua"/>
                      <w:b/>
                      <w:bCs/>
                      <w:color w:val="000000"/>
                      <w:sz w:val="12"/>
                      <w:szCs w:val="12"/>
                    </w:rPr>
                    <w:t>Pending for release</w:t>
                  </w:r>
                </w:p>
              </w:tc>
              <w:tc>
                <w:tcPr>
                  <w:tcW w:w="1276" w:type="dxa"/>
                  <w:tcBorders>
                    <w:top w:val="nil"/>
                    <w:left w:val="nil"/>
                    <w:bottom w:val="single" w:sz="4" w:space="0" w:color="auto"/>
                    <w:right w:val="single" w:sz="4" w:space="0" w:color="auto"/>
                  </w:tcBorders>
                  <w:shd w:val="clear" w:color="auto" w:fill="auto"/>
                  <w:vAlign w:val="center"/>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Released upto</w:t>
                  </w:r>
                </w:p>
              </w:tc>
              <w:tc>
                <w:tcPr>
                  <w:tcW w:w="850" w:type="dxa"/>
                  <w:tcBorders>
                    <w:top w:val="nil"/>
                    <w:left w:val="nil"/>
                    <w:bottom w:val="single" w:sz="4" w:space="0" w:color="auto"/>
                    <w:right w:val="single" w:sz="4" w:space="0" w:color="auto"/>
                  </w:tcBorders>
                  <w:shd w:val="clear" w:color="auto" w:fill="auto"/>
                  <w:vAlign w:val="center"/>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Date of SLC</w:t>
                  </w:r>
                </w:p>
              </w:tc>
            </w:tr>
            <w:tr w:rsidR="00F900F3"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Power</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Units</w:t>
                  </w:r>
                </w:p>
              </w:tc>
              <w:tc>
                <w:tcPr>
                  <w:tcW w:w="851"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In Crores</w:t>
                  </w: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lang w:val="en-IN" w:eastAsia="en-IN"/>
                    </w:rPr>
                  </w:pPr>
                  <w:r w:rsidRPr="002A0988">
                    <w:rPr>
                      <w:rFonts w:ascii="Book Antiqua" w:eastAsia="Times New Roman" w:hAnsi="Book Antiqua"/>
                      <w:color w:val="000000"/>
                      <w:sz w:val="12"/>
                      <w:szCs w:val="12"/>
                      <w:lang w:val="en-IN"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rPr>
                      <w:rFonts w:ascii="Book Antiqua" w:eastAsia="Times New Roman" w:hAnsi="Book Antiqua"/>
                      <w:color w:val="000000"/>
                      <w:sz w:val="12"/>
                      <w:szCs w:val="12"/>
                      <w:lang w:val="en-IN" w:eastAsia="en-IN"/>
                    </w:rPr>
                  </w:pPr>
                  <w:r w:rsidRPr="002A0988">
                    <w:rPr>
                      <w:rFonts w:ascii="Book Antiqua" w:eastAsia="Times New Roman" w:hAnsi="Book Antiqua"/>
                      <w:color w:val="000000"/>
                      <w:sz w:val="12"/>
                      <w:szCs w:val="12"/>
                      <w:lang w:val="en-IN" w:eastAsia="en-IN"/>
                    </w:rPr>
                    <w:t> </w:t>
                  </w:r>
                </w:p>
              </w:tc>
            </w:tr>
            <w:tr w:rsidR="002A0988"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2A0988" w:rsidRPr="002A0988" w:rsidRDefault="002A0988"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SLC</w:t>
                  </w:r>
                </w:p>
              </w:tc>
              <w:tc>
                <w:tcPr>
                  <w:tcW w:w="850" w:type="dxa"/>
                  <w:tcBorders>
                    <w:top w:val="nil"/>
                    <w:left w:val="nil"/>
                    <w:bottom w:val="single" w:sz="4" w:space="0" w:color="auto"/>
                    <w:right w:val="single" w:sz="4" w:space="0" w:color="auto"/>
                  </w:tcBorders>
                  <w:shd w:val="clear" w:color="auto" w:fill="auto"/>
                  <w:noWrap/>
                  <w:hideMark/>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07</w:t>
                  </w:r>
                </w:p>
              </w:tc>
              <w:tc>
                <w:tcPr>
                  <w:tcW w:w="851" w:type="dxa"/>
                  <w:tcBorders>
                    <w:top w:val="nil"/>
                    <w:left w:val="nil"/>
                    <w:bottom w:val="single" w:sz="4" w:space="0" w:color="auto"/>
                    <w:right w:val="single" w:sz="4" w:space="0" w:color="auto"/>
                  </w:tcBorders>
                  <w:shd w:val="clear" w:color="auto" w:fill="auto"/>
                  <w:noWrap/>
                  <w:hideMark/>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0.9</w:t>
                  </w:r>
                </w:p>
              </w:tc>
              <w:tc>
                <w:tcPr>
                  <w:tcW w:w="2126" w:type="dxa"/>
                  <w:gridSpan w:val="2"/>
                  <w:vMerge w:val="restart"/>
                  <w:tcBorders>
                    <w:top w:val="nil"/>
                    <w:left w:val="nil"/>
                    <w:right w:val="single" w:sz="4" w:space="0" w:color="auto"/>
                  </w:tcBorders>
                  <w:shd w:val="clear" w:color="auto" w:fill="auto"/>
                  <w:noWrap/>
                  <w:hideMark/>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p w:rsidR="002A0988" w:rsidRPr="002A0988" w:rsidRDefault="002A0988" w:rsidP="00FE117C">
                  <w:pPr>
                    <w:framePr w:hSpace="180" w:wrap="around" w:vAnchor="text" w:hAnchor="text" w:y="1"/>
                    <w:spacing w:after="0" w:line="240" w:lineRule="auto"/>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15</w:t>
                  </w:r>
                  <w:r w:rsidRPr="002A0988">
                    <w:rPr>
                      <w:rFonts w:ascii="Book Antiqua" w:eastAsia="Times New Roman" w:hAnsi="Book Antiqua"/>
                      <w:color w:val="000000"/>
                      <w:sz w:val="12"/>
                      <w:szCs w:val="12"/>
                      <w:vertAlign w:val="superscript"/>
                    </w:rPr>
                    <w:t>th</w:t>
                  </w:r>
                  <w:r w:rsidRPr="002A0988">
                    <w:rPr>
                      <w:rFonts w:ascii="Book Antiqua" w:eastAsia="Times New Roman" w:hAnsi="Book Antiqua"/>
                      <w:color w:val="000000"/>
                      <w:sz w:val="12"/>
                      <w:szCs w:val="12"/>
                    </w:rPr>
                    <w:t xml:space="preserve"> SLC,                               Dated: 12.09.2017</w:t>
                  </w:r>
                </w:p>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r>
            <w:tr w:rsidR="002A0988"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2A0988" w:rsidRPr="002A0988" w:rsidRDefault="002A0988"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DLC</w:t>
                  </w:r>
                </w:p>
              </w:tc>
              <w:tc>
                <w:tcPr>
                  <w:tcW w:w="850" w:type="dxa"/>
                  <w:tcBorders>
                    <w:top w:val="nil"/>
                    <w:left w:val="nil"/>
                    <w:bottom w:val="single" w:sz="4" w:space="0" w:color="auto"/>
                    <w:right w:val="single" w:sz="4" w:space="0" w:color="auto"/>
                  </w:tcBorders>
                  <w:shd w:val="clear" w:color="auto" w:fill="auto"/>
                  <w:noWrap/>
                  <w:hideMark/>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0</w:t>
                  </w:r>
                </w:p>
              </w:tc>
              <w:tc>
                <w:tcPr>
                  <w:tcW w:w="851" w:type="dxa"/>
                  <w:tcBorders>
                    <w:top w:val="nil"/>
                    <w:left w:val="nil"/>
                    <w:bottom w:val="single" w:sz="4" w:space="0" w:color="auto"/>
                    <w:right w:val="single" w:sz="4" w:space="0" w:color="auto"/>
                  </w:tcBorders>
                  <w:shd w:val="clear" w:color="auto" w:fill="auto"/>
                  <w:noWrap/>
                  <w:hideMark/>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0.0</w:t>
                  </w:r>
                </w:p>
              </w:tc>
              <w:tc>
                <w:tcPr>
                  <w:tcW w:w="2126" w:type="dxa"/>
                  <w:gridSpan w:val="2"/>
                  <w:vMerge/>
                  <w:tcBorders>
                    <w:left w:val="nil"/>
                    <w:right w:val="single" w:sz="4" w:space="0" w:color="auto"/>
                  </w:tcBorders>
                  <w:shd w:val="clear" w:color="auto" w:fill="auto"/>
                  <w:noWrap/>
                  <w:hideMark/>
                </w:tcPr>
                <w:p w:rsidR="002A0988" w:rsidRPr="002A0988" w:rsidRDefault="002A0988" w:rsidP="00F900F3">
                  <w:pPr>
                    <w:framePr w:hSpace="180" w:wrap="around" w:vAnchor="text" w:hAnchor="text" w:y="1"/>
                    <w:spacing w:after="0"/>
                    <w:suppressOverlap/>
                    <w:jc w:val="right"/>
                    <w:rPr>
                      <w:rFonts w:ascii="Book Antiqua" w:eastAsia="Times New Roman" w:hAnsi="Book Antiqua"/>
                      <w:color w:val="000000"/>
                      <w:sz w:val="12"/>
                      <w:szCs w:val="12"/>
                    </w:rPr>
                  </w:pPr>
                </w:p>
              </w:tc>
            </w:tr>
            <w:tr w:rsidR="002A0988"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2A0988" w:rsidRPr="002A0988" w:rsidRDefault="002A0988" w:rsidP="00F900F3">
                  <w:pPr>
                    <w:framePr w:hSpace="180" w:wrap="around" w:vAnchor="text" w:hAnchor="text" w:y="1"/>
                    <w:spacing w:after="0"/>
                    <w:suppressOverlap/>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Total</w:t>
                  </w:r>
                </w:p>
              </w:tc>
              <w:tc>
                <w:tcPr>
                  <w:tcW w:w="850" w:type="dxa"/>
                  <w:tcBorders>
                    <w:top w:val="nil"/>
                    <w:left w:val="nil"/>
                    <w:bottom w:val="single" w:sz="4" w:space="0" w:color="auto"/>
                    <w:right w:val="single" w:sz="4" w:space="0" w:color="auto"/>
                  </w:tcBorders>
                  <w:shd w:val="clear" w:color="auto" w:fill="auto"/>
                  <w:noWrap/>
                  <w:hideMark/>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2A0988">
                    <w:rPr>
                      <w:rFonts w:ascii="Book Antiqua" w:eastAsia="Times New Roman" w:hAnsi="Book Antiqua"/>
                      <w:b/>
                      <w:color w:val="000000"/>
                      <w:sz w:val="12"/>
                      <w:szCs w:val="12"/>
                    </w:rPr>
                    <w:t>07</w:t>
                  </w:r>
                </w:p>
              </w:tc>
              <w:tc>
                <w:tcPr>
                  <w:tcW w:w="851" w:type="dxa"/>
                  <w:tcBorders>
                    <w:top w:val="nil"/>
                    <w:left w:val="nil"/>
                    <w:bottom w:val="single" w:sz="4" w:space="0" w:color="auto"/>
                    <w:right w:val="single" w:sz="4" w:space="0" w:color="auto"/>
                  </w:tcBorders>
                  <w:shd w:val="clear" w:color="auto" w:fill="auto"/>
                  <w:noWrap/>
                  <w:hideMark/>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2A0988">
                    <w:rPr>
                      <w:rFonts w:ascii="Book Antiqua" w:eastAsia="Times New Roman" w:hAnsi="Book Antiqua"/>
                      <w:b/>
                      <w:color w:val="000000"/>
                      <w:sz w:val="12"/>
                      <w:szCs w:val="12"/>
                    </w:rPr>
                    <w:t>0.9</w:t>
                  </w:r>
                </w:p>
              </w:tc>
              <w:tc>
                <w:tcPr>
                  <w:tcW w:w="2126" w:type="dxa"/>
                  <w:gridSpan w:val="2"/>
                  <w:vMerge/>
                  <w:tcBorders>
                    <w:left w:val="nil"/>
                    <w:bottom w:val="single" w:sz="4" w:space="0" w:color="auto"/>
                    <w:right w:val="single" w:sz="4" w:space="0" w:color="auto"/>
                  </w:tcBorders>
                  <w:shd w:val="clear" w:color="auto" w:fill="auto"/>
                  <w:noWrap/>
                  <w:hideMark/>
                </w:tcPr>
                <w:p w:rsidR="002A0988" w:rsidRPr="002A0988" w:rsidRDefault="002A0988" w:rsidP="00F900F3">
                  <w:pPr>
                    <w:framePr w:hSpace="180" w:wrap="around" w:vAnchor="text" w:hAnchor="text" w:y="1"/>
                    <w:spacing w:after="0"/>
                    <w:suppressOverlap/>
                    <w:jc w:val="right"/>
                    <w:rPr>
                      <w:rFonts w:ascii="Book Antiqua" w:eastAsia="Times New Roman" w:hAnsi="Book Antiqua"/>
                      <w:color w:val="000000"/>
                      <w:sz w:val="12"/>
                      <w:szCs w:val="12"/>
                    </w:rPr>
                  </w:pPr>
                </w:p>
              </w:tc>
            </w:tr>
            <w:tr w:rsidR="00F900F3"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 </w:t>
                  </w:r>
                </w:p>
              </w:tc>
              <w:tc>
                <w:tcPr>
                  <w:tcW w:w="850" w:type="dxa"/>
                  <w:tcBorders>
                    <w:top w:val="nil"/>
                    <w:left w:val="nil"/>
                    <w:bottom w:val="single" w:sz="4" w:space="0" w:color="auto"/>
                    <w:right w:val="single" w:sz="4" w:space="0" w:color="auto"/>
                  </w:tcBorders>
                  <w:shd w:val="clear" w:color="auto" w:fill="auto"/>
                  <w:noWrap/>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p>
              </w:tc>
              <w:tc>
                <w:tcPr>
                  <w:tcW w:w="851" w:type="dxa"/>
                  <w:tcBorders>
                    <w:top w:val="nil"/>
                    <w:left w:val="nil"/>
                    <w:bottom w:val="single" w:sz="4" w:space="0" w:color="auto"/>
                    <w:right w:val="single" w:sz="4" w:space="0" w:color="auto"/>
                  </w:tcBorders>
                  <w:shd w:val="clear" w:color="auto" w:fill="auto"/>
                  <w:noWrap/>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r>
            <w:tr w:rsidR="00F900F3"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Pavala Vaddi</w:t>
                  </w:r>
                </w:p>
              </w:tc>
              <w:tc>
                <w:tcPr>
                  <w:tcW w:w="850" w:type="dxa"/>
                  <w:tcBorders>
                    <w:top w:val="nil"/>
                    <w:left w:val="nil"/>
                    <w:bottom w:val="single" w:sz="4" w:space="0" w:color="auto"/>
                    <w:right w:val="single" w:sz="4" w:space="0" w:color="auto"/>
                  </w:tcBorders>
                  <w:shd w:val="clear" w:color="auto" w:fill="auto"/>
                  <w:noWrap/>
                  <w:vAlign w:val="bottom"/>
                </w:tcPr>
                <w:p w:rsidR="00F900F3" w:rsidRPr="002A0988" w:rsidRDefault="00F900F3" w:rsidP="00F900F3">
                  <w:pPr>
                    <w:framePr w:hSpace="180" w:wrap="around" w:vAnchor="text" w:hAnchor="text" w:y="1"/>
                    <w:spacing w:after="0"/>
                    <w:suppressOverlap/>
                    <w:jc w:val="right"/>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Units</w:t>
                  </w:r>
                </w:p>
              </w:tc>
              <w:tc>
                <w:tcPr>
                  <w:tcW w:w="851" w:type="dxa"/>
                  <w:tcBorders>
                    <w:top w:val="nil"/>
                    <w:left w:val="nil"/>
                    <w:bottom w:val="single" w:sz="4" w:space="0" w:color="auto"/>
                    <w:right w:val="single" w:sz="4" w:space="0" w:color="auto"/>
                  </w:tcBorders>
                  <w:shd w:val="clear" w:color="auto" w:fill="auto"/>
                  <w:noWrap/>
                  <w:vAlign w:val="bottom"/>
                </w:tcPr>
                <w:p w:rsidR="00F900F3" w:rsidRPr="002A0988" w:rsidRDefault="00F900F3" w:rsidP="00F900F3">
                  <w:pPr>
                    <w:framePr w:hSpace="180" w:wrap="around" w:vAnchor="text" w:hAnchor="text" w:y="1"/>
                    <w:spacing w:after="0"/>
                    <w:suppressOverlap/>
                    <w:jc w:val="right"/>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In Crores</w:t>
                  </w: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b/>
                      <w:color w:val="000000"/>
                      <w:sz w:val="12"/>
                      <w:szCs w:val="12"/>
                    </w:rPr>
                  </w:pPr>
                  <w:r w:rsidRPr="002A0988">
                    <w:rPr>
                      <w:rFonts w:ascii="Book Antiqua" w:eastAsia="Times New Roman" w:hAnsi="Book Antiqua"/>
                      <w:b/>
                      <w:color w:val="000000"/>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b/>
                      <w:color w:val="000000"/>
                      <w:sz w:val="12"/>
                      <w:szCs w:val="12"/>
                    </w:rPr>
                  </w:pPr>
                  <w:r w:rsidRPr="002A0988">
                    <w:rPr>
                      <w:rFonts w:ascii="Book Antiqua" w:eastAsia="Times New Roman" w:hAnsi="Book Antiqua"/>
                      <w:b/>
                      <w:color w:val="000000"/>
                      <w:sz w:val="12"/>
                      <w:szCs w:val="12"/>
                    </w:rPr>
                    <w:t> </w:t>
                  </w:r>
                </w:p>
              </w:tc>
            </w:tr>
            <w:tr w:rsidR="002A0988"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2A0988" w:rsidRPr="002A0988" w:rsidRDefault="002A0988"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SLC</w:t>
                  </w:r>
                </w:p>
              </w:tc>
              <w:tc>
                <w:tcPr>
                  <w:tcW w:w="850" w:type="dxa"/>
                  <w:tcBorders>
                    <w:top w:val="nil"/>
                    <w:left w:val="nil"/>
                    <w:bottom w:val="single" w:sz="4" w:space="0" w:color="auto"/>
                    <w:right w:val="single" w:sz="4" w:space="0" w:color="auto"/>
                  </w:tcBorders>
                  <w:shd w:val="clear" w:color="auto" w:fill="auto"/>
                  <w:noWrap/>
                  <w:hideMark/>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19</w:t>
                  </w:r>
                </w:p>
              </w:tc>
              <w:tc>
                <w:tcPr>
                  <w:tcW w:w="851" w:type="dxa"/>
                  <w:tcBorders>
                    <w:top w:val="nil"/>
                    <w:left w:val="nil"/>
                    <w:bottom w:val="single" w:sz="4" w:space="0" w:color="auto"/>
                    <w:right w:val="single" w:sz="4" w:space="0" w:color="auto"/>
                  </w:tcBorders>
                  <w:shd w:val="clear" w:color="auto" w:fill="auto"/>
                  <w:noWrap/>
                  <w:hideMark/>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0.34</w:t>
                  </w:r>
                </w:p>
              </w:tc>
              <w:tc>
                <w:tcPr>
                  <w:tcW w:w="2126" w:type="dxa"/>
                  <w:gridSpan w:val="2"/>
                  <w:vMerge w:val="restart"/>
                  <w:tcBorders>
                    <w:top w:val="nil"/>
                    <w:left w:val="nil"/>
                    <w:right w:val="single" w:sz="4" w:space="0" w:color="auto"/>
                  </w:tcBorders>
                  <w:shd w:val="clear" w:color="auto" w:fill="auto"/>
                  <w:noWrap/>
                  <w:hideMark/>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p w:rsidR="002A0988" w:rsidRPr="002A0988" w:rsidRDefault="002A0988" w:rsidP="00FE117C">
                  <w:pPr>
                    <w:framePr w:hSpace="180" w:wrap="around" w:vAnchor="text" w:hAnchor="text" w:y="1"/>
                    <w:spacing w:after="0" w:line="240" w:lineRule="auto"/>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15</w:t>
                  </w:r>
                  <w:r w:rsidRPr="002A0988">
                    <w:rPr>
                      <w:rFonts w:ascii="Book Antiqua" w:eastAsia="Times New Roman" w:hAnsi="Book Antiqua"/>
                      <w:color w:val="000000"/>
                      <w:sz w:val="12"/>
                      <w:szCs w:val="12"/>
                      <w:vertAlign w:val="superscript"/>
                    </w:rPr>
                    <w:t>th</w:t>
                  </w:r>
                  <w:r w:rsidRPr="002A0988">
                    <w:rPr>
                      <w:rFonts w:ascii="Book Antiqua" w:eastAsia="Times New Roman" w:hAnsi="Book Antiqua"/>
                      <w:color w:val="000000"/>
                      <w:sz w:val="12"/>
                      <w:szCs w:val="12"/>
                    </w:rPr>
                    <w:t xml:space="preserve"> SLC,                               Dated: 12.09.2017  </w:t>
                  </w:r>
                </w:p>
              </w:tc>
            </w:tr>
            <w:tr w:rsidR="002A0988"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2A0988" w:rsidRPr="002A0988" w:rsidRDefault="002A0988"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DLC</w:t>
                  </w:r>
                </w:p>
              </w:tc>
              <w:tc>
                <w:tcPr>
                  <w:tcW w:w="850" w:type="dxa"/>
                  <w:tcBorders>
                    <w:top w:val="nil"/>
                    <w:left w:val="nil"/>
                    <w:bottom w:val="single" w:sz="4" w:space="0" w:color="auto"/>
                    <w:right w:val="single" w:sz="4" w:space="0" w:color="auto"/>
                  </w:tcBorders>
                  <w:shd w:val="clear" w:color="auto" w:fill="auto"/>
                  <w:noWrap/>
                  <w:hideMark/>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0</w:t>
                  </w:r>
                </w:p>
              </w:tc>
              <w:tc>
                <w:tcPr>
                  <w:tcW w:w="851" w:type="dxa"/>
                  <w:tcBorders>
                    <w:top w:val="nil"/>
                    <w:left w:val="nil"/>
                    <w:bottom w:val="single" w:sz="4" w:space="0" w:color="auto"/>
                    <w:right w:val="single" w:sz="4" w:space="0" w:color="auto"/>
                  </w:tcBorders>
                  <w:shd w:val="clear" w:color="auto" w:fill="auto"/>
                  <w:noWrap/>
                  <w:hideMark/>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0.0</w:t>
                  </w:r>
                </w:p>
              </w:tc>
              <w:tc>
                <w:tcPr>
                  <w:tcW w:w="2126" w:type="dxa"/>
                  <w:gridSpan w:val="2"/>
                  <w:vMerge/>
                  <w:tcBorders>
                    <w:left w:val="nil"/>
                    <w:right w:val="single" w:sz="4" w:space="0" w:color="auto"/>
                  </w:tcBorders>
                  <w:shd w:val="clear" w:color="auto" w:fill="auto"/>
                  <w:noWrap/>
                  <w:hideMark/>
                </w:tcPr>
                <w:p w:rsidR="002A0988" w:rsidRPr="002A0988" w:rsidRDefault="002A0988" w:rsidP="00F900F3">
                  <w:pPr>
                    <w:framePr w:hSpace="180" w:wrap="around" w:vAnchor="text" w:hAnchor="text" w:y="1"/>
                    <w:spacing w:after="0"/>
                    <w:suppressOverlap/>
                    <w:jc w:val="right"/>
                    <w:rPr>
                      <w:rFonts w:ascii="Book Antiqua" w:eastAsia="Times New Roman" w:hAnsi="Book Antiqua"/>
                      <w:color w:val="000000"/>
                      <w:sz w:val="12"/>
                      <w:szCs w:val="12"/>
                    </w:rPr>
                  </w:pPr>
                </w:p>
              </w:tc>
            </w:tr>
            <w:tr w:rsidR="002A0988"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2A0988" w:rsidRPr="002A0988" w:rsidRDefault="002A0988" w:rsidP="00F900F3">
                  <w:pPr>
                    <w:framePr w:hSpace="180" w:wrap="around" w:vAnchor="text" w:hAnchor="text" w:y="1"/>
                    <w:spacing w:after="0"/>
                    <w:suppressOverlap/>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Total</w:t>
                  </w:r>
                </w:p>
              </w:tc>
              <w:tc>
                <w:tcPr>
                  <w:tcW w:w="850" w:type="dxa"/>
                  <w:tcBorders>
                    <w:top w:val="nil"/>
                    <w:left w:val="nil"/>
                    <w:bottom w:val="single" w:sz="4" w:space="0" w:color="auto"/>
                    <w:right w:val="single" w:sz="4" w:space="0" w:color="auto"/>
                  </w:tcBorders>
                  <w:shd w:val="clear" w:color="auto" w:fill="auto"/>
                  <w:noWrap/>
                  <w:hideMark/>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2A0988">
                    <w:rPr>
                      <w:rFonts w:ascii="Book Antiqua" w:eastAsia="Times New Roman" w:hAnsi="Book Antiqua"/>
                      <w:b/>
                      <w:color w:val="000000"/>
                      <w:sz w:val="12"/>
                      <w:szCs w:val="12"/>
                    </w:rPr>
                    <w:t>19</w:t>
                  </w:r>
                </w:p>
              </w:tc>
              <w:tc>
                <w:tcPr>
                  <w:tcW w:w="851" w:type="dxa"/>
                  <w:tcBorders>
                    <w:top w:val="nil"/>
                    <w:left w:val="nil"/>
                    <w:bottom w:val="single" w:sz="4" w:space="0" w:color="auto"/>
                    <w:right w:val="single" w:sz="4" w:space="0" w:color="auto"/>
                  </w:tcBorders>
                  <w:shd w:val="clear" w:color="auto" w:fill="auto"/>
                  <w:noWrap/>
                  <w:hideMark/>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2A0988">
                    <w:rPr>
                      <w:rFonts w:ascii="Book Antiqua" w:eastAsia="Times New Roman" w:hAnsi="Book Antiqua"/>
                      <w:b/>
                      <w:color w:val="000000"/>
                      <w:sz w:val="12"/>
                      <w:szCs w:val="12"/>
                    </w:rPr>
                    <w:t>0.34</w:t>
                  </w:r>
                </w:p>
              </w:tc>
              <w:tc>
                <w:tcPr>
                  <w:tcW w:w="2126" w:type="dxa"/>
                  <w:gridSpan w:val="2"/>
                  <w:vMerge/>
                  <w:tcBorders>
                    <w:left w:val="nil"/>
                    <w:bottom w:val="single" w:sz="4" w:space="0" w:color="auto"/>
                    <w:right w:val="single" w:sz="4" w:space="0" w:color="auto"/>
                  </w:tcBorders>
                  <w:shd w:val="clear" w:color="auto" w:fill="auto"/>
                  <w:noWrap/>
                  <w:hideMark/>
                </w:tcPr>
                <w:p w:rsidR="002A0988" w:rsidRPr="002A0988" w:rsidRDefault="002A0988" w:rsidP="00F900F3">
                  <w:pPr>
                    <w:framePr w:hSpace="180" w:wrap="around" w:vAnchor="text" w:hAnchor="text" w:y="1"/>
                    <w:spacing w:after="0"/>
                    <w:suppressOverlap/>
                    <w:jc w:val="right"/>
                    <w:rPr>
                      <w:rFonts w:ascii="Book Antiqua" w:eastAsia="Times New Roman" w:hAnsi="Book Antiqua"/>
                      <w:color w:val="000000"/>
                      <w:sz w:val="12"/>
                      <w:szCs w:val="12"/>
                    </w:rPr>
                  </w:pPr>
                </w:p>
              </w:tc>
            </w:tr>
            <w:tr w:rsidR="00F900F3"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 </w:t>
                  </w:r>
                </w:p>
              </w:tc>
              <w:tc>
                <w:tcPr>
                  <w:tcW w:w="850" w:type="dxa"/>
                  <w:tcBorders>
                    <w:top w:val="nil"/>
                    <w:left w:val="nil"/>
                    <w:bottom w:val="single" w:sz="4" w:space="0" w:color="auto"/>
                    <w:right w:val="single" w:sz="4" w:space="0" w:color="auto"/>
                  </w:tcBorders>
                  <w:shd w:val="clear" w:color="auto" w:fill="auto"/>
                  <w:noWrap/>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c>
                <w:tcPr>
                  <w:tcW w:w="1276" w:type="dxa"/>
                  <w:tcBorders>
                    <w:top w:val="nil"/>
                    <w:left w:val="nil"/>
                    <w:bottom w:val="single" w:sz="4" w:space="0" w:color="auto"/>
                    <w:right w:val="single" w:sz="4" w:space="0" w:color="auto"/>
                  </w:tcBorders>
                  <w:shd w:val="clear" w:color="auto" w:fill="auto"/>
                  <w:noWrap/>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c>
                <w:tcPr>
                  <w:tcW w:w="850" w:type="dxa"/>
                  <w:tcBorders>
                    <w:top w:val="nil"/>
                    <w:left w:val="nil"/>
                    <w:bottom w:val="single" w:sz="4" w:space="0" w:color="auto"/>
                    <w:right w:val="single" w:sz="4" w:space="0" w:color="auto"/>
                  </w:tcBorders>
                  <w:shd w:val="clear" w:color="auto" w:fill="auto"/>
                  <w:noWrap/>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r>
            <w:tr w:rsidR="00F900F3"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General (SLC)</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Units</w:t>
                  </w:r>
                </w:p>
              </w:tc>
              <w:tc>
                <w:tcPr>
                  <w:tcW w:w="851"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In Crores</w:t>
                  </w: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r>
            <w:tr w:rsidR="002A0988" w:rsidRPr="002A0988" w:rsidTr="00F900F3">
              <w:tc>
                <w:tcPr>
                  <w:tcW w:w="846" w:type="dxa"/>
                  <w:tcBorders>
                    <w:top w:val="nil"/>
                    <w:left w:val="single" w:sz="4" w:space="0" w:color="auto"/>
                    <w:bottom w:val="single" w:sz="4" w:space="0" w:color="auto"/>
                    <w:right w:val="single" w:sz="4" w:space="0" w:color="auto"/>
                  </w:tcBorders>
                  <w:shd w:val="clear" w:color="auto" w:fill="auto"/>
                  <w:noWrap/>
                  <w:hideMark/>
                </w:tcPr>
                <w:p w:rsidR="002A0988" w:rsidRPr="002A0988" w:rsidRDefault="002A0988"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Investment Subsidy</w:t>
                  </w:r>
                </w:p>
              </w:tc>
              <w:tc>
                <w:tcPr>
                  <w:tcW w:w="850" w:type="dxa"/>
                  <w:tcBorders>
                    <w:top w:val="nil"/>
                    <w:left w:val="nil"/>
                    <w:bottom w:val="single" w:sz="4" w:space="0" w:color="auto"/>
                    <w:right w:val="single" w:sz="4" w:space="0" w:color="auto"/>
                  </w:tcBorders>
                  <w:shd w:val="clear" w:color="auto" w:fill="auto"/>
                  <w:noWrap/>
                  <w:hideMark/>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2A0988">
                    <w:rPr>
                      <w:rFonts w:ascii="Book Antiqua" w:eastAsia="Times New Roman" w:hAnsi="Book Antiqua" w:cs="Calibri"/>
                      <w:color w:val="000000"/>
                      <w:sz w:val="12"/>
                      <w:szCs w:val="12"/>
                    </w:rPr>
                    <w:t>784</w:t>
                  </w:r>
                </w:p>
              </w:tc>
              <w:tc>
                <w:tcPr>
                  <w:tcW w:w="851" w:type="dxa"/>
                  <w:tcBorders>
                    <w:top w:val="nil"/>
                    <w:left w:val="nil"/>
                    <w:bottom w:val="single" w:sz="4" w:space="0" w:color="auto"/>
                    <w:right w:val="single" w:sz="4" w:space="0" w:color="auto"/>
                  </w:tcBorders>
                  <w:shd w:val="clear" w:color="auto" w:fill="auto"/>
                  <w:noWrap/>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2A0988">
                    <w:rPr>
                      <w:rFonts w:ascii="Book Antiqua" w:eastAsia="Times New Roman" w:hAnsi="Book Antiqua" w:cs="Calibri"/>
                      <w:color w:val="000000"/>
                      <w:sz w:val="12"/>
                      <w:szCs w:val="12"/>
                    </w:rPr>
                    <w:t>97.25</w:t>
                  </w:r>
                </w:p>
              </w:tc>
              <w:tc>
                <w:tcPr>
                  <w:tcW w:w="1276" w:type="dxa"/>
                  <w:vMerge w:val="restart"/>
                  <w:tcBorders>
                    <w:top w:val="nil"/>
                    <w:left w:val="nil"/>
                    <w:right w:val="single" w:sz="4" w:space="0" w:color="auto"/>
                  </w:tcBorders>
                  <w:shd w:val="clear" w:color="auto" w:fill="auto"/>
                  <w:noWrap/>
                </w:tcPr>
                <w:p w:rsidR="002A0988" w:rsidRPr="002A0988" w:rsidRDefault="002A0988" w:rsidP="00FE117C">
                  <w:pPr>
                    <w:framePr w:hSpace="180" w:wrap="around" w:vAnchor="text" w:hAnchor="text" w:y="1"/>
                    <w:spacing w:after="0" w:line="240" w:lineRule="auto"/>
                    <w:suppressOverlap/>
                    <w:rPr>
                      <w:rFonts w:ascii="Book Antiqua" w:eastAsia="Times New Roman" w:hAnsi="Book Antiqua"/>
                      <w:b/>
                      <w:color w:val="000000"/>
                      <w:sz w:val="12"/>
                      <w:szCs w:val="12"/>
                      <w:u w:val="single"/>
                    </w:rPr>
                  </w:pPr>
                  <w:r w:rsidRPr="002A0988">
                    <w:rPr>
                      <w:rFonts w:ascii="Book Antiqua" w:eastAsia="Times New Roman" w:hAnsi="Book Antiqua"/>
                      <w:b/>
                      <w:color w:val="000000"/>
                      <w:sz w:val="12"/>
                      <w:szCs w:val="12"/>
                      <w:u w:val="single"/>
                    </w:rPr>
                    <w:t xml:space="preserve">SLC Cases </w:t>
                  </w:r>
                </w:p>
                <w:p w:rsidR="002A0988" w:rsidRPr="002A0988" w:rsidRDefault="002A0988" w:rsidP="00FE117C">
                  <w:pPr>
                    <w:framePr w:hSpace="180" w:wrap="around" w:vAnchor="text" w:hAnchor="text" w:y="1"/>
                    <w:spacing w:after="0" w:line="240" w:lineRule="auto"/>
                    <w:suppressOverlap/>
                    <w:rPr>
                      <w:rFonts w:ascii="Book Antiqua" w:eastAsia="Times New Roman" w:hAnsi="Book Antiqua"/>
                      <w:color w:val="000000"/>
                      <w:sz w:val="12"/>
                      <w:szCs w:val="12"/>
                    </w:rPr>
                  </w:pPr>
                </w:p>
                <w:p w:rsidR="002A0988" w:rsidRPr="002A0988" w:rsidRDefault="002A0988" w:rsidP="002A0988">
                  <w:pPr>
                    <w:framePr w:hSpace="180" w:wrap="around" w:vAnchor="text" w:hAnchor="text" w:y="1"/>
                    <w:numPr>
                      <w:ilvl w:val="0"/>
                      <w:numId w:val="11"/>
                    </w:numPr>
                    <w:autoSpaceDE w:val="0"/>
                    <w:autoSpaceDN w:val="0"/>
                    <w:adjustRightInd w:val="0"/>
                    <w:spacing w:after="0" w:line="240" w:lineRule="auto"/>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Industries Sector  -- Released up to 13</w:t>
                  </w:r>
                  <w:r w:rsidRPr="002A0988">
                    <w:rPr>
                      <w:rFonts w:ascii="Book Antiqua" w:eastAsia="Times New Roman" w:hAnsi="Book Antiqua"/>
                      <w:color w:val="000000"/>
                      <w:sz w:val="12"/>
                      <w:szCs w:val="12"/>
                      <w:vertAlign w:val="superscript"/>
                    </w:rPr>
                    <w:t>th</w:t>
                  </w:r>
                  <w:r w:rsidRPr="002A0988">
                    <w:rPr>
                      <w:rFonts w:ascii="Book Antiqua" w:eastAsia="Times New Roman" w:hAnsi="Book Antiqua"/>
                      <w:color w:val="000000"/>
                      <w:sz w:val="12"/>
                      <w:szCs w:val="12"/>
                    </w:rPr>
                    <w:t xml:space="preserve"> SLC </w:t>
                  </w:r>
                </w:p>
                <w:p w:rsidR="002A0988" w:rsidRPr="002A0988" w:rsidRDefault="002A0988" w:rsidP="002A0988">
                  <w:pPr>
                    <w:framePr w:hSpace="180" w:wrap="around" w:vAnchor="text" w:hAnchor="text" w:y="1"/>
                    <w:numPr>
                      <w:ilvl w:val="0"/>
                      <w:numId w:val="11"/>
                    </w:numPr>
                    <w:autoSpaceDE w:val="0"/>
                    <w:autoSpaceDN w:val="0"/>
                    <w:adjustRightInd w:val="0"/>
                    <w:spacing w:after="0" w:line="240" w:lineRule="auto"/>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Service Sector &amp;Transport Sector  -- Released up to 8</w:t>
                  </w:r>
                  <w:r w:rsidRPr="002A0988">
                    <w:rPr>
                      <w:rFonts w:ascii="Book Antiqua" w:eastAsia="Times New Roman" w:hAnsi="Book Antiqua"/>
                      <w:color w:val="000000"/>
                      <w:sz w:val="12"/>
                      <w:szCs w:val="12"/>
                      <w:vertAlign w:val="superscript"/>
                    </w:rPr>
                    <w:t>th</w:t>
                  </w:r>
                  <w:r w:rsidRPr="002A0988">
                    <w:rPr>
                      <w:rFonts w:ascii="Book Antiqua" w:eastAsia="Times New Roman" w:hAnsi="Book Antiqua"/>
                      <w:color w:val="000000"/>
                      <w:sz w:val="12"/>
                      <w:szCs w:val="12"/>
                    </w:rPr>
                    <w:t xml:space="preserve"> SLC </w:t>
                  </w:r>
                </w:p>
              </w:tc>
              <w:tc>
                <w:tcPr>
                  <w:tcW w:w="850" w:type="dxa"/>
                  <w:vMerge w:val="restart"/>
                  <w:tcBorders>
                    <w:top w:val="nil"/>
                    <w:left w:val="nil"/>
                    <w:right w:val="single" w:sz="4" w:space="0" w:color="auto"/>
                  </w:tcBorders>
                  <w:shd w:val="clear" w:color="auto" w:fill="auto"/>
                  <w:noWrap/>
                </w:tcPr>
                <w:p w:rsidR="002A0988" w:rsidRPr="002A0988" w:rsidRDefault="002A0988" w:rsidP="00FE117C">
                  <w:pPr>
                    <w:framePr w:hSpace="180" w:wrap="around" w:vAnchor="text" w:hAnchor="text" w:y="1"/>
                    <w:spacing w:after="0" w:line="240" w:lineRule="auto"/>
                    <w:suppressOverlap/>
                    <w:rPr>
                      <w:rFonts w:ascii="Book Antiqua" w:eastAsia="Times New Roman" w:hAnsi="Book Antiqua"/>
                      <w:color w:val="000000"/>
                      <w:sz w:val="12"/>
                      <w:szCs w:val="12"/>
                    </w:rPr>
                  </w:pPr>
                </w:p>
                <w:p w:rsidR="002A0988" w:rsidRPr="002A0988" w:rsidRDefault="002A0988" w:rsidP="00FE117C">
                  <w:pPr>
                    <w:framePr w:hSpace="180" w:wrap="around" w:vAnchor="text" w:hAnchor="text" w:y="1"/>
                    <w:spacing w:after="0" w:line="240" w:lineRule="auto"/>
                    <w:suppressOverlap/>
                    <w:rPr>
                      <w:rFonts w:ascii="Book Antiqua" w:eastAsia="Times New Roman" w:hAnsi="Book Antiqua"/>
                      <w:color w:val="000000"/>
                      <w:sz w:val="12"/>
                      <w:szCs w:val="12"/>
                    </w:rPr>
                  </w:pPr>
                </w:p>
                <w:p w:rsidR="002A0988" w:rsidRPr="002A0988" w:rsidRDefault="002A0988" w:rsidP="00FE117C">
                  <w:pPr>
                    <w:framePr w:hSpace="180" w:wrap="around" w:vAnchor="text" w:hAnchor="text" w:y="1"/>
                    <w:spacing w:after="0" w:line="240" w:lineRule="auto"/>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Dated: (30- 03-2017)</w:t>
                  </w:r>
                </w:p>
                <w:p w:rsidR="002A0988" w:rsidRPr="002A0988" w:rsidRDefault="002A0988" w:rsidP="00FE117C">
                  <w:pPr>
                    <w:framePr w:hSpace="180" w:wrap="around" w:vAnchor="text" w:hAnchor="text" w:y="1"/>
                    <w:spacing w:after="0" w:line="240" w:lineRule="auto"/>
                    <w:suppressOverlap/>
                    <w:rPr>
                      <w:rFonts w:ascii="Book Antiqua" w:eastAsia="Times New Roman" w:hAnsi="Book Antiqua"/>
                      <w:sz w:val="12"/>
                      <w:szCs w:val="12"/>
                    </w:rPr>
                  </w:pPr>
                </w:p>
                <w:p w:rsidR="002A0988" w:rsidRPr="002A0988" w:rsidRDefault="002A0988" w:rsidP="00FE117C">
                  <w:pPr>
                    <w:framePr w:hSpace="180" w:wrap="around" w:vAnchor="text" w:hAnchor="text" w:y="1"/>
                    <w:spacing w:after="0" w:line="240" w:lineRule="auto"/>
                    <w:suppressOverlap/>
                    <w:rPr>
                      <w:rFonts w:ascii="Book Antiqua" w:eastAsia="Times New Roman" w:hAnsi="Book Antiqua"/>
                      <w:sz w:val="12"/>
                      <w:szCs w:val="12"/>
                    </w:rPr>
                  </w:pPr>
                </w:p>
                <w:p w:rsidR="002A0988" w:rsidRPr="002A0988" w:rsidRDefault="002A0988" w:rsidP="00FE117C">
                  <w:pPr>
                    <w:framePr w:hSpace="180" w:wrap="around" w:vAnchor="text" w:hAnchor="text" w:y="1"/>
                    <w:spacing w:after="0" w:line="240" w:lineRule="auto"/>
                    <w:suppressOverlap/>
                    <w:rPr>
                      <w:rFonts w:ascii="Book Antiqua" w:eastAsia="Times New Roman" w:hAnsi="Book Antiqua"/>
                      <w:sz w:val="12"/>
                      <w:szCs w:val="12"/>
                    </w:rPr>
                  </w:pPr>
                  <w:r w:rsidRPr="002A0988">
                    <w:rPr>
                      <w:rFonts w:ascii="Book Antiqua" w:eastAsia="Times New Roman" w:hAnsi="Book Antiqua"/>
                      <w:color w:val="000000"/>
                      <w:sz w:val="12"/>
                      <w:szCs w:val="12"/>
                    </w:rPr>
                    <w:t>Dated :(08-01-2016)</w:t>
                  </w:r>
                </w:p>
              </w:tc>
            </w:tr>
            <w:tr w:rsidR="002A0988" w:rsidRPr="002A0988" w:rsidTr="00F900F3">
              <w:tc>
                <w:tcPr>
                  <w:tcW w:w="846" w:type="dxa"/>
                  <w:tcBorders>
                    <w:top w:val="nil"/>
                    <w:left w:val="single" w:sz="4" w:space="0" w:color="auto"/>
                    <w:bottom w:val="single" w:sz="4" w:space="0" w:color="auto"/>
                    <w:right w:val="single" w:sz="4" w:space="0" w:color="auto"/>
                  </w:tcBorders>
                  <w:shd w:val="clear" w:color="auto" w:fill="auto"/>
                  <w:noWrap/>
                  <w:hideMark/>
                </w:tcPr>
                <w:p w:rsidR="002A0988" w:rsidRPr="002A0988" w:rsidRDefault="002A0988"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Sales Tax</w:t>
                  </w:r>
                </w:p>
              </w:tc>
              <w:tc>
                <w:tcPr>
                  <w:tcW w:w="850" w:type="dxa"/>
                  <w:tcBorders>
                    <w:top w:val="nil"/>
                    <w:left w:val="nil"/>
                    <w:bottom w:val="single" w:sz="4" w:space="0" w:color="auto"/>
                    <w:right w:val="single" w:sz="4" w:space="0" w:color="auto"/>
                  </w:tcBorders>
                  <w:shd w:val="clear" w:color="auto" w:fill="auto"/>
                  <w:noWrap/>
                  <w:hideMark/>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06</w:t>
                  </w:r>
                </w:p>
              </w:tc>
              <w:tc>
                <w:tcPr>
                  <w:tcW w:w="851" w:type="dxa"/>
                  <w:tcBorders>
                    <w:top w:val="nil"/>
                    <w:left w:val="nil"/>
                    <w:bottom w:val="single" w:sz="4" w:space="0" w:color="auto"/>
                    <w:right w:val="single" w:sz="4" w:space="0" w:color="auto"/>
                  </w:tcBorders>
                  <w:shd w:val="clear" w:color="auto" w:fill="auto"/>
                  <w:noWrap/>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0.59</w:t>
                  </w:r>
                </w:p>
              </w:tc>
              <w:tc>
                <w:tcPr>
                  <w:tcW w:w="1276" w:type="dxa"/>
                  <w:vMerge/>
                  <w:tcBorders>
                    <w:left w:val="nil"/>
                    <w:right w:val="single" w:sz="4" w:space="0" w:color="auto"/>
                  </w:tcBorders>
                  <w:shd w:val="clear" w:color="auto" w:fill="auto"/>
                  <w:noWrap/>
                </w:tcPr>
                <w:p w:rsidR="002A0988" w:rsidRPr="002A0988" w:rsidRDefault="002A0988" w:rsidP="00F900F3">
                  <w:pPr>
                    <w:framePr w:hSpace="180" w:wrap="around" w:vAnchor="text" w:hAnchor="text" w:y="1"/>
                    <w:spacing w:after="0"/>
                    <w:suppressOverlap/>
                    <w:jc w:val="right"/>
                    <w:rPr>
                      <w:rFonts w:ascii="Book Antiqua" w:eastAsia="Times New Roman" w:hAnsi="Book Antiqua"/>
                      <w:color w:val="000000"/>
                      <w:sz w:val="12"/>
                      <w:szCs w:val="12"/>
                    </w:rPr>
                  </w:pPr>
                </w:p>
              </w:tc>
              <w:tc>
                <w:tcPr>
                  <w:tcW w:w="850" w:type="dxa"/>
                  <w:vMerge/>
                  <w:tcBorders>
                    <w:left w:val="nil"/>
                    <w:right w:val="single" w:sz="4" w:space="0" w:color="auto"/>
                  </w:tcBorders>
                  <w:shd w:val="clear" w:color="auto" w:fill="auto"/>
                  <w:noWrap/>
                </w:tcPr>
                <w:p w:rsidR="002A0988" w:rsidRPr="002A0988" w:rsidRDefault="002A0988" w:rsidP="00F900F3">
                  <w:pPr>
                    <w:framePr w:hSpace="180" w:wrap="around" w:vAnchor="text" w:hAnchor="text" w:y="1"/>
                    <w:spacing w:after="0"/>
                    <w:suppressOverlap/>
                    <w:jc w:val="right"/>
                    <w:rPr>
                      <w:rFonts w:ascii="Book Antiqua" w:eastAsia="Times New Roman" w:hAnsi="Book Antiqua"/>
                      <w:color w:val="000000"/>
                      <w:sz w:val="12"/>
                      <w:szCs w:val="12"/>
                    </w:rPr>
                  </w:pPr>
                </w:p>
              </w:tc>
            </w:tr>
            <w:tr w:rsidR="002A0988" w:rsidRPr="002A0988" w:rsidTr="00F900F3">
              <w:tc>
                <w:tcPr>
                  <w:tcW w:w="846" w:type="dxa"/>
                  <w:tcBorders>
                    <w:top w:val="nil"/>
                    <w:left w:val="single" w:sz="4" w:space="0" w:color="auto"/>
                    <w:bottom w:val="single" w:sz="4" w:space="0" w:color="auto"/>
                    <w:right w:val="single" w:sz="4" w:space="0" w:color="auto"/>
                  </w:tcBorders>
                  <w:shd w:val="clear" w:color="auto" w:fill="auto"/>
                  <w:noWrap/>
                  <w:hideMark/>
                </w:tcPr>
                <w:p w:rsidR="002A0988" w:rsidRPr="002A0988" w:rsidRDefault="002A0988"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Stamp Duty</w:t>
                  </w:r>
                </w:p>
              </w:tc>
              <w:tc>
                <w:tcPr>
                  <w:tcW w:w="850" w:type="dxa"/>
                  <w:tcBorders>
                    <w:top w:val="nil"/>
                    <w:left w:val="nil"/>
                    <w:bottom w:val="single" w:sz="4" w:space="0" w:color="auto"/>
                    <w:right w:val="single" w:sz="4" w:space="0" w:color="auto"/>
                  </w:tcBorders>
                  <w:shd w:val="clear" w:color="auto" w:fill="auto"/>
                  <w:noWrap/>
                  <w:hideMark/>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0</w:t>
                  </w:r>
                </w:p>
              </w:tc>
              <w:tc>
                <w:tcPr>
                  <w:tcW w:w="851" w:type="dxa"/>
                  <w:tcBorders>
                    <w:top w:val="nil"/>
                    <w:left w:val="nil"/>
                    <w:bottom w:val="single" w:sz="4" w:space="0" w:color="auto"/>
                    <w:right w:val="single" w:sz="4" w:space="0" w:color="auto"/>
                  </w:tcBorders>
                  <w:shd w:val="clear" w:color="auto" w:fill="auto"/>
                  <w:noWrap/>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0.0</w:t>
                  </w:r>
                </w:p>
              </w:tc>
              <w:tc>
                <w:tcPr>
                  <w:tcW w:w="1276" w:type="dxa"/>
                  <w:vMerge/>
                  <w:tcBorders>
                    <w:left w:val="nil"/>
                    <w:right w:val="single" w:sz="4" w:space="0" w:color="auto"/>
                  </w:tcBorders>
                  <w:shd w:val="clear" w:color="auto" w:fill="auto"/>
                  <w:noWrap/>
                </w:tcPr>
                <w:p w:rsidR="002A0988" w:rsidRPr="002A0988" w:rsidRDefault="002A0988" w:rsidP="00F900F3">
                  <w:pPr>
                    <w:framePr w:hSpace="180" w:wrap="around" w:vAnchor="text" w:hAnchor="text" w:y="1"/>
                    <w:spacing w:after="0"/>
                    <w:suppressOverlap/>
                    <w:jc w:val="right"/>
                    <w:rPr>
                      <w:rFonts w:ascii="Book Antiqua" w:eastAsia="Times New Roman" w:hAnsi="Book Antiqua"/>
                      <w:color w:val="000000"/>
                      <w:sz w:val="12"/>
                      <w:szCs w:val="12"/>
                    </w:rPr>
                  </w:pPr>
                </w:p>
              </w:tc>
              <w:tc>
                <w:tcPr>
                  <w:tcW w:w="850" w:type="dxa"/>
                  <w:vMerge/>
                  <w:tcBorders>
                    <w:left w:val="nil"/>
                    <w:right w:val="single" w:sz="4" w:space="0" w:color="auto"/>
                  </w:tcBorders>
                  <w:shd w:val="clear" w:color="auto" w:fill="auto"/>
                  <w:noWrap/>
                </w:tcPr>
                <w:p w:rsidR="002A0988" w:rsidRPr="002A0988" w:rsidRDefault="002A0988" w:rsidP="00F900F3">
                  <w:pPr>
                    <w:framePr w:hSpace="180" w:wrap="around" w:vAnchor="text" w:hAnchor="text" w:y="1"/>
                    <w:spacing w:after="0"/>
                    <w:suppressOverlap/>
                    <w:jc w:val="right"/>
                    <w:rPr>
                      <w:rFonts w:ascii="Book Antiqua" w:eastAsia="Times New Roman" w:hAnsi="Book Antiqua"/>
                      <w:color w:val="000000"/>
                      <w:sz w:val="12"/>
                      <w:szCs w:val="12"/>
                    </w:rPr>
                  </w:pPr>
                </w:p>
              </w:tc>
            </w:tr>
            <w:tr w:rsidR="002A0988" w:rsidRPr="002A0988" w:rsidTr="00F900F3">
              <w:tc>
                <w:tcPr>
                  <w:tcW w:w="846" w:type="dxa"/>
                  <w:tcBorders>
                    <w:top w:val="nil"/>
                    <w:left w:val="single" w:sz="4" w:space="0" w:color="auto"/>
                    <w:bottom w:val="single" w:sz="4" w:space="0" w:color="auto"/>
                    <w:right w:val="single" w:sz="4" w:space="0" w:color="auto"/>
                  </w:tcBorders>
                  <w:shd w:val="clear" w:color="auto" w:fill="auto"/>
                  <w:noWrap/>
                  <w:hideMark/>
                </w:tcPr>
                <w:p w:rsidR="002A0988" w:rsidRPr="002A0988" w:rsidRDefault="002A0988"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Land Cost</w:t>
                  </w:r>
                </w:p>
              </w:tc>
              <w:tc>
                <w:tcPr>
                  <w:tcW w:w="850" w:type="dxa"/>
                  <w:tcBorders>
                    <w:top w:val="nil"/>
                    <w:left w:val="nil"/>
                    <w:bottom w:val="single" w:sz="4" w:space="0" w:color="auto"/>
                    <w:right w:val="single" w:sz="4" w:space="0" w:color="auto"/>
                  </w:tcBorders>
                  <w:shd w:val="clear" w:color="auto" w:fill="auto"/>
                  <w:noWrap/>
                  <w:hideMark/>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0</w:t>
                  </w:r>
                </w:p>
              </w:tc>
              <w:tc>
                <w:tcPr>
                  <w:tcW w:w="851" w:type="dxa"/>
                  <w:tcBorders>
                    <w:top w:val="nil"/>
                    <w:left w:val="nil"/>
                    <w:bottom w:val="single" w:sz="4" w:space="0" w:color="auto"/>
                    <w:right w:val="single" w:sz="4" w:space="0" w:color="auto"/>
                  </w:tcBorders>
                  <w:shd w:val="clear" w:color="auto" w:fill="auto"/>
                  <w:noWrap/>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0.0</w:t>
                  </w:r>
                </w:p>
              </w:tc>
              <w:tc>
                <w:tcPr>
                  <w:tcW w:w="1276" w:type="dxa"/>
                  <w:vMerge/>
                  <w:tcBorders>
                    <w:left w:val="nil"/>
                    <w:right w:val="single" w:sz="4" w:space="0" w:color="auto"/>
                  </w:tcBorders>
                  <w:shd w:val="clear" w:color="auto" w:fill="auto"/>
                  <w:noWrap/>
                </w:tcPr>
                <w:p w:rsidR="002A0988" w:rsidRPr="002A0988" w:rsidRDefault="002A0988" w:rsidP="00F900F3">
                  <w:pPr>
                    <w:framePr w:hSpace="180" w:wrap="around" w:vAnchor="text" w:hAnchor="text" w:y="1"/>
                    <w:spacing w:after="0"/>
                    <w:suppressOverlap/>
                    <w:jc w:val="right"/>
                    <w:rPr>
                      <w:rFonts w:ascii="Book Antiqua" w:eastAsia="Times New Roman" w:hAnsi="Book Antiqua"/>
                      <w:color w:val="000000"/>
                      <w:sz w:val="12"/>
                      <w:szCs w:val="12"/>
                    </w:rPr>
                  </w:pPr>
                </w:p>
              </w:tc>
              <w:tc>
                <w:tcPr>
                  <w:tcW w:w="850" w:type="dxa"/>
                  <w:vMerge/>
                  <w:tcBorders>
                    <w:left w:val="nil"/>
                    <w:right w:val="single" w:sz="4" w:space="0" w:color="auto"/>
                  </w:tcBorders>
                  <w:shd w:val="clear" w:color="auto" w:fill="auto"/>
                  <w:noWrap/>
                </w:tcPr>
                <w:p w:rsidR="002A0988" w:rsidRPr="002A0988" w:rsidRDefault="002A0988" w:rsidP="00F900F3">
                  <w:pPr>
                    <w:framePr w:hSpace="180" w:wrap="around" w:vAnchor="text" w:hAnchor="text" w:y="1"/>
                    <w:spacing w:after="0"/>
                    <w:suppressOverlap/>
                    <w:jc w:val="right"/>
                    <w:rPr>
                      <w:rFonts w:ascii="Book Antiqua" w:eastAsia="Times New Roman" w:hAnsi="Book Antiqua"/>
                      <w:color w:val="000000"/>
                      <w:sz w:val="12"/>
                      <w:szCs w:val="12"/>
                    </w:rPr>
                  </w:pPr>
                </w:p>
              </w:tc>
            </w:tr>
            <w:tr w:rsidR="002A0988" w:rsidRPr="002A0988" w:rsidTr="00F900F3">
              <w:tc>
                <w:tcPr>
                  <w:tcW w:w="846" w:type="dxa"/>
                  <w:tcBorders>
                    <w:top w:val="nil"/>
                    <w:left w:val="single" w:sz="4" w:space="0" w:color="auto"/>
                    <w:bottom w:val="single" w:sz="4" w:space="0" w:color="auto"/>
                    <w:right w:val="single" w:sz="4" w:space="0" w:color="auto"/>
                  </w:tcBorders>
                  <w:shd w:val="clear" w:color="auto" w:fill="auto"/>
                  <w:noWrap/>
                  <w:hideMark/>
                </w:tcPr>
                <w:p w:rsidR="002A0988" w:rsidRPr="002A0988" w:rsidRDefault="002A0988"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Land Conversion</w:t>
                  </w:r>
                </w:p>
              </w:tc>
              <w:tc>
                <w:tcPr>
                  <w:tcW w:w="850" w:type="dxa"/>
                  <w:tcBorders>
                    <w:top w:val="nil"/>
                    <w:left w:val="nil"/>
                    <w:bottom w:val="single" w:sz="4" w:space="0" w:color="auto"/>
                    <w:right w:val="single" w:sz="4" w:space="0" w:color="auto"/>
                  </w:tcBorders>
                  <w:shd w:val="clear" w:color="auto" w:fill="auto"/>
                  <w:noWrap/>
                  <w:hideMark/>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0</w:t>
                  </w:r>
                </w:p>
              </w:tc>
              <w:tc>
                <w:tcPr>
                  <w:tcW w:w="851" w:type="dxa"/>
                  <w:tcBorders>
                    <w:top w:val="nil"/>
                    <w:left w:val="nil"/>
                    <w:bottom w:val="single" w:sz="4" w:space="0" w:color="auto"/>
                    <w:right w:val="single" w:sz="4" w:space="0" w:color="auto"/>
                  </w:tcBorders>
                  <w:shd w:val="clear" w:color="auto" w:fill="auto"/>
                  <w:noWrap/>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0.0</w:t>
                  </w:r>
                </w:p>
              </w:tc>
              <w:tc>
                <w:tcPr>
                  <w:tcW w:w="1276" w:type="dxa"/>
                  <w:vMerge/>
                  <w:tcBorders>
                    <w:left w:val="nil"/>
                    <w:right w:val="single" w:sz="4" w:space="0" w:color="auto"/>
                  </w:tcBorders>
                  <w:shd w:val="clear" w:color="auto" w:fill="auto"/>
                  <w:noWrap/>
                </w:tcPr>
                <w:p w:rsidR="002A0988" w:rsidRPr="002A0988" w:rsidRDefault="002A0988" w:rsidP="00F900F3">
                  <w:pPr>
                    <w:framePr w:hSpace="180" w:wrap="around" w:vAnchor="text" w:hAnchor="text" w:y="1"/>
                    <w:spacing w:after="0"/>
                    <w:suppressOverlap/>
                    <w:jc w:val="right"/>
                    <w:rPr>
                      <w:rFonts w:ascii="Book Antiqua" w:eastAsia="Times New Roman" w:hAnsi="Book Antiqua"/>
                      <w:color w:val="000000"/>
                      <w:sz w:val="12"/>
                      <w:szCs w:val="12"/>
                    </w:rPr>
                  </w:pPr>
                </w:p>
              </w:tc>
              <w:tc>
                <w:tcPr>
                  <w:tcW w:w="850" w:type="dxa"/>
                  <w:vMerge/>
                  <w:tcBorders>
                    <w:left w:val="nil"/>
                    <w:right w:val="single" w:sz="4" w:space="0" w:color="auto"/>
                  </w:tcBorders>
                  <w:shd w:val="clear" w:color="auto" w:fill="auto"/>
                  <w:noWrap/>
                </w:tcPr>
                <w:p w:rsidR="002A0988" w:rsidRPr="002A0988" w:rsidRDefault="002A0988" w:rsidP="00F900F3">
                  <w:pPr>
                    <w:framePr w:hSpace="180" w:wrap="around" w:vAnchor="text" w:hAnchor="text" w:y="1"/>
                    <w:spacing w:after="0"/>
                    <w:suppressOverlap/>
                    <w:jc w:val="right"/>
                    <w:rPr>
                      <w:rFonts w:ascii="Book Antiqua" w:eastAsia="Times New Roman" w:hAnsi="Book Antiqua"/>
                      <w:color w:val="000000"/>
                      <w:sz w:val="12"/>
                      <w:szCs w:val="12"/>
                    </w:rPr>
                  </w:pPr>
                </w:p>
              </w:tc>
            </w:tr>
            <w:tr w:rsidR="002A0988" w:rsidRPr="002A0988" w:rsidTr="00F900F3">
              <w:tc>
                <w:tcPr>
                  <w:tcW w:w="846" w:type="dxa"/>
                  <w:tcBorders>
                    <w:top w:val="nil"/>
                    <w:left w:val="single" w:sz="4" w:space="0" w:color="auto"/>
                    <w:bottom w:val="single" w:sz="4" w:space="0" w:color="auto"/>
                    <w:right w:val="single" w:sz="4" w:space="0" w:color="auto"/>
                  </w:tcBorders>
                  <w:shd w:val="clear" w:color="auto" w:fill="auto"/>
                  <w:noWrap/>
                  <w:hideMark/>
                </w:tcPr>
                <w:p w:rsidR="002A0988" w:rsidRPr="002A0988" w:rsidRDefault="002A0988"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Mortgage Duty</w:t>
                  </w:r>
                </w:p>
              </w:tc>
              <w:tc>
                <w:tcPr>
                  <w:tcW w:w="850" w:type="dxa"/>
                  <w:tcBorders>
                    <w:top w:val="nil"/>
                    <w:left w:val="nil"/>
                    <w:bottom w:val="single" w:sz="4" w:space="0" w:color="auto"/>
                    <w:right w:val="single" w:sz="4" w:space="0" w:color="auto"/>
                  </w:tcBorders>
                  <w:shd w:val="clear" w:color="auto" w:fill="auto"/>
                  <w:noWrap/>
                  <w:hideMark/>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0</w:t>
                  </w:r>
                </w:p>
              </w:tc>
              <w:tc>
                <w:tcPr>
                  <w:tcW w:w="851" w:type="dxa"/>
                  <w:tcBorders>
                    <w:top w:val="nil"/>
                    <w:left w:val="nil"/>
                    <w:bottom w:val="single" w:sz="4" w:space="0" w:color="auto"/>
                    <w:right w:val="single" w:sz="4" w:space="0" w:color="auto"/>
                  </w:tcBorders>
                  <w:shd w:val="clear" w:color="auto" w:fill="auto"/>
                  <w:noWrap/>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0.0</w:t>
                  </w:r>
                </w:p>
              </w:tc>
              <w:tc>
                <w:tcPr>
                  <w:tcW w:w="1276" w:type="dxa"/>
                  <w:vMerge/>
                  <w:tcBorders>
                    <w:left w:val="nil"/>
                    <w:right w:val="single" w:sz="4" w:space="0" w:color="auto"/>
                  </w:tcBorders>
                  <w:shd w:val="clear" w:color="auto" w:fill="auto"/>
                  <w:noWrap/>
                </w:tcPr>
                <w:p w:rsidR="002A0988" w:rsidRPr="002A0988" w:rsidRDefault="002A0988" w:rsidP="00F900F3">
                  <w:pPr>
                    <w:framePr w:hSpace="180" w:wrap="around" w:vAnchor="text" w:hAnchor="text" w:y="1"/>
                    <w:spacing w:after="0"/>
                    <w:suppressOverlap/>
                    <w:jc w:val="right"/>
                    <w:rPr>
                      <w:rFonts w:ascii="Book Antiqua" w:eastAsia="Times New Roman" w:hAnsi="Book Antiqua"/>
                      <w:color w:val="000000"/>
                      <w:sz w:val="12"/>
                      <w:szCs w:val="12"/>
                    </w:rPr>
                  </w:pPr>
                </w:p>
              </w:tc>
              <w:tc>
                <w:tcPr>
                  <w:tcW w:w="850" w:type="dxa"/>
                  <w:vMerge/>
                  <w:tcBorders>
                    <w:left w:val="nil"/>
                    <w:right w:val="single" w:sz="4" w:space="0" w:color="auto"/>
                  </w:tcBorders>
                  <w:shd w:val="clear" w:color="auto" w:fill="auto"/>
                  <w:noWrap/>
                </w:tcPr>
                <w:p w:rsidR="002A0988" w:rsidRPr="002A0988" w:rsidRDefault="002A0988" w:rsidP="00F900F3">
                  <w:pPr>
                    <w:framePr w:hSpace="180" w:wrap="around" w:vAnchor="text" w:hAnchor="text" w:y="1"/>
                    <w:spacing w:after="0"/>
                    <w:suppressOverlap/>
                    <w:jc w:val="right"/>
                    <w:rPr>
                      <w:rFonts w:ascii="Book Antiqua" w:eastAsia="Times New Roman" w:hAnsi="Book Antiqua"/>
                      <w:color w:val="000000"/>
                      <w:sz w:val="12"/>
                      <w:szCs w:val="12"/>
                    </w:rPr>
                  </w:pPr>
                </w:p>
              </w:tc>
            </w:tr>
            <w:tr w:rsidR="002A0988" w:rsidRPr="002A0988" w:rsidTr="00F900F3">
              <w:tc>
                <w:tcPr>
                  <w:tcW w:w="846" w:type="dxa"/>
                  <w:tcBorders>
                    <w:top w:val="nil"/>
                    <w:left w:val="single" w:sz="4" w:space="0" w:color="auto"/>
                    <w:bottom w:val="single" w:sz="4" w:space="0" w:color="auto"/>
                    <w:right w:val="single" w:sz="4" w:space="0" w:color="auto"/>
                  </w:tcBorders>
                  <w:shd w:val="clear" w:color="auto" w:fill="auto"/>
                  <w:noWrap/>
                  <w:hideMark/>
                </w:tcPr>
                <w:p w:rsidR="002A0988" w:rsidRPr="002A0988" w:rsidRDefault="002A0988"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Skill upgd / Training</w:t>
                  </w:r>
                </w:p>
              </w:tc>
              <w:tc>
                <w:tcPr>
                  <w:tcW w:w="850" w:type="dxa"/>
                  <w:tcBorders>
                    <w:top w:val="nil"/>
                    <w:left w:val="nil"/>
                    <w:bottom w:val="single" w:sz="4" w:space="0" w:color="auto"/>
                    <w:right w:val="single" w:sz="4" w:space="0" w:color="auto"/>
                  </w:tcBorders>
                  <w:shd w:val="clear" w:color="auto" w:fill="auto"/>
                  <w:noWrap/>
                  <w:hideMark/>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0</w:t>
                  </w:r>
                </w:p>
              </w:tc>
              <w:tc>
                <w:tcPr>
                  <w:tcW w:w="851" w:type="dxa"/>
                  <w:tcBorders>
                    <w:top w:val="nil"/>
                    <w:left w:val="nil"/>
                    <w:bottom w:val="single" w:sz="4" w:space="0" w:color="auto"/>
                    <w:right w:val="single" w:sz="4" w:space="0" w:color="auto"/>
                  </w:tcBorders>
                  <w:shd w:val="clear" w:color="auto" w:fill="auto"/>
                  <w:noWrap/>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0.0</w:t>
                  </w:r>
                </w:p>
              </w:tc>
              <w:tc>
                <w:tcPr>
                  <w:tcW w:w="1276" w:type="dxa"/>
                  <w:vMerge/>
                  <w:tcBorders>
                    <w:left w:val="nil"/>
                    <w:bottom w:val="single" w:sz="4" w:space="0" w:color="auto"/>
                    <w:right w:val="single" w:sz="4" w:space="0" w:color="auto"/>
                  </w:tcBorders>
                  <w:shd w:val="clear" w:color="auto" w:fill="auto"/>
                  <w:noWrap/>
                </w:tcPr>
                <w:p w:rsidR="002A0988" w:rsidRPr="002A0988" w:rsidRDefault="002A0988" w:rsidP="00F900F3">
                  <w:pPr>
                    <w:framePr w:hSpace="180" w:wrap="around" w:vAnchor="text" w:hAnchor="text" w:y="1"/>
                    <w:spacing w:after="0"/>
                    <w:suppressOverlap/>
                    <w:jc w:val="right"/>
                    <w:rPr>
                      <w:rFonts w:ascii="Book Antiqua" w:eastAsia="Times New Roman" w:hAnsi="Book Antiqua"/>
                      <w:color w:val="000000"/>
                      <w:sz w:val="12"/>
                      <w:szCs w:val="12"/>
                    </w:rPr>
                  </w:pPr>
                </w:p>
              </w:tc>
              <w:tc>
                <w:tcPr>
                  <w:tcW w:w="850" w:type="dxa"/>
                  <w:vMerge/>
                  <w:tcBorders>
                    <w:left w:val="nil"/>
                    <w:bottom w:val="single" w:sz="4" w:space="0" w:color="auto"/>
                    <w:right w:val="single" w:sz="4" w:space="0" w:color="auto"/>
                  </w:tcBorders>
                  <w:shd w:val="clear" w:color="auto" w:fill="auto"/>
                  <w:noWrap/>
                </w:tcPr>
                <w:p w:rsidR="002A0988" w:rsidRPr="002A0988" w:rsidRDefault="002A0988" w:rsidP="00F900F3">
                  <w:pPr>
                    <w:framePr w:hSpace="180" w:wrap="around" w:vAnchor="text" w:hAnchor="text" w:y="1"/>
                    <w:spacing w:after="0"/>
                    <w:suppressOverlap/>
                    <w:jc w:val="right"/>
                    <w:rPr>
                      <w:rFonts w:ascii="Book Antiqua" w:eastAsia="Times New Roman" w:hAnsi="Book Antiqua"/>
                      <w:color w:val="000000"/>
                      <w:sz w:val="12"/>
                      <w:szCs w:val="12"/>
                    </w:rPr>
                  </w:pPr>
                </w:p>
              </w:tc>
            </w:tr>
            <w:tr w:rsidR="002A0988" w:rsidRPr="002A0988" w:rsidTr="00F900F3">
              <w:tc>
                <w:tcPr>
                  <w:tcW w:w="846" w:type="dxa"/>
                  <w:tcBorders>
                    <w:top w:val="nil"/>
                    <w:left w:val="single" w:sz="4" w:space="0" w:color="auto"/>
                    <w:bottom w:val="single" w:sz="4" w:space="0" w:color="auto"/>
                    <w:right w:val="single" w:sz="4" w:space="0" w:color="auto"/>
                  </w:tcBorders>
                  <w:shd w:val="clear" w:color="auto" w:fill="auto"/>
                  <w:noWrap/>
                </w:tcPr>
                <w:p w:rsidR="002A0988" w:rsidRPr="002A0988" w:rsidRDefault="002A0988"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b/>
                      <w:color w:val="000000"/>
                      <w:sz w:val="12"/>
                      <w:szCs w:val="12"/>
                    </w:rPr>
                    <w:t>Total</w:t>
                  </w:r>
                </w:p>
              </w:tc>
              <w:tc>
                <w:tcPr>
                  <w:tcW w:w="850" w:type="dxa"/>
                  <w:tcBorders>
                    <w:top w:val="nil"/>
                    <w:left w:val="nil"/>
                    <w:bottom w:val="single" w:sz="4" w:space="0" w:color="auto"/>
                    <w:right w:val="single" w:sz="4" w:space="0" w:color="auto"/>
                  </w:tcBorders>
                  <w:shd w:val="clear" w:color="auto" w:fill="auto"/>
                  <w:noWrap/>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2A0988">
                    <w:rPr>
                      <w:rFonts w:ascii="Book Antiqua" w:eastAsia="Times New Roman" w:hAnsi="Book Antiqua"/>
                      <w:b/>
                      <w:color w:val="000000"/>
                      <w:sz w:val="12"/>
                      <w:szCs w:val="12"/>
                    </w:rPr>
                    <w:t>790</w:t>
                  </w:r>
                </w:p>
              </w:tc>
              <w:tc>
                <w:tcPr>
                  <w:tcW w:w="851" w:type="dxa"/>
                  <w:tcBorders>
                    <w:top w:val="nil"/>
                    <w:left w:val="nil"/>
                    <w:bottom w:val="single" w:sz="4" w:space="0" w:color="auto"/>
                    <w:right w:val="single" w:sz="4" w:space="0" w:color="auto"/>
                  </w:tcBorders>
                  <w:shd w:val="clear" w:color="auto" w:fill="auto"/>
                  <w:noWrap/>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2A0988">
                    <w:rPr>
                      <w:rFonts w:ascii="Book Antiqua" w:eastAsia="Times New Roman" w:hAnsi="Book Antiqua"/>
                      <w:b/>
                      <w:color w:val="000000"/>
                      <w:sz w:val="12"/>
                      <w:szCs w:val="12"/>
                    </w:rPr>
                    <w:t>97.85</w:t>
                  </w:r>
                </w:p>
              </w:tc>
              <w:tc>
                <w:tcPr>
                  <w:tcW w:w="1276" w:type="dxa"/>
                  <w:tcBorders>
                    <w:left w:val="nil"/>
                    <w:bottom w:val="single" w:sz="4" w:space="0" w:color="auto"/>
                    <w:right w:val="single" w:sz="4" w:space="0" w:color="auto"/>
                  </w:tcBorders>
                  <w:shd w:val="clear" w:color="auto" w:fill="auto"/>
                  <w:noWrap/>
                </w:tcPr>
                <w:p w:rsidR="002A0988" w:rsidRPr="002A0988" w:rsidRDefault="002A0988" w:rsidP="00F900F3">
                  <w:pPr>
                    <w:framePr w:hSpace="180" w:wrap="around" w:vAnchor="text" w:hAnchor="text" w:y="1"/>
                    <w:spacing w:after="0"/>
                    <w:suppressOverlap/>
                    <w:jc w:val="right"/>
                    <w:rPr>
                      <w:rFonts w:ascii="Book Antiqua" w:eastAsia="Times New Roman" w:hAnsi="Book Antiqua"/>
                      <w:color w:val="000000"/>
                      <w:sz w:val="12"/>
                      <w:szCs w:val="12"/>
                    </w:rPr>
                  </w:pPr>
                </w:p>
              </w:tc>
              <w:tc>
                <w:tcPr>
                  <w:tcW w:w="850" w:type="dxa"/>
                  <w:tcBorders>
                    <w:left w:val="nil"/>
                    <w:bottom w:val="single" w:sz="4" w:space="0" w:color="auto"/>
                    <w:right w:val="single" w:sz="4" w:space="0" w:color="auto"/>
                  </w:tcBorders>
                  <w:shd w:val="clear" w:color="auto" w:fill="auto"/>
                  <w:noWrap/>
                </w:tcPr>
                <w:p w:rsidR="002A0988" w:rsidRPr="002A0988" w:rsidRDefault="002A0988" w:rsidP="00F900F3">
                  <w:pPr>
                    <w:framePr w:hSpace="180" w:wrap="around" w:vAnchor="text" w:hAnchor="text" w:y="1"/>
                    <w:spacing w:after="0"/>
                    <w:suppressOverlap/>
                    <w:jc w:val="right"/>
                    <w:rPr>
                      <w:rFonts w:ascii="Book Antiqua" w:eastAsia="Times New Roman" w:hAnsi="Book Antiqua"/>
                      <w:color w:val="000000"/>
                      <w:sz w:val="12"/>
                      <w:szCs w:val="12"/>
                    </w:rPr>
                  </w:pPr>
                </w:p>
              </w:tc>
            </w:tr>
            <w:tr w:rsidR="00F900F3" w:rsidRPr="002A0988" w:rsidTr="00F900F3">
              <w:tc>
                <w:tcPr>
                  <w:tcW w:w="846" w:type="dxa"/>
                  <w:tcBorders>
                    <w:top w:val="nil"/>
                    <w:left w:val="single" w:sz="4" w:space="0" w:color="auto"/>
                    <w:bottom w:val="single" w:sz="4" w:space="0" w:color="auto"/>
                    <w:right w:val="single" w:sz="4" w:space="0" w:color="auto"/>
                  </w:tcBorders>
                  <w:shd w:val="clear" w:color="auto" w:fill="auto"/>
                  <w:noWrap/>
                  <w:hideMark/>
                </w:tcPr>
                <w:p w:rsidR="00F900F3" w:rsidRPr="002A0988" w:rsidRDefault="00F900F3" w:rsidP="00F900F3">
                  <w:pPr>
                    <w:framePr w:hSpace="180" w:wrap="around" w:vAnchor="text" w:hAnchor="text" w:y="1"/>
                    <w:spacing w:after="0"/>
                    <w:suppressOverlap/>
                    <w:rPr>
                      <w:rFonts w:ascii="Book Antiqua" w:eastAsia="Times New Roman" w:hAnsi="Book Antiqua"/>
                      <w:b/>
                      <w:color w:val="000000"/>
                      <w:sz w:val="12"/>
                      <w:szCs w:val="12"/>
                    </w:rPr>
                  </w:pPr>
                  <w:r w:rsidRPr="002A0988">
                    <w:rPr>
                      <w:rFonts w:ascii="Book Antiqua" w:eastAsia="Times New Roman" w:hAnsi="Book Antiqua"/>
                      <w:b/>
                      <w:color w:val="000000"/>
                      <w:sz w:val="12"/>
                      <w:szCs w:val="12"/>
                    </w:rPr>
                    <w:t>General (DLC)</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Units</w:t>
                  </w:r>
                </w:p>
              </w:tc>
              <w:tc>
                <w:tcPr>
                  <w:tcW w:w="851" w:type="dxa"/>
                  <w:tcBorders>
                    <w:top w:val="nil"/>
                    <w:left w:val="nil"/>
                    <w:bottom w:val="single" w:sz="4" w:space="0" w:color="auto"/>
                    <w:right w:val="single" w:sz="4" w:space="0" w:color="auto"/>
                  </w:tcBorders>
                  <w:shd w:val="clear" w:color="auto" w:fill="auto"/>
                  <w:noWrap/>
                  <w:vAlign w:val="bottom"/>
                </w:tcPr>
                <w:p w:rsidR="00F900F3" w:rsidRPr="002A0988" w:rsidRDefault="00F900F3" w:rsidP="00F900F3">
                  <w:pPr>
                    <w:framePr w:hSpace="180" w:wrap="around" w:vAnchor="text" w:hAnchor="text" w:y="1"/>
                    <w:spacing w:after="0"/>
                    <w:suppressOverlap/>
                    <w:jc w:val="right"/>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In Crores</w:t>
                  </w:r>
                </w:p>
              </w:tc>
              <w:tc>
                <w:tcPr>
                  <w:tcW w:w="1276" w:type="dxa"/>
                  <w:tcBorders>
                    <w:top w:val="nil"/>
                    <w:left w:val="nil"/>
                    <w:bottom w:val="single" w:sz="4" w:space="0" w:color="auto"/>
                    <w:right w:val="single" w:sz="4" w:space="0" w:color="auto"/>
                  </w:tcBorders>
                  <w:shd w:val="clear" w:color="auto" w:fill="auto"/>
                  <w:noWrap/>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c>
                <w:tcPr>
                  <w:tcW w:w="850" w:type="dxa"/>
                  <w:tcBorders>
                    <w:top w:val="nil"/>
                    <w:left w:val="nil"/>
                    <w:bottom w:val="single" w:sz="4" w:space="0" w:color="auto"/>
                    <w:right w:val="single" w:sz="4" w:space="0" w:color="auto"/>
                  </w:tcBorders>
                  <w:shd w:val="clear" w:color="auto" w:fill="auto"/>
                  <w:noWrap/>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r>
            <w:tr w:rsidR="002A0988" w:rsidRPr="002A0988" w:rsidTr="00F900F3">
              <w:tc>
                <w:tcPr>
                  <w:tcW w:w="846" w:type="dxa"/>
                  <w:tcBorders>
                    <w:top w:val="nil"/>
                    <w:left w:val="single" w:sz="4" w:space="0" w:color="auto"/>
                    <w:bottom w:val="single" w:sz="4" w:space="0" w:color="auto"/>
                    <w:right w:val="single" w:sz="4" w:space="0" w:color="auto"/>
                  </w:tcBorders>
                  <w:shd w:val="clear" w:color="auto" w:fill="auto"/>
                  <w:noWrap/>
                  <w:hideMark/>
                </w:tcPr>
                <w:p w:rsidR="002A0988" w:rsidRPr="002A0988" w:rsidRDefault="002A0988"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Investment Subsidy</w:t>
                  </w:r>
                </w:p>
              </w:tc>
              <w:tc>
                <w:tcPr>
                  <w:tcW w:w="850" w:type="dxa"/>
                  <w:tcBorders>
                    <w:top w:val="nil"/>
                    <w:left w:val="nil"/>
                    <w:bottom w:val="single" w:sz="4" w:space="0" w:color="auto"/>
                    <w:right w:val="single" w:sz="4" w:space="0" w:color="auto"/>
                  </w:tcBorders>
                  <w:shd w:val="clear" w:color="auto" w:fill="auto"/>
                  <w:noWrap/>
                  <w:hideMark/>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2A0988">
                    <w:rPr>
                      <w:rFonts w:ascii="Book Antiqua" w:eastAsia="Times New Roman" w:hAnsi="Book Antiqua" w:cs="Calibri"/>
                      <w:color w:val="000000"/>
                      <w:sz w:val="12"/>
                      <w:szCs w:val="12"/>
                    </w:rPr>
                    <w:t>1929</w:t>
                  </w:r>
                </w:p>
              </w:tc>
              <w:tc>
                <w:tcPr>
                  <w:tcW w:w="851" w:type="dxa"/>
                  <w:tcBorders>
                    <w:top w:val="nil"/>
                    <w:left w:val="nil"/>
                    <w:bottom w:val="single" w:sz="4" w:space="0" w:color="auto"/>
                    <w:right w:val="single" w:sz="4" w:space="0" w:color="auto"/>
                  </w:tcBorders>
                  <w:shd w:val="clear" w:color="auto" w:fill="auto"/>
                  <w:noWrap/>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2A0988">
                    <w:rPr>
                      <w:rFonts w:ascii="Book Antiqua" w:eastAsia="Times New Roman" w:hAnsi="Book Antiqua" w:cs="Calibri"/>
                      <w:color w:val="000000"/>
                      <w:sz w:val="12"/>
                      <w:szCs w:val="12"/>
                    </w:rPr>
                    <w:t>53.86</w:t>
                  </w:r>
                </w:p>
              </w:tc>
              <w:tc>
                <w:tcPr>
                  <w:tcW w:w="1276" w:type="dxa"/>
                  <w:tcBorders>
                    <w:top w:val="nil"/>
                    <w:left w:val="nil"/>
                    <w:bottom w:val="single" w:sz="4" w:space="0" w:color="auto"/>
                    <w:right w:val="single" w:sz="4" w:space="0" w:color="auto"/>
                  </w:tcBorders>
                  <w:shd w:val="clear" w:color="auto" w:fill="auto"/>
                  <w:noWrap/>
                </w:tcPr>
                <w:p w:rsidR="002A0988" w:rsidRPr="002A0988" w:rsidRDefault="002A0988" w:rsidP="00FE117C">
                  <w:pPr>
                    <w:framePr w:hSpace="180" w:wrap="around" w:vAnchor="text" w:hAnchor="text" w:y="1"/>
                    <w:spacing w:after="0" w:line="240" w:lineRule="auto"/>
                    <w:suppressOverlap/>
                    <w:rPr>
                      <w:rFonts w:ascii="Book Antiqua" w:eastAsia="Times New Roman" w:hAnsi="Book Antiqua"/>
                      <w:b/>
                      <w:color w:val="000000"/>
                      <w:sz w:val="12"/>
                      <w:szCs w:val="12"/>
                      <w:u w:val="single"/>
                    </w:rPr>
                  </w:pPr>
                  <w:r w:rsidRPr="002A0988">
                    <w:rPr>
                      <w:rFonts w:ascii="Book Antiqua" w:eastAsia="Times New Roman" w:hAnsi="Book Antiqua"/>
                      <w:b/>
                      <w:color w:val="000000"/>
                      <w:sz w:val="12"/>
                      <w:szCs w:val="12"/>
                      <w:u w:val="single"/>
                    </w:rPr>
                    <w:t xml:space="preserve">DLC Cases </w:t>
                  </w:r>
                </w:p>
                <w:p w:rsidR="002A0988" w:rsidRPr="002A0988" w:rsidRDefault="002A0988" w:rsidP="00FE117C">
                  <w:pPr>
                    <w:framePr w:hSpace="180" w:wrap="around" w:vAnchor="text" w:hAnchor="text" w:y="1"/>
                    <w:spacing w:after="0" w:line="240" w:lineRule="auto"/>
                    <w:suppressOverlap/>
                    <w:rPr>
                      <w:rFonts w:ascii="Book Antiqua" w:eastAsia="Times New Roman" w:hAnsi="Book Antiqua"/>
                      <w:color w:val="000000"/>
                      <w:sz w:val="12"/>
                      <w:szCs w:val="12"/>
                    </w:rPr>
                  </w:pPr>
                </w:p>
                <w:p w:rsidR="002A0988" w:rsidRPr="002A0988" w:rsidRDefault="002A0988" w:rsidP="002A0988">
                  <w:pPr>
                    <w:framePr w:hSpace="180" w:wrap="around" w:vAnchor="text" w:hAnchor="text" w:y="1"/>
                    <w:numPr>
                      <w:ilvl w:val="0"/>
                      <w:numId w:val="11"/>
                    </w:numPr>
                    <w:autoSpaceDE w:val="0"/>
                    <w:autoSpaceDN w:val="0"/>
                    <w:adjustRightInd w:val="0"/>
                    <w:spacing w:after="0" w:line="240" w:lineRule="auto"/>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Industries Sector  -- Released up to 13</w:t>
                  </w:r>
                  <w:r w:rsidRPr="002A0988">
                    <w:rPr>
                      <w:rFonts w:ascii="Book Antiqua" w:eastAsia="Times New Roman" w:hAnsi="Book Antiqua"/>
                      <w:color w:val="000000"/>
                      <w:sz w:val="12"/>
                      <w:szCs w:val="12"/>
                      <w:vertAlign w:val="superscript"/>
                    </w:rPr>
                    <w:t>th</w:t>
                  </w:r>
                  <w:r w:rsidRPr="002A0988">
                    <w:rPr>
                      <w:rFonts w:ascii="Book Antiqua" w:eastAsia="Times New Roman" w:hAnsi="Book Antiqua"/>
                      <w:color w:val="000000"/>
                      <w:sz w:val="12"/>
                      <w:szCs w:val="12"/>
                    </w:rPr>
                    <w:t xml:space="preserve"> SLC </w:t>
                  </w:r>
                </w:p>
                <w:p w:rsidR="002A0988" w:rsidRPr="002A0988" w:rsidRDefault="002A0988" w:rsidP="002A0988">
                  <w:pPr>
                    <w:framePr w:hSpace="180" w:wrap="around" w:vAnchor="text" w:hAnchor="text" w:y="1"/>
                    <w:numPr>
                      <w:ilvl w:val="0"/>
                      <w:numId w:val="11"/>
                    </w:numPr>
                    <w:autoSpaceDE w:val="0"/>
                    <w:autoSpaceDN w:val="0"/>
                    <w:adjustRightInd w:val="0"/>
                    <w:spacing w:after="0" w:line="240" w:lineRule="auto"/>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 xml:space="preserve">Service Sector &amp;Transport Sector  -- Released up to </w:t>
                  </w:r>
                </w:p>
                <w:p w:rsidR="002A0988" w:rsidRPr="002A0988" w:rsidRDefault="002A0988" w:rsidP="00FE117C">
                  <w:pPr>
                    <w:framePr w:hSpace="180" w:wrap="around" w:vAnchor="text" w:hAnchor="text" w:y="1"/>
                    <w:autoSpaceDE w:val="0"/>
                    <w:autoSpaceDN w:val="0"/>
                    <w:adjustRightInd w:val="0"/>
                    <w:spacing w:after="0" w:line="240" w:lineRule="auto"/>
                    <w:ind w:left="36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31-08-2015</w:t>
                  </w:r>
                </w:p>
              </w:tc>
              <w:tc>
                <w:tcPr>
                  <w:tcW w:w="850" w:type="dxa"/>
                  <w:tcBorders>
                    <w:top w:val="nil"/>
                    <w:left w:val="nil"/>
                    <w:bottom w:val="single" w:sz="4" w:space="0" w:color="auto"/>
                    <w:right w:val="single" w:sz="4" w:space="0" w:color="auto"/>
                  </w:tcBorders>
                  <w:shd w:val="clear" w:color="auto" w:fill="auto"/>
                  <w:noWrap/>
                </w:tcPr>
                <w:p w:rsidR="002A0988" w:rsidRPr="002A0988" w:rsidRDefault="002A0988" w:rsidP="00FE117C">
                  <w:pPr>
                    <w:framePr w:hSpace="180" w:wrap="around" w:vAnchor="text" w:hAnchor="text" w:y="1"/>
                    <w:spacing w:after="0" w:line="240" w:lineRule="auto"/>
                    <w:suppressOverlap/>
                    <w:rPr>
                      <w:rFonts w:ascii="Book Antiqua" w:eastAsia="Times New Roman" w:hAnsi="Book Antiqua"/>
                      <w:color w:val="000000"/>
                      <w:sz w:val="12"/>
                      <w:szCs w:val="12"/>
                    </w:rPr>
                  </w:pPr>
                </w:p>
                <w:p w:rsidR="002A0988" w:rsidRPr="002A0988" w:rsidRDefault="002A0988" w:rsidP="00FE117C">
                  <w:pPr>
                    <w:framePr w:hSpace="180" w:wrap="around" w:vAnchor="text" w:hAnchor="text" w:y="1"/>
                    <w:spacing w:after="0" w:line="240" w:lineRule="auto"/>
                    <w:suppressOverlap/>
                    <w:rPr>
                      <w:rFonts w:ascii="Book Antiqua" w:eastAsia="Times New Roman" w:hAnsi="Book Antiqua"/>
                      <w:color w:val="000000"/>
                      <w:sz w:val="12"/>
                      <w:szCs w:val="12"/>
                    </w:rPr>
                  </w:pPr>
                </w:p>
                <w:p w:rsidR="002A0988" w:rsidRPr="002A0988" w:rsidRDefault="002A0988" w:rsidP="00FE117C">
                  <w:pPr>
                    <w:framePr w:hSpace="180" w:wrap="around" w:vAnchor="text" w:hAnchor="text" w:y="1"/>
                    <w:spacing w:after="0" w:line="240" w:lineRule="auto"/>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Dated :(30-08-2015)</w:t>
                  </w:r>
                </w:p>
                <w:p w:rsidR="002A0988" w:rsidRPr="002A0988" w:rsidRDefault="002A0988" w:rsidP="00FE117C">
                  <w:pPr>
                    <w:framePr w:hSpace="180" w:wrap="around" w:vAnchor="text" w:hAnchor="text" w:y="1"/>
                    <w:spacing w:after="0" w:line="240" w:lineRule="auto"/>
                    <w:suppressOverlap/>
                    <w:rPr>
                      <w:rFonts w:ascii="Book Antiqua" w:eastAsia="Times New Roman" w:hAnsi="Book Antiqua"/>
                      <w:color w:val="000000"/>
                      <w:sz w:val="12"/>
                      <w:szCs w:val="12"/>
                    </w:rPr>
                  </w:pPr>
                </w:p>
                <w:p w:rsidR="002A0988" w:rsidRPr="002A0988" w:rsidRDefault="002A0988" w:rsidP="00FE117C">
                  <w:pPr>
                    <w:framePr w:hSpace="180" w:wrap="around" w:vAnchor="text" w:hAnchor="text" w:y="1"/>
                    <w:spacing w:after="0" w:line="240" w:lineRule="auto"/>
                    <w:suppressOverlap/>
                    <w:rPr>
                      <w:rFonts w:ascii="Book Antiqua" w:eastAsia="Times New Roman" w:hAnsi="Book Antiqua"/>
                      <w:color w:val="000000"/>
                      <w:sz w:val="12"/>
                      <w:szCs w:val="12"/>
                    </w:rPr>
                  </w:pPr>
                </w:p>
                <w:p w:rsidR="002A0988" w:rsidRPr="002A0988" w:rsidRDefault="002A0988" w:rsidP="00FE117C">
                  <w:pPr>
                    <w:framePr w:hSpace="180" w:wrap="around" w:vAnchor="text" w:hAnchor="text" w:y="1"/>
                    <w:spacing w:after="0" w:line="240" w:lineRule="auto"/>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31-08-2015</w:t>
                  </w:r>
                </w:p>
              </w:tc>
            </w:tr>
            <w:tr w:rsidR="002A0988" w:rsidRPr="002A0988" w:rsidTr="00F900F3">
              <w:tc>
                <w:tcPr>
                  <w:tcW w:w="846" w:type="dxa"/>
                  <w:tcBorders>
                    <w:top w:val="nil"/>
                    <w:left w:val="single" w:sz="4" w:space="0" w:color="auto"/>
                    <w:bottom w:val="single" w:sz="4" w:space="0" w:color="auto"/>
                    <w:right w:val="single" w:sz="4" w:space="0" w:color="auto"/>
                  </w:tcBorders>
                  <w:shd w:val="clear" w:color="auto" w:fill="auto"/>
                  <w:noWrap/>
                </w:tcPr>
                <w:p w:rsidR="002A0988" w:rsidRPr="002A0988" w:rsidRDefault="002A0988" w:rsidP="00F900F3">
                  <w:pPr>
                    <w:framePr w:hSpace="180" w:wrap="around" w:vAnchor="text" w:hAnchor="text" w:y="1"/>
                    <w:spacing w:after="0"/>
                    <w:suppressOverlap/>
                    <w:rPr>
                      <w:rFonts w:ascii="Book Antiqua" w:eastAsia="Times New Roman" w:hAnsi="Book Antiqua"/>
                      <w:b/>
                      <w:color w:val="000000"/>
                      <w:sz w:val="12"/>
                      <w:szCs w:val="12"/>
                    </w:rPr>
                  </w:pPr>
                  <w:r w:rsidRPr="002A0988">
                    <w:rPr>
                      <w:rFonts w:ascii="Book Antiqua" w:eastAsia="Times New Roman" w:hAnsi="Book Antiqua"/>
                      <w:b/>
                      <w:color w:val="000000"/>
                      <w:sz w:val="12"/>
                      <w:szCs w:val="12"/>
                    </w:rPr>
                    <w:t>Grand Total</w:t>
                  </w:r>
                </w:p>
              </w:tc>
              <w:tc>
                <w:tcPr>
                  <w:tcW w:w="850" w:type="dxa"/>
                  <w:tcBorders>
                    <w:top w:val="nil"/>
                    <w:left w:val="nil"/>
                    <w:bottom w:val="single" w:sz="4" w:space="0" w:color="auto"/>
                    <w:right w:val="single" w:sz="4" w:space="0" w:color="auto"/>
                  </w:tcBorders>
                  <w:shd w:val="clear" w:color="auto" w:fill="auto"/>
                  <w:noWrap/>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s="Calibri"/>
                      <w:b/>
                      <w:bCs/>
                      <w:color w:val="000000"/>
                      <w:sz w:val="12"/>
                      <w:szCs w:val="12"/>
                    </w:rPr>
                  </w:pPr>
                  <w:r w:rsidRPr="002A0988">
                    <w:rPr>
                      <w:rFonts w:ascii="Book Antiqua" w:eastAsia="Times New Roman" w:hAnsi="Book Antiqua" w:cs="Calibri"/>
                      <w:b/>
                      <w:bCs/>
                      <w:color w:val="000000"/>
                      <w:sz w:val="12"/>
                      <w:szCs w:val="12"/>
                    </w:rPr>
                    <w:t>2745</w:t>
                  </w:r>
                </w:p>
              </w:tc>
              <w:tc>
                <w:tcPr>
                  <w:tcW w:w="851" w:type="dxa"/>
                  <w:tcBorders>
                    <w:top w:val="nil"/>
                    <w:left w:val="nil"/>
                    <w:bottom w:val="single" w:sz="4" w:space="0" w:color="auto"/>
                    <w:right w:val="single" w:sz="4" w:space="0" w:color="auto"/>
                  </w:tcBorders>
                  <w:shd w:val="clear" w:color="auto" w:fill="auto"/>
                  <w:noWrap/>
                </w:tcPr>
                <w:p w:rsidR="002A0988" w:rsidRPr="002A0988" w:rsidRDefault="002A0988" w:rsidP="00FE117C">
                  <w:pPr>
                    <w:framePr w:hSpace="180" w:wrap="around" w:vAnchor="text" w:hAnchor="text" w:y="1"/>
                    <w:spacing w:after="0" w:line="240" w:lineRule="auto"/>
                    <w:suppressOverlap/>
                    <w:jc w:val="right"/>
                    <w:rPr>
                      <w:rFonts w:ascii="Book Antiqua" w:eastAsia="Times New Roman" w:hAnsi="Book Antiqua" w:cs="Calibri"/>
                      <w:b/>
                      <w:bCs/>
                      <w:color w:val="000000"/>
                      <w:sz w:val="12"/>
                      <w:szCs w:val="12"/>
                    </w:rPr>
                  </w:pPr>
                  <w:r w:rsidRPr="002A0988">
                    <w:rPr>
                      <w:rFonts w:ascii="Book Antiqua" w:eastAsia="Times New Roman" w:hAnsi="Book Antiqua" w:cs="Calibri"/>
                      <w:b/>
                      <w:bCs/>
                      <w:color w:val="000000"/>
                      <w:sz w:val="12"/>
                      <w:szCs w:val="12"/>
                    </w:rPr>
                    <w:t>152.95</w:t>
                  </w:r>
                </w:p>
              </w:tc>
              <w:tc>
                <w:tcPr>
                  <w:tcW w:w="1276" w:type="dxa"/>
                  <w:tcBorders>
                    <w:top w:val="nil"/>
                    <w:left w:val="nil"/>
                    <w:bottom w:val="single" w:sz="4" w:space="0" w:color="auto"/>
                    <w:right w:val="single" w:sz="4" w:space="0" w:color="auto"/>
                  </w:tcBorders>
                  <w:shd w:val="clear" w:color="auto" w:fill="auto"/>
                  <w:noWrap/>
                  <w:vAlign w:val="bottom"/>
                </w:tcPr>
                <w:p w:rsidR="002A0988" w:rsidRPr="002A0988" w:rsidRDefault="002A0988" w:rsidP="00F900F3">
                  <w:pPr>
                    <w:framePr w:hSpace="180" w:wrap="around" w:vAnchor="text" w:hAnchor="text" w:y="1"/>
                    <w:spacing w:after="0"/>
                    <w:suppressOverlap/>
                    <w:rPr>
                      <w:rFonts w:ascii="Book Antiqua" w:eastAsia="Times New Roman" w:hAnsi="Book Antiqua"/>
                      <w:color w:val="000000"/>
                      <w:sz w:val="12"/>
                      <w:szCs w:val="12"/>
                      <w:lang w:val="en-IN" w:eastAsia="en-IN"/>
                    </w:rPr>
                  </w:pPr>
                </w:p>
              </w:tc>
              <w:tc>
                <w:tcPr>
                  <w:tcW w:w="850" w:type="dxa"/>
                  <w:tcBorders>
                    <w:top w:val="nil"/>
                    <w:left w:val="nil"/>
                    <w:bottom w:val="single" w:sz="4" w:space="0" w:color="auto"/>
                    <w:right w:val="single" w:sz="4" w:space="0" w:color="auto"/>
                  </w:tcBorders>
                  <w:shd w:val="clear" w:color="auto" w:fill="auto"/>
                  <w:noWrap/>
                  <w:vAlign w:val="bottom"/>
                </w:tcPr>
                <w:p w:rsidR="002A0988" w:rsidRPr="002A0988" w:rsidRDefault="002A0988" w:rsidP="00F900F3">
                  <w:pPr>
                    <w:framePr w:hSpace="180" w:wrap="around" w:vAnchor="text" w:hAnchor="text" w:y="1"/>
                    <w:spacing w:after="0"/>
                    <w:suppressOverlap/>
                    <w:rPr>
                      <w:rFonts w:ascii="Book Antiqua" w:eastAsia="Times New Roman" w:hAnsi="Book Antiqua"/>
                      <w:color w:val="000000"/>
                      <w:sz w:val="12"/>
                      <w:szCs w:val="12"/>
                      <w:lang w:val="en-IN" w:eastAsia="en-IN"/>
                    </w:rPr>
                  </w:pPr>
                </w:p>
              </w:tc>
            </w:tr>
          </w:tbl>
          <w:p w:rsidR="00B4162C" w:rsidRPr="006D097F" w:rsidRDefault="00B4162C" w:rsidP="00561D6F">
            <w:pPr>
              <w:pStyle w:val="NoSpacing"/>
              <w:jc w:val="both"/>
              <w:rPr>
                <w:rFonts w:ascii="Book Antiqua" w:hAnsi="Book Antiqua"/>
                <w:b/>
                <w:sz w:val="8"/>
                <w:u w:val="single"/>
              </w:rPr>
            </w:pPr>
          </w:p>
          <w:p w:rsidR="00561D6F" w:rsidRPr="00B32AA3" w:rsidRDefault="00561D6F" w:rsidP="00561D6F">
            <w:pPr>
              <w:pStyle w:val="DefaultText"/>
              <w:jc w:val="both"/>
              <w:rPr>
                <w:sz w:val="16"/>
                <w:szCs w:val="16"/>
              </w:rPr>
            </w:pPr>
          </w:p>
        </w:tc>
        <w:tc>
          <w:tcPr>
            <w:tcW w:w="4111" w:type="dxa"/>
          </w:tcPr>
          <w:p w:rsidR="00561D6F" w:rsidRDefault="00561D6F" w:rsidP="00561D6F">
            <w:pPr>
              <w:pStyle w:val="TableText"/>
              <w:spacing w:line="360" w:lineRule="auto"/>
              <w:jc w:val="left"/>
            </w:pPr>
            <w:r w:rsidRPr="00E14139">
              <w:lastRenderedPageBreak/>
              <w:t>Noted.</w:t>
            </w: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A021FC" w:rsidRDefault="00A021FC" w:rsidP="00A021FC">
            <w:pPr>
              <w:pStyle w:val="TableText"/>
              <w:spacing w:line="360" w:lineRule="auto"/>
              <w:jc w:val="both"/>
            </w:pPr>
            <w:r w:rsidRPr="003A7A6A">
              <w:rPr>
                <w:rFonts w:ascii="Book Antiqua" w:hAnsi="Book Antiqua"/>
                <w:sz w:val="16"/>
                <w:szCs w:val="16"/>
              </w:rPr>
              <w:t xml:space="preserve">. </w:t>
            </w: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561D6F" w:rsidRDefault="00561D6F" w:rsidP="00561D6F">
            <w:pPr>
              <w:pStyle w:val="TableText"/>
              <w:spacing w:line="360" w:lineRule="auto"/>
              <w:jc w:val="left"/>
            </w:pPr>
          </w:p>
          <w:p w:rsidR="00561D6F" w:rsidRDefault="00561D6F"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Pr="00E14139" w:rsidRDefault="005A728F" w:rsidP="00561D6F">
            <w:pPr>
              <w:pStyle w:val="TableText"/>
              <w:spacing w:line="360" w:lineRule="auto"/>
              <w:jc w:val="both"/>
            </w:pPr>
          </w:p>
        </w:tc>
      </w:tr>
      <w:tr w:rsidR="00561D6F" w:rsidRPr="00B32AA3" w:rsidTr="00F64438">
        <w:trPr>
          <w:trHeight w:val="70"/>
        </w:trPr>
        <w:tc>
          <w:tcPr>
            <w:tcW w:w="959" w:type="dxa"/>
          </w:tcPr>
          <w:p w:rsidR="00561D6F" w:rsidRPr="00B32AA3" w:rsidRDefault="00561D6F" w:rsidP="00561D6F">
            <w:pPr>
              <w:pStyle w:val="TableText"/>
              <w:jc w:val="center"/>
            </w:pPr>
            <w:r w:rsidRPr="00B32AA3">
              <w:lastRenderedPageBreak/>
              <w:t>5</w:t>
            </w:r>
          </w:p>
        </w:tc>
        <w:tc>
          <w:tcPr>
            <w:tcW w:w="4932" w:type="dxa"/>
          </w:tcPr>
          <w:p w:rsidR="00312A55" w:rsidRPr="00864964" w:rsidRDefault="00312A55" w:rsidP="00312A55">
            <w:pPr>
              <w:jc w:val="center"/>
              <w:rPr>
                <w:rFonts w:ascii="Book Antiqua" w:hAnsi="Book Antiqua"/>
                <w:b/>
                <w:sz w:val="24"/>
                <w:szCs w:val="24"/>
                <w:u w:val="single"/>
                <w:lang w:val="en-IN"/>
              </w:rPr>
            </w:pPr>
            <w:r w:rsidRPr="00864964">
              <w:rPr>
                <w:rFonts w:ascii="Book Antiqua" w:hAnsi="Book Antiqua"/>
                <w:b/>
                <w:sz w:val="24"/>
                <w:szCs w:val="24"/>
                <w:u w:val="single"/>
                <w:lang w:val="en-IN"/>
              </w:rPr>
              <w:t xml:space="preserve">STATUS REPORT ON THE PROPOSALS SENT TO THE GOVERNMENT AS ON </w:t>
            </w:r>
            <w:r>
              <w:rPr>
                <w:rFonts w:ascii="Book Antiqua" w:hAnsi="Book Antiqua"/>
                <w:b/>
                <w:sz w:val="24"/>
                <w:szCs w:val="24"/>
                <w:u w:val="single"/>
                <w:lang w:val="en-IN"/>
              </w:rPr>
              <w:t>07/12/2017</w:t>
            </w:r>
            <w:r w:rsidRPr="00864964">
              <w:rPr>
                <w:rFonts w:ascii="Book Antiqua" w:hAnsi="Book Antiqua"/>
                <w:b/>
                <w:sz w:val="24"/>
                <w:szCs w:val="24"/>
                <w:u w:val="single"/>
                <w:lang w:val="en-IN"/>
              </w:rPr>
              <w:t>.</w:t>
            </w:r>
          </w:p>
          <w:p w:rsidR="00312A55" w:rsidRPr="00864964" w:rsidRDefault="00312A55" w:rsidP="00312A55">
            <w:pPr>
              <w:jc w:val="center"/>
              <w:rPr>
                <w:rFonts w:ascii="Book Antiqua" w:hAnsi="Book Antiqua"/>
                <w:sz w:val="20"/>
                <w:szCs w:val="20"/>
                <w:lang w:val="en-IN"/>
              </w:rPr>
            </w:pPr>
            <w:r w:rsidRPr="00864964">
              <w:rPr>
                <w:rFonts w:ascii="Book Antiqua" w:hAnsi="Book Antiqua"/>
                <w:sz w:val="20"/>
                <w:szCs w:val="20"/>
                <w:lang w:val="en-IN"/>
              </w:rPr>
              <w:t>****</w:t>
            </w:r>
          </w:p>
          <w:p w:rsidR="00312A55" w:rsidRDefault="00312A55" w:rsidP="00312A55">
            <w:pPr>
              <w:ind w:firstLine="720"/>
              <w:jc w:val="both"/>
              <w:rPr>
                <w:rFonts w:ascii="Book Antiqua" w:hAnsi="Book Antiqua"/>
                <w:lang w:val="en-IN"/>
              </w:rPr>
            </w:pPr>
            <w:r w:rsidRPr="00315862">
              <w:rPr>
                <w:rFonts w:ascii="Book Antiqua" w:hAnsi="Book Antiqua"/>
                <w:lang w:val="en-IN"/>
              </w:rPr>
              <w:t xml:space="preserve">The Government have issued the orders against each item/issue and also action taken </w:t>
            </w:r>
            <w:r w:rsidRPr="00315862">
              <w:rPr>
                <w:rFonts w:ascii="Book Antiqua" w:hAnsi="Book Antiqua"/>
                <w:lang w:val="en-IN"/>
              </w:rPr>
              <w:lastRenderedPageBreak/>
              <w:t>on the orders of Government are as follows:</w:t>
            </w:r>
          </w:p>
          <w:tbl>
            <w:tblPr>
              <w:tblW w:w="4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6"/>
              <w:gridCol w:w="810"/>
              <w:gridCol w:w="1530"/>
              <w:gridCol w:w="1080"/>
              <w:gridCol w:w="990"/>
            </w:tblGrid>
            <w:tr w:rsidR="00561D6F" w:rsidRPr="008D16E0" w:rsidTr="0041074A">
              <w:tc>
                <w:tcPr>
                  <w:tcW w:w="386"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Sl. No.</w:t>
                  </w:r>
                </w:p>
              </w:tc>
              <w:tc>
                <w:tcPr>
                  <w:tcW w:w="81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Date of SLC Meeting</w:t>
                  </w:r>
                </w:p>
              </w:tc>
              <w:tc>
                <w:tcPr>
                  <w:tcW w:w="153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Subject &amp; SLC Decision</w:t>
                  </w:r>
                </w:p>
              </w:tc>
              <w:tc>
                <w:tcPr>
                  <w:tcW w:w="108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Statues of the issue</w:t>
                  </w:r>
                </w:p>
              </w:tc>
              <w:tc>
                <w:tcPr>
                  <w:tcW w:w="99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Action taken</w:t>
                  </w:r>
                </w:p>
              </w:tc>
            </w:tr>
            <w:tr w:rsidR="00312A55" w:rsidRPr="008D16E0" w:rsidTr="0041074A">
              <w:tc>
                <w:tcPr>
                  <w:tcW w:w="386" w:type="dxa"/>
                </w:tcPr>
                <w:p w:rsidR="00312A55" w:rsidRPr="001C3044" w:rsidRDefault="00312A55"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1</w:t>
                  </w:r>
                </w:p>
              </w:tc>
              <w:tc>
                <w:tcPr>
                  <w:tcW w:w="810" w:type="dxa"/>
                </w:tcPr>
                <w:p w:rsidR="00312A55" w:rsidRPr="001C3044" w:rsidRDefault="00312A55"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21/12/13</w:t>
                  </w:r>
                </w:p>
              </w:tc>
              <w:tc>
                <w:tcPr>
                  <w:tcW w:w="1530" w:type="dxa"/>
                </w:tcPr>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IIPP 2005-10 &amp; IIPP – 2010-15 – Sanctioned Investment Subsidy to the industrial units under IIPP – 2005-2010 &amp; IIPP 2010-15 Schemes by the SLC subject to production of HMDA / DTCP approval – Release the sanctioned Investment Subsidy without insisting the HMDA / DTCP approval – Guideline proposed – Reg. </w:t>
                  </w:r>
                </w:p>
                <w:p w:rsidR="00312A55" w:rsidRPr="001C3044" w:rsidRDefault="00312A55"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 xml:space="preserve">*** </w:t>
                  </w: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The issue pertaining to release of sanctioned investment subsidy to the industrial units without insisting for HMDA / DTCP approvals under IIPP 2005-10 and 2010-15 scheme has been placed before SLC in its meeting held on 31/10/2013 and the decision of SLC is as follows: </w:t>
                  </w:r>
                </w:p>
                <w:p w:rsidR="00312A55" w:rsidRPr="001C3044" w:rsidRDefault="00312A55" w:rsidP="001C3044">
                  <w:pPr>
                    <w:framePr w:hSpace="180" w:wrap="around" w:vAnchor="text" w:hAnchor="text" w:y="1"/>
                    <w:spacing w:after="0" w:line="240" w:lineRule="auto"/>
                    <w:ind w:left="-58" w:right="-58"/>
                    <w:suppressOverlap/>
                    <w:rPr>
                      <w:rFonts w:ascii="Book Antiqua" w:hAnsi="Book Antiqua"/>
                      <w:sz w:val="12"/>
                      <w:szCs w:val="12"/>
                    </w:rPr>
                  </w:pP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“The SLC discussed the issue in detail and decided to recommend the issue to the Government with full details and guidelines”</w:t>
                  </w: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As per the decision taken by the SLC, the following guidelines are proposed for releasing the sanctioned incentives to the industrial units without insisting for HMDA / DTCP approvals. </w:t>
                  </w: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p>
                <w:p w:rsidR="00312A55" w:rsidRPr="001C3044" w:rsidRDefault="00312A55"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 xml:space="preserve">The unit should obtain the building plan approval from Gram Panchayat / Municipality concerned, since they have started the construction of their unit which is prior it came under the purview of HMDA / DTCP. </w:t>
                  </w: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p>
                <w:p w:rsidR="00312A55" w:rsidRPr="001C3044" w:rsidRDefault="00312A55"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 xml:space="preserve">The unit should have been in continuous production at least 2 years from the Date of Commencement of Commercial production to be eligible for disbursement of sanctioned investment subsidy. </w:t>
                  </w:r>
                </w:p>
                <w:p w:rsidR="00312A55" w:rsidRPr="001C3044" w:rsidRDefault="00312A55" w:rsidP="001C3044">
                  <w:pPr>
                    <w:pStyle w:val="ListParagraph"/>
                    <w:framePr w:hSpace="180" w:wrap="around" w:vAnchor="text" w:hAnchor="text" w:y="1"/>
                    <w:ind w:left="-58" w:right="-58"/>
                    <w:suppressOverlap/>
                    <w:rPr>
                      <w:rFonts w:ascii="Book Antiqua" w:eastAsia="Calibri" w:hAnsi="Book Antiqua"/>
                      <w:sz w:val="12"/>
                      <w:szCs w:val="12"/>
                    </w:rPr>
                  </w:pPr>
                </w:p>
                <w:p w:rsidR="00312A55" w:rsidRPr="001C3044" w:rsidRDefault="00312A55"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 xml:space="preserve">However, the recovery of sanctioned and disbursed incentives will be as per the para 26 of IIPP 2010-15 operational guidelines. </w:t>
                  </w:r>
                </w:p>
                <w:p w:rsidR="00312A55" w:rsidRPr="001C3044" w:rsidRDefault="00312A55" w:rsidP="001C3044">
                  <w:pPr>
                    <w:pStyle w:val="ListParagraph"/>
                    <w:framePr w:hSpace="180" w:wrap="around" w:vAnchor="text" w:hAnchor="text" w:y="1"/>
                    <w:ind w:left="-58" w:right="-58"/>
                    <w:suppressOverlap/>
                    <w:rPr>
                      <w:rFonts w:ascii="Book Antiqua" w:eastAsia="Calibri" w:hAnsi="Book Antiqua"/>
                      <w:sz w:val="12"/>
                      <w:szCs w:val="12"/>
                    </w:rPr>
                  </w:pPr>
                </w:p>
                <w:p w:rsidR="00312A55" w:rsidRPr="001C3044" w:rsidRDefault="00312A55"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 xml:space="preserve">The unit should obtain all statutory approvals like CFO from APCCB, approval from Factories Department etc., </w:t>
                  </w:r>
                </w:p>
                <w:p w:rsidR="00312A55" w:rsidRPr="001C3044" w:rsidRDefault="00312A55" w:rsidP="001C3044">
                  <w:pPr>
                    <w:pStyle w:val="ListParagraph"/>
                    <w:framePr w:hSpace="180" w:wrap="around" w:vAnchor="text" w:hAnchor="text" w:y="1"/>
                    <w:ind w:left="-58" w:right="-58"/>
                    <w:suppressOverlap/>
                    <w:rPr>
                      <w:rFonts w:ascii="Book Antiqua" w:eastAsia="Calibri" w:hAnsi="Book Antiqua"/>
                      <w:sz w:val="12"/>
                      <w:szCs w:val="12"/>
                    </w:rPr>
                  </w:pPr>
                </w:p>
                <w:p w:rsidR="00312A55" w:rsidRPr="001C3044" w:rsidRDefault="00312A55"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 xml:space="preserve">The unit should pay the property tax and sales tax regularly to the Government. </w:t>
                  </w:r>
                </w:p>
                <w:p w:rsidR="00312A55" w:rsidRPr="001C3044" w:rsidRDefault="00312A55" w:rsidP="001C3044">
                  <w:pPr>
                    <w:pStyle w:val="ListParagraph"/>
                    <w:framePr w:hSpace="180" w:wrap="around" w:vAnchor="text" w:hAnchor="text" w:y="1"/>
                    <w:ind w:left="-58" w:right="-58"/>
                    <w:suppressOverlap/>
                    <w:rPr>
                      <w:rFonts w:ascii="Book Antiqua" w:eastAsia="Calibri" w:hAnsi="Book Antiqua"/>
                      <w:sz w:val="12"/>
                      <w:szCs w:val="12"/>
                    </w:rPr>
                  </w:pPr>
                </w:p>
                <w:p w:rsidR="00312A55" w:rsidRPr="001C3044" w:rsidRDefault="00312A55"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 xml:space="preserve">If, the above departments / organizations insist for approvals to run the unit as per their norms, the </w:t>
                  </w:r>
                  <w:r w:rsidRPr="001C3044">
                    <w:rPr>
                      <w:rFonts w:ascii="Book Antiqua" w:eastAsia="Calibri" w:hAnsi="Book Antiqua"/>
                      <w:sz w:val="12"/>
                      <w:szCs w:val="12"/>
                    </w:rPr>
                    <w:lastRenderedPageBreak/>
                    <w:t>unit should obtain approvals and run the unit at least 6 years from DCP</w:t>
                  </w:r>
                </w:p>
                <w:p w:rsidR="00312A55" w:rsidRPr="001C3044" w:rsidRDefault="00312A55" w:rsidP="001C3044">
                  <w:pPr>
                    <w:framePr w:hSpace="180" w:wrap="around" w:vAnchor="text" w:hAnchor="text" w:y="1"/>
                    <w:spacing w:after="0" w:line="240" w:lineRule="auto"/>
                    <w:ind w:left="-58" w:right="-58"/>
                    <w:suppressOverlap/>
                    <w:jc w:val="center"/>
                    <w:rPr>
                      <w:rFonts w:ascii="Book Antiqua" w:hAnsi="Book Antiqua"/>
                      <w:sz w:val="12"/>
                      <w:szCs w:val="12"/>
                      <w:u w:val="single"/>
                    </w:rPr>
                  </w:pPr>
                </w:p>
                <w:p w:rsidR="00312A55" w:rsidRPr="001C3044" w:rsidRDefault="00312A55" w:rsidP="001C3044">
                  <w:pPr>
                    <w:framePr w:hSpace="180" w:wrap="around" w:vAnchor="text" w:hAnchor="text" w:y="1"/>
                    <w:spacing w:after="0" w:line="240" w:lineRule="auto"/>
                    <w:ind w:left="-58" w:right="-58"/>
                    <w:suppressOverlap/>
                    <w:jc w:val="center"/>
                    <w:rPr>
                      <w:rFonts w:ascii="Book Antiqua" w:hAnsi="Book Antiqua"/>
                      <w:sz w:val="12"/>
                      <w:szCs w:val="12"/>
                      <w:u w:val="single"/>
                    </w:rPr>
                  </w:pPr>
                  <w:r w:rsidRPr="001C3044">
                    <w:rPr>
                      <w:rFonts w:ascii="Book Antiqua" w:hAnsi="Book Antiqua"/>
                      <w:sz w:val="12"/>
                      <w:szCs w:val="12"/>
                      <w:u w:val="single"/>
                    </w:rPr>
                    <w:t>SLC Decision</w:t>
                  </w:r>
                </w:p>
                <w:p w:rsidR="00312A55" w:rsidRPr="001C3044" w:rsidRDefault="00312A55" w:rsidP="001C3044">
                  <w:pPr>
                    <w:pStyle w:val="ListParagraph"/>
                    <w:framePr w:hSpace="180" w:wrap="around" w:vAnchor="text" w:hAnchor="text" w:y="1"/>
                    <w:ind w:left="-58" w:right="-58"/>
                    <w:suppressOverlap/>
                    <w:rPr>
                      <w:rFonts w:ascii="Book Antiqua" w:eastAsia="Calibri" w:hAnsi="Book Antiqua"/>
                      <w:sz w:val="12"/>
                      <w:szCs w:val="12"/>
                    </w:rPr>
                  </w:pP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The SLC has decided to recommend the case to Government. </w:t>
                  </w: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Accordingly, the proposals were recommended to the Government vide letter No. 10/C/13/2654/2654, dated: 07/01/2014. </w:t>
                  </w: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p>
                <w:p w:rsidR="00312A55" w:rsidRPr="001C3044" w:rsidRDefault="00312A55" w:rsidP="001C3044">
                  <w:pPr>
                    <w:framePr w:hSpace="180" w:wrap="around" w:vAnchor="text" w:hAnchor="text" w:y="1"/>
                    <w:spacing w:after="0" w:line="240" w:lineRule="auto"/>
                    <w:ind w:right="-58"/>
                    <w:suppressOverlap/>
                    <w:jc w:val="both"/>
                    <w:rPr>
                      <w:rFonts w:ascii="Book Antiqua" w:hAnsi="Book Antiqua"/>
                      <w:sz w:val="12"/>
                      <w:szCs w:val="12"/>
                    </w:rPr>
                  </w:pPr>
                </w:p>
              </w:tc>
              <w:tc>
                <w:tcPr>
                  <w:tcW w:w="1080" w:type="dxa"/>
                </w:tcPr>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lastRenderedPageBreak/>
                    <w:t>In a meeting on “SLC issues at the Government level “held on 01-09-2014 in the chambers of the Special Chief Secretary to Govt. &amp; CIP Industries &amp; Commerce Dept., and the decision recorded in the minutes of the above meeting is as follows;</w:t>
                  </w: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i/>
                      <w:sz w:val="12"/>
                      <w:szCs w:val="12"/>
                    </w:rPr>
                  </w:pP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i/>
                      <w:sz w:val="12"/>
                      <w:szCs w:val="12"/>
                    </w:rPr>
                  </w:pPr>
                  <w:r w:rsidRPr="001C3044">
                    <w:rPr>
                      <w:rFonts w:ascii="Book Antiqua" w:hAnsi="Book Antiqua"/>
                      <w:i/>
                      <w:sz w:val="12"/>
                      <w:szCs w:val="12"/>
                    </w:rPr>
                    <w:t>The release of sanctioned investment subsidy can be considered if:</w:t>
                  </w:r>
                </w:p>
                <w:p w:rsidR="00312A55" w:rsidRPr="001C3044" w:rsidRDefault="00312A55" w:rsidP="001C3044">
                  <w:pPr>
                    <w:framePr w:hSpace="180" w:wrap="around" w:vAnchor="text" w:hAnchor="text" w:y="1"/>
                    <w:spacing w:after="0" w:line="240" w:lineRule="auto"/>
                    <w:ind w:left="-58" w:right="-58"/>
                    <w:suppressOverlap/>
                    <w:jc w:val="center"/>
                    <w:rPr>
                      <w:rFonts w:ascii="Book Antiqua" w:hAnsi="Book Antiqua"/>
                      <w:i/>
                      <w:sz w:val="12"/>
                      <w:szCs w:val="12"/>
                    </w:rPr>
                  </w:pPr>
                </w:p>
                <w:p w:rsidR="00312A55" w:rsidRPr="001C3044" w:rsidRDefault="00312A55" w:rsidP="001C3044">
                  <w:pPr>
                    <w:pStyle w:val="ListParagraph"/>
                    <w:framePr w:hSpace="180" w:wrap="around" w:vAnchor="text" w:hAnchor="text" w:y="1"/>
                    <w:numPr>
                      <w:ilvl w:val="0"/>
                      <w:numId w:val="4"/>
                    </w:numPr>
                    <w:autoSpaceDE/>
                    <w:autoSpaceDN/>
                    <w:adjustRightInd/>
                    <w:ind w:right="-58"/>
                    <w:suppressOverlap/>
                    <w:jc w:val="both"/>
                    <w:rPr>
                      <w:rFonts w:ascii="Book Antiqua" w:eastAsia="Calibri" w:hAnsi="Book Antiqua"/>
                      <w:sz w:val="12"/>
                      <w:szCs w:val="12"/>
                    </w:rPr>
                  </w:pPr>
                  <w:r w:rsidRPr="001C3044">
                    <w:rPr>
                      <w:rFonts w:ascii="Book Antiqua" w:eastAsia="Calibri" w:hAnsi="Book Antiqua"/>
                      <w:sz w:val="12"/>
                      <w:szCs w:val="12"/>
                    </w:rPr>
                    <w:t>The unit has gone into production before Master plan of HMDA</w:t>
                  </w:r>
                </w:p>
                <w:p w:rsidR="00312A55" w:rsidRPr="001C3044" w:rsidRDefault="00312A55" w:rsidP="001C3044">
                  <w:pPr>
                    <w:pStyle w:val="ListParagraph"/>
                    <w:framePr w:hSpace="180" w:wrap="around" w:vAnchor="text" w:hAnchor="text" w:y="1"/>
                    <w:ind w:left="0" w:right="-58" w:hanging="317"/>
                    <w:suppressOverlap/>
                    <w:jc w:val="center"/>
                    <w:rPr>
                      <w:rFonts w:ascii="Book Antiqua" w:eastAsia="Calibri" w:hAnsi="Book Antiqua"/>
                      <w:sz w:val="12"/>
                      <w:szCs w:val="12"/>
                    </w:rPr>
                  </w:pPr>
                </w:p>
                <w:p w:rsidR="00312A55" w:rsidRPr="001C3044" w:rsidRDefault="00312A55" w:rsidP="001C3044">
                  <w:pPr>
                    <w:pStyle w:val="ListParagraph"/>
                    <w:framePr w:hSpace="180" w:wrap="around" w:vAnchor="text" w:hAnchor="text" w:y="1"/>
                    <w:ind w:left="-58" w:right="-58" w:hanging="317"/>
                    <w:suppressOverlap/>
                    <w:jc w:val="center"/>
                    <w:rPr>
                      <w:rFonts w:ascii="Book Antiqua" w:eastAsia="Calibri" w:hAnsi="Book Antiqua"/>
                      <w:sz w:val="12"/>
                      <w:szCs w:val="12"/>
                    </w:rPr>
                  </w:pPr>
                  <w:r w:rsidRPr="001C3044">
                    <w:rPr>
                      <w:rFonts w:ascii="Book Antiqua" w:eastAsia="Calibri" w:hAnsi="Book Antiqua"/>
                      <w:sz w:val="12"/>
                      <w:szCs w:val="12"/>
                    </w:rPr>
                    <w:t xml:space="preserve">       and</w:t>
                  </w:r>
                </w:p>
                <w:p w:rsidR="00312A55" w:rsidRPr="001C3044" w:rsidRDefault="00312A55" w:rsidP="001C3044">
                  <w:pPr>
                    <w:pStyle w:val="ListParagraph"/>
                    <w:framePr w:hSpace="180" w:wrap="around" w:vAnchor="text" w:hAnchor="text" w:y="1"/>
                    <w:ind w:left="-58" w:right="-58" w:hanging="317"/>
                    <w:suppressOverlap/>
                    <w:jc w:val="center"/>
                    <w:rPr>
                      <w:rFonts w:ascii="Book Antiqua" w:eastAsia="Calibri" w:hAnsi="Book Antiqua"/>
                      <w:sz w:val="12"/>
                      <w:szCs w:val="12"/>
                    </w:rPr>
                  </w:pPr>
                </w:p>
                <w:p w:rsidR="00312A55" w:rsidRPr="001C3044" w:rsidRDefault="00312A55" w:rsidP="001C3044">
                  <w:pPr>
                    <w:framePr w:hSpace="180" w:wrap="around" w:vAnchor="text" w:hAnchor="text" w:y="1"/>
                    <w:numPr>
                      <w:ilvl w:val="0"/>
                      <w:numId w:val="4"/>
                    </w:numPr>
                    <w:spacing w:after="0" w:line="240" w:lineRule="auto"/>
                    <w:ind w:right="-58"/>
                    <w:suppressOverlap/>
                    <w:jc w:val="both"/>
                    <w:rPr>
                      <w:rFonts w:ascii="Book Antiqua" w:hAnsi="Book Antiqua"/>
                      <w:sz w:val="12"/>
                      <w:szCs w:val="12"/>
                    </w:rPr>
                  </w:pPr>
                  <w:r w:rsidRPr="001C3044">
                    <w:rPr>
                      <w:rFonts w:ascii="Book Antiqua" w:hAnsi="Book Antiqua"/>
                      <w:sz w:val="12"/>
                      <w:szCs w:val="12"/>
                    </w:rPr>
                    <w:t>Approval for change of land use is obtained from the competent authority.</w:t>
                  </w:r>
                </w:p>
              </w:tc>
              <w:tc>
                <w:tcPr>
                  <w:tcW w:w="990" w:type="dxa"/>
                </w:tcPr>
                <w:p w:rsidR="00312A55" w:rsidRPr="00312A55" w:rsidRDefault="00312A55" w:rsidP="00FE117C">
                  <w:pPr>
                    <w:framePr w:hSpace="180" w:wrap="around" w:vAnchor="text" w:hAnchor="text" w:y="1"/>
                    <w:spacing w:after="0" w:line="240" w:lineRule="auto"/>
                    <w:ind w:left="-58" w:right="-58"/>
                    <w:suppressOverlap/>
                    <w:jc w:val="both"/>
                    <w:rPr>
                      <w:rFonts w:ascii="Book Antiqua" w:hAnsi="Book Antiqua"/>
                      <w:sz w:val="12"/>
                      <w:szCs w:val="12"/>
                    </w:rPr>
                  </w:pPr>
                  <w:r w:rsidRPr="00312A55">
                    <w:rPr>
                      <w:rFonts w:ascii="Book Antiqua" w:hAnsi="Book Antiqua"/>
                      <w:sz w:val="12"/>
                      <w:szCs w:val="12"/>
                    </w:rPr>
                    <w:t xml:space="preserve">The Govt. has been addressed vide Lr. No. 30/2/2013/10254/10254/ID dt: 05-09-2015 with a request to issue executive orders in the matter. </w:t>
                  </w:r>
                </w:p>
                <w:p w:rsidR="00312A55" w:rsidRPr="00312A55" w:rsidRDefault="00312A55" w:rsidP="00FE117C">
                  <w:pPr>
                    <w:framePr w:hSpace="180" w:wrap="around" w:vAnchor="text" w:hAnchor="text" w:y="1"/>
                    <w:spacing w:after="0" w:line="240" w:lineRule="auto"/>
                    <w:ind w:left="-58" w:right="-58"/>
                    <w:suppressOverlap/>
                    <w:jc w:val="both"/>
                    <w:rPr>
                      <w:rFonts w:ascii="Book Antiqua" w:hAnsi="Book Antiqua"/>
                      <w:sz w:val="12"/>
                      <w:szCs w:val="12"/>
                    </w:rPr>
                  </w:pPr>
                </w:p>
                <w:p w:rsidR="00312A55" w:rsidRPr="00312A55" w:rsidRDefault="00312A55" w:rsidP="00FE117C">
                  <w:pPr>
                    <w:framePr w:hSpace="180" w:wrap="around" w:vAnchor="text" w:hAnchor="text" w:y="1"/>
                    <w:spacing w:after="0" w:line="240" w:lineRule="auto"/>
                    <w:ind w:left="-58" w:right="-58"/>
                    <w:suppressOverlap/>
                    <w:jc w:val="both"/>
                    <w:rPr>
                      <w:rFonts w:ascii="Book Antiqua" w:hAnsi="Book Antiqua"/>
                      <w:sz w:val="12"/>
                      <w:szCs w:val="12"/>
                    </w:rPr>
                  </w:pPr>
                  <w:r w:rsidRPr="00312A55">
                    <w:rPr>
                      <w:rFonts w:ascii="Book Antiqua" w:hAnsi="Book Antiqua"/>
                      <w:sz w:val="12"/>
                      <w:szCs w:val="12"/>
                    </w:rPr>
                    <w:t>A reminder request has been sent to Govt. vide Lr. 30/2/2013/10254/10254/ID dt: 08-12-2017.</w:t>
                  </w:r>
                </w:p>
                <w:p w:rsidR="00312A55" w:rsidRPr="00312A55" w:rsidRDefault="00312A55" w:rsidP="00FE117C">
                  <w:pPr>
                    <w:framePr w:hSpace="180" w:wrap="around" w:vAnchor="text" w:hAnchor="text" w:y="1"/>
                    <w:spacing w:after="0" w:line="240" w:lineRule="auto"/>
                    <w:ind w:left="-58" w:right="-58"/>
                    <w:suppressOverlap/>
                    <w:jc w:val="both"/>
                    <w:rPr>
                      <w:rFonts w:ascii="Book Antiqua" w:hAnsi="Book Antiqua"/>
                      <w:sz w:val="12"/>
                      <w:szCs w:val="12"/>
                    </w:rPr>
                  </w:pPr>
                </w:p>
                <w:p w:rsidR="00312A55" w:rsidRPr="00312A55" w:rsidRDefault="00312A55" w:rsidP="00FE117C">
                  <w:pPr>
                    <w:framePr w:hSpace="180" w:wrap="around" w:vAnchor="text" w:hAnchor="text" w:y="1"/>
                    <w:spacing w:after="0" w:line="240" w:lineRule="auto"/>
                    <w:ind w:left="-58" w:right="-58"/>
                    <w:suppressOverlap/>
                    <w:jc w:val="both"/>
                    <w:rPr>
                      <w:rFonts w:ascii="Book Antiqua" w:hAnsi="Book Antiqua"/>
                      <w:sz w:val="12"/>
                      <w:szCs w:val="12"/>
                    </w:rPr>
                  </w:pPr>
                  <w:r w:rsidRPr="00312A55">
                    <w:rPr>
                      <w:rFonts w:ascii="Book Antiqua" w:hAnsi="Book Antiqua"/>
                      <w:sz w:val="12"/>
                      <w:szCs w:val="12"/>
                    </w:rPr>
                    <w:t>Reply from Govt. is awaited.</w:t>
                  </w:r>
                </w:p>
                <w:p w:rsidR="00312A55" w:rsidRPr="00312A55" w:rsidRDefault="00312A55" w:rsidP="00FE117C">
                  <w:pPr>
                    <w:framePr w:hSpace="180" w:wrap="around" w:vAnchor="text" w:hAnchor="text" w:y="1"/>
                    <w:spacing w:after="0" w:line="240" w:lineRule="auto"/>
                    <w:ind w:left="-58" w:right="-58"/>
                    <w:suppressOverlap/>
                    <w:jc w:val="both"/>
                    <w:rPr>
                      <w:rFonts w:ascii="Book Antiqua" w:hAnsi="Book Antiqua"/>
                      <w:sz w:val="12"/>
                      <w:szCs w:val="12"/>
                    </w:rPr>
                  </w:pPr>
                </w:p>
                <w:p w:rsidR="00312A55" w:rsidRPr="00312A55" w:rsidRDefault="00312A55" w:rsidP="00FE117C">
                  <w:pPr>
                    <w:framePr w:hSpace="180" w:wrap="around" w:vAnchor="text" w:hAnchor="text" w:y="1"/>
                    <w:spacing w:after="0" w:line="240" w:lineRule="auto"/>
                    <w:ind w:left="-58" w:right="-58"/>
                    <w:suppressOverlap/>
                    <w:jc w:val="both"/>
                    <w:rPr>
                      <w:rFonts w:ascii="Book Antiqua" w:hAnsi="Book Antiqua"/>
                      <w:sz w:val="12"/>
                      <w:szCs w:val="12"/>
                    </w:rPr>
                  </w:pPr>
                </w:p>
                <w:p w:rsidR="00312A55" w:rsidRPr="00312A55" w:rsidRDefault="00312A55" w:rsidP="00FE117C">
                  <w:pPr>
                    <w:framePr w:hSpace="180" w:wrap="around" w:vAnchor="text" w:hAnchor="text" w:y="1"/>
                    <w:spacing w:after="0" w:line="240" w:lineRule="auto"/>
                    <w:ind w:left="-58" w:right="-58"/>
                    <w:suppressOverlap/>
                    <w:jc w:val="both"/>
                    <w:rPr>
                      <w:rFonts w:ascii="Book Antiqua" w:hAnsi="Book Antiqua"/>
                      <w:sz w:val="12"/>
                      <w:szCs w:val="12"/>
                    </w:rPr>
                  </w:pPr>
                  <w:r w:rsidRPr="00312A55">
                    <w:rPr>
                      <w:rFonts w:ascii="Book Antiqua" w:hAnsi="Book Antiqua"/>
                      <w:sz w:val="12"/>
                      <w:szCs w:val="12"/>
                    </w:rPr>
                    <w:t>Further, a reminder letter has been sent to Govt. vide Lr. No.30/2/2013/10254/10254/ID Dated.08/12/2017 while reiterating all the pending issues with the Govt. and with a request to issue suitable orders.</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2</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23/12/14</w:t>
                  </w:r>
                </w:p>
              </w:tc>
              <w:tc>
                <w:tcPr>
                  <w:tcW w:w="153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b/>
                      <w:sz w:val="12"/>
                      <w:szCs w:val="12"/>
                    </w:rPr>
                  </w:pPr>
                  <w:r w:rsidRPr="001C3044">
                    <w:rPr>
                      <w:rFonts w:ascii="Book Antiqua" w:hAnsi="Book Antiqua"/>
                      <w:b/>
                      <w:sz w:val="12"/>
                      <w:szCs w:val="12"/>
                      <w:u w:val="single"/>
                    </w:rPr>
                    <w:t xml:space="preserve">Target 2000 Scheme - </w:t>
                  </w:r>
                  <w:r w:rsidRPr="001C3044">
                    <w:rPr>
                      <w:rFonts w:ascii="Book Antiqua" w:hAnsi="Book Antiqua"/>
                      <w:sz w:val="12"/>
                      <w:szCs w:val="12"/>
                      <w:u w:val="single"/>
                    </w:rPr>
                    <w:t>M/s. Marvel Weaves Ltd., Mahabubnagar District - To accord permission to pay  an amount of Rs. 43,05,506/- towards Deferment of Sales Tax liability in one instalment and exemption of interest on Sales Tax Deferment payable to the Sales Tax Department</w:t>
                  </w:r>
                  <w:r w:rsidRPr="001C3044">
                    <w:rPr>
                      <w:rFonts w:ascii="Book Antiqua" w:hAnsi="Book Antiqua"/>
                      <w:b/>
                      <w:sz w:val="12"/>
                      <w:szCs w:val="12"/>
                      <w:u w:val="single"/>
                    </w:rPr>
                    <w:t>- Regarding.</w:t>
                  </w:r>
                </w:p>
                <w:p w:rsidR="001C3044" w:rsidRPr="001C3044" w:rsidRDefault="001C3044" w:rsidP="001C3044">
                  <w:pPr>
                    <w:framePr w:hSpace="180" w:wrap="around" w:vAnchor="text" w:hAnchor="text" w:y="1"/>
                    <w:spacing w:after="0" w:line="240" w:lineRule="auto"/>
                    <w:ind w:left="-58" w:right="-58" w:firstLine="720"/>
                    <w:suppressOverlap/>
                    <w:jc w:val="center"/>
                    <w:rPr>
                      <w:rFonts w:ascii="Book Antiqua" w:hAnsi="Book Antiqua"/>
                      <w:sz w:val="12"/>
                      <w:szCs w:val="12"/>
                    </w:rPr>
                  </w:pPr>
                  <w:r w:rsidRPr="001C3044">
                    <w:rPr>
                      <w:rFonts w:ascii="Book Antiqua" w:hAnsi="Book Antiqua"/>
                      <w:sz w:val="12"/>
                      <w:szCs w:val="12"/>
                    </w:rPr>
                    <w:t xml:space="preserve">*** </w:t>
                  </w:r>
                </w:p>
                <w:p w:rsidR="001C3044" w:rsidRPr="001C3044" w:rsidRDefault="001C3044" w:rsidP="001C3044">
                  <w:pPr>
                    <w:framePr w:hSpace="180" w:wrap="around" w:vAnchor="text" w:hAnchor="text" w:y="1"/>
                    <w:spacing w:after="0" w:line="240" w:lineRule="auto"/>
                    <w:ind w:left="-58" w:right="-58" w:firstLine="720"/>
                    <w:suppressOverlap/>
                    <w:jc w:val="center"/>
                    <w:rPr>
                      <w:rFonts w:ascii="Book Antiqua" w:hAnsi="Book Antiqua"/>
                      <w:sz w:val="12"/>
                      <w:szCs w:val="12"/>
                    </w:rPr>
                  </w:pPr>
                </w:p>
                <w:p w:rsidR="001C3044" w:rsidRPr="001C3044" w:rsidRDefault="001C3044" w:rsidP="001C3044">
                  <w:pPr>
                    <w:framePr w:hSpace="180" w:wrap="around" w:vAnchor="text" w:hAnchor="text" w:y="1"/>
                    <w:spacing w:after="240"/>
                    <w:ind w:left="-58" w:right="-58" w:firstLine="720"/>
                    <w:suppressOverlap/>
                    <w:jc w:val="both"/>
                    <w:rPr>
                      <w:rFonts w:ascii="Book Antiqua" w:hAnsi="Book Antiqua"/>
                      <w:sz w:val="12"/>
                      <w:szCs w:val="12"/>
                    </w:rPr>
                  </w:pPr>
                  <w:r w:rsidRPr="001C3044">
                    <w:rPr>
                      <w:rFonts w:ascii="Book Antiqua" w:hAnsi="Book Antiqua"/>
                      <w:sz w:val="12"/>
                      <w:szCs w:val="12"/>
                    </w:rPr>
                    <w:t>The Executive Director of APSFC has informed that the APSFC and  APIDC has extended financial assistance to M/s. Marvel Weaves Ltd. To set up a unit for manufacture of canvas cloth at Inumulnarva, Mahabubnagar District. It is informed that the company has committed defaults in repayment of dues, the unit was seized and advertised for sale under section 29 of SFC Act and finally the offer received in response to 11</w:t>
                  </w:r>
                  <w:r w:rsidRPr="001C3044">
                    <w:rPr>
                      <w:rFonts w:ascii="Book Antiqua" w:hAnsi="Book Antiqua"/>
                      <w:sz w:val="12"/>
                      <w:szCs w:val="12"/>
                      <w:vertAlign w:val="superscript"/>
                    </w:rPr>
                    <w:t>th</w:t>
                  </w:r>
                  <w:r w:rsidRPr="001C3044">
                    <w:rPr>
                      <w:rFonts w:ascii="Book Antiqua" w:hAnsi="Book Antiqua"/>
                      <w:sz w:val="12"/>
                      <w:szCs w:val="12"/>
                    </w:rPr>
                    <w:t xml:space="preserve"> advertisement was approved for sale consideration of Rs. 241.00 lakhs.  </w:t>
                  </w:r>
                </w:p>
                <w:p w:rsidR="001C3044" w:rsidRPr="001C3044" w:rsidRDefault="001C3044" w:rsidP="001C3044">
                  <w:pPr>
                    <w:framePr w:hSpace="180" w:wrap="around" w:vAnchor="text" w:hAnchor="text" w:y="1"/>
                    <w:spacing w:after="240"/>
                    <w:ind w:left="-58" w:right="-58" w:firstLine="720"/>
                    <w:suppressOverlap/>
                    <w:jc w:val="both"/>
                    <w:rPr>
                      <w:rFonts w:ascii="Book Antiqua" w:hAnsi="Book Antiqua"/>
                      <w:sz w:val="12"/>
                      <w:szCs w:val="12"/>
                    </w:rPr>
                  </w:pPr>
                  <w:r w:rsidRPr="001C3044">
                    <w:rPr>
                      <w:rFonts w:ascii="Book Antiqua" w:hAnsi="Book Antiqua"/>
                      <w:sz w:val="12"/>
                      <w:szCs w:val="12"/>
                    </w:rPr>
                    <w:t xml:space="preserve">The Commercial Tax Officer, Ameerpet, Hyderabad has informed to the Corporation, the company has sales tax deferment arrears of Rs. 43,05,506/- (deferment tax for the period 2000-01 to 2002-03) and requested the Corporation to earmark the same from the sale proceeds and remit the same to the Commercial Tax Officer.  The Corporation has informed the same to APIDC for their consent to keep the said amount aside for remitting the same to Commercial Taxes Department.  </w:t>
                  </w:r>
                </w:p>
                <w:p w:rsidR="001C3044" w:rsidRPr="001C3044" w:rsidRDefault="001C3044" w:rsidP="001C3044">
                  <w:pPr>
                    <w:framePr w:hSpace="180" w:wrap="around" w:vAnchor="text" w:hAnchor="text" w:y="1"/>
                    <w:spacing w:after="240"/>
                    <w:ind w:left="-58" w:right="-58" w:firstLine="720"/>
                    <w:suppressOverlap/>
                    <w:jc w:val="both"/>
                    <w:rPr>
                      <w:rFonts w:ascii="Book Antiqua" w:hAnsi="Book Antiqua"/>
                      <w:sz w:val="12"/>
                      <w:szCs w:val="12"/>
                    </w:rPr>
                  </w:pPr>
                  <w:r w:rsidRPr="001C3044">
                    <w:rPr>
                      <w:rFonts w:ascii="Book Antiqua" w:hAnsi="Book Antiqua"/>
                      <w:sz w:val="12"/>
                      <w:szCs w:val="12"/>
                    </w:rPr>
                    <w:t xml:space="preserve">It is informed that the Commercial Tax Officer has requested the Corporation to pay the </w:t>
                  </w:r>
                  <w:r w:rsidRPr="001C3044">
                    <w:rPr>
                      <w:rFonts w:ascii="Book Antiqua" w:hAnsi="Book Antiqua"/>
                      <w:sz w:val="12"/>
                      <w:szCs w:val="12"/>
                    </w:rPr>
                    <w:lastRenderedPageBreak/>
                    <w:t xml:space="preserve">said amount of Rs. 43,05,506/- along with @ 21.50% p.a. amounting to Rs. 98,91,092/-  totaling to Rs. 1,41,96,598/-. </w:t>
                  </w:r>
                </w:p>
                <w:p w:rsidR="001C3044" w:rsidRPr="001C3044" w:rsidRDefault="001C3044" w:rsidP="001C3044">
                  <w:pPr>
                    <w:framePr w:hSpace="180" w:wrap="around" w:vAnchor="text" w:hAnchor="text" w:y="1"/>
                    <w:spacing w:after="240"/>
                    <w:ind w:left="-58" w:right="-58" w:firstLine="720"/>
                    <w:suppressOverlap/>
                    <w:jc w:val="both"/>
                    <w:rPr>
                      <w:rFonts w:ascii="Book Antiqua" w:hAnsi="Book Antiqua"/>
                      <w:sz w:val="12"/>
                      <w:szCs w:val="12"/>
                    </w:rPr>
                  </w:pPr>
                  <w:r w:rsidRPr="001C3044">
                    <w:rPr>
                      <w:rFonts w:ascii="Book Antiqua" w:hAnsi="Book Antiqua"/>
                      <w:sz w:val="12"/>
                      <w:szCs w:val="12"/>
                    </w:rPr>
                    <w:t xml:space="preserve">In this connection, the Corporation has informed that the captioned unit has the following dues payable to both the institutions as on 31/10/2013 with interest w.e.f.  01/11/2013. </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APSFC -</w:t>
                  </w:r>
                  <w:r w:rsidRPr="001C3044">
                    <w:rPr>
                      <w:rFonts w:ascii="Book Antiqua" w:hAnsi="Book Antiqua"/>
                      <w:sz w:val="12"/>
                      <w:szCs w:val="12"/>
                    </w:rPr>
                    <w:tab/>
                    <w:t>Rs.   789.52 lakhs</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APIDC-</w:t>
                  </w:r>
                  <w:r w:rsidRPr="001C3044">
                    <w:rPr>
                      <w:rFonts w:ascii="Book Antiqua" w:hAnsi="Book Antiqua"/>
                      <w:sz w:val="12"/>
                      <w:szCs w:val="12"/>
                    </w:rPr>
                    <w:tab/>
                    <w:t>Rs. 2260.72 lakhs</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Total </w:t>
                  </w:r>
                  <w:r w:rsidRPr="001C3044">
                    <w:rPr>
                      <w:rFonts w:ascii="Book Antiqua" w:hAnsi="Book Antiqua"/>
                      <w:sz w:val="12"/>
                      <w:szCs w:val="12"/>
                    </w:rPr>
                    <w:tab/>
                    <w:t>-</w:t>
                  </w:r>
                  <w:r w:rsidRPr="001C3044">
                    <w:rPr>
                      <w:rFonts w:ascii="Book Antiqua" w:hAnsi="Book Antiqua"/>
                      <w:sz w:val="12"/>
                      <w:szCs w:val="12"/>
                    </w:rPr>
                    <w:tab/>
                    <w:t xml:space="preserve">Rs. 3050.24 lakhs </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w:t>
                  </w:r>
                </w:p>
                <w:p w:rsidR="001C3044" w:rsidRPr="001C3044" w:rsidRDefault="001C3044" w:rsidP="001C3044">
                  <w:pPr>
                    <w:framePr w:hSpace="180" w:wrap="around" w:vAnchor="text" w:hAnchor="text" w:y="1"/>
                    <w:spacing w:after="240"/>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240"/>
                    <w:ind w:left="-58" w:right="-58"/>
                    <w:suppressOverlap/>
                    <w:jc w:val="both"/>
                    <w:rPr>
                      <w:rFonts w:ascii="Book Antiqua" w:hAnsi="Book Antiqua"/>
                      <w:sz w:val="12"/>
                      <w:szCs w:val="12"/>
                    </w:rPr>
                  </w:pPr>
                  <w:r w:rsidRPr="001C3044">
                    <w:rPr>
                      <w:rFonts w:ascii="Book Antiqua" w:hAnsi="Book Antiqua"/>
                      <w:sz w:val="12"/>
                      <w:szCs w:val="12"/>
                    </w:rPr>
                    <w:t xml:space="preserve">Further APSFC  has stated that the both the Corporations are sacrificing the  huge amounts on this account. </w:t>
                  </w:r>
                </w:p>
                <w:p w:rsidR="001C3044" w:rsidRPr="001C3044" w:rsidRDefault="001C3044" w:rsidP="001C3044">
                  <w:pPr>
                    <w:framePr w:hSpace="180" w:wrap="around" w:vAnchor="text" w:hAnchor="text" w:y="1"/>
                    <w:spacing w:after="240"/>
                    <w:ind w:left="-58" w:right="-58"/>
                    <w:suppressOverlap/>
                    <w:jc w:val="both"/>
                    <w:rPr>
                      <w:rFonts w:ascii="Book Antiqua" w:hAnsi="Book Antiqua"/>
                      <w:sz w:val="12"/>
                      <w:szCs w:val="12"/>
                    </w:rPr>
                  </w:pPr>
                  <w:r w:rsidRPr="001C3044">
                    <w:rPr>
                      <w:rFonts w:ascii="Book Antiqua" w:hAnsi="Book Antiqua"/>
                      <w:sz w:val="12"/>
                      <w:szCs w:val="12"/>
                    </w:rPr>
                    <w:t>The Company has availed deferment of sales tax to the tune of Rs. 43,05,506/- and is required to pay in 14 yearly installments  w.e.f. January, 2014 without paying any interest.</w:t>
                  </w:r>
                </w:p>
                <w:p w:rsidR="001C3044" w:rsidRPr="001C3044" w:rsidRDefault="001C3044" w:rsidP="001C3044">
                  <w:pPr>
                    <w:framePr w:hSpace="180" w:wrap="around" w:vAnchor="text" w:hAnchor="text" w:y="1"/>
                    <w:spacing w:after="240"/>
                    <w:ind w:left="-58" w:right="-58"/>
                    <w:suppressOverlap/>
                    <w:jc w:val="both"/>
                    <w:rPr>
                      <w:rFonts w:ascii="Book Antiqua" w:hAnsi="Book Antiqua"/>
                      <w:sz w:val="12"/>
                      <w:szCs w:val="12"/>
                    </w:rPr>
                  </w:pPr>
                  <w:r w:rsidRPr="001C3044">
                    <w:rPr>
                      <w:rFonts w:ascii="Book Antiqua" w:hAnsi="Book Antiqua"/>
                      <w:sz w:val="12"/>
                      <w:szCs w:val="12"/>
                    </w:rPr>
                    <w:t xml:space="preserve">In this regard, the Corporation has informed that the defunct unit was seized and both the Corporations are sacrificing huge amounts. </w:t>
                  </w:r>
                </w:p>
                <w:p w:rsidR="001C3044" w:rsidRPr="001C3044" w:rsidRDefault="001C3044" w:rsidP="001C3044">
                  <w:pPr>
                    <w:framePr w:hSpace="180" w:wrap="around" w:vAnchor="text" w:hAnchor="text" w:y="1"/>
                    <w:spacing w:after="240"/>
                    <w:ind w:left="-58" w:right="-58"/>
                    <w:suppressOverlap/>
                    <w:jc w:val="both"/>
                    <w:rPr>
                      <w:rFonts w:ascii="Book Antiqua" w:hAnsi="Book Antiqua"/>
                      <w:sz w:val="12"/>
                      <w:szCs w:val="12"/>
                    </w:rPr>
                  </w:pPr>
                  <w:r w:rsidRPr="001C3044">
                    <w:rPr>
                      <w:rFonts w:ascii="Book Antiqua" w:hAnsi="Book Antiqua"/>
                      <w:sz w:val="12"/>
                      <w:szCs w:val="12"/>
                    </w:rPr>
                    <w:t xml:space="preserve">The Corporation has requested to issue a letter advising the Commercial Tax Officer, MG Road Circle, Ameerpet, Hyderabad to exempt from the interest, so that the principal amount of Rs. 43,05,506/- could be paid in one installment.  </w:t>
                  </w:r>
                </w:p>
                <w:p w:rsidR="001C3044" w:rsidRPr="001C3044" w:rsidRDefault="001C3044" w:rsidP="001C3044">
                  <w:pPr>
                    <w:framePr w:hSpace="180" w:wrap="around" w:vAnchor="text" w:hAnchor="text" w:y="1"/>
                    <w:spacing w:after="240" w:line="240" w:lineRule="auto"/>
                    <w:ind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240" w:line="240" w:lineRule="auto"/>
                    <w:ind w:right="-58"/>
                    <w:suppressOverlap/>
                    <w:jc w:val="both"/>
                    <w:rPr>
                      <w:rFonts w:ascii="Book Antiqua" w:hAnsi="Book Antiqua"/>
                      <w:sz w:val="12"/>
                      <w:szCs w:val="12"/>
                    </w:rPr>
                  </w:pPr>
                  <w:r w:rsidRPr="001C3044">
                    <w:rPr>
                      <w:rFonts w:ascii="Book Antiqua" w:hAnsi="Book Antiqua"/>
                      <w:sz w:val="12"/>
                      <w:szCs w:val="12"/>
                    </w:rPr>
                    <w:t>In view of the above, Permission may accord to pay  an amount of Rs. 43,05,506/- towards Deferment of Sales Tax liability in one installment and exemption of interest on Sales Tax Deferment payable to the Sales Tax Department.</w:t>
                  </w:r>
                </w:p>
                <w:p w:rsidR="001C3044" w:rsidRPr="001C3044" w:rsidRDefault="001C3044" w:rsidP="001C3044">
                  <w:pPr>
                    <w:pStyle w:val="DefaultText"/>
                    <w:framePr w:hSpace="180" w:wrap="around" w:vAnchor="text" w:hAnchor="text" w:y="1"/>
                    <w:ind w:left="-58" w:right="-58"/>
                    <w:suppressOverlap/>
                    <w:jc w:val="both"/>
                    <w:rPr>
                      <w:rFonts w:ascii="Book Antiqua" w:hAnsi="Book Antiqua"/>
                      <w:sz w:val="12"/>
                      <w:szCs w:val="12"/>
                    </w:rPr>
                  </w:pPr>
                  <w:r w:rsidRPr="001C3044">
                    <w:rPr>
                      <w:rFonts w:ascii="Book Antiqua" w:hAnsi="Book Antiqua"/>
                      <w:sz w:val="12"/>
                      <w:szCs w:val="12"/>
                    </w:rPr>
                    <w:tab/>
                    <w:t>SLC may take a view.</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u w:val="single"/>
                    </w:rPr>
                  </w:pPr>
                  <w:r w:rsidRPr="001C3044">
                    <w:rPr>
                      <w:rFonts w:ascii="Book Antiqua" w:hAnsi="Book Antiqua"/>
                      <w:sz w:val="12"/>
                      <w:szCs w:val="12"/>
                      <w:u w:val="single"/>
                    </w:rPr>
                    <w:t>SLC Decision</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The SLC discussed the issue in detail and as the </w:t>
                  </w:r>
                  <w:r w:rsidRPr="001C3044">
                    <w:rPr>
                      <w:rFonts w:ascii="Book Antiqua" w:hAnsi="Book Antiqua"/>
                      <w:sz w:val="12"/>
                      <w:szCs w:val="12"/>
                    </w:rPr>
                    <w:lastRenderedPageBreak/>
                    <w:t xml:space="preserve">APSFC has agreed to pay the Sales Tax deferment amount of Rs.43,05,506/-  will paid to Commercial Tax Officer, Ameerpet, Hyderabad and regarding the payment of interest on the amount of Rs.43,05,506 at the rate of Rs.21.50% worksout to Rs.1,41,96,598/- and the same is  requested by APSFC for exemption. </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u w:val="single"/>
                    </w:rPr>
                  </w:pPr>
                  <w:r w:rsidRPr="001C3044">
                    <w:rPr>
                      <w:rFonts w:ascii="Book Antiqua" w:hAnsi="Book Antiqua"/>
                      <w:sz w:val="12"/>
                      <w:szCs w:val="12"/>
                    </w:rPr>
                    <w:t>The SLC recommended to Government for issuing necessary orders on the waiver of interest on the Sales Tax Deferment amount of Rs.43,05,506/-, which works out to  Rs.1,41,96,598/-.</w:t>
                  </w:r>
                </w:p>
              </w:tc>
              <w:tc>
                <w:tcPr>
                  <w:tcW w:w="1080" w:type="dxa"/>
                </w:tcPr>
                <w:p w:rsidR="001C3044" w:rsidRPr="001C3044" w:rsidRDefault="001C3044" w:rsidP="001C3044">
                  <w:pPr>
                    <w:framePr w:hSpace="180" w:wrap="around" w:vAnchor="text" w:hAnchor="text" w:y="1"/>
                    <w:spacing w:after="240" w:line="240" w:lineRule="auto"/>
                    <w:ind w:left="-58" w:right="-58"/>
                    <w:suppressOverlap/>
                    <w:jc w:val="both"/>
                    <w:rPr>
                      <w:rFonts w:ascii="Book Antiqua" w:hAnsi="Book Antiqua"/>
                      <w:sz w:val="12"/>
                      <w:szCs w:val="12"/>
                    </w:rPr>
                  </w:pPr>
                  <w:r w:rsidRPr="001C3044">
                    <w:rPr>
                      <w:rFonts w:ascii="Book Antiqua" w:hAnsi="Book Antiqua"/>
                      <w:sz w:val="12"/>
                      <w:szCs w:val="12"/>
                    </w:rPr>
                    <w:lastRenderedPageBreak/>
                    <w:t>Accordingly, the proposal were recommended to the Government vide letter No. 20/1/14/3146/3146, dated 16/01/2015.</w:t>
                  </w: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Government Orders are awaited.</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3</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17/12/16</w:t>
                  </w:r>
                </w:p>
              </w:tc>
              <w:tc>
                <w:tcPr>
                  <w:tcW w:w="1530" w:type="dxa"/>
                </w:tcPr>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u w:val="single"/>
                    </w:rPr>
                    <w:t>T-IDEA – Incentives – Setting up of New Textile Industry in Telangana – Request for making Dyeing and Printing eligible for Sanction reimbursement of Interest Subsidy @ 6% to their proposed Textile Industry in Telangana State - Regarding</w:t>
                  </w:r>
                  <w:r w:rsidRPr="001C3044">
                    <w:rPr>
                      <w:rFonts w:ascii="Book Antiqua" w:hAnsi="Book Antiqua"/>
                      <w:sz w:val="12"/>
                      <w:szCs w:val="12"/>
                    </w:rPr>
                    <w:t xml:space="preserve">. </w:t>
                  </w:r>
                </w:p>
                <w:p w:rsidR="001C3044" w:rsidRPr="001C3044" w:rsidRDefault="001C3044" w:rsidP="001C3044">
                  <w:pPr>
                    <w:framePr w:hSpace="180" w:wrap="around" w:vAnchor="text" w:hAnchor="text" w:y="1"/>
                    <w:spacing w:line="240" w:lineRule="auto"/>
                    <w:ind w:firstLine="720"/>
                    <w:suppressOverlap/>
                    <w:jc w:val="center"/>
                    <w:rPr>
                      <w:rFonts w:ascii="Book Antiqua" w:hAnsi="Book Antiqua"/>
                      <w:sz w:val="12"/>
                      <w:szCs w:val="12"/>
                    </w:rPr>
                  </w:pPr>
                  <w:r w:rsidRPr="001C3044">
                    <w:rPr>
                      <w:rFonts w:ascii="Book Antiqua" w:hAnsi="Book Antiqua"/>
                      <w:sz w:val="12"/>
                      <w:szCs w:val="12"/>
                    </w:rPr>
                    <w:t>****</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sz w:val="12"/>
                      <w:szCs w:val="12"/>
                    </w:rPr>
                  </w:pPr>
                  <w:r w:rsidRPr="001C3044">
                    <w:rPr>
                      <w:rFonts w:ascii="Book Antiqua" w:hAnsi="Book Antiqua"/>
                      <w:sz w:val="12"/>
                      <w:szCs w:val="12"/>
                    </w:rPr>
                    <w:t>M/s VijayaAnand Textile Mills Pvt. Ltd., Hyderabad vide his letter Dt. dt: 14-09-2015 has informed that they are planning to set up a Textile Industry (Dyeing and Printing) at Pochampally (M), Nalgonda District with an Investment of Rs. 25 Crores. The industry provides employment of 200 People approx.</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sz w:val="12"/>
                      <w:szCs w:val="12"/>
                    </w:rPr>
                  </w:pPr>
                  <w:r w:rsidRPr="001C3044">
                    <w:rPr>
                      <w:rFonts w:ascii="Book Antiqua" w:hAnsi="Book Antiqua"/>
                      <w:sz w:val="12"/>
                      <w:szCs w:val="12"/>
                    </w:rPr>
                    <w:t xml:space="preserve">Further, unit holder has informed that G.O.Ms.No. 28, which provides the incentives for setting up of a new industry in G.O. Clause 4.9.0 Textile Sector, it is mentioned that the interest Subsidy of 6% on dyeing of Textiles. </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sz w:val="12"/>
                      <w:szCs w:val="12"/>
                    </w:rPr>
                  </w:pPr>
                  <w:r w:rsidRPr="001C3044">
                    <w:rPr>
                      <w:rFonts w:ascii="Book Antiqua" w:hAnsi="Book Antiqua"/>
                      <w:sz w:val="12"/>
                      <w:szCs w:val="12"/>
                    </w:rPr>
                    <w:t>Therefore, the unit holder requested the Commissioner of Industries, whether their industry is eligible for the Interest Subsidy of 6% so that we can proceed with setting up of his Industry and other states like Gujarat and Maharashtra are providing incentives of 7-8% interest and 35 % subsidy on capital.</w:t>
                  </w:r>
                </w:p>
                <w:p w:rsidR="001C3044" w:rsidRPr="001C3044" w:rsidRDefault="001C3044" w:rsidP="001C3044">
                  <w:pPr>
                    <w:framePr w:hSpace="180" w:wrap="around" w:vAnchor="text" w:hAnchor="text" w:y="1"/>
                    <w:spacing w:line="240" w:lineRule="auto"/>
                    <w:ind w:right="206" w:firstLine="777"/>
                    <w:suppressOverlap/>
                    <w:jc w:val="both"/>
                    <w:rPr>
                      <w:rFonts w:ascii="Book Antiqua" w:hAnsi="Book Antiqua"/>
                      <w:sz w:val="12"/>
                      <w:szCs w:val="12"/>
                    </w:rPr>
                  </w:pPr>
                  <w:r w:rsidRPr="001C3044">
                    <w:rPr>
                      <w:rFonts w:ascii="Book Antiqua" w:hAnsi="Book Antiqua"/>
                      <w:sz w:val="12"/>
                      <w:szCs w:val="12"/>
                    </w:rPr>
                    <w:t xml:space="preserve">In this connection, it is submitted that as per the G.O. Ms. No. 28 of Inds. &amp; Comm. (IP &amp; INF) Department, Dt. 29/11/2014 the following benefits are being offered to </w:t>
                  </w:r>
                  <w:r w:rsidRPr="001C3044">
                    <w:rPr>
                      <w:rFonts w:ascii="Book Antiqua" w:hAnsi="Book Antiqua"/>
                      <w:sz w:val="12"/>
                      <w:szCs w:val="12"/>
                    </w:rPr>
                    <w:lastRenderedPageBreak/>
                    <w:t>the Textile Sector:</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rPr>
                    <w:t xml:space="preserve">4.9.0 Textile Sector </w:t>
                  </w:r>
                </w:p>
                <w:p w:rsidR="001C3044" w:rsidRPr="001C3044" w:rsidRDefault="001C3044" w:rsidP="001C3044">
                  <w:pPr>
                    <w:framePr w:hSpace="180" w:wrap="around" w:vAnchor="text" w:hAnchor="text" w:y="1"/>
                    <w:spacing w:line="240" w:lineRule="auto"/>
                    <w:ind w:left="720" w:right="206"/>
                    <w:suppressOverlap/>
                    <w:rPr>
                      <w:rFonts w:ascii="Book Antiqua" w:hAnsi="Book Antiqua"/>
                      <w:sz w:val="12"/>
                      <w:szCs w:val="12"/>
                    </w:rPr>
                  </w:pPr>
                  <w:r w:rsidRPr="001C3044">
                    <w:rPr>
                      <w:rFonts w:ascii="Book Antiqua" w:hAnsi="Book Antiqua"/>
                      <w:sz w:val="12"/>
                      <w:szCs w:val="12"/>
                    </w:rPr>
                    <w:t xml:space="preserve">(A) The State will provide reimbursement </w:t>
                  </w:r>
                  <w:r w:rsidRPr="001C3044">
                    <w:rPr>
                      <w:rFonts w:ascii="Book Antiqua" w:hAnsi="Book Antiqua"/>
                      <w:sz w:val="12"/>
                      <w:szCs w:val="12"/>
                    </w:rPr>
                    <w:br/>
                    <w:t xml:space="preserve">of interest subsidy to spinning /textile </w:t>
                  </w:r>
                  <w:r w:rsidRPr="001C3044">
                    <w:rPr>
                      <w:rFonts w:ascii="Book Antiqua" w:hAnsi="Book Antiqua"/>
                      <w:sz w:val="12"/>
                      <w:szCs w:val="12"/>
                    </w:rPr>
                    <w:br/>
                    <w:t xml:space="preserve">industries in addition to the TUF </w:t>
                  </w:r>
                  <w:r w:rsidRPr="001C3044">
                    <w:rPr>
                      <w:rFonts w:ascii="Book Antiqua" w:hAnsi="Book Antiqua"/>
                      <w:sz w:val="12"/>
                      <w:szCs w:val="12"/>
                    </w:rPr>
                    <w:br/>
                    <w:t xml:space="preserve">Schemes. </w:t>
                  </w:r>
                </w:p>
                <w:p w:rsidR="001C3044" w:rsidRPr="001C3044" w:rsidRDefault="001C3044" w:rsidP="001C3044">
                  <w:pPr>
                    <w:framePr w:hSpace="180" w:wrap="around" w:vAnchor="text" w:hAnchor="text" w:y="1"/>
                    <w:spacing w:line="240" w:lineRule="auto"/>
                    <w:ind w:left="720" w:right="206"/>
                    <w:suppressOverlap/>
                    <w:rPr>
                      <w:rFonts w:ascii="Book Antiqua" w:hAnsi="Book Antiqua"/>
                      <w:sz w:val="12"/>
                      <w:szCs w:val="12"/>
                    </w:rPr>
                  </w:pPr>
                  <w:r w:rsidRPr="001C3044">
                    <w:rPr>
                      <w:rFonts w:ascii="Book Antiqua" w:hAnsi="Book Antiqua"/>
                      <w:sz w:val="12"/>
                      <w:szCs w:val="12"/>
                    </w:rPr>
                    <w:t xml:space="preserve">(B) Reimbursement of interest subsidy @ </w:t>
                  </w:r>
                  <w:r w:rsidRPr="001C3044">
                    <w:rPr>
                      <w:rFonts w:ascii="Book Antiqua" w:hAnsi="Book Antiqua"/>
                      <w:sz w:val="12"/>
                      <w:szCs w:val="12"/>
                    </w:rPr>
                    <w:br/>
                    <w:t xml:space="preserve">4% for spinning activity (excluding </w:t>
                  </w:r>
                  <w:r w:rsidRPr="001C3044">
                    <w:rPr>
                      <w:rFonts w:ascii="Book Antiqua" w:hAnsi="Book Antiqua"/>
                      <w:sz w:val="12"/>
                      <w:szCs w:val="12"/>
                    </w:rPr>
                    <w:br/>
                    <w:t xml:space="preserve">Ginning) for period of (5) years from </w:t>
                  </w:r>
                  <w:r w:rsidRPr="001C3044">
                    <w:rPr>
                      <w:rFonts w:ascii="Book Antiqua" w:hAnsi="Book Antiqua"/>
                      <w:sz w:val="12"/>
                      <w:szCs w:val="12"/>
                    </w:rPr>
                    <w:br/>
                    <w:t xml:space="preserve">the Date of Commencement of </w:t>
                  </w:r>
                  <w:r w:rsidRPr="001C3044">
                    <w:rPr>
                      <w:rFonts w:ascii="Book Antiqua" w:hAnsi="Book Antiqua"/>
                      <w:sz w:val="12"/>
                      <w:szCs w:val="12"/>
                    </w:rPr>
                    <w:br/>
                    <w:t xml:space="preserve">Commercial Production. </w:t>
                  </w:r>
                </w:p>
                <w:p w:rsidR="001C3044" w:rsidRPr="001C3044" w:rsidRDefault="001C3044" w:rsidP="001C3044">
                  <w:pPr>
                    <w:framePr w:hSpace="180" w:wrap="around" w:vAnchor="text" w:hAnchor="text" w:y="1"/>
                    <w:autoSpaceDE w:val="0"/>
                    <w:autoSpaceDN w:val="0"/>
                    <w:adjustRightInd w:val="0"/>
                    <w:spacing w:line="240" w:lineRule="auto"/>
                    <w:ind w:firstLine="720"/>
                    <w:suppressOverlap/>
                    <w:jc w:val="both"/>
                    <w:rPr>
                      <w:rFonts w:ascii="Book Antiqua" w:hAnsi="Book Antiqua" w:cs="TimesNewRoman"/>
                      <w:sz w:val="12"/>
                      <w:szCs w:val="12"/>
                    </w:rPr>
                  </w:pPr>
                  <w:r w:rsidRPr="001C3044">
                    <w:rPr>
                      <w:rFonts w:ascii="Book Antiqua" w:hAnsi="Book Antiqua"/>
                      <w:sz w:val="12"/>
                      <w:szCs w:val="12"/>
                    </w:rPr>
                    <w:t xml:space="preserve">(C) </w:t>
                  </w:r>
                  <w:r w:rsidRPr="001C3044">
                    <w:rPr>
                      <w:rFonts w:ascii="Book Antiqua" w:hAnsi="Book Antiqua" w:cs="TimesNewRoman"/>
                      <w:sz w:val="12"/>
                      <w:szCs w:val="12"/>
                    </w:rPr>
                    <w:t xml:space="preserve">Reimbursement of interest subsidy @ 6% for Industries involved in composite activities i.e., Spinning and weaving/ Knitting/ Dyeing/ </w:t>
                  </w:r>
                  <w:r w:rsidRPr="001C3044">
                    <w:rPr>
                      <w:rFonts w:ascii="Book Antiqua" w:hAnsi="Book Antiqua" w:cs="TimesNewRoman"/>
                      <w:sz w:val="12"/>
                      <w:szCs w:val="12"/>
                    </w:rPr>
                    <w:br/>
                    <w:t>Garmenting (excluding ginning) for a period of (5) years from the Date of Commencement of  Commercial Production.</w:t>
                  </w:r>
                </w:p>
                <w:p w:rsidR="001C3044" w:rsidRPr="001C3044" w:rsidRDefault="001C3044" w:rsidP="001C3044">
                  <w:pPr>
                    <w:framePr w:hSpace="180" w:wrap="around" w:vAnchor="text" w:hAnchor="text" w:y="1"/>
                    <w:autoSpaceDE w:val="0"/>
                    <w:autoSpaceDN w:val="0"/>
                    <w:adjustRightInd w:val="0"/>
                    <w:spacing w:line="240" w:lineRule="auto"/>
                    <w:ind w:firstLine="720"/>
                    <w:suppressOverlap/>
                    <w:jc w:val="both"/>
                    <w:rPr>
                      <w:rFonts w:ascii="Book Antiqua" w:hAnsi="Book Antiqua"/>
                      <w:sz w:val="12"/>
                      <w:szCs w:val="12"/>
                    </w:rPr>
                  </w:pPr>
                  <w:r w:rsidRPr="001C3044">
                    <w:rPr>
                      <w:rFonts w:ascii="Book Antiqua" w:hAnsi="Book Antiqua" w:cs="TimesNewRoman"/>
                      <w:sz w:val="12"/>
                      <w:szCs w:val="12"/>
                    </w:rPr>
                    <w:t xml:space="preserve">(D) The total interest subsidy including under TUF Scheme should not exceed </w:t>
                  </w:r>
                  <w:r w:rsidRPr="001C3044">
                    <w:rPr>
                      <w:rFonts w:ascii="Book Antiqua" w:hAnsi="Book Antiqua" w:cs="TimesNewRoman"/>
                      <w:sz w:val="12"/>
                      <w:szCs w:val="12"/>
                    </w:rPr>
                    <w:br/>
                    <w:t>the rate of interest levied by Financial Institutions on the sanctioned and disbursed term loan to the unit.</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rPr>
                    <w:tab/>
                    <w:t xml:space="preserve">Since, the captioned unit’s line of activity is </w:t>
                  </w:r>
                  <w:r w:rsidRPr="001C3044">
                    <w:rPr>
                      <w:rFonts w:ascii="Book Antiqua" w:hAnsi="Book Antiqua"/>
                      <w:sz w:val="12"/>
                      <w:szCs w:val="12"/>
                    </w:rPr>
                    <w:lastRenderedPageBreak/>
                    <w:t>only “Dyeing and Printing”, but not the eligible composite activities such as i.e. “Spinning and weaving/Knitting/Dyeing/Garmenting” or “Spinning” alone to become eligible for reimbursement of Interest Subsidy.</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rPr>
                    <w:tab/>
                    <w:t>Hence, the proposed line of activity “Dyeing and Printing” of the Captioned textile industry, is not eligible for Interest Subsidy reimbursement under T-IDEA Scheme 2014.</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rPr>
                    <w:tab/>
                    <w:t>But, it is a fact that the following Government’s are providing reimbursement of Interest Subsidy:</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u w:val="single"/>
                    </w:rPr>
                    <w:t>Government of Andhra Pradesh</w:t>
                  </w:r>
                  <w:r w:rsidRPr="001C3044">
                    <w:rPr>
                      <w:rFonts w:ascii="Book Antiqua" w:hAnsi="Book Antiqua"/>
                      <w:sz w:val="12"/>
                      <w:szCs w:val="12"/>
                    </w:rPr>
                    <w:t xml:space="preserve">  is offering ‘8%’ for weaving (with or without preparatory) Dyeing &amp; Processing, Knitting, Garment/Made-ups Machine Carpeting, Machine Embroidery, technical textiles and any other activities/process like crimping, texturizing, twisting, winding, sizing etc. in Textiles &amp; Apparel Policy 2015-20 issued vide G.O. Ms. No. 32, Industries &amp; Commerce (IP &amp; INF) Department, Dated: 29/04/2015.  </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u w:val="single"/>
                    </w:rPr>
                    <w:t>Government of Maharashtra</w:t>
                  </w:r>
                  <w:r w:rsidRPr="001C3044">
                    <w:rPr>
                      <w:rFonts w:ascii="Book Antiqua" w:hAnsi="Book Antiqua"/>
                      <w:sz w:val="12"/>
                      <w:szCs w:val="12"/>
                    </w:rPr>
                    <w:t>videresolution No. 2012/CR/257/Tex-2, Dt. 21/02/2014 is offering Interest Subvention of 7% for Spinning Mill, Garmenting, Ginning, Pressing and Processing and offering 6% to technical textile units and composite units (Ginning, Spinning, Weaving and Processing) and also offering 5% to all other textile units.</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sz w:val="12"/>
                      <w:szCs w:val="12"/>
                    </w:rPr>
                  </w:pPr>
                  <w:r w:rsidRPr="001C3044">
                    <w:rPr>
                      <w:rFonts w:ascii="Book Antiqua" w:hAnsi="Book Antiqua"/>
                      <w:sz w:val="12"/>
                      <w:szCs w:val="12"/>
                    </w:rPr>
                    <w:t xml:space="preserve">In respect of the request made by M/s. Salguti Industries Ltd., to consider the line of activity “Weaving” alone for sanction of reimbursement of Interest Subsidy was submitted to </w:t>
                  </w:r>
                  <w:r w:rsidRPr="001C3044">
                    <w:rPr>
                      <w:rFonts w:ascii="Book Antiqua" w:hAnsi="Book Antiqua"/>
                      <w:sz w:val="12"/>
                      <w:szCs w:val="12"/>
                    </w:rPr>
                    <w:lastRenderedPageBreak/>
                    <w:t xml:space="preserve">Government for taking necessary action vide this Office Lr. No. 30/1/2016/29218,  Dt. 23-11-2016 for issue suitable orders in the matter, which are still awaited. </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cs="TimesNewRoman"/>
                      <w:sz w:val="12"/>
                      <w:szCs w:val="12"/>
                    </w:rPr>
                  </w:pPr>
                  <w:r w:rsidRPr="001C3044">
                    <w:rPr>
                      <w:rFonts w:ascii="Book Antiqua" w:hAnsi="Book Antiqua"/>
                      <w:sz w:val="12"/>
                      <w:szCs w:val="12"/>
                    </w:rPr>
                    <w:t xml:space="preserve">In view of the receipt of the various representations from the Textile Industries which are not engaged in composite activity but in the activities like “weaving, dyeing etc.,” to extend the reimbursement of interest subsidy under T-IDEA scheme and as per para 28.0 of T-IDEA Scheme Operational guidelines  any </w:t>
                  </w:r>
                  <w:r w:rsidRPr="001C3044">
                    <w:rPr>
                      <w:rFonts w:ascii="Book Antiqua" w:hAnsi="Book Antiqua" w:cs="TimesNewRoman"/>
                      <w:sz w:val="12"/>
                      <w:szCs w:val="12"/>
                    </w:rPr>
                    <w:t>such matters which is outside the scope of SLC in regard to implementation of the Scheme such matters shall be referred to the Government, hence the matter was  placed  before SLC for taking a view  before referring the matter to the Government.</w:t>
                  </w: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Arial"/>
                      <w:sz w:val="12"/>
                      <w:szCs w:val="12"/>
                      <w:u w:val="single"/>
                    </w:rPr>
                  </w:pPr>
                  <w:r w:rsidRPr="001C3044">
                    <w:rPr>
                      <w:rFonts w:ascii="Book Antiqua" w:hAnsi="Book Antiqua"/>
                      <w:sz w:val="12"/>
                      <w:szCs w:val="12"/>
                    </w:rPr>
                    <w:t xml:space="preserve">The SLC in its meeting held on 17-12-2016 discussed the issue in detail and decided to request the Government to issue clarification on applicability of reimbursement of interest subsidy  </w:t>
                  </w:r>
                  <w:r w:rsidRPr="001C3044">
                    <w:rPr>
                      <w:rFonts w:ascii="Book Antiqua" w:hAnsi="Book Antiqua" w:cs="TimesNewRoman"/>
                      <w:sz w:val="12"/>
                      <w:szCs w:val="12"/>
                    </w:rPr>
                    <w:t xml:space="preserve">@ 6% announced  to Industries involved in composite activities i.e., Spinning and weaving/ Knitting/ Dyeing/ </w:t>
                  </w:r>
                  <w:r w:rsidRPr="001C3044">
                    <w:rPr>
                      <w:rFonts w:ascii="Book Antiqua" w:hAnsi="Book Antiqua" w:cs="TimesNewRoman"/>
                      <w:sz w:val="12"/>
                      <w:szCs w:val="12"/>
                    </w:rPr>
                    <w:br/>
                    <w:t xml:space="preserve">Garmenting (excluding ginning) at para 4.9.0 (C) </w:t>
                  </w:r>
                  <w:r w:rsidRPr="001C3044">
                    <w:rPr>
                      <w:rFonts w:ascii="Book Antiqua" w:hAnsi="Book Antiqua"/>
                      <w:sz w:val="12"/>
                      <w:szCs w:val="12"/>
                    </w:rPr>
                    <w:t xml:space="preserve"> of operational guidelines of T-IDEA Scheme also to the units engaged in single activities like Dyeing , weaving etc. as the phrasing of the sentence </w:t>
                  </w:r>
                  <w:r w:rsidRPr="001C3044">
                    <w:rPr>
                      <w:rFonts w:ascii="Book Antiqua" w:hAnsi="Book Antiqua" w:cs="TimesNewRoman"/>
                      <w:sz w:val="12"/>
                      <w:szCs w:val="12"/>
                    </w:rPr>
                    <w:t xml:space="preserve">composite activities i.e., Spinning and weaving/ Knitting/ Dyeing/ </w:t>
                  </w:r>
                  <w:r w:rsidRPr="001C3044">
                    <w:rPr>
                      <w:rFonts w:ascii="Book Antiqua" w:hAnsi="Book Antiqua" w:cs="TimesNewRoman"/>
                      <w:sz w:val="12"/>
                      <w:szCs w:val="12"/>
                    </w:rPr>
                    <w:br/>
                    <w:t>Garmenting with “(/)” between the activities is leading to confusion and lacking clarity to decide the eligibility of single activities such as Dyeing etc.</w:t>
                  </w:r>
                </w:p>
              </w:tc>
              <w:tc>
                <w:tcPr>
                  <w:tcW w:w="1080" w:type="dxa"/>
                </w:tcPr>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r w:rsidRPr="001C3044">
                    <w:rPr>
                      <w:rFonts w:ascii="Book Antiqua" w:hAnsi="Book Antiqua"/>
                      <w:sz w:val="12"/>
                      <w:szCs w:val="12"/>
                    </w:rPr>
                    <w:lastRenderedPageBreak/>
                    <w:t xml:space="preserve">As per the decision of  SLC in its meeting held on 17-12-2016 a proposal has been recommended vide 30/1/2016 /29840 dt: 03-01-2017 to the Government with a request  to issue clarification on applicability of reimbursement of interest subsidy  </w:t>
                  </w:r>
                  <w:r w:rsidRPr="001C3044">
                    <w:rPr>
                      <w:rFonts w:ascii="Book Antiqua" w:hAnsi="Book Antiqua" w:cs="TimesNewRoman"/>
                      <w:sz w:val="12"/>
                      <w:szCs w:val="12"/>
                    </w:rPr>
                    <w:t xml:space="preserve">@ 6% announced  to Industries involved in composite activities i.e., Spinning and weaving/ Knitting/ Dyeing/ </w:t>
                  </w:r>
                  <w:r w:rsidRPr="001C3044">
                    <w:rPr>
                      <w:rFonts w:ascii="Book Antiqua" w:hAnsi="Book Antiqua" w:cs="TimesNewRoman"/>
                      <w:sz w:val="12"/>
                      <w:szCs w:val="12"/>
                    </w:rPr>
                    <w:br/>
                    <w:t xml:space="preserve">Garmenting (excluding ginning) at para 4.9.0 (C) </w:t>
                  </w:r>
                  <w:r w:rsidRPr="001C3044">
                    <w:rPr>
                      <w:rFonts w:ascii="Book Antiqua" w:hAnsi="Book Antiqua"/>
                      <w:sz w:val="12"/>
                      <w:szCs w:val="12"/>
                    </w:rPr>
                    <w:t xml:space="preserve"> of operational guidelines of T-IDEA Scheme also to the units engaged in single activities like Dyeing , weaving etc. as the phrasing of the sentence </w:t>
                  </w:r>
                  <w:r w:rsidRPr="001C3044">
                    <w:rPr>
                      <w:rFonts w:ascii="Book Antiqua" w:hAnsi="Book Antiqua" w:cs="TimesNewRoman"/>
                      <w:sz w:val="12"/>
                      <w:szCs w:val="12"/>
                    </w:rPr>
                    <w:t xml:space="preserve">composite activities i.e., Spinning and weaving/ Knitting/ Dyeing/ </w:t>
                  </w:r>
                  <w:r w:rsidRPr="001C3044">
                    <w:rPr>
                      <w:rFonts w:ascii="Book Antiqua" w:hAnsi="Book Antiqua" w:cs="TimesNewRoman"/>
                      <w:sz w:val="12"/>
                      <w:szCs w:val="12"/>
                    </w:rPr>
                    <w:br/>
                    <w:t>Garmenting with “(/)” between the activities is leading to confusion and lacking clarity to decide the eligibility of single activities such as Dyeing etc.</w:t>
                  </w: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sz w:val="12"/>
                      <w:szCs w:val="12"/>
                    </w:rPr>
                  </w:pP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lastRenderedPageBreak/>
                    <w:t>Government Orders are awaited.</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4</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17/12/16</w:t>
                  </w:r>
                </w:p>
              </w:tc>
              <w:tc>
                <w:tcPr>
                  <w:tcW w:w="1530" w:type="dxa"/>
                </w:tcPr>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u w:val="single"/>
                    </w:rPr>
                    <w:t>T-PRIDE – TSP(W) - Sanction of Investment Subsidy prior to Date of Commencement of Production (DCP) to M/s. Jayalaxmi Readymade Garments, Sy. No. 468/1/</w:t>
                  </w:r>
                  <w:r w:rsidRPr="001C3044">
                    <w:rPr>
                      <w:rFonts w:ascii="Book Antiqua" w:hAnsi="Book Antiqua"/>
                      <w:sz w:val="12"/>
                      <w:szCs w:val="12"/>
                    </w:rPr>
                    <w:t>A, M</w:t>
                  </w:r>
                  <w:r w:rsidRPr="001C3044">
                    <w:rPr>
                      <w:rFonts w:ascii="Book Antiqua" w:hAnsi="Book Antiqua"/>
                      <w:sz w:val="12"/>
                      <w:szCs w:val="12"/>
                      <w:u w:val="single"/>
                    </w:rPr>
                    <w:t>aripeda Banglaw(V&amp;M), Warangal District</w:t>
                  </w:r>
                  <w:r w:rsidRPr="001C3044">
                    <w:rPr>
                      <w:rFonts w:ascii="Book Antiqua" w:hAnsi="Book Antiqua"/>
                      <w:sz w:val="12"/>
                      <w:szCs w:val="12"/>
                    </w:rPr>
                    <w:t>.</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center"/>
                    <w:rPr>
                      <w:rFonts w:ascii="Book Antiqua" w:hAnsi="Book Antiqua"/>
                      <w:sz w:val="12"/>
                      <w:szCs w:val="12"/>
                    </w:rPr>
                  </w:pPr>
                  <w:r w:rsidRPr="001C3044">
                    <w:rPr>
                      <w:rFonts w:ascii="Book Antiqua" w:hAnsi="Book Antiqua"/>
                      <w:sz w:val="12"/>
                      <w:szCs w:val="12"/>
                    </w:rPr>
                    <w:t xml:space="preserve">********* </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 xml:space="preserve">The General Manager, District Industries Centre, Warangal   has forwarded the proposals of M/s. Jayalaxmi </w:t>
                  </w:r>
                  <w:r w:rsidRPr="001C3044">
                    <w:rPr>
                      <w:rFonts w:ascii="Book Antiqua" w:hAnsi="Book Antiqua"/>
                      <w:sz w:val="12"/>
                      <w:szCs w:val="12"/>
                    </w:rPr>
                    <w:lastRenderedPageBreak/>
                    <w:t>Readymade Garments, Sy.No. 468/1/A, Maripeda Banglaw(V&amp;M), Warangal District for sanction of Investment Subsidy prior to Date of Commencement of Production for the line of activity “Readymade Garments ”</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 details of the Project Cost of the unit as recommended by GM is as follows</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tbl>
                  <w:tblPr>
                    <w:tblStyle w:val="TableGrid"/>
                    <w:tblW w:w="2977" w:type="dxa"/>
                    <w:tblInd w:w="28" w:type="dxa"/>
                    <w:tblLayout w:type="fixed"/>
                    <w:tblLook w:val="04A0"/>
                  </w:tblPr>
                  <w:tblGrid>
                    <w:gridCol w:w="284"/>
                    <w:gridCol w:w="1275"/>
                    <w:gridCol w:w="284"/>
                    <w:gridCol w:w="1134"/>
                  </w:tblGrid>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1.</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Project Cost</w:t>
                        </w:r>
                      </w:p>
                    </w:tc>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13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1,61,78,740/-</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2.</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Expected Date of Commencement of Production</w:t>
                        </w:r>
                      </w:p>
                    </w:tc>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13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September 2017</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3.</w:t>
                        </w:r>
                      </w:p>
                    </w:tc>
                    <w:tc>
                      <w:tcPr>
                        <w:tcW w:w="1275" w:type="dxa"/>
                      </w:tcPr>
                      <w:p w:rsidR="001C3044" w:rsidRPr="001C3044" w:rsidRDefault="001C3044" w:rsidP="001C3044">
                        <w:pPr>
                          <w:framePr w:hSpace="180" w:wrap="around" w:vAnchor="text" w:hAnchor="text" w:y="1"/>
                          <w:spacing w:after="0"/>
                          <w:suppressOverlap/>
                          <w:rPr>
                            <w:rFonts w:ascii="Book Antiqua" w:hAnsi="Book Antiqua"/>
                            <w:sz w:val="12"/>
                            <w:szCs w:val="12"/>
                          </w:rPr>
                        </w:pPr>
                        <w:r w:rsidRPr="001C3044">
                          <w:rPr>
                            <w:rFonts w:ascii="Book Antiqua" w:hAnsi="Book Antiqua"/>
                            <w:sz w:val="12"/>
                            <w:szCs w:val="12"/>
                          </w:rPr>
                          <w:t>Proposed Project Cost as recommended by General Manager, District Industries Center, Warangal District</w:t>
                        </w:r>
                      </w:p>
                    </w:tc>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13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1,56,95,000/-</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4.</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Loan Sanctioned By Indian Over Seas Bank, Shyampet, Warangal</w:t>
                        </w:r>
                      </w:p>
                    </w:tc>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13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80,00,000/-</w:t>
                        </w:r>
                      </w:p>
                    </w:tc>
                  </w:tr>
                </w:tbl>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Therefore, the eligibility of the unit for the sanction of investment subsidy (1</w:t>
                  </w:r>
                  <w:r w:rsidRPr="001C3044">
                    <w:rPr>
                      <w:rFonts w:ascii="Book Antiqua" w:hAnsi="Book Antiqua"/>
                      <w:sz w:val="12"/>
                      <w:szCs w:val="12"/>
                      <w:vertAlign w:val="superscript"/>
                    </w:rPr>
                    <w:t>st</w:t>
                  </w:r>
                  <w:r w:rsidRPr="001C3044">
                    <w:rPr>
                      <w:rFonts w:ascii="Book Antiqua" w:hAnsi="Book Antiqua"/>
                      <w:sz w:val="12"/>
                      <w:szCs w:val="12"/>
                    </w:rPr>
                    <w:t xml:space="preserve"> installment)  prior to Date of Commencement of Production(DCP) for the project cost calculated as per guidelines is as follows:</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tbl>
                  <w:tblPr>
                    <w:tblStyle w:val="TableGrid"/>
                    <w:tblW w:w="2868" w:type="dxa"/>
                    <w:tblInd w:w="28" w:type="dxa"/>
                    <w:tblLayout w:type="fixed"/>
                    <w:tblLook w:val="04A0"/>
                  </w:tblPr>
                  <w:tblGrid>
                    <w:gridCol w:w="284"/>
                    <w:gridCol w:w="1275"/>
                    <w:gridCol w:w="283"/>
                    <w:gridCol w:w="1026"/>
                  </w:tblGrid>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1.</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Project Cost Calculated</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1,23,48,575/-</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2.</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Eligible Investment Subsidy @ 35% of the Project Cost (Max. 75.00 Lakhs)</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35% of 12348575 = 4322001</w:t>
                        </w: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43,22,001/-</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3.</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 xml:space="preserve">Additional Subsidy @ 10% of the Project Cost for Women Entrepreneur </w:t>
                        </w: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(Max.  10.00 Lakhs)</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10% of 12348575 = 1234857</w:t>
                        </w: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 xml:space="preserve">Limited to    </w:t>
                        </w: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10,00,000/-</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Total Eligible Subsidy</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53,22,001/-</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4.</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1</w:t>
                        </w:r>
                        <w:r w:rsidRPr="001C3044">
                          <w:rPr>
                            <w:rFonts w:ascii="Book Antiqua" w:hAnsi="Book Antiqua"/>
                            <w:sz w:val="12"/>
                            <w:szCs w:val="12"/>
                            <w:vertAlign w:val="superscript"/>
                          </w:rPr>
                          <w:t>st</w:t>
                        </w:r>
                        <w:r w:rsidRPr="001C3044">
                          <w:rPr>
                            <w:rFonts w:ascii="Book Antiqua" w:hAnsi="Book Antiqua"/>
                            <w:sz w:val="12"/>
                            <w:szCs w:val="12"/>
                          </w:rPr>
                          <w:t xml:space="preserve"> Installment of Investment Subsidy prior to DCP (35% of Eligible Subsidy) </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35% of 5322001 = 1862700</w:t>
                        </w: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18,62,700/-</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1</w:t>
                        </w:r>
                        <w:r w:rsidRPr="001C3044">
                          <w:rPr>
                            <w:rFonts w:ascii="Book Antiqua" w:hAnsi="Book Antiqua"/>
                            <w:sz w:val="12"/>
                            <w:szCs w:val="12"/>
                            <w:vertAlign w:val="superscript"/>
                          </w:rPr>
                          <w:t>st</w:t>
                        </w:r>
                        <w:r w:rsidRPr="001C3044">
                          <w:rPr>
                            <w:rFonts w:ascii="Book Antiqua" w:hAnsi="Book Antiqua"/>
                            <w:sz w:val="12"/>
                            <w:szCs w:val="12"/>
                          </w:rPr>
                          <w:t xml:space="preserve"> Installment</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18,62,700/-</w:t>
                        </w:r>
                      </w:p>
                    </w:tc>
                  </w:tr>
                </w:tbl>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 unit has been placed before the DIPC meeting held on 23.08.2016 and the DIPC recommended for sanction of eligible Investment Subsidy prior to DCP towards 1</w:t>
                  </w:r>
                  <w:r w:rsidRPr="001C3044">
                    <w:rPr>
                      <w:rFonts w:ascii="Book Antiqua" w:hAnsi="Book Antiqua"/>
                      <w:sz w:val="12"/>
                      <w:szCs w:val="12"/>
                      <w:vertAlign w:val="superscript"/>
                    </w:rPr>
                    <w:t>st</w:t>
                  </w:r>
                  <w:r w:rsidRPr="001C3044">
                    <w:rPr>
                      <w:rFonts w:ascii="Book Antiqua" w:hAnsi="Book Antiqua"/>
                      <w:sz w:val="12"/>
                      <w:szCs w:val="12"/>
                    </w:rPr>
                    <w:t xml:space="preserve"> installment. Copy of the DIPC meeting minutes furnished by GM.</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Therefore, the proposal was placed before State Level Committee (SLC) to take a decision for sanction of 1</w:t>
                  </w:r>
                  <w:r w:rsidRPr="001C3044">
                    <w:rPr>
                      <w:rFonts w:ascii="Book Antiqua" w:hAnsi="Book Antiqua"/>
                      <w:sz w:val="12"/>
                      <w:szCs w:val="12"/>
                      <w:vertAlign w:val="superscript"/>
                    </w:rPr>
                    <w:t>st</w:t>
                  </w:r>
                  <w:r w:rsidRPr="001C3044">
                    <w:rPr>
                      <w:rFonts w:ascii="Book Antiqua" w:hAnsi="Book Antiqua"/>
                      <w:sz w:val="12"/>
                      <w:szCs w:val="12"/>
                    </w:rPr>
                    <w:t xml:space="preserve"> installment of investment subsidy prior to DCP to the </w:t>
                  </w:r>
                  <w:r w:rsidRPr="001C3044">
                    <w:rPr>
                      <w:rFonts w:ascii="Book Antiqua" w:hAnsi="Book Antiqua"/>
                      <w:sz w:val="12"/>
                      <w:szCs w:val="12"/>
                    </w:rPr>
                    <w:lastRenderedPageBreak/>
                    <w:t>captioned unit for Rs. 18,62,700/-</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bCs/>
                      <w:sz w:val="12"/>
                      <w:szCs w:val="12"/>
                    </w:rPr>
                  </w:pPr>
                  <w:r w:rsidRPr="001C3044">
                    <w:rPr>
                      <w:rFonts w:ascii="Book Antiqua" w:hAnsi="Book Antiqua"/>
                      <w:sz w:val="12"/>
                      <w:szCs w:val="12"/>
                    </w:rPr>
                    <w:t>The SLC in its 12</w:t>
                  </w:r>
                  <w:r w:rsidRPr="001C3044">
                    <w:rPr>
                      <w:rFonts w:ascii="Book Antiqua" w:hAnsi="Book Antiqua"/>
                      <w:sz w:val="12"/>
                      <w:szCs w:val="12"/>
                      <w:vertAlign w:val="superscript"/>
                    </w:rPr>
                    <w:t>th</w:t>
                  </w:r>
                  <w:r w:rsidRPr="001C3044">
                    <w:rPr>
                      <w:rFonts w:ascii="Book Antiqua" w:hAnsi="Book Antiqua"/>
                      <w:sz w:val="12"/>
                      <w:szCs w:val="12"/>
                    </w:rPr>
                    <w:t xml:space="preserve"> meeting dated 17-12-2016 ,</w:t>
                  </w:r>
                  <w:r w:rsidRPr="001C3044">
                    <w:rPr>
                      <w:rFonts w:ascii="Book Antiqua" w:hAnsi="Book Antiqua"/>
                      <w:bCs/>
                      <w:sz w:val="12"/>
                      <w:szCs w:val="12"/>
                    </w:rPr>
                    <w:t>decided to recommend to the Government for  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1C3044" w:rsidRPr="001C3044" w:rsidRDefault="001C3044" w:rsidP="001C3044">
                  <w:pPr>
                    <w:framePr w:hSpace="180" w:wrap="around" w:vAnchor="text" w:hAnchor="text" w:y="1"/>
                    <w:spacing w:after="0" w:line="240" w:lineRule="auto"/>
                    <w:suppressOverlap/>
                    <w:jc w:val="both"/>
                    <w:rPr>
                      <w:rFonts w:ascii="Book Antiqua" w:hAnsi="Book Antiqua" w:cs="Arial"/>
                      <w:sz w:val="12"/>
                      <w:szCs w:val="12"/>
                      <w:u w:val="single"/>
                    </w:rPr>
                  </w:pPr>
                </w:p>
              </w:tc>
              <w:tc>
                <w:tcPr>
                  <w:tcW w:w="1080" w:type="dxa"/>
                </w:tcPr>
                <w:p w:rsidR="001C3044" w:rsidRPr="001C3044" w:rsidRDefault="001C3044" w:rsidP="001C3044">
                  <w:pPr>
                    <w:framePr w:hSpace="180" w:wrap="around" w:vAnchor="text" w:hAnchor="text" w:y="1"/>
                    <w:spacing w:after="0" w:line="240" w:lineRule="auto"/>
                    <w:suppressOverlap/>
                    <w:jc w:val="both"/>
                    <w:rPr>
                      <w:rFonts w:ascii="Book Antiqua" w:hAnsi="Book Antiqua"/>
                      <w:bCs/>
                      <w:sz w:val="12"/>
                      <w:szCs w:val="12"/>
                    </w:rPr>
                  </w:pPr>
                  <w:r w:rsidRPr="001C3044">
                    <w:rPr>
                      <w:rFonts w:ascii="Book Antiqua" w:hAnsi="Book Antiqua"/>
                      <w:bCs/>
                      <w:sz w:val="12"/>
                      <w:szCs w:val="12"/>
                    </w:rPr>
                    <w:lastRenderedPageBreak/>
                    <w:t>As per the decision of the SLC in its 12</w:t>
                  </w:r>
                  <w:r w:rsidRPr="001C3044">
                    <w:rPr>
                      <w:rFonts w:ascii="Book Antiqua" w:hAnsi="Book Antiqua"/>
                      <w:bCs/>
                      <w:sz w:val="12"/>
                      <w:szCs w:val="12"/>
                      <w:vertAlign w:val="superscript"/>
                    </w:rPr>
                    <w:t>th</w:t>
                  </w:r>
                  <w:r w:rsidRPr="001C3044">
                    <w:rPr>
                      <w:rFonts w:ascii="Book Antiqua" w:hAnsi="Book Antiqua"/>
                      <w:bCs/>
                      <w:sz w:val="12"/>
                      <w:szCs w:val="12"/>
                    </w:rPr>
                    <w:t xml:space="preserve"> meeting held on 17-12-2016, the issue has been recommended  to the Government vide</w:t>
                  </w:r>
                  <w:r w:rsidRPr="001C3044">
                    <w:rPr>
                      <w:rFonts w:ascii="Book Antiqua" w:hAnsi="Book Antiqua"/>
                      <w:sz w:val="12"/>
                      <w:szCs w:val="12"/>
                    </w:rPr>
                    <w:t xml:space="preserve"> letter No. </w:t>
                  </w:r>
                  <w:r w:rsidRPr="001C3044">
                    <w:rPr>
                      <w:rFonts w:ascii="Book Antiqua" w:hAnsi="Book Antiqua"/>
                      <w:bCs/>
                      <w:noProof/>
                      <w:sz w:val="12"/>
                      <w:szCs w:val="12"/>
                    </w:rPr>
                    <w:t xml:space="preserve">39/2/2016/29022, Dated:     -01-2017 with a request to issue orders </w:t>
                  </w:r>
                  <w:r w:rsidRPr="001C3044">
                    <w:rPr>
                      <w:rFonts w:ascii="Book Antiqua" w:hAnsi="Book Antiqua"/>
                      <w:bCs/>
                      <w:sz w:val="12"/>
                      <w:szCs w:val="12"/>
                    </w:rPr>
                    <w:t xml:space="preserve">limiting the investment on  land and building together to 35% of the total </w:t>
                  </w:r>
                  <w:r w:rsidRPr="001C3044">
                    <w:rPr>
                      <w:rFonts w:ascii="Book Antiqua" w:hAnsi="Book Antiqua"/>
                      <w:bCs/>
                      <w:sz w:val="12"/>
                      <w:szCs w:val="12"/>
                    </w:rPr>
                    <w:lastRenderedPageBreak/>
                    <w:t>fixed capital investment of the project in respect of Readymade Garment units under T-PRIDE Scheme to discourage the  small units going for large investment on building with an intention to claim more Subsidy there by affecting the viability of the unit.</w:t>
                  </w:r>
                </w:p>
                <w:p w:rsidR="001C3044" w:rsidRPr="001C3044" w:rsidRDefault="001C3044" w:rsidP="001C3044">
                  <w:pPr>
                    <w:framePr w:hSpace="180" w:wrap="around" w:vAnchor="text" w:hAnchor="text" w:y="1"/>
                    <w:spacing w:line="240" w:lineRule="auto"/>
                    <w:suppressOverlap/>
                    <w:jc w:val="both"/>
                    <w:rPr>
                      <w:rFonts w:ascii="Book Antiqua" w:hAnsi="Book Antiqua"/>
                      <w:bCs/>
                      <w:sz w:val="12"/>
                      <w:szCs w:val="12"/>
                    </w:rPr>
                  </w:pPr>
                </w:p>
                <w:p w:rsidR="001C3044" w:rsidRPr="001C3044" w:rsidRDefault="001C3044" w:rsidP="001C3044">
                  <w:pPr>
                    <w:framePr w:hSpace="180" w:wrap="around" w:vAnchor="text" w:hAnchor="text" w:y="1"/>
                    <w:spacing w:line="240" w:lineRule="auto"/>
                    <w:suppressOverlap/>
                    <w:jc w:val="both"/>
                    <w:rPr>
                      <w:rFonts w:ascii="Book Antiqua" w:hAnsi="Book Antiqua"/>
                      <w:bCs/>
                      <w:sz w:val="12"/>
                      <w:szCs w:val="12"/>
                    </w:rPr>
                  </w:pPr>
                </w:p>
                <w:p w:rsidR="001C3044" w:rsidRPr="001C3044" w:rsidRDefault="001C3044" w:rsidP="001C3044">
                  <w:pPr>
                    <w:framePr w:hSpace="180" w:wrap="around" w:vAnchor="text" w:hAnchor="text" w:y="1"/>
                    <w:spacing w:line="240" w:lineRule="auto"/>
                    <w:suppressOverlap/>
                    <w:jc w:val="both"/>
                    <w:rPr>
                      <w:rFonts w:ascii="Book Antiqua" w:hAnsi="Book Antiqua"/>
                      <w:bCs/>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sz w:val="12"/>
                      <w:szCs w:val="12"/>
                    </w:rPr>
                  </w:pP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lastRenderedPageBreak/>
                    <w:t>Government Orders are awaited.</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5</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17/12/16</w:t>
                  </w:r>
                </w:p>
              </w:tc>
              <w:tc>
                <w:tcPr>
                  <w:tcW w:w="1530" w:type="dxa"/>
                </w:tcPr>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u w:val="single"/>
                    </w:rPr>
                  </w:pPr>
                  <w:r w:rsidRPr="001C3044">
                    <w:rPr>
                      <w:rFonts w:ascii="Book Antiqua" w:hAnsi="Book Antiqua"/>
                      <w:sz w:val="12"/>
                      <w:szCs w:val="12"/>
                      <w:u w:val="single"/>
                    </w:rPr>
                    <w:t>T-PRIDE – TSP(W) - Sanction of Investment Subsidy prior to Date of Commencement of Production (DCP) to M/s. K.S.V. Readymade Garments, S.No. 502/A, Near Goshala,Bhagat Nagar(V),Thorrur(M), Warangal District.</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center"/>
                    <w:rPr>
                      <w:rFonts w:ascii="Book Antiqua" w:hAnsi="Book Antiqua"/>
                      <w:sz w:val="12"/>
                      <w:szCs w:val="12"/>
                    </w:rPr>
                  </w:pPr>
                  <w:r w:rsidRPr="001C3044">
                    <w:rPr>
                      <w:rFonts w:ascii="Book Antiqua" w:hAnsi="Book Antiqua"/>
                      <w:sz w:val="12"/>
                      <w:szCs w:val="12"/>
                    </w:rPr>
                    <w:t xml:space="preserve">********* </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sz w:val="12"/>
                      <w:szCs w:val="12"/>
                    </w:rPr>
                  </w:pPr>
                  <w:r w:rsidRPr="001C3044">
                    <w:rPr>
                      <w:rFonts w:ascii="Book Antiqua" w:hAnsi="Book Antiqua"/>
                      <w:sz w:val="12"/>
                      <w:szCs w:val="12"/>
                    </w:rPr>
                    <w:tab/>
                    <w:t>The General Manager, District Industries Centre, Warangal   has forwarded the proposals of M/s. K.S.V. Readymade Garments, S.No. 502/A, Near</w:t>
                  </w:r>
                  <w:r w:rsidRPr="001C3044">
                    <w:rPr>
                      <w:rFonts w:ascii="Book Antiqua" w:hAnsi="Book Antiqua"/>
                      <w:sz w:val="12"/>
                      <w:szCs w:val="12"/>
                    </w:rPr>
                    <w:tab/>
                    <w:t>Goshala,Bhagat Nagar(V),Thorrur(M),Warangal District for sanction of Investment Subsidy prior to Date of Commencement of Production for the line of activity “Ready Made Garments</w:t>
                  </w:r>
                  <w:r w:rsidRPr="001C3044">
                    <w:rPr>
                      <w:sz w:val="12"/>
                      <w:szCs w:val="12"/>
                    </w:rPr>
                    <w:t>”</w:t>
                  </w:r>
                </w:p>
                <w:p w:rsidR="001C3044" w:rsidRPr="001C3044" w:rsidRDefault="001C3044" w:rsidP="001C3044">
                  <w:pPr>
                    <w:framePr w:hSpace="180" w:wrap="around" w:vAnchor="text" w:hAnchor="text" w:y="1"/>
                    <w:spacing w:after="0" w:line="240" w:lineRule="auto"/>
                    <w:suppressOverlap/>
                    <w:jc w:val="both"/>
                    <w:rPr>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 details of the Project Cost of the unit as recommended by GM is as follows</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tbl>
                  <w:tblPr>
                    <w:tblStyle w:val="TableGrid"/>
                    <w:tblW w:w="2977" w:type="dxa"/>
                    <w:tblLayout w:type="fixed"/>
                    <w:tblLook w:val="04A0"/>
                  </w:tblPr>
                  <w:tblGrid>
                    <w:gridCol w:w="284"/>
                    <w:gridCol w:w="1417"/>
                    <w:gridCol w:w="284"/>
                    <w:gridCol w:w="992"/>
                  </w:tblGrid>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w:t>
                        </w:r>
                      </w:p>
                    </w:tc>
                    <w:tc>
                      <w:tcPr>
                        <w:tcW w:w="1417"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Project Cost</w:t>
                        </w:r>
                      </w:p>
                    </w:tc>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992"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1,68,50,482/-</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2.</w:t>
                        </w:r>
                      </w:p>
                    </w:tc>
                    <w:tc>
                      <w:tcPr>
                        <w:tcW w:w="1417"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Expected Date of Commencement of Production</w:t>
                        </w:r>
                      </w:p>
                    </w:tc>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992"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October 2016</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3.</w:t>
                        </w:r>
                      </w:p>
                    </w:tc>
                    <w:tc>
                      <w:tcPr>
                        <w:tcW w:w="1417" w:type="dxa"/>
                      </w:tcPr>
                      <w:p w:rsidR="001C3044" w:rsidRPr="001C3044" w:rsidRDefault="001C3044" w:rsidP="001C3044">
                        <w:pPr>
                          <w:framePr w:hSpace="180" w:wrap="around" w:vAnchor="text" w:hAnchor="text" w:y="1"/>
                          <w:suppressOverlap/>
                          <w:rPr>
                            <w:rFonts w:ascii="Book Antiqua" w:hAnsi="Book Antiqua"/>
                            <w:sz w:val="12"/>
                            <w:szCs w:val="12"/>
                          </w:rPr>
                        </w:pPr>
                        <w:r w:rsidRPr="001C3044">
                          <w:rPr>
                            <w:rFonts w:ascii="Book Antiqua" w:hAnsi="Book Antiqua"/>
                            <w:sz w:val="12"/>
                            <w:szCs w:val="12"/>
                          </w:rPr>
                          <w:t>Proposed Project Cost as recommended by General Manager, District Industries Center, Warangal District</w:t>
                        </w:r>
                      </w:p>
                    </w:tc>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992" w:type="dxa"/>
                      </w:tcPr>
                      <w:p w:rsidR="001C3044" w:rsidRPr="001C3044" w:rsidRDefault="001C3044" w:rsidP="001C3044">
                        <w:pPr>
                          <w:framePr w:hSpace="180" w:wrap="around" w:vAnchor="text" w:hAnchor="text" w:y="1"/>
                          <w:suppressOverlap/>
                          <w:jc w:val="both"/>
                          <w:rPr>
                            <w:rFonts w:ascii="Book Antiqua" w:hAnsi="Book Antiqua"/>
                            <w:sz w:val="12"/>
                            <w:szCs w:val="12"/>
                          </w:rPr>
                        </w:pP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1,68,50,482/-</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4.</w:t>
                        </w:r>
                      </w:p>
                    </w:tc>
                    <w:tc>
                      <w:tcPr>
                        <w:tcW w:w="1417"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Loan Sanctioned By Indian Over Seas Bank, Shyampet, Warangal</w:t>
                        </w:r>
                      </w:p>
                    </w:tc>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992"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85,00,000/-</w:t>
                        </w:r>
                      </w:p>
                    </w:tc>
                  </w:tr>
                </w:tbl>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Therefore, the eligibility of the unit for the sanction of investment subsidy (1</w:t>
                  </w:r>
                  <w:r w:rsidRPr="001C3044">
                    <w:rPr>
                      <w:rFonts w:ascii="Book Antiqua" w:hAnsi="Book Antiqua"/>
                      <w:sz w:val="12"/>
                      <w:szCs w:val="12"/>
                      <w:vertAlign w:val="superscript"/>
                    </w:rPr>
                    <w:t>st</w:t>
                  </w:r>
                  <w:r w:rsidRPr="001C3044">
                    <w:rPr>
                      <w:rFonts w:ascii="Book Antiqua" w:hAnsi="Book Antiqua"/>
                      <w:sz w:val="12"/>
                      <w:szCs w:val="12"/>
                    </w:rPr>
                    <w:t xml:space="preserve"> installment)  prior to Date of Commencement of Production(DCP) for the </w:t>
                  </w:r>
                  <w:r w:rsidRPr="001C3044">
                    <w:rPr>
                      <w:rFonts w:ascii="Book Antiqua" w:hAnsi="Book Antiqua"/>
                      <w:sz w:val="12"/>
                      <w:szCs w:val="12"/>
                    </w:rPr>
                    <w:lastRenderedPageBreak/>
                    <w:t>project cost calculated as per guidelines is as follows:</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tbl>
                  <w:tblPr>
                    <w:tblStyle w:val="TableGrid"/>
                    <w:tblW w:w="2868" w:type="dxa"/>
                    <w:tblInd w:w="137" w:type="dxa"/>
                    <w:tblLayout w:type="fixed"/>
                    <w:tblLook w:val="04A0"/>
                  </w:tblPr>
                  <w:tblGrid>
                    <w:gridCol w:w="284"/>
                    <w:gridCol w:w="1276"/>
                    <w:gridCol w:w="283"/>
                    <w:gridCol w:w="1025"/>
                  </w:tblGrid>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w:t>
                        </w: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Project Cost Calculated</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1,58,04,302/-</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2.</w:t>
                        </w: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Eligible Investment Subsidy @ 35% of the Project Cost (Max. 75.00 Lakhs)</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35% of 15804302 = 5531505</w:t>
                        </w: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55,31,505/-</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3.</w:t>
                        </w: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 xml:space="preserve">Additional Subsidy @ 10% of the Project Cost for Women Entrepreneur </w:t>
                        </w: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(Max.  10.00 Lakhs)</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10% of 15804302 = 1580430</w:t>
                        </w: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Limited to Rs. 10,00,000/-</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Total Eligible Subsidy</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65,31,505/-</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4.</w:t>
                        </w: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w:t>
                        </w:r>
                        <w:r w:rsidRPr="001C3044">
                          <w:rPr>
                            <w:rFonts w:ascii="Book Antiqua" w:hAnsi="Book Antiqua"/>
                            <w:sz w:val="12"/>
                            <w:szCs w:val="12"/>
                            <w:vertAlign w:val="superscript"/>
                          </w:rPr>
                          <w:t>st</w:t>
                        </w:r>
                        <w:r w:rsidRPr="001C3044">
                          <w:rPr>
                            <w:rFonts w:ascii="Book Antiqua" w:hAnsi="Book Antiqua"/>
                            <w:sz w:val="12"/>
                            <w:szCs w:val="12"/>
                          </w:rPr>
                          <w:t xml:space="preserve"> Installment of Investment Subsidy prior to DCP (35% of Eligible Subsidy) </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35% of 6531505 = 2286026</w:t>
                        </w: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22,86,026/-</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w:t>
                        </w:r>
                        <w:r w:rsidRPr="001C3044">
                          <w:rPr>
                            <w:rFonts w:ascii="Book Antiqua" w:hAnsi="Book Antiqua"/>
                            <w:sz w:val="12"/>
                            <w:szCs w:val="12"/>
                            <w:vertAlign w:val="superscript"/>
                          </w:rPr>
                          <w:t>st</w:t>
                        </w:r>
                        <w:r w:rsidRPr="001C3044">
                          <w:rPr>
                            <w:rFonts w:ascii="Book Antiqua" w:hAnsi="Book Antiqua"/>
                            <w:sz w:val="12"/>
                            <w:szCs w:val="12"/>
                          </w:rPr>
                          <w:t xml:space="preserve"> Installment</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22,86,026/-</w:t>
                        </w:r>
                      </w:p>
                    </w:tc>
                  </w:tr>
                </w:tbl>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 unit has been placed before the DIPC meeting held on 28.01.2016 and the DIPC recommended for sanction of eligible Investment Subsidy prior to DCP towards 1</w:t>
                  </w:r>
                  <w:r w:rsidRPr="001C3044">
                    <w:rPr>
                      <w:rFonts w:ascii="Book Antiqua" w:hAnsi="Book Antiqua"/>
                      <w:sz w:val="12"/>
                      <w:szCs w:val="12"/>
                      <w:vertAlign w:val="superscript"/>
                    </w:rPr>
                    <w:t>st</w:t>
                  </w:r>
                  <w:r w:rsidRPr="001C3044">
                    <w:rPr>
                      <w:rFonts w:ascii="Book Antiqua" w:hAnsi="Book Antiqua"/>
                      <w:sz w:val="12"/>
                      <w:szCs w:val="12"/>
                    </w:rPr>
                    <w:t xml:space="preserve"> installment. Copy of the DIPC meeting minutes furnished by GM.</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Therefore, the issue was placed before  State Level Committee (SLC) to take a decision for sanction of 1</w:t>
                  </w:r>
                  <w:r w:rsidRPr="001C3044">
                    <w:rPr>
                      <w:rFonts w:ascii="Book Antiqua" w:hAnsi="Book Antiqua"/>
                      <w:sz w:val="12"/>
                      <w:szCs w:val="12"/>
                      <w:vertAlign w:val="superscript"/>
                    </w:rPr>
                    <w:t>st</w:t>
                  </w:r>
                  <w:r w:rsidRPr="001C3044">
                    <w:rPr>
                      <w:rFonts w:ascii="Book Antiqua" w:hAnsi="Book Antiqua"/>
                      <w:sz w:val="12"/>
                      <w:szCs w:val="12"/>
                    </w:rPr>
                    <w:t xml:space="preserve"> installment of investment subsidy prior to DCP to the captioned unit for Rs. 22,86,026/-</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bCs/>
                      <w:sz w:val="12"/>
                      <w:szCs w:val="12"/>
                    </w:rPr>
                  </w:pPr>
                  <w:r w:rsidRPr="001C3044">
                    <w:rPr>
                      <w:rFonts w:ascii="Book Antiqua" w:hAnsi="Book Antiqua"/>
                      <w:sz w:val="12"/>
                      <w:szCs w:val="12"/>
                    </w:rPr>
                    <w:t>The SLC in its 12</w:t>
                  </w:r>
                  <w:r w:rsidRPr="001C3044">
                    <w:rPr>
                      <w:rFonts w:ascii="Book Antiqua" w:hAnsi="Book Antiqua"/>
                      <w:sz w:val="12"/>
                      <w:szCs w:val="12"/>
                      <w:vertAlign w:val="superscript"/>
                    </w:rPr>
                    <w:t>th</w:t>
                  </w:r>
                  <w:r w:rsidRPr="001C3044">
                    <w:rPr>
                      <w:rFonts w:ascii="Book Antiqua" w:hAnsi="Book Antiqua"/>
                      <w:sz w:val="12"/>
                      <w:szCs w:val="12"/>
                    </w:rPr>
                    <w:t xml:space="preserve"> meeting dated 17-12-2016 ,</w:t>
                  </w:r>
                  <w:r w:rsidRPr="001C3044">
                    <w:rPr>
                      <w:rFonts w:ascii="Book Antiqua" w:hAnsi="Book Antiqua"/>
                      <w:bCs/>
                      <w:sz w:val="12"/>
                      <w:szCs w:val="12"/>
                    </w:rPr>
                    <w:t>decided to recommend to the Government for  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1C3044" w:rsidRPr="001C3044" w:rsidRDefault="001C3044" w:rsidP="001C3044">
                  <w:pPr>
                    <w:framePr w:hSpace="180" w:wrap="around" w:vAnchor="text" w:hAnchor="text" w:y="1"/>
                    <w:spacing w:after="0" w:line="240" w:lineRule="auto"/>
                    <w:ind w:firstLine="720"/>
                    <w:suppressOverlap/>
                    <w:jc w:val="both"/>
                    <w:rPr>
                      <w:rFonts w:ascii="Book Antiqua" w:hAnsi="Book Antiqua" w:cs="Arial"/>
                      <w:sz w:val="12"/>
                      <w:szCs w:val="12"/>
                      <w:u w:val="single"/>
                    </w:rPr>
                  </w:pPr>
                </w:p>
              </w:tc>
              <w:tc>
                <w:tcPr>
                  <w:tcW w:w="1080" w:type="dxa"/>
                </w:tcPr>
                <w:p w:rsidR="001C3044" w:rsidRPr="001C3044" w:rsidRDefault="001C3044" w:rsidP="001C3044">
                  <w:pPr>
                    <w:framePr w:hSpace="180" w:wrap="around" w:vAnchor="text" w:hAnchor="text" w:y="1"/>
                    <w:spacing w:after="0" w:line="240" w:lineRule="auto"/>
                    <w:suppressOverlap/>
                    <w:jc w:val="both"/>
                    <w:rPr>
                      <w:rFonts w:ascii="Book Antiqua" w:hAnsi="Book Antiqua"/>
                      <w:bCs/>
                      <w:sz w:val="12"/>
                      <w:szCs w:val="12"/>
                    </w:rPr>
                  </w:pPr>
                  <w:r w:rsidRPr="001C3044">
                    <w:rPr>
                      <w:rFonts w:ascii="Book Antiqua" w:hAnsi="Book Antiqua"/>
                      <w:bCs/>
                      <w:sz w:val="12"/>
                      <w:szCs w:val="12"/>
                    </w:rPr>
                    <w:lastRenderedPageBreak/>
                    <w:t>As per the decision of the SLC in its 12</w:t>
                  </w:r>
                  <w:r w:rsidRPr="001C3044">
                    <w:rPr>
                      <w:rFonts w:ascii="Book Antiqua" w:hAnsi="Book Antiqua"/>
                      <w:bCs/>
                      <w:sz w:val="12"/>
                      <w:szCs w:val="12"/>
                      <w:vertAlign w:val="superscript"/>
                    </w:rPr>
                    <w:t>th</w:t>
                  </w:r>
                  <w:r w:rsidRPr="001C3044">
                    <w:rPr>
                      <w:rFonts w:ascii="Book Antiqua" w:hAnsi="Book Antiqua"/>
                      <w:bCs/>
                      <w:sz w:val="12"/>
                      <w:szCs w:val="12"/>
                    </w:rPr>
                    <w:t xml:space="preserve"> meeting held on 17-12-2016, the issue has been recommended  to the Government vide</w:t>
                  </w:r>
                  <w:r w:rsidRPr="001C3044">
                    <w:rPr>
                      <w:rFonts w:ascii="Book Antiqua" w:hAnsi="Book Antiqua"/>
                      <w:sz w:val="12"/>
                      <w:szCs w:val="12"/>
                    </w:rPr>
                    <w:t xml:space="preserve"> letter No. </w:t>
                  </w:r>
                  <w:r w:rsidRPr="001C3044">
                    <w:rPr>
                      <w:rFonts w:ascii="Book Antiqua" w:hAnsi="Book Antiqua"/>
                      <w:bCs/>
                      <w:noProof/>
                      <w:sz w:val="12"/>
                      <w:szCs w:val="12"/>
                    </w:rPr>
                    <w:t xml:space="preserve">39/2/2016/23722, Dated:     -01-2017 with a request to issue orders </w:t>
                  </w:r>
                  <w:r w:rsidRPr="001C3044">
                    <w:rPr>
                      <w:rFonts w:ascii="Book Antiqua" w:hAnsi="Book Antiqua"/>
                      <w:bCs/>
                      <w:sz w:val="12"/>
                      <w:szCs w:val="12"/>
                    </w:rPr>
                    <w:t>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1C3044" w:rsidRPr="001C3044" w:rsidRDefault="001C3044" w:rsidP="001C3044">
                  <w:pPr>
                    <w:framePr w:hSpace="180" w:wrap="around" w:vAnchor="text" w:hAnchor="text" w:y="1"/>
                    <w:spacing w:line="240" w:lineRule="auto"/>
                    <w:suppressOverlap/>
                    <w:jc w:val="both"/>
                    <w:rPr>
                      <w:rFonts w:ascii="Book Antiqua" w:hAnsi="Book Antiqua"/>
                      <w:bCs/>
                      <w:sz w:val="12"/>
                      <w:szCs w:val="12"/>
                    </w:rPr>
                  </w:pPr>
                </w:p>
                <w:p w:rsidR="001C3044" w:rsidRPr="001C3044" w:rsidRDefault="001C3044" w:rsidP="001C3044">
                  <w:pPr>
                    <w:framePr w:hSpace="180" w:wrap="around" w:vAnchor="text" w:hAnchor="text" w:y="1"/>
                    <w:spacing w:line="240" w:lineRule="auto"/>
                    <w:suppressOverlap/>
                    <w:jc w:val="both"/>
                    <w:rPr>
                      <w:rFonts w:ascii="Book Antiqua" w:hAnsi="Book Antiqua"/>
                      <w:bCs/>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sz w:val="12"/>
                      <w:szCs w:val="12"/>
                    </w:rPr>
                  </w:pP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Government Orders are awaited.</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6</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22/06/17</w:t>
                  </w:r>
                </w:p>
              </w:tc>
              <w:tc>
                <w:tcPr>
                  <w:tcW w:w="1530" w:type="dxa"/>
                </w:tcPr>
                <w:p w:rsidR="001C3044" w:rsidRPr="001C3044" w:rsidRDefault="001C3044" w:rsidP="001C3044">
                  <w:pPr>
                    <w:framePr w:hSpace="180" w:wrap="around" w:vAnchor="text" w:hAnchor="text" w:y="1"/>
                    <w:autoSpaceDE w:val="0"/>
                    <w:autoSpaceDN w:val="0"/>
                    <w:adjustRightInd w:val="0"/>
                    <w:suppressOverlap/>
                    <w:jc w:val="both"/>
                    <w:rPr>
                      <w:rFonts w:ascii="Book Antiqua" w:hAnsi="Book Antiqua" w:cs="Arial"/>
                      <w:b/>
                      <w:sz w:val="12"/>
                      <w:szCs w:val="12"/>
                      <w:u w:val="single"/>
                    </w:rPr>
                  </w:pPr>
                  <w:r w:rsidRPr="001C3044">
                    <w:rPr>
                      <w:rFonts w:ascii="Book Antiqua" w:hAnsi="Book Antiqua" w:cs="Arial"/>
                      <w:b/>
                      <w:sz w:val="12"/>
                      <w:szCs w:val="12"/>
                      <w:u w:val="single"/>
                    </w:rPr>
                    <w:t xml:space="preserve">T-PRIDE – TSP -  Claim proposals of Sri VadityaVenkateshwaraRao  S/o. Vachya, R/o 5-145, VM Banjar(V), Penubally(M),  Khammam District for </w:t>
                  </w:r>
                  <w:r w:rsidRPr="001C3044">
                    <w:rPr>
                      <w:rFonts w:ascii="Book Antiqua" w:hAnsi="Book Antiqua" w:cs="Arial"/>
                      <w:b/>
                      <w:sz w:val="12"/>
                      <w:szCs w:val="12"/>
                      <w:u w:val="single"/>
                    </w:rPr>
                    <w:lastRenderedPageBreak/>
                    <w:t>sanction of Investment Subsidy– Certain clarification - Requested.</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cs="Arial"/>
                      <w:sz w:val="12"/>
                      <w:szCs w:val="12"/>
                    </w:rPr>
                  </w:pPr>
                  <w:r w:rsidRPr="001C3044">
                    <w:rPr>
                      <w:rFonts w:ascii="Book Antiqua" w:hAnsi="Book Antiqua" w:cs="Arial"/>
                      <w:sz w:val="12"/>
                      <w:szCs w:val="12"/>
                    </w:rPr>
                    <w:t>The GM, DIC, Khammam District has forwarded the (4) proposals of Sri VadityaVenkateshwaraRao S/o Vachya, R/o 5-145, VM Banjar(V), Penubally (M),  Khammam District  for sanction of Investment Subsidy and also forwarded the other claim application of SmtBhukyaChaithanya Devi W/o Sri VadityaVenkateshwaraRao with same address and Line of activity which are as follows:</w:t>
                  </w:r>
                </w:p>
                <w:tbl>
                  <w:tblPr>
                    <w:tblStyle w:val="TableGrid"/>
                    <w:tblW w:w="4281" w:type="dxa"/>
                    <w:tblLayout w:type="fixed"/>
                    <w:tblLook w:val="04A0"/>
                  </w:tblPr>
                  <w:tblGrid>
                    <w:gridCol w:w="421"/>
                    <w:gridCol w:w="883"/>
                    <w:gridCol w:w="567"/>
                    <w:gridCol w:w="567"/>
                    <w:gridCol w:w="993"/>
                    <w:gridCol w:w="850"/>
                  </w:tblGrid>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S. No.</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Name of Address of the Unit</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Type of Incentives</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Line of Activity</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Total Project Cost in Rs.</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Date of receipt at COI</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1</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M/s. Sai Hanuman Transport, </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H.No. 5-145, Main Road, VM Banzar(V), Penuballi(M), Khammam District.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Porp: </w:t>
                        </w:r>
                        <w:r w:rsidRPr="001C3044">
                          <w:rPr>
                            <w:rFonts w:ascii="Book Antiqua" w:hAnsi="Book Antiqua" w:cs="TrebuchetMS,Bold"/>
                            <w:sz w:val="12"/>
                            <w:szCs w:val="12"/>
                          </w:rPr>
                          <w:t>Sri. VadityaVenkateshwaraRao, S/o  Vachya, R/O 5-145, VM Banjar(V),  Penubally(M), Khammam District</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Investment Subsidy</w:t>
                        </w:r>
                      </w:p>
                      <w:p w:rsidR="001C3044" w:rsidRPr="001C3044" w:rsidRDefault="001C3044" w:rsidP="001C3044">
                        <w:pPr>
                          <w:framePr w:hSpace="180" w:wrap="around" w:vAnchor="text" w:hAnchor="text" w:y="1"/>
                          <w:tabs>
                            <w:tab w:val="left" w:pos="864"/>
                          </w:tabs>
                          <w:suppressOverlap/>
                          <w:rPr>
                            <w:rFonts w:ascii="Book Antiqua" w:hAnsi="Book Antiqua"/>
                            <w:sz w:val="12"/>
                            <w:szCs w:val="12"/>
                          </w:rPr>
                        </w:pPr>
                        <w:r w:rsidRPr="001C3044">
                          <w:rPr>
                            <w:rFonts w:ascii="Book Antiqua" w:hAnsi="Book Antiqua"/>
                            <w:sz w:val="12"/>
                            <w:szCs w:val="12"/>
                          </w:rPr>
                          <w:tab/>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Goods Transport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(07 Nos) Lorry </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Rs. 1,91,82,454/-</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23-08-2016</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2</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M/s. SaiChaitanya Transport, H.No. 5-145, Main Road, VM Banzar(V), Penuballi(M), Khammam District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Porp: </w:t>
                        </w:r>
                        <w:r w:rsidRPr="001C3044">
                          <w:rPr>
                            <w:rFonts w:ascii="Book Antiqua" w:hAnsi="Book Antiqua" w:cs="TrebuchetMS,Bold"/>
                            <w:sz w:val="12"/>
                            <w:szCs w:val="12"/>
                          </w:rPr>
                          <w:t>Sri. VadityaVenkateshwaraRao, S/o  Vachya, R/O 5-145, VM Banjar(V),  Penubally(M), Khammam District</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Investment Subsidy</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Goods Transport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(05 Nos) Lorry</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Rs. 1,42,18,454/-</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23-08-2016</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lastRenderedPageBreak/>
                          <w:t>3</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M/s. Vadithya VenkateshwaraRao, H.No. 5-145, Main Road, VM Banzar(V), Penuballi(M), Khammam District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Porp: </w:t>
                        </w:r>
                        <w:r w:rsidRPr="001C3044">
                          <w:rPr>
                            <w:rFonts w:ascii="Book Antiqua" w:hAnsi="Book Antiqua" w:cs="TrebuchetMS,Bold"/>
                            <w:sz w:val="12"/>
                            <w:szCs w:val="12"/>
                          </w:rPr>
                          <w:t>Sri. VadityaVenkateshwaraRao, S/o Vachya, R/O 5-145, VM Banjar(V),  Penubally(M), Khammam District</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Investment Subsidy</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Goods Transport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(02 Nos) Lorry</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Rs. 51,42,665/-</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23-08-2016</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4</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M/s. Sai Siddhartha Transport, H.No. 5-145, Main Road, VM Banzar(V), Penuballi(M), Khammam District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Porp: </w:t>
                        </w:r>
                        <w:r w:rsidRPr="001C3044">
                          <w:rPr>
                            <w:rFonts w:ascii="Book Antiqua" w:hAnsi="Book Antiqua" w:cs="TrebuchetMS,Bold"/>
                            <w:sz w:val="12"/>
                            <w:szCs w:val="12"/>
                          </w:rPr>
                          <w:t>Sri. VadityaVenkateshwaraRao, S/o  Vachya, R/O 5-145, VM Banjar(V),  Penubally(M), Khammam District</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Investment Subsidy</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Goods Transport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(02 Nos) Lorry</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Rs. 45,45,004/-</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23-08-2016</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5</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M/s Sai Venkata Chaitanya Transport, D.No. 5-145, MainRoad, V.M. Banjara (V), Penubally(M), Khammam District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Porp: SmtBhukyaChaitanya Devi, W/o Sri VadityaVenkateshwaraRao</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Investment Subsidy</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Transport Hiring Services</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Rs. 1,55,81,974/-</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07-03-2017</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b/>
                            <w:sz w:val="12"/>
                            <w:szCs w:val="12"/>
                          </w:rPr>
                        </w:pPr>
                        <w:r w:rsidRPr="001C3044">
                          <w:rPr>
                            <w:rFonts w:ascii="Book Antiqua" w:hAnsi="Book Antiqua"/>
                            <w:b/>
                            <w:sz w:val="12"/>
                            <w:szCs w:val="12"/>
                          </w:rPr>
                          <w:t>Total</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b/>
                            <w:sz w:val="12"/>
                            <w:szCs w:val="12"/>
                          </w:rPr>
                        </w:pPr>
                        <w:r w:rsidRPr="001C3044">
                          <w:rPr>
                            <w:rFonts w:ascii="Book Antiqua" w:hAnsi="Book Antiqua"/>
                            <w:b/>
                            <w:sz w:val="12"/>
                            <w:szCs w:val="12"/>
                          </w:rPr>
                          <w:t xml:space="preserve">Rs.5,86,70,551 </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p>
                    </w:tc>
                  </w:tr>
                </w:tbl>
                <w:p w:rsidR="001C3044" w:rsidRPr="001C3044" w:rsidRDefault="001C3044" w:rsidP="001C3044">
                  <w:pPr>
                    <w:framePr w:hSpace="180" w:wrap="around" w:vAnchor="text" w:hAnchor="text" w:y="1"/>
                    <w:autoSpaceDE w:val="0"/>
                    <w:autoSpaceDN w:val="0"/>
                    <w:adjustRightInd w:val="0"/>
                    <w:spacing w:line="240" w:lineRule="auto"/>
                    <w:suppressOverlap/>
                    <w:rPr>
                      <w:rFonts w:ascii="Book Antiqua" w:hAnsi="Book Antiqua"/>
                      <w:sz w:val="12"/>
                      <w:szCs w:val="12"/>
                    </w:rPr>
                  </w:pPr>
                </w:p>
                <w:p w:rsidR="001C3044" w:rsidRPr="001C3044" w:rsidRDefault="001C3044" w:rsidP="001C3044">
                  <w:pPr>
                    <w:framePr w:hSpace="180" w:wrap="around" w:vAnchor="text" w:hAnchor="text" w:y="1"/>
                    <w:autoSpaceDE w:val="0"/>
                    <w:autoSpaceDN w:val="0"/>
                    <w:adjustRightInd w:val="0"/>
                    <w:spacing w:line="240" w:lineRule="auto"/>
                    <w:ind w:firstLine="720"/>
                    <w:suppressOverlap/>
                    <w:jc w:val="both"/>
                    <w:rPr>
                      <w:rFonts w:ascii="Book Antiqua" w:hAnsi="Book Antiqua"/>
                      <w:sz w:val="12"/>
                      <w:szCs w:val="12"/>
                    </w:rPr>
                  </w:pPr>
                  <w:r w:rsidRPr="001C3044">
                    <w:rPr>
                      <w:rFonts w:ascii="Book Antiqua" w:hAnsi="Book Antiqua"/>
                      <w:sz w:val="12"/>
                      <w:szCs w:val="12"/>
                    </w:rPr>
                    <w:lastRenderedPageBreak/>
                    <w:t>In this regard, it is to submit that, the unit at S. No. (1) with Maximum Investment i.e., M/s. Sai Hanuman Transport, H.No. 5-145, Main Road, VM Banzar(V), Penuballi(M), Khammam District has been considered for sanction of investment subsidy for the Project Cost of Rs. 1,91,82,454/- and sanctioned Investment Subsidy for an amount of Rs. 67,13,850  in the 12</w:t>
                  </w:r>
                  <w:r w:rsidRPr="001C3044">
                    <w:rPr>
                      <w:rFonts w:ascii="Book Antiqua" w:hAnsi="Book Antiqua"/>
                      <w:sz w:val="12"/>
                      <w:szCs w:val="12"/>
                      <w:vertAlign w:val="superscript"/>
                    </w:rPr>
                    <w:t>th</w:t>
                  </w:r>
                  <w:r w:rsidRPr="001C3044">
                    <w:rPr>
                      <w:rFonts w:ascii="Book Antiqua" w:hAnsi="Book Antiqua"/>
                      <w:sz w:val="12"/>
                      <w:szCs w:val="12"/>
                    </w:rPr>
                    <w:t xml:space="preserve"> SLC Meeting held on 17-12-2016, which is 90% of the Max. subsidy (75 Lakhs) as per guidelines. </w:t>
                  </w:r>
                </w:p>
                <w:p w:rsidR="001C3044" w:rsidRPr="001C3044" w:rsidRDefault="001C3044" w:rsidP="001C3044">
                  <w:pPr>
                    <w:framePr w:hSpace="180" w:wrap="around" w:vAnchor="text" w:hAnchor="text" w:y="1"/>
                    <w:autoSpaceDE w:val="0"/>
                    <w:autoSpaceDN w:val="0"/>
                    <w:adjustRightInd w:val="0"/>
                    <w:spacing w:line="240" w:lineRule="auto"/>
                    <w:suppressOverlap/>
                    <w:jc w:val="both"/>
                    <w:rPr>
                      <w:rFonts w:ascii="Book Antiqua" w:hAnsi="Book Antiqua"/>
                      <w:sz w:val="12"/>
                      <w:szCs w:val="12"/>
                    </w:rPr>
                  </w:pPr>
                  <w:r w:rsidRPr="001C3044">
                    <w:rPr>
                      <w:rFonts w:ascii="Book Antiqua" w:hAnsi="Book Antiqua"/>
                      <w:sz w:val="12"/>
                      <w:szCs w:val="12"/>
                    </w:rPr>
                    <w:tab/>
                  </w:r>
                  <w:r w:rsidRPr="001C3044">
                    <w:rPr>
                      <w:rFonts w:ascii="Book Antiqua" w:hAnsi="Book Antiqua" w:cs="Arial"/>
                      <w:sz w:val="12"/>
                      <w:szCs w:val="12"/>
                    </w:rPr>
                    <w:t>If the  investment of (4) units added to the original unit, the total investment crosses “Small service sector” and comes under Medium Category which is not eligible for Investment Subsidy. Hence, the remaining (4) claims were not sanctioned Investment Subsidy.</w:t>
                  </w:r>
                </w:p>
                <w:p w:rsidR="001C3044" w:rsidRPr="001C3044" w:rsidRDefault="001C3044" w:rsidP="001C3044">
                  <w:pPr>
                    <w:framePr w:hSpace="180" w:wrap="around" w:vAnchor="text" w:hAnchor="text" w:y="1"/>
                    <w:autoSpaceDE w:val="0"/>
                    <w:autoSpaceDN w:val="0"/>
                    <w:adjustRightInd w:val="0"/>
                    <w:spacing w:line="240" w:lineRule="auto"/>
                    <w:suppressOverlap/>
                    <w:jc w:val="both"/>
                    <w:rPr>
                      <w:rFonts w:ascii="Book Antiqua" w:hAnsi="Book Antiqua"/>
                      <w:sz w:val="12"/>
                      <w:szCs w:val="12"/>
                    </w:rPr>
                  </w:pPr>
                  <w:r w:rsidRPr="001C3044">
                    <w:rPr>
                      <w:rFonts w:ascii="Book Antiqua" w:hAnsi="Book Antiqua"/>
                      <w:sz w:val="12"/>
                      <w:szCs w:val="12"/>
                    </w:rPr>
                    <w:tab/>
                    <w:t>Further, it is submitted that, in the similar case, the 12</w:t>
                  </w:r>
                  <w:r w:rsidRPr="001C3044">
                    <w:rPr>
                      <w:rFonts w:ascii="Book Antiqua" w:hAnsi="Book Antiqua"/>
                      <w:sz w:val="12"/>
                      <w:szCs w:val="12"/>
                      <w:vertAlign w:val="superscript"/>
                    </w:rPr>
                    <w:t>th</w:t>
                  </w:r>
                  <w:r w:rsidRPr="001C3044">
                    <w:rPr>
                      <w:rFonts w:ascii="Book Antiqua" w:hAnsi="Book Antiqua"/>
                      <w:sz w:val="12"/>
                      <w:szCs w:val="12"/>
                    </w:rPr>
                    <w:t xml:space="preserve"> SLC has taken a decision which is as follows:</w:t>
                  </w:r>
                </w:p>
                <w:p w:rsidR="001C3044" w:rsidRPr="001C3044" w:rsidRDefault="001C3044" w:rsidP="001C3044">
                  <w:pPr>
                    <w:framePr w:hSpace="180" w:wrap="around" w:vAnchor="text" w:hAnchor="text" w:y="1"/>
                    <w:autoSpaceDE w:val="0"/>
                    <w:autoSpaceDN w:val="0"/>
                    <w:adjustRightInd w:val="0"/>
                    <w:spacing w:line="240" w:lineRule="auto"/>
                    <w:ind w:left="720"/>
                    <w:suppressOverlap/>
                    <w:jc w:val="both"/>
                    <w:rPr>
                      <w:rFonts w:ascii="Book Antiqua" w:hAnsi="Book Antiqua"/>
                      <w:sz w:val="12"/>
                      <w:szCs w:val="12"/>
                    </w:rPr>
                  </w:pPr>
                  <w:r w:rsidRPr="001C3044">
                    <w:rPr>
                      <w:rFonts w:ascii="Book Antiqua" w:hAnsi="Book Antiqua"/>
                      <w:b/>
                      <w:sz w:val="12"/>
                      <w:szCs w:val="12"/>
                    </w:rPr>
                    <w:t>“The SLC discussed the issue in detail and decided to reject the claim for sanction of Investment Subsidy to the captioned unit as this Small Enterprises,   after expansion, graduated to Medium Service Enterprise status and as per T-PRIDE  guidelines  Medium Enterprises are not eligible for sanction of Investment Subsidy</w:t>
                  </w:r>
                  <w:r w:rsidRPr="001C3044">
                    <w:rPr>
                      <w:rFonts w:ascii="Book Antiqua" w:hAnsi="Book Antiqua"/>
                      <w:sz w:val="12"/>
                      <w:szCs w:val="12"/>
                    </w:rPr>
                    <w:t>.”</w:t>
                  </w:r>
                </w:p>
                <w:p w:rsidR="001C3044" w:rsidRPr="001C3044" w:rsidRDefault="001C3044" w:rsidP="001C3044">
                  <w:pPr>
                    <w:framePr w:hSpace="180" w:wrap="around" w:vAnchor="text" w:hAnchor="text" w:y="1"/>
                    <w:autoSpaceDE w:val="0"/>
                    <w:autoSpaceDN w:val="0"/>
                    <w:adjustRightInd w:val="0"/>
                    <w:spacing w:line="240" w:lineRule="auto"/>
                    <w:ind w:firstLine="720"/>
                    <w:suppressOverlap/>
                    <w:jc w:val="both"/>
                    <w:rPr>
                      <w:rFonts w:ascii="Book Antiqua" w:hAnsi="Book Antiqua"/>
                      <w:sz w:val="12"/>
                      <w:szCs w:val="12"/>
                    </w:rPr>
                  </w:pPr>
                  <w:r w:rsidRPr="001C3044">
                    <w:rPr>
                      <w:rFonts w:ascii="Book Antiqua" w:hAnsi="Book Antiqua"/>
                      <w:sz w:val="12"/>
                      <w:szCs w:val="12"/>
                    </w:rPr>
                    <w:t>In view of the above, the issue is placed before the SLC for taking a decision for sanction of Investment subsidy for the remaining (4) proposals.</w:t>
                  </w:r>
                </w:p>
                <w:p w:rsidR="001C3044" w:rsidRPr="001C3044" w:rsidRDefault="001C3044" w:rsidP="001C3044">
                  <w:pPr>
                    <w:framePr w:hSpace="180" w:wrap="around" w:vAnchor="text" w:hAnchor="text" w:y="1"/>
                    <w:autoSpaceDE w:val="0"/>
                    <w:autoSpaceDN w:val="0"/>
                    <w:adjustRightInd w:val="0"/>
                    <w:spacing w:line="240" w:lineRule="auto"/>
                    <w:ind w:left="720"/>
                    <w:suppressOverlap/>
                    <w:jc w:val="both"/>
                    <w:rPr>
                      <w:rFonts w:ascii="Book Antiqua" w:hAnsi="Book Antiqua" w:cs="Arial"/>
                      <w:b/>
                      <w:sz w:val="12"/>
                      <w:szCs w:val="12"/>
                      <w:u w:val="single"/>
                    </w:rPr>
                  </w:pPr>
                  <w:r w:rsidRPr="001C3044">
                    <w:rPr>
                      <w:rFonts w:ascii="Book Antiqua" w:hAnsi="Book Antiqua"/>
                      <w:sz w:val="12"/>
                      <w:szCs w:val="12"/>
                    </w:rPr>
                    <w:lastRenderedPageBreak/>
                    <w:t>The SLC may take a view.</w:t>
                  </w:r>
                </w:p>
              </w:tc>
              <w:tc>
                <w:tcPr>
                  <w:tcW w:w="1080" w:type="dxa"/>
                </w:tcPr>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bCs/>
                      <w:sz w:val="12"/>
                      <w:szCs w:val="12"/>
                    </w:rPr>
                    <w:lastRenderedPageBreak/>
                    <w:t>As per the decision of the SLC in its 14</w:t>
                  </w:r>
                  <w:r w:rsidRPr="001C3044">
                    <w:rPr>
                      <w:rFonts w:ascii="Book Antiqua" w:hAnsi="Book Antiqua"/>
                      <w:bCs/>
                      <w:sz w:val="12"/>
                      <w:szCs w:val="12"/>
                      <w:vertAlign w:val="superscript"/>
                    </w:rPr>
                    <w:t>th</w:t>
                  </w:r>
                  <w:r w:rsidRPr="001C3044">
                    <w:rPr>
                      <w:rFonts w:ascii="Book Antiqua" w:hAnsi="Book Antiqua"/>
                      <w:bCs/>
                      <w:sz w:val="12"/>
                      <w:szCs w:val="12"/>
                    </w:rPr>
                    <w:t xml:space="preserve"> meeting held on 22-06-2017, a letter has been addressed  to </w:t>
                  </w:r>
                  <w:r w:rsidRPr="001C3044">
                    <w:rPr>
                      <w:rFonts w:ascii="Book Antiqua" w:hAnsi="Book Antiqua"/>
                      <w:bCs/>
                      <w:sz w:val="12"/>
                      <w:szCs w:val="12"/>
                    </w:rPr>
                    <w:lastRenderedPageBreak/>
                    <w:t>the Government vide</w:t>
                  </w:r>
                  <w:r w:rsidRPr="001C3044">
                    <w:rPr>
                      <w:rFonts w:ascii="Book Antiqua" w:hAnsi="Book Antiqua"/>
                      <w:sz w:val="12"/>
                      <w:szCs w:val="12"/>
                    </w:rPr>
                    <w:t xml:space="preserve"> Lr.No.39/2/2016/28753/IDdt: 18-07-2017 </w:t>
                  </w:r>
                  <w:r w:rsidRPr="001C3044">
                    <w:rPr>
                      <w:rFonts w:ascii="Book Antiqua" w:hAnsi="Book Antiqua"/>
                      <w:bCs/>
                      <w:noProof/>
                      <w:sz w:val="12"/>
                      <w:szCs w:val="12"/>
                    </w:rPr>
                    <w:t xml:space="preserve"> with </w:t>
                  </w:r>
                  <w:r w:rsidRPr="001C3044">
                    <w:rPr>
                      <w:rFonts w:ascii="Book Antiqua" w:hAnsi="Book Antiqua"/>
                      <w:sz w:val="12"/>
                      <w:szCs w:val="12"/>
                    </w:rPr>
                    <w:t xml:space="preserve">a request  to issue clarification </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in respect of claims received in the following three situations from Service Enterprises(Transport category) under T-PRIDE Scheme,  whether each unit should be treated as separate unit and or to club the investment and treat the  2</w:t>
                  </w:r>
                  <w:r w:rsidRPr="001C3044">
                    <w:rPr>
                      <w:rFonts w:ascii="Book Antiqua" w:hAnsi="Book Antiqua"/>
                      <w:sz w:val="12"/>
                      <w:szCs w:val="12"/>
                      <w:vertAlign w:val="superscript"/>
                    </w:rPr>
                    <w:t>nd</w:t>
                  </w:r>
                  <w:r w:rsidRPr="001C3044">
                    <w:rPr>
                      <w:rFonts w:ascii="Book Antiqua" w:hAnsi="Book Antiqua"/>
                      <w:sz w:val="12"/>
                      <w:szCs w:val="12"/>
                    </w:rPr>
                    <w:t xml:space="preserve"> unit onwards as expansion  unit for sanction of eligible incentives </w:t>
                  </w:r>
                </w:p>
                <w:p w:rsidR="001C3044" w:rsidRPr="001C3044" w:rsidRDefault="001C3044" w:rsidP="001C3044">
                  <w:pPr>
                    <w:framePr w:hSpace="180" w:wrap="around" w:vAnchor="text" w:hAnchor="text" w:y="1"/>
                    <w:spacing w:after="0" w:line="360" w:lineRule="auto"/>
                    <w:suppressOverlap/>
                    <w:jc w:val="both"/>
                    <w:rPr>
                      <w:rFonts w:ascii="Book Antiqua" w:hAnsi="Book Antiqua"/>
                      <w:sz w:val="12"/>
                      <w:szCs w:val="12"/>
                    </w:rPr>
                  </w:pPr>
                  <w:r w:rsidRPr="001C3044">
                    <w:rPr>
                      <w:rFonts w:ascii="Book Antiqua" w:hAnsi="Book Antiqua"/>
                      <w:sz w:val="12"/>
                      <w:szCs w:val="12"/>
                    </w:rPr>
                    <w:t>.</w:t>
                  </w:r>
                </w:p>
                <w:p w:rsidR="001C3044" w:rsidRPr="001C3044" w:rsidRDefault="001C3044" w:rsidP="00BD2ABA">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1. When a same entrepreneur sets up more tha</w:t>
                  </w:r>
                  <w:r w:rsidR="00BD2ABA">
                    <w:rPr>
                      <w:rFonts w:ascii="Book Antiqua" w:hAnsi="Book Antiqua"/>
                      <w:sz w:val="12"/>
                      <w:szCs w:val="12"/>
                    </w:rPr>
                    <w:t>n one unit in the same name and</w:t>
                  </w:r>
                  <w:r w:rsidRPr="001C3044">
                    <w:rPr>
                      <w:rFonts w:ascii="Book Antiqua" w:hAnsi="Book Antiqua"/>
                      <w:sz w:val="12"/>
                      <w:szCs w:val="12"/>
                    </w:rPr>
                    <w:t>same address location.</w:t>
                  </w:r>
                </w:p>
                <w:p w:rsidR="001C3044" w:rsidRPr="001C3044" w:rsidRDefault="001C3044" w:rsidP="001C3044">
                  <w:pPr>
                    <w:framePr w:hSpace="180" w:wrap="around" w:vAnchor="text" w:hAnchor="text" w:y="1"/>
                    <w:spacing w:after="0" w:line="240" w:lineRule="auto"/>
                    <w:ind w:left="720"/>
                    <w:suppressOverlap/>
                    <w:jc w:val="both"/>
                    <w:rPr>
                      <w:rFonts w:ascii="Book Antiqua" w:hAnsi="Book Antiqua"/>
                      <w:sz w:val="12"/>
                      <w:szCs w:val="12"/>
                    </w:rPr>
                  </w:pPr>
                </w:p>
                <w:p w:rsidR="001C3044" w:rsidRPr="001C3044" w:rsidRDefault="001C3044" w:rsidP="00BD2ABA">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2. When more than one unit are located in same address with different names by the same entrepreneur or his family members .</w:t>
                  </w:r>
                </w:p>
                <w:p w:rsidR="001C3044" w:rsidRPr="001C3044" w:rsidRDefault="001C3044" w:rsidP="001C3044">
                  <w:pPr>
                    <w:framePr w:hSpace="180" w:wrap="around" w:vAnchor="text" w:hAnchor="text" w:y="1"/>
                    <w:spacing w:after="0" w:line="240" w:lineRule="auto"/>
                    <w:ind w:left="720"/>
                    <w:suppressOverlap/>
                    <w:jc w:val="both"/>
                    <w:rPr>
                      <w:rFonts w:ascii="Book Antiqua" w:hAnsi="Book Antiqua"/>
                      <w:sz w:val="12"/>
                      <w:szCs w:val="12"/>
                    </w:rPr>
                  </w:pPr>
                  <w:r w:rsidRPr="001C3044">
                    <w:rPr>
                      <w:rFonts w:ascii="Book Antiqua" w:hAnsi="Book Antiqua"/>
                      <w:sz w:val="12"/>
                      <w:szCs w:val="12"/>
                    </w:rPr>
                    <w:t xml:space="preserve"> </w:t>
                  </w:r>
                </w:p>
                <w:p w:rsidR="001C3044" w:rsidRPr="001C3044" w:rsidRDefault="001C3044" w:rsidP="00BD2ABA">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 xml:space="preserve">3. When the same entrepreneur sets up more than one unit in different locations </w:t>
                  </w:r>
                </w:p>
                <w:p w:rsidR="001C3044" w:rsidRPr="001C3044" w:rsidRDefault="001C3044" w:rsidP="001C3044">
                  <w:pPr>
                    <w:framePr w:hSpace="180" w:wrap="around" w:vAnchor="text" w:hAnchor="text" w:y="1"/>
                    <w:spacing w:after="0" w:line="36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360" w:lineRule="auto"/>
                    <w:suppressOverlap/>
                    <w:jc w:val="both"/>
                    <w:rPr>
                      <w:rFonts w:ascii="Book Antiqua" w:hAnsi="Book Antiqua"/>
                      <w:sz w:val="12"/>
                      <w:szCs w:val="12"/>
                    </w:rPr>
                  </w:pPr>
                </w:p>
                <w:p w:rsidR="001C3044" w:rsidRPr="001C3044" w:rsidRDefault="001C3044" w:rsidP="001C3044">
                  <w:pPr>
                    <w:pStyle w:val="ListParagraph"/>
                    <w:framePr w:hSpace="180" w:wrap="around" w:vAnchor="text" w:hAnchor="text" w:y="1"/>
                    <w:spacing w:line="360" w:lineRule="auto"/>
                    <w:suppressOverlap/>
                    <w:jc w:val="both"/>
                    <w:rPr>
                      <w:rFonts w:ascii="Book Antiqua" w:hAnsi="Book Antiqua"/>
                      <w:sz w:val="12"/>
                      <w:szCs w:val="12"/>
                    </w:rPr>
                  </w:pP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lastRenderedPageBreak/>
                    <w:t>Government Orders are awaited.</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7</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22/06/17</w:t>
                  </w:r>
                </w:p>
              </w:tc>
              <w:tc>
                <w:tcPr>
                  <w:tcW w:w="1530" w:type="dxa"/>
                </w:tcPr>
                <w:p w:rsidR="001C3044" w:rsidRPr="001C3044" w:rsidRDefault="001C3044" w:rsidP="001C3044">
                  <w:pPr>
                    <w:pStyle w:val="DefaultText1"/>
                    <w:framePr w:hSpace="180" w:wrap="around" w:vAnchor="text" w:hAnchor="text" w:y="1"/>
                    <w:suppressOverlap/>
                    <w:jc w:val="both"/>
                    <w:rPr>
                      <w:rFonts w:ascii="Book Antiqua" w:hAnsi="Book Antiqua"/>
                      <w:b/>
                      <w:sz w:val="12"/>
                      <w:szCs w:val="12"/>
                      <w:u w:val="single"/>
                    </w:rPr>
                  </w:pPr>
                  <w:r w:rsidRPr="001C3044">
                    <w:rPr>
                      <w:rFonts w:ascii="Book Antiqua" w:hAnsi="Book Antiqua"/>
                      <w:b/>
                      <w:sz w:val="12"/>
                      <w:szCs w:val="12"/>
                      <w:u w:val="single"/>
                    </w:rPr>
                    <w:t>T-IDEA– M/s. Target Equipments and Machines    Private Limited, Plot No. 10 (NP), 12 &amp; 13, IDA, Mallapur, Uppal (M), Medchal-Malkajgiri  -Sanction of Investment Subsidy Reg.</w:t>
                  </w:r>
                </w:p>
                <w:p w:rsidR="001C3044" w:rsidRPr="001C3044" w:rsidRDefault="001C3044" w:rsidP="001C3044">
                  <w:pPr>
                    <w:pStyle w:val="DefaultText1"/>
                    <w:framePr w:hSpace="180" w:wrap="around" w:vAnchor="text" w:hAnchor="text" w:y="1"/>
                    <w:suppressOverlap/>
                    <w:jc w:val="both"/>
                    <w:rPr>
                      <w:rFonts w:ascii="Book Antiqua" w:hAnsi="Book Antiqua"/>
                      <w:b/>
                      <w:sz w:val="12"/>
                      <w:szCs w:val="12"/>
                      <w:u w:val="single"/>
                    </w:rPr>
                  </w:pPr>
                </w:p>
                <w:p w:rsidR="001C3044" w:rsidRPr="001C3044" w:rsidRDefault="001C3044" w:rsidP="001C3044">
                  <w:pPr>
                    <w:pStyle w:val="DefaultText1"/>
                    <w:framePr w:hSpace="180" w:wrap="around" w:vAnchor="text" w:hAnchor="text" w:y="1"/>
                    <w:suppressOverlap/>
                    <w:jc w:val="center"/>
                    <w:rPr>
                      <w:rFonts w:ascii="Book Antiqua" w:hAnsi="Book Antiqua"/>
                      <w:b/>
                      <w:sz w:val="12"/>
                      <w:szCs w:val="12"/>
                    </w:rPr>
                  </w:pPr>
                  <w:r w:rsidRPr="001C3044">
                    <w:rPr>
                      <w:rFonts w:ascii="Book Antiqua" w:hAnsi="Book Antiqua"/>
                      <w:b/>
                      <w:sz w:val="12"/>
                      <w:szCs w:val="12"/>
                    </w:rPr>
                    <w:t>*****</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 xml:space="preserve">The  General Manager, District Industries Centre, RR-II, Ranga Reddy District has forwarded the claim application of M/s. Target Equipments and Machines    Private Limited, Plot No. 10 (NP), 12 &amp; 13, IDA, Mallapur, Uppal (M),Ranga Reddy District for sanction of  Investment Subsidy under T-IDEA Scheme. He has informed that the unit is registered vide UdhyogAadhaar No. TS-09B-00-06157, dt: 10/03/2016 for the line of activity </w:t>
                  </w:r>
                  <w:r w:rsidRPr="001C3044">
                    <w:rPr>
                      <w:rFonts w:ascii="Book Antiqua" w:hAnsi="Book Antiqua"/>
                      <w:b/>
                      <w:sz w:val="12"/>
                      <w:szCs w:val="12"/>
                    </w:rPr>
                    <w:t>“Manufacturing of Heavy Engineering and Fabricated metal Products”</w:t>
                  </w:r>
                  <w:r w:rsidRPr="001C3044">
                    <w:rPr>
                      <w:rFonts w:ascii="Book Antiqua" w:hAnsi="Book Antiqua"/>
                      <w:sz w:val="12"/>
                      <w:szCs w:val="12"/>
                    </w:rPr>
                    <w:t xml:space="preserve"> with date of Commencement Production 22/02/2016. The unit is financed by Andhra Bank SME, Mallapur Branch for a Term Loan of Rs. 950 Lakhs. The General Manager, DIC submitted claim application together with verification report, statement of accounts and enclosed required documents for sanction of 15% of Rs. 20,00,000/- Investment Subsidy  under New Policy T-IDEA. </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The General Manager, District Industries Centre, Medchal District  has informed that  the unit holder has purchased the land along with existing buildings on “as is where is basis”  consisting  of Cranes fabrication and welding  machines from M/s. Lurgi India International Services Private Limited ( the merged entity of Air Liquide Engineering India Private Limited). The previous unit i.e., M/s Air Liquide Engineering</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 xml:space="preserve">Further he has informed that on verification of the proposal it is found that 4 machines worth Rs. 1,88,71,031/- (Rupees One Crore Eighty Eight Lakhs Seventy One Thousand and Thrity </w:t>
                  </w:r>
                  <w:r w:rsidRPr="001C3044">
                    <w:rPr>
                      <w:rFonts w:ascii="Book Antiqua" w:hAnsi="Book Antiqua"/>
                      <w:sz w:val="12"/>
                      <w:szCs w:val="12"/>
                    </w:rPr>
                    <w:lastRenderedPageBreak/>
                    <w:t>one only) which is 42.28% of the total value of machinery which is computed  to Rs. 4,46,29,000/- (Rupees Four Crores Forty Six LakhsTwenty Nine Thousand only) is procured from M/s. Rolon Seals. The General Manager, DIC has personally visited M/s. Rolon Seals at  Plot No. 9 Road No. 1 IDA Mallapur and found that the line of activity of M/s. Rlon Seals is Mfg. Of Mechanical Seals &amp; is a Precision Engineering unit and not manufacturer or supplier of machineries, and is also a sister concern of this unit.  The unit holder  has furnished the bill copies  i.e. 1. M/s Rolon Seals Invoices on Target Equipment &amp; Machinery Private Limited 2.Navadurga Trade Centre bills on M/s Rolon Seals.</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 xml:space="preserve"> The unit holder has been asked by the GM, DIC, MedchalMalkajgiri to furnish some more clarifications and information on the issue. The unit holder vide his letter dated: 25/04/2017 has furnished additional information to this office on 05/04/2017.</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On 19.12.2014 M/s Target Equipments&amp; Machinery Private Limited entered agreement of Sale with M/s Air Liquide to purchase land asset “as is where is basis”</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Target Equipments&amp; Machinery Private Limited registered with Central Excise on 11/03/2015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Target Equipments&amp; Machinery Private Limited registered with VAT &amp; CST on 24/01/201</w:t>
                  </w:r>
                  <w:r w:rsidRPr="001C3044">
                    <w:rPr>
                      <w:rFonts w:ascii="Book Antiqua" w:hAnsi="Book Antiqua"/>
                      <w:sz w:val="12"/>
                      <w:szCs w:val="12"/>
                    </w:rPr>
                    <w:lastRenderedPageBreak/>
                    <w:t>5 and 29/01/2015 respectively.</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Target Equipments&amp; Machinery Private Limited applied to Andhra Bank for Term Loan for this project cost of Rs 18.50 Crs on 07/03/2015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Target Equipments&amp; Machinery Private Limited ordered for machines on M/s Navdurga Trade Cenre on 26/02/2015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The Sales Tax Department withheld M/s Target Equipments&amp; Machinery Private Limited registration on 06/08/2015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The Excise Department withheld M/s Target Equipments&amp; Machinery Private Limited registration on 26/06/2015 as Ms Air Liquide had dues pending as per departments notice.</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Andhra Bank approved M/s Target Equipments&amp; Machinery Private Limited application for term loan on 02/07/2015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 xml:space="preserve">M/s </w:t>
                  </w:r>
                  <w:r w:rsidRPr="001C3044">
                    <w:rPr>
                      <w:rFonts w:ascii="Book Antiqua" w:hAnsi="Book Antiqua"/>
                      <w:sz w:val="12"/>
                      <w:szCs w:val="12"/>
                    </w:rPr>
                    <w:lastRenderedPageBreak/>
                    <w:t>Navdurga Trade Centre was ready with material, but M/s Target Equipments&amp; Machinery Private Limited registration with Excise &amp; Sales Tax were withheld, hence to overcome the loss of forgoing the advance paid to M/s Navdurga, M/s Target Equipments&amp; Machinery Private Limited requested M/s Navdurga to Invoice on M/s Rolon Seals, who are the promoters and Group Company of M/s Target Equipments&amp; Machinery Private Limited. The Machines from M/s Navdurga were Invoiced on 04/09/2015 to M/s Rolon Seals and delivered at Target Equipments&amp; Machinery Private Limited, factory as M/s Rolon Seals &amp; Target Equipments&amp; Machinery Private Limited are situated side by side in the same Industrial Area (IDA),Mallapur.</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The Central Excise Departme</w:t>
                  </w:r>
                  <w:r w:rsidRPr="001C3044">
                    <w:rPr>
                      <w:rFonts w:ascii="Book Antiqua" w:hAnsi="Book Antiqua"/>
                      <w:sz w:val="12"/>
                      <w:szCs w:val="12"/>
                    </w:rPr>
                    <w:lastRenderedPageBreak/>
                    <w:t>nt revoked Target Equipment &amp; Machines Pvt Ltd., registration for Excise on 08/12/2015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The Sales Tax Department revoked Target Equipment &amp; Machines Pvt Ltd., registration for Sale Tax on 23/12/2015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Air Liquid final sales deed Registration of land done on 31/12/2015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Rolon Seals, machines invoiced on M/s Target Equipment &amp; Machines Pvt Ltd., on 28/01/2016</w:t>
                  </w:r>
                </w:p>
                <w:p w:rsidR="001C3044" w:rsidRPr="001C3044" w:rsidRDefault="001C3044" w:rsidP="001C3044">
                  <w:pPr>
                    <w:framePr w:hSpace="180" w:wrap="around" w:vAnchor="text" w:hAnchor="text" w:y="1"/>
                    <w:spacing w:line="240" w:lineRule="auto"/>
                    <w:ind w:firstLine="360"/>
                    <w:suppressOverlap/>
                    <w:jc w:val="both"/>
                    <w:rPr>
                      <w:rFonts w:ascii="Book Antiqua" w:hAnsi="Book Antiqua"/>
                      <w:sz w:val="12"/>
                      <w:szCs w:val="12"/>
                    </w:rPr>
                  </w:pPr>
                  <w:r w:rsidRPr="001C3044">
                    <w:rPr>
                      <w:rFonts w:ascii="Book Antiqua" w:hAnsi="Book Antiqua"/>
                      <w:sz w:val="12"/>
                      <w:szCs w:val="12"/>
                    </w:rPr>
                    <w:t>The unit holder further informed that, due to unforeseen issue arised by Sales Tax &amp; Central Excise Departments, the project was delayed by one year.</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The unit holder also furnished the power bills of M/s Rolon Seals and Target Equipment and Machines Pvt Ltd., to claim that the machinery was not kept on use at M/s Rolon Seals.</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 xml:space="preserve">The General Manager opined that it seems, the unit holder neither purchased the Machinery for M/s Rolon Seals nor kept in use in M/s Rolon Seals, Just to overcome technical problem arised due to unforeseen issued with  Sales Tax and Central Excise Departments, he might have got invoiced the machinery on M/s Rolon Seals as the Managing Director, M/s Target Equipment &amp; Machines Pvt Ltd., is one of the promoters of M/s Rolon Seals and also it is verified that with power bills of M/s </w:t>
                  </w:r>
                  <w:r w:rsidRPr="001C3044">
                    <w:rPr>
                      <w:rFonts w:ascii="Book Antiqua" w:hAnsi="Book Antiqua"/>
                      <w:sz w:val="12"/>
                      <w:szCs w:val="12"/>
                    </w:rPr>
                    <w:lastRenderedPageBreak/>
                    <w:t>Rolon Seals of the period from delivery of Machinery to M/s Rolon Seals and to errection in M/s Target Equipment &amp; Machines Pvt Ltd.,  and there is no much difference in power consumption in M/s Rolon Seals for the above period which reveals that, the machinery was not kept in use at M/s Rolon Seals and also machinery was not leased by Rolon Seals to M/s Target Equipments and Machines Pvt Ltd., it is sold raising invoice at original cost and payments made to M/s Rolon Seals by M/s Target Equipment &amp; Machines Pvt Ltd., after settlement of the Sales Tax and Central Excise Department.</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The General Manger, District Industries Centre, Medchal-Malkajgiri District has requested the Commissioner of Industries to examine the issue in view of the above remarks and documents furnished by the unit holder to take further necessary action in the sanction of incentives to M/s Target Equipment &amp; Machines Private Limited.</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In view of the above, the issue is placed before the SLC for taking a view for sanction of  Investment Subsidy to M/s.Target Equipment &amp; Machines Private Limited.</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The SLC may take a view.</w:t>
                  </w:r>
                </w:p>
                <w:p w:rsidR="001C3044" w:rsidRPr="001C3044" w:rsidRDefault="001C3044" w:rsidP="001C3044">
                  <w:pPr>
                    <w:framePr w:hSpace="180" w:wrap="around" w:vAnchor="text" w:hAnchor="text" w:y="1"/>
                    <w:spacing w:line="240" w:lineRule="auto"/>
                    <w:suppressOverlap/>
                    <w:rPr>
                      <w:rFonts w:ascii="Book Antiqua" w:hAnsi="Book Antiqua" w:cs="Arial"/>
                      <w:b/>
                      <w:sz w:val="12"/>
                      <w:szCs w:val="12"/>
                      <w:u w:val="single"/>
                      <w:lang w:val="en-IN"/>
                    </w:rPr>
                  </w:pPr>
                </w:p>
              </w:tc>
              <w:tc>
                <w:tcPr>
                  <w:tcW w:w="1080" w:type="dxa"/>
                </w:tcPr>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line="360" w:lineRule="auto"/>
                    <w:suppressOverlap/>
                    <w:jc w:val="both"/>
                    <w:rPr>
                      <w:rFonts w:ascii="Book Antiqua" w:hAnsi="Book Antiqua"/>
                      <w:sz w:val="12"/>
                      <w:szCs w:val="12"/>
                    </w:rPr>
                  </w:pPr>
                  <w:r w:rsidRPr="001C3044">
                    <w:rPr>
                      <w:rFonts w:ascii="Book Antiqua" w:hAnsi="Book Antiqua"/>
                      <w:bCs/>
                      <w:sz w:val="12"/>
                      <w:szCs w:val="12"/>
                    </w:rPr>
                    <w:t>As per the decision of the SLC in its 14</w:t>
                  </w:r>
                  <w:r w:rsidRPr="001C3044">
                    <w:rPr>
                      <w:rFonts w:ascii="Book Antiqua" w:hAnsi="Book Antiqua"/>
                      <w:bCs/>
                      <w:sz w:val="12"/>
                      <w:szCs w:val="12"/>
                      <w:vertAlign w:val="superscript"/>
                    </w:rPr>
                    <w:t>th</w:t>
                  </w:r>
                  <w:r w:rsidRPr="001C3044">
                    <w:rPr>
                      <w:rFonts w:ascii="Book Antiqua" w:hAnsi="Book Antiqua"/>
                      <w:bCs/>
                      <w:sz w:val="12"/>
                      <w:szCs w:val="12"/>
                    </w:rPr>
                    <w:t xml:space="preserve"> meeting held on 22-06-2017, a letter has been addressed to the Government vide</w:t>
                  </w:r>
                  <w:r w:rsidRPr="001C3044">
                    <w:rPr>
                      <w:rFonts w:ascii="Book Antiqua" w:hAnsi="Book Antiqua"/>
                      <w:sz w:val="12"/>
                      <w:szCs w:val="12"/>
                    </w:rPr>
                    <w:t xml:space="preserve"> Lr.No. 20/1/2016/30764/30764/FD dt: 11-07-2017 </w:t>
                  </w:r>
                  <w:r w:rsidRPr="001C3044">
                    <w:rPr>
                      <w:rFonts w:ascii="Book Antiqua" w:hAnsi="Book Antiqua"/>
                      <w:bCs/>
                      <w:noProof/>
                      <w:sz w:val="12"/>
                      <w:szCs w:val="12"/>
                    </w:rPr>
                    <w:t xml:space="preserve"> with </w:t>
                  </w:r>
                  <w:r w:rsidRPr="001C3044">
                    <w:rPr>
                      <w:rFonts w:ascii="Book Antiqua" w:hAnsi="Book Antiqua"/>
                      <w:sz w:val="12"/>
                      <w:szCs w:val="12"/>
                    </w:rPr>
                    <w:t xml:space="preserve">a request  to  issue clarification in respect of </w:t>
                  </w:r>
                  <w:r w:rsidRPr="001C3044">
                    <w:rPr>
                      <w:rFonts w:ascii="Book Antiqua" w:hAnsi="Book Antiqua"/>
                      <w:bCs/>
                      <w:sz w:val="12"/>
                      <w:szCs w:val="12"/>
                    </w:rPr>
                    <w:t xml:space="preserve">M/s. Target Equipments and Machines    Private Limited, Plot No. 10 (NP), 12 &amp; 13, IDA, Mallapur, Uppal (M), Medchal-Malkajgiri Dist. </w:t>
                  </w:r>
                  <w:r w:rsidRPr="001C3044">
                    <w:rPr>
                      <w:rFonts w:ascii="Book Antiqua" w:hAnsi="Book Antiqua"/>
                      <w:sz w:val="12"/>
                      <w:szCs w:val="12"/>
                    </w:rPr>
                    <w:t>in detail and decided to seek clarification from the Government on the eligibility of the unit for availing incentives under T-IDEA Scheme, while furnishing the complete details of the case and rule position.</w:t>
                  </w: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Government Orders are awaited.</w:t>
                  </w:r>
                </w:p>
              </w:tc>
            </w:tr>
          </w:tbl>
          <w:p w:rsidR="00561D6F" w:rsidRPr="00B32AA3" w:rsidRDefault="00561D6F" w:rsidP="00561D6F">
            <w:pPr>
              <w:pStyle w:val="DefaultText"/>
              <w:jc w:val="both"/>
            </w:pPr>
          </w:p>
        </w:tc>
        <w:tc>
          <w:tcPr>
            <w:tcW w:w="4111" w:type="dxa"/>
          </w:tcPr>
          <w:p w:rsidR="00561D6F" w:rsidRPr="00AC09E8" w:rsidRDefault="00B35B20" w:rsidP="00AC09E8">
            <w:pPr>
              <w:spacing w:line="360" w:lineRule="auto"/>
              <w:jc w:val="both"/>
              <w:rPr>
                <w:rFonts w:ascii="Book Antiqua" w:hAnsi="Book Antiqua"/>
              </w:rPr>
            </w:pPr>
            <w:r w:rsidRPr="00AC09E8">
              <w:rPr>
                <w:rFonts w:ascii="Book Antiqua" w:hAnsi="Book Antiqua"/>
              </w:rPr>
              <w:lastRenderedPageBreak/>
              <w:t xml:space="preserve">The SLC </w:t>
            </w:r>
            <w:r w:rsidR="00AC09E8">
              <w:rPr>
                <w:rFonts w:ascii="Book Antiqua" w:hAnsi="Book Antiqua"/>
              </w:rPr>
              <w:t xml:space="preserve">directed the </w:t>
            </w:r>
            <w:r w:rsidR="00D84FA5">
              <w:rPr>
                <w:rFonts w:ascii="Book Antiqua" w:hAnsi="Book Antiqua"/>
              </w:rPr>
              <w:t xml:space="preserve">Member </w:t>
            </w:r>
            <w:r w:rsidR="00AC09E8">
              <w:rPr>
                <w:rFonts w:ascii="Book Antiqua" w:hAnsi="Book Antiqua"/>
              </w:rPr>
              <w:t>Convener,</w:t>
            </w:r>
            <w:r w:rsidR="000F6F31">
              <w:rPr>
                <w:rFonts w:ascii="Book Antiqua" w:hAnsi="Book Antiqua"/>
              </w:rPr>
              <w:t xml:space="preserve"> </w:t>
            </w:r>
            <w:r w:rsidR="00AC09E8">
              <w:rPr>
                <w:rFonts w:ascii="Book Antiqua" w:hAnsi="Book Antiqua"/>
              </w:rPr>
              <w:t>SLC / Additional Director of Inds. to follow up the matter with the Govt. for clearance of these issues at an early date.</w:t>
            </w: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FB7DB4" w:rsidRDefault="00FB7DB4" w:rsidP="00FB7DB4">
            <w:pPr>
              <w:pStyle w:val="ListParagraph"/>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Pr="009A466C" w:rsidRDefault="009A466C" w:rsidP="009A466C">
            <w:pPr>
              <w:spacing w:line="360" w:lineRule="auto"/>
              <w:jc w:val="both"/>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jc w:val="center"/>
              <w:rPr>
                <w:rFonts w:ascii="Book Antiqua" w:hAnsi="Book Antiqua"/>
              </w:rPr>
            </w:pPr>
          </w:p>
        </w:tc>
      </w:tr>
      <w:tr w:rsidR="00BD0189" w:rsidRPr="00B32AA3" w:rsidTr="00F64438">
        <w:tc>
          <w:tcPr>
            <w:tcW w:w="959" w:type="dxa"/>
          </w:tcPr>
          <w:p w:rsidR="00BD0189" w:rsidRDefault="00BD0189" w:rsidP="00BD0189">
            <w:pPr>
              <w:pStyle w:val="TableText"/>
              <w:jc w:val="center"/>
            </w:pPr>
            <w:r>
              <w:lastRenderedPageBreak/>
              <w:t>Item.</w:t>
            </w:r>
          </w:p>
          <w:p w:rsidR="00BD0189" w:rsidRPr="00B32AA3" w:rsidRDefault="00BD0189" w:rsidP="00BD0189">
            <w:pPr>
              <w:pStyle w:val="TableText"/>
              <w:jc w:val="center"/>
            </w:pPr>
            <w:r>
              <w:t>No. 06</w:t>
            </w:r>
          </w:p>
        </w:tc>
        <w:tc>
          <w:tcPr>
            <w:tcW w:w="4932" w:type="dxa"/>
          </w:tcPr>
          <w:p w:rsidR="00C4529B" w:rsidRPr="00637848" w:rsidRDefault="00C4529B" w:rsidP="00C4529B">
            <w:pPr>
              <w:pStyle w:val="DefaultText1"/>
              <w:jc w:val="both"/>
              <w:rPr>
                <w:rFonts w:ascii="Book Antiqua" w:hAnsi="Book Antiqua"/>
                <w:b/>
                <w:bCs/>
                <w:sz w:val="22"/>
                <w:szCs w:val="22"/>
                <w:u w:val="single"/>
              </w:rPr>
            </w:pPr>
            <w:r w:rsidRPr="00637848">
              <w:rPr>
                <w:rFonts w:ascii="Book Antiqua" w:hAnsi="Book Antiqua"/>
                <w:b/>
                <w:bCs/>
                <w:sz w:val="22"/>
                <w:szCs w:val="22"/>
                <w:u w:val="single"/>
              </w:rPr>
              <w:t xml:space="preserve">IIPP 2010-15 Scheme-M/s. Amrutha Banana Ripening &amp; Cold Storage Sy.No.276 &amp; 277, Kaikondaigudem (V), Khammam Rural Mandal, Khammam District– </w:t>
            </w:r>
            <w:r>
              <w:rPr>
                <w:rFonts w:ascii="Book Antiqua" w:hAnsi="Book Antiqua"/>
                <w:b/>
                <w:bCs/>
                <w:sz w:val="22"/>
                <w:szCs w:val="22"/>
                <w:u w:val="single"/>
              </w:rPr>
              <w:t xml:space="preserve">Request to </w:t>
            </w:r>
            <w:r w:rsidRPr="00637848">
              <w:rPr>
                <w:rFonts w:ascii="Book Antiqua" w:hAnsi="Book Antiqua"/>
                <w:b/>
                <w:bCs/>
                <w:sz w:val="22"/>
                <w:szCs w:val="22"/>
                <w:u w:val="single"/>
              </w:rPr>
              <w:t>Accord permission for change of Management - Regarding.</w:t>
            </w:r>
          </w:p>
          <w:p w:rsidR="00C4529B" w:rsidRPr="00637848" w:rsidRDefault="00C4529B" w:rsidP="00C4529B">
            <w:pPr>
              <w:pStyle w:val="DefaultText1"/>
              <w:jc w:val="both"/>
              <w:rPr>
                <w:rFonts w:ascii="Book Antiqua" w:hAnsi="Book Antiqua"/>
                <w:bCs/>
                <w:sz w:val="22"/>
                <w:szCs w:val="22"/>
                <w:u w:val="single"/>
              </w:rPr>
            </w:pPr>
          </w:p>
          <w:p w:rsidR="00C4529B" w:rsidRPr="00637848" w:rsidRDefault="00C4529B" w:rsidP="00C4529B">
            <w:pPr>
              <w:pStyle w:val="DefaultText1"/>
              <w:jc w:val="center"/>
              <w:rPr>
                <w:rFonts w:ascii="Book Antiqua" w:hAnsi="Book Antiqua"/>
                <w:sz w:val="22"/>
                <w:szCs w:val="22"/>
              </w:rPr>
            </w:pPr>
            <w:r w:rsidRPr="00637848">
              <w:rPr>
                <w:rFonts w:ascii="Book Antiqua" w:hAnsi="Book Antiqua"/>
                <w:b/>
                <w:sz w:val="22"/>
                <w:szCs w:val="22"/>
              </w:rPr>
              <w:t>******</w:t>
            </w:r>
          </w:p>
          <w:p w:rsidR="00C4529B" w:rsidRPr="00637848" w:rsidRDefault="00C4529B" w:rsidP="00C4529B">
            <w:pPr>
              <w:spacing w:line="240" w:lineRule="auto"/>
              <w:ind w:firstLine="720"/>
              <w:jc w:val="both"/>
              <w:rPr>
                <w:rFonts w:ascii="Book Antiqua" w:hAnsi="Book Antiqua"/>
                <w:bCs/>
              </w:rPr>
            </w:pPr>
            <w:r w:rsidRPr="00637848">
              <w:rPr>
                <w:rFonts w:ascii="Book Antiqua" w:hAnsi="Book Antiqua"/>
              </w:rPr>
              <w:t>The General Manager, District Industries Centre, Khammam District vide his Lr.No. 1757/2016, Dated 03/08/2017 has</w:t>
            </w:r>
            <w:r w:rsidRPr="00637848">
              <w:rPr>
                <w:rFonts w:ascii="Book Antiqua" w:hAnsi="Book Antiqua"/>
                <w:bCs/>
              </w:rPr>
              <w:t xml:space="preserve"> forwarded the application of M/s Amrutha Banana Ripening &amp; Cold Storage Sy. No. 276 &amp; 277, Kaikondaigudem (V), Khammam Rural Mandal, Khammam District along with NOC from financial institutions i.e., AP</w:t>
            </w:r>
            <w:r>
              <w:rPr>
                <w:rFonts w:ascii="Book Antiqua" w:hAnsi="Book Antiqua"/>
                <w:bCs/>
              </w:rPr>
              <w:t xml:space="preserve"> </w:t>
            </w:r>
            <w:r w:rsidRPr="00637848">
              <w:rPr>
                <w:rFonts w:ascii="Book Antiqua" w:hAnsi="Book Antiqua"/>
                <w:bCs/>
              </w:rPr>
              <w:t>S</w:t>
            </w:r>
            <w:r>
              <w:rPr>
                <w:rFonts w:ascii="Book Antiqua" w:hAnsi="Book Antiqua"/>
                <w:bCs/>
              </w:rPr>
              <w:t>tate</w:t>
            </w:r>
            <w:r w:rsidRPr="00637848">
              <w:rPr>
                <w:rFonts w:ascii="Book Antiqua" w:hAnsi="Book Antiqua"/>
                <w:bCs/>
              </w:rPr>
              <w:t xml:space="preserve"> </w:t>
            </w:r>
            <w:r w:rsidRPr="00637848">
              <w:rPr>
                <w:rFonts w:ascii="Book Antiqua" w:hAnsi="Book Antiqua"/>
                <w:bCs/>
              </w:rPr>
              <w:lastRenderedPageBreak/>
              <w:t>Financial Corporation, Khammam, Affidavit of the unit holder and all other requisite documents for change of Management/Partnership.</w:t>
            </w:r>
          </w:p>
          <w:p w:rsidR="00C4529B" w:rsidRPr="00637848" w:rsidRDefault="00C4529B" w:rsidP="00C4529B">
            <w:pPr>
              <w:pStyle w:val="DefaultText1"/>
              <w:ind w:firstLine="720"/>
              <w:jc w:val="both"/>
              <w:rPr>
                <w:rFonts w:ascii="Book Antiqua" w:hAnsi="Book Antiqua"/>
                <w:sz w:val="22"/>
                <w:szCs w:val="22"/>
              </w:rPr>
            </w:pPr>
            <w:r w:rsidRPr="00637848">
              <w:rPr>
                <w:rFonts w:ascii="Book Antiqua" w:hAnsi="Book Antiqua"/>
                <w:bCs/>
                <w:sz w:val="22"/>
                <w:szCs w:val="22"/>
              </w:rPr>
              <w:t xml:space="preserve">In this regard, it is to inform that the captioned </w:t>
            </w:r>
            <w:r w:rsidRPr="00637848">
              <w:rPr>
                <w:rFonts w:ascii="Book Antiqua" w:hAnsi="Book Antiqua"/>
                <w:sz w:val="22"/>
                <w:szCs w:val="22"/>
              </w:rPr>
              <w:t>unit had availed Investment Subsidy of Rs. 41,03,600/-  for Food Processing activity “Cold Storage Services (Repining)” from the Commissioner of Horticulture, Hyderabad (TS) in two spells on 13/10/2015 &amp; 17/03/2016</w:t>
            </w:r>
            <w:r>
              <w:rPr>
                <w:rFonts w:ascii="Book Antiqua" w:hAnsi="Book Antiqua"/>
                <w:sz w:val="22"/>
                <w:szCs w:val="22"/>
              </w:rPr>
              <w:t>.</w:t>
            </w:r>
          </w:p>
          <w:p w:rsidR="00C4529B" w:rsidRPr="00637848" w:rsidRDefault="00C4529B" w:rsidP="00C4529B">
            <w:pPr>
              <w:pStyle w:val="DefaultText1"/>
              <w:ind w:firstLine="720"/>
              <w:jc w:val="both"/>
              <w:rPr>
                <w:rFonts w:ascii="Book Antiqua" w:hAnsi="Book Antiqua"/>
                <w:sz w:val="22"/>
                <w:szCs w:val="22"/>
              </w:rPr>
            </w:pPr>
          </w:p>
          <w:p w:rsidR="00C4529B" w:rsidRPr="00637848" w:rsidRDefault="00C4529B" w:rsidP="00C4529B">
            <w:pPr>
              <w:pStyle w:val="DefaultText1"/>
              <w:ind w:left="720"/>
              <w:jc w:val="both"/>
              <w:rPr>
                <w:rFonts w:ascii="Book Antiqua" w:hAnsi="Book Antiqua"/>
                <w:sz w:val="22"/>
                <w:szCs w:val="22"/>
              </w:rPr>
            </w:pPr>
            <w:r w:rsidRPr="00637848">
              <w:rPr>
                <w:rFonts w:ascii="Book Antiqua" w:hAnsi="Book Antiqua"/>
                <w:b/>
                <w:bCs/>
                <w:sz w:val="22"/>
                <w:szCs w:val="22"/>
              </w:rPr>
              <w:t>As per the IIPP – 2010-15 Scheme operational guidelines para 11.0 is as follows:</w:t>
            </w:r>
          </w:p>
          <w:p w:rsidR="00C4529B" w:rsidRPr="00637848" w:rsidRDefault="00C4529B" w:rsidP="00C4529B">
            <w:pPr>
              <w:pStyle w:val="DefaultText1"/>
              <w:ind w:left="1080"/>
              <w:jc w:val="both"/>
              <w:rPr>
                <w:rFonts w:ascii="Book Antiqua" w:hAnsi="Book Antiqua"/>
                <w:sz w:val="22"/>
                <w:szCs w:val="22"/>
              </w:rPr>
            </w:pPr>
          </w:p>
          <w:p w:rsidR="00C4529B" w:rsidRPr="00637848" w:rsidRDefault="00C4529B" w:rsidP="00C4529B">
            <w:pPr>
              <w:pStyle w:val="DefaultText1"/>
              <w:ind w:left="720"/>
              <w:jc w:val="both"/>
              <w:rPr>
                <w:rFonts w:ascii="Book Antiqua" w:hAnsi="Book Antiqua"/>
                <w:b/>
                <w:bCs/>
                <w:sz w:val="22"/>
                <w:szCs w:val="22"/>
              </w:rPr>
            </w:pPr>
            <w:r w:rsidRPr="00637848">
              <w:rPr>
                <w:rFonts w:ascii="Book Antiqua" w:hAnsi="Book Antiqua"/>
                <w:b/>
                <w:bCs/>
                <w:sz w:val="22"/>
                <w:szCs w:val="22"/>
              </w:rPr>
              <w:t xml:space="preserve">“The Industrial Enterprise that availed Incentives / Concessions should obtain the No Objection Certificate (NOC) from the financing institutions concerned in respect of aided Enterprise/Industry and Certificate of Incorporation from Registrar of Companies (ROC) within the first Six (6) years from the date of Commencement of Commercial Production, before seeking the approval of State Level Committee for any change of the Constitution / Management / Name &amp; Style of the Industrial Enterprise”. </w:t>
            </w:r>
            <w:r w:rsidRPr="00637848">
              <w:rPr>
                <w:rFonts w:ascii="Book Antiqua" w:hAnsi="Book Antiqua"/>
                <w:b/>
                <w:bCs/>
                <w:sz w:val="22"/>
                <w:szCs w:val="22"/>
              </w:rPr>
              <w:tab/>
            </w:r>
            <w:r w:rsidRPr="00637848">
              <w:rPr>
                <w:rFonts w:ascii="Book Antiqua" w:hAnsi="Book Antiqua"/>
                <w:b/>
                <w:bCs/>
                <w:sz w:val="22"/>
                <w:szCs w:val="22"/>
              </w:rPr>
              <w:tab/>
            </w:r>
            <w:r w:rsidRPr="00637848">
              <w:rPr>
                <w:rFonts w:ascii="Book Antiqua" w:hAnsi="Book Antiqua"/>
                <w:b/>
                <w:bCs/>
                <w:sz w:val="22"/>
                <w:szCs w:val="22"/>
              </w:rPr>
              <w:tab/>
            </w:r>
            <w:r w:rsidRPr="00637848">
              <w:rPr>
                <w:rFonts w:ascii="Book Antiqua" w:hAnsi="Book Antiqua"/>
                <w:b/>
                <w:bCs/>
                <w:sz w:val="22"/>
                <w:szCs w:val="22"/>
              </w:rPr>
              <w:tab/>
            </w:r>
          </w:p>
          <w:p w:rsidR="00C4529B" w:rsidRPr="00637848" w:rsidRDefault="00C4529B" w:rsidP="00C4529B">
            <w:pPr>
              <w:pStyle w:val="DefaultText1"/>
              <w:ind w:firstLine="720"/>
              <w:jc w:val="both"/>
              <w:rPr>
                <w:rFonts w:ascii="Book Antiqua" w:hAnsi="Book Antiqua"/>
                <w:sz w:val="22"/>
                <w:szCs w:val="22"/>
              </w:rPr>
            </w:pPr>
            <w:r w:rsidRPr="00637848">
              <w:rPr>
                <w:rFonts w:ascii="Book Antiqua" w:hAnsi="Book Antiqua"/>
                <w:sz w:val="22"/>
                <w:szCs w:val="22"/>
              </w:rPr>
              <w:t xml:space="preserve">In view of the above, the General Manager, District Industries Centre, Khammam has </w:t>
            </w:r>
            <w:r w:rsidRPr="00637848">
              <w:rPr>
                <w:rFonts w:ascii="Book Antiqua" w:hAnsi="Book Antiqua"/>
                <w:bCs/>
                <w:sz w:val="22"/>
                <w:szCs w:val="22"/>
              </w:rPr>
              <w:t>requested the Commissioner of Industries to accord permission for change of Management.  But,</w:t>
            </w:r>
            <w:r w:rsidRPr="00637848">
              <w:rPr>
                <w:rFonts w:ascii="Book Antiqua" w:hAnsi="Book Antiqua"/>
                <w:sz w:val="22"/>
                <w:szCs w:val="22"/>
              </w:rPr>
              <w:t xml:space="preserve"> as per rules in vogue, any change of Management should have the approval of SLC.</w:t>
            </w:r>
          </w:p>
          <w:p w:rsidR="00C4529B" w:rsidRPr="00637848" w:rsidRDefault="00C4529B" w:rsidP="00C4529B">
            <w:pPr>
              <w:pStyle w:val="DefaultText1"/>
              <w:ind w:firstLine="720"/>
              <w:jc w:val="both"/>
              <w:rPr>
                <w:rFonts w:ascii="Book Antiqua" w:hAnsi="Book Antiqua"/>
                <w:sz w:val="22"/>
                <w:szCs w:val="22"/>
              </w:rPr>
            </w:pPr>
          </w:p>
          <w:p w:rsidR="00C4529B" w:rsidRPr="00637848" w:rsidRDefault="00C4529B" w:rsidP="00C4529B">
            <w:pPr>
              <w:pStyle w:val="DefaultText1"/>
              <w:ind w:firstLine="720"/>
              <w:jc w:val="both"/>
              <w:rPr>
                <w:rFonts w:ascii="Book Antiqua" w:hAnsi="Book Antiqua"/>
                <w:sz w:val="22"/>
                <w:szCs w:val="22"/>
              </w:rPr>
            </w:pPr>
            <w:r w:rsidRPr="00637848">
              <w:rPr>
                <w:rFonts w:ascii="Book Antiqua" w:hAnsi="Book Antiqua"/>
                <w:sz w:val="22"/>
                <w:szCs w:val="22"/>
              </w:rPr>
              <w:t>Hence, the issue is placed before the SLC to take a view on the request made by the unit for according permission for the change of management.</w:t>
            </w:r>
          </w:p>
          <w:p w:rsidR="00C4529B" w:rsidRPr="00637848" w:rsidRDefault="00C4529B" w:rsidP="00C4529B">
            <w:pPr>
              <w:pStyle w:val="DefaultText1"/>
              <w:ind w:firstLine="720"/>
              <w:jc w:val="both"/>
              <w:rPr>
                <w:rFonts w:ascii="Book Antiqua" w:hAnsi="Book Antiqua"/>
                <w:b/>
                <w:sz w:val="22"/>
                <w:szCs w:val="22"/>
              </w:rPr>
            </w:pPr>
          </w:p>
          <w:p w:rsidR="00BD0189" w:rsidRPr="0015516E" w:rsidRDefault="00C4529B" w:rsidP="003E0068">
            <w:pPr>
              <w:spacing w:after="0" w:line="240" w:lineRule="auto"/>
              <w:rPr>
                <w:rFonts w:ascii="Book Antiqua" w:hAnsi="Book Antiqua"/>
              </w:rPr>
            </w:pPr>
            <w:r w:rsidRPr="00637848">
              <w:rPr>
                <w:rFonts w:ascii="Book Antiqua" w:hAnsi="Book Antiqua"/>
                <w:b/>
              </w:rPr>
              <w:tab/>
            </w:r>
            <w:r w:rsidRPr="00637848">
              <w:rPr>
                <w:rFonts w:ascii="Book Antiqua" w:hAnsi="Book Antiqua"/>
                <w:bCs/>
              </w:rPr>
              <w:t xml:space="preserve">The SLC may take a view. </w:t>
            </w:r>
          </w:p>
        </w:tc>
        <w:tc>
          <w:tcPr>
            <w:tcW w:w="4111" w:type="dxa"/>
          </w:tcPr>
          <w:p w:rsidR="00BD0189" w:rsidRPr="00BD0189" w:rsidRDefault="004D7275" w:rsidP="004D7275">
            <w:pPr>
              <w:pStyle w:val="301"/>
              <w:tabs>
                <w:tab w:val="left" w:pos="360"/>
                <w:tab w:val="left" w:pos="720"/>
              </w:tabs>
              <w:spacing w:line="360" w:lineRule="auto"/>
              <w:jc w:val="both"/>
              <w:rPr>
                <w:rFonts w:ascii="Book Antiqua" w:hAnsi="Book Antiqua"/>
                <w:sz w:val="22"/>
                <w:szCs w:val="22"/>
              </w:rPr>
            </w:pPr>
            <w:r>
              <w:rPr>
                <w:rFonts w:ascii="Book Antiqua" w:hAnsi="Book Antiqua"/>
                <w:sz w:val="22"/>
                <w:szCs w:val="22"/>
              </w:rPr>
              <w:lastRenderedPageBreak/>
              <w:t xml:space="preserve">The SLC discussed the issue in detail and decided to accord permission for change of management </w:t>
            </w:r>
            <w:r w:rsidR="00913F76">
              <w:rPr>
                <w:rFonts w:ascii="Book Antiqua" w:hAnsi="Book Antiqua"/>
                <w:sz w:val="22"/>
                <w:szCs w:val="22"/>
              </w:rPr>
              <w:t xml:space="preserve">of </w:t>
            </w:r>
            <w:r w:rsidR="00913F76" w:rsidRPr="00637848">
              <w:rPr>
                <w:rFonts w:ascii="Book Antiqua" w:hAnsi="Book Antiqua"/>
                <w:b/>
                <w:bCs/>
                <w:sz w:val="22"/>
                <w:szCs w:val="22"/>
                <w:u w:val="single"/>
              </w:rPr>
              <w:t xml:space="preserve"> </w:t>
            </w:r>
            <w:r w:rsidR="00913F76" w:rsidRPr="00913F76">
              <w:rPr>
                <w:rFonts w:ascii="Book Antiqua" w:hAnsi="Book Antiqua"/>
                <w:bCs/>
                <w:sz w:val="22"/>
                <w:szCs w:val="22"/>
              </w:rPr>
              <w:t>M/s. Amrutha Banana Ripening &amp; Cold Storage</w:t>
            </w:r>
            <w:r w:rsidR="00913F76">
              <w:rPr>
                <w:rFonts w:ascii="Book Antiqua" w:hAnsi="Book Antiqua"/>
                <w:b/>
                <w:bCs/>
                <w:sz w:val="22"/>
                <w:szCs w:val="22"/>
              </w:rPr>
              <w:t xml:space="preserve"> </w:t>
            </w:r>
            <w:r>
              <w:rPr>
                <w:rFonts w:ascii="Book Antiqua" w:hAnsi="Book Antiqua"/>
                <w:sz w:val="22"/>
                <w:szCs w:val="22"/>
              </w:rPr>
              <w:t>subject to fulfilment of norms under IPP 2010-15 Scheme.</w:t>
            </w:r>
          </w:p>
        </w:tc>
      </w:tr>
      <w:tr w:rsidR="00BD0189" w:rsidRPr="00B32AA3" w:rsidTr="00F64438">
        <w:tc>
          <w:tcPr>
            <w:tcW w:w="959" w:type="dxa"/>
          </w:tcPr>
          <w:p w:rsidR="00BD0189" w:rsidRDefault="00BD0189" w:rsidP="00BD0189">
            <w:pPr>
              <w:pStyle w:val="TableText"/>
              <w:jc w:val="center"/>
            </w:pPr>
            <w:r>
              <w:lastRenderedPageBreak/>
              <w:t>Item.</w:t>
            </w:r>
          </w:p>
          <w:p w:rsidR="00BD0189" w:rsidRPr="00B32AA3" w:rsidRDefault="00BD0189" w:rsidP="00BD0189">
            <w:pPr>
              <w:pStyle w:val="TableText"/>
              <w:jc w:val="center"/>
            </w:pPr>
            <w:r>
              <w:t>No. 07</w:t>
            </w:r>
          </w:p>
        </w:tc>
        <w:tc>
          <w:tcPr>
            <w:tcW w:w="4932" w:type="dxa"/>
          </w:tcPr>
          <w:p w:rsidR="00C4529B" w:rsidRPr="00250AAF" w:rsidRDefault="00C4529B" w:rsidP="00C4529B">
            <w:pPr>
              <w:pStyle w:val="DefaultText1"/>
              <w:jc w:val="both"/>
              <w:rPr>
                <w:rFonts w:ascii="Book Antiqua" w:hAnsi="Book Antiqua"/>
                <w:b/>
                <w:bCs/>
                <w:sz w:val="22"/>
                <w:szCs w:val="22"/>
                <w:u w:val="single"/>
              </w:rPr>
            </w:pPr>
            <w:r w:rsidRPr="00250AAF">
              <w:rPr>
                <w:rFonts w:ascii="Book Antiqua" w:hAnsi="Book Antiqua"/>
                <w:b/>
                <w:bCs/>
                <w:sz w:val="22"/>
                <w:szCs w:val="22"/>
                <w:u w:val="single"/>
              </w:rPr>
              <w:t xml:space="preserve">IIPP 2010-15 Scheme - M/s </w:t>
            </w:r>
            <w:r w:rsidRPr="00250AAF">
              <w:rPr>
                <w:rFonts w:ascii="Book Antiqua" w:hAnsi="Book Antiqua"/>
                <w:b/>
                <w:sz w:val="22"/>
                <w:szCs w:val="22"/>
                <w:u w:val="single"/>
              </w:rPr>
              <w:t>Sree D Gravure, Plot No. D-4/2, IDA, Uppal (V&amp;M), Medchal-Malkajgiri</w:t>
            </w:r>
            <w:r w:rsidRPr="00250AAF">
              <w:rPr>
                <w:rFonts w:ascii="Book Antiqua" w:hAnsi="Book Antiqua"/>
                <w:b/>
                <w:bCs/>
                <w:sz w:val="22"/>
                <w:szCs w:val="22"/>
                <w:u w:val="single"/>
              </w:rPr>
              <w:t xml:space="preserve">– </w:t>
            </w:r>
            <w:r>
              <w:rPr>
                <w:rFonts w:ascii="Book Antiqua" w:hAnsi="Book Antiqua"/>
                <w:b/>
                <w:bCs/>
                <w:sz w:val="22"/>
                <w:szCs w:val="22"/>
                <w:u w:val="single"/>
              </w:rPr>
              <w:t xml:space="preserve">Request to </w:t>
            </w:r>
            <w:r w:rsidRPr="00250AAF">
              <w:rPr>
                <w:rFonts w:ascii="Book Antiqua" w:hAnsi="Book Antiqua"/>
                <w:b/>
                <w:bCs/>
                <w:sz w:val="22"/>
                <w:szCs w:val="22"/>
                <w:u w:val="single"/>
              </w:rPr>
              <w:t xml:space="preserve">Accord permission to change of Constitution from </w:t>
            </w:r>
            <w:r w:rsidRPr="00250AAF">
              <w:rPr>
                <w:rFonts w:ascii="Book Antiqua" w:hAnsi="Book Antiqua"/>
                <w:b/>
                <w:sz w:val="22"/>
                <w:szCs w:val="22"/>
                <w:u w:val="single"/>
              </w:rPr>
              <w:t xml:space="preserve">Proprietorship concern to Private Limited concern and unit name change from M/s. Sree D Gravure to M/s. </w:t>
            </w:r>
            <w:r w:rsidRPr="00250AAF">
              <w:rPr>
                <w:rFonts w:ascii="Book Antiqua" w:hAnsi="Book Antiqua"/>
                <w:b/>
                <w:sz w:val="22"/>
                <w:szCs w:val="22"/>
                <w:u w:val="single"/>
              </w:rPr>
              <w:lastRenderedPageBreak/>
              <w:t xml:space="preserve">Sree D Gravure Private Limited </w:t>
            </w:r>
            <w:r w:rsidRPr="00250AAF">
              <w:rPr>
                <w:rFonts w:ascii="Book Antiqua" w:hAnsi="Book Antiqua"/>
                <w:b/>
                <w:bCs/>
                <w:sz w:val="22"/>
                <w:szCs w:val="22"/>
                <w:u w:val="single"/>
              </w:rPr>
              <w:t>- Regarding.</w:t>
            </w:r>
          </w:p>
          <w:p w:rsidR="00C4529B" w:rsidRPr="00250AAF" w:rsidRDefault="00C4529B" w:rsidP="00C4529B">
            <w:pPr>
              <w:spacing w:line="240" w:lineRule="auto"/>
              <w:jc w:val="center"/>
              <w:rPr>
                <w:rFonts w:ascii="Book Antiqua" w:hAnsi="Book Antiqua"/>
              </w:rPr>
            </w:pPr>
            <w:r w:rsidRPr="00250AAF">
              <w:rPr>
                <w:rFonts w:ascii="Book Antiqua" w:hAnsi="Book Antiqua"/>
              </w:rPr>
              <w:t xml:space="preserve">****** </w:t>
            </w:r>
          </w:p>
          <w:p w:rsidR="00C4529B" w:rsidRPr="00250AAF" w:rsidRDefault="00C4529B" w:rsidP="00C4529B">
            <w:pPr>
              <w:spacing w:line="240" w:lineRule="auto"/>
              <w:ind w:firstLine="720"/>
              <w:jc w:val="both"/>
              <w:rPr>
                <w:rFonts w:ascii="Book Antiqua" w:hAnsi="Book Antiqua"/>
              </w:rPr>
            </w:pPr>
            <w:r w:rsidRPr="00250AAF">
              <w:rPr>
                <w:rFonts w:ascii="Book Antiqua" w:hAnsi="Book Antiqua"/>
              </w:rPr>
              <w:t>The General Manager, District Industries Centre, Medchal-Malkajgiri</w:t>
            </w:r>
            <w:r>
              <w:rPr>
                <w:rFonts w:ascii="Book Antiqua" w:hAnsi="Book Antiqua"/>
              </w:rPr>
              <w:t xml:space="preserve"> </w:t>
            </w:r>
            <w:r w:rsidRPr="00250AAF">
              <w:rPr>
                <w:rFonts w:ascii="Book Antiqua" w:hAnsi="Book Antiqua"/>
              </w:rPr>
              <w:t xml:space="preserve">Distirict has forwarded the proposal to accord  permission for Change of </w:t>
            </w:r>
            <w:r w:rsidRPr="00250AAF">
              <w:rPr>
                <w:rFonts w:ascii="Book Antiqua" w:hAnsi="Book Antiqua"/>
                <w:bCs/>
              </w:rPr>
              <w:t xml:space="preserve">Constitution from </w:t>
            </w:r>
            <w:r w:rsidRPr="00250AAF">
              <w:rPr>
                <w:rFonts w:ascii="Book Antiqua" w:hAnsi="Book Antiqua"/>
              </w:rPr>
              <w:t xml:space="preserve">Proprietorship concern to Private Limited concern and unit name change from M/s. Sree D Gravure to     M/s. Sree D Gravure Private Limited of M/s. Sree D Gravure, Plot No. D-4/2, IDA, Uppal (V&amp;M), Medchal-Malkajgiri District under IIPP – 2005-10 Scheme. </w:t>
            </w:r>
          </w:p>
          <w:p w:rsidR="00C4529B" w:rsidRPr="00250AAF" w:rsidRDefault="00C4529B" w:rsidP="00C4529B">
            <w:pPr>
              <w:spacing w:line="240" w:lineRule="auto"/>
              <w:ind w:firstLine="720"/>
              <w:jc w:val="both"/>
              <w:rPr>
                <w:rFonts w:ascii="Book Antiqua" w:hAnsi="Book Antiqua"/>
              </w:rPr>
            </w:pPr>
            <w:r w:rsidRPr="00250AAF">
              <w:rPr>
                <w:rFonts w:ascii="Book Antiqua" w:hAnsi="Book Antiqua"/>
              </w:rPr>
              <w:t xml:space="preserve">The General Manager, District Industries Centre, Medchal-Malkajgiri has submitted the following documents: </w:t>
            </w:r>
          </w:p>
          <w:p w:rsidR="00C4529B" w:rsidRPr="00250AAF" w:rsidRDefault="00C4529B" w:rsidP="00C4529B">
            <w:pPr>
              <w:pStyle w:val="ListParagraph"/>
              <w:numPr>
                <w:ilvl w:val="3"/>
                <w:numId w:val="32"/>
              </w:numPr>
              <w:autoSpaceDE/>
              <w:autoSpaceDN/>
              <w:adjustRightInd/>
              <w:ind w:left="993" w:hanging="284"/>
              <w:jc w:val="both"/>
              <w:rPr>
                <w:rFonts w:ascii="Book Antiqua" w:hAnsi="Book Antiqua"/>
              </w:rPr>
            </w:pPr>
            <w:r w:rsidRPr="00250AAF">
              <w:rPr>
                <w:rFonts w:ascii="Book Antiqua" w:hAnsi="Book Antiqua"/>
              </w:rPr>
              <w:t>Certificate of Incorporation</w:t>
            </w:r>
          </w:p>
          <w:p w:rsidR="00C4529B" w:rsidRPr="00250AAF" w:rsidRDefault="00C4529B" w:rsidP="00C4529B">
            <w:pPr>
              <w:spacing w:after="0" w:line="240" w:lineRule="auto"/>
              <w:ind w:left="720"/>
              <w:jc w:val="both"/>
              <w:rPr>
                <w:rFonts w:ascii="Book Antiqua" w:hAnsi="Book Antiqua"/>
              </w:rPr>
            </w:pPr>
            <w:r w:rsidRPr="00250AAF">
              <w:rPr>
                <w:rFonts w:ascii="Book Antiqua" w:hAnsi="Book Antiqua"/>
              </w:rPr>
              <w:t xml:space="preserve">2.  Memorandum &amp; Articles of Association </w:t>
            </w:r>
          </w:p>
          <w:p w:rsidR="00C4529B" w:rsidRPr="00250AAF" w:rsidRDefault="00C4529B" w:rsidP="00C4529B">
            <w:pPr>
              <w:pStyle w:val="ListParagraph"/>
              <w:numPr>
                <w:ilvl w:val="0"/>
                <w:numId w:val="33"/>
              </w:numPr>
              <w:autoSpaceDE/>
              <w:autoSpaceDN/>
              <w:adjustRightInd/>
              <w:ind w:left="993" w:hanging="284"/>
              <w:jc w:val="both"/>
              <w:rPr>
                <w:rFonts w:ascii="Book Antiqua" w:hAnsi="Book Antiqua"/>
              </w:rPr>
            </w:pPr>
            <w:r w:rsidRPr="00250AAF">
              <w:rPr>
                <w:rFonts w:ascii="Book Antiqua" w:hAnsi="Book Antiqua"/>
              </w:rPr>
              <w:t>EM Part-II</w:t>
            </w:r>
          </w:p>
          <w:p w:rsidR="00C4529B" w:rsidRPr="00250AAF" w:rsidRDefault="00C4529B" w:rsidP="00C4529B">
            <w:pPr>
              <w:pStyle w:val="ListParagraph"/>
              <w:numPr>
                <w:ilvl w:val="0"/>
                <w:numId w:val="33"/>
              </w:numPr>
              <w:autoSpaceDE/>
              <w:autoSpaceDN/>
              <w:adjustRightInd/>
              <w:ind w:left="993" w:hanging="284"/>
              <w:jc w:val="both"/>
              <w:rPr>
                <w:rFonts w:ascii="Book Antiqua" w:hAnsi="Book Antiqua"/>
              </w:rPr>
            </w:pPr>
            <w:r w:rsidRPr="00250AAF">
              <w:rPr>
                <w:rFonts w:ascii="Book Antiqua" w:hAnsi="Book Antiqua"/>
              </w:rPr>
              <w:t>C.F.O. from TSPCB</w:t>
            </w:r>
          </w:p>
          <w:p w:rsidR="00C4529B" w:rsidRPr="00250AAF" w:rsidRDefault="00C4529B" w:rsidP="00C4529B">
            <w:pPr>
              <w:pStyle w:val="ListParagraph"/>
              <w:numPr>
                <w:ilvl w:val="0"/>
                <w:numId w:val="33"/>
              </w:numPr>
              <w:autoSpaceDE/>
              <w:autoSpaceDN/>
              <w:adjustRightInd/>
              <w:ind w:left="993" w:hanging="284"/>
              <w:jc w:val="both"/>
              <w:rPr>
                <w:rFonts w:ascii="Book Antiqua" w:hAnsi="Book Antiqua"/>
              </w:rPr>
            </w:pPr>
            <w:r w:rsidRPr="00250AAF">
              <w:rPr>
                <w:rFonts w:ascii="Book Antiqua" w:hAnsi="Book Antiqua"/>
              </w:rPr>
              <w:t>NOC from Financial Institution</w:t>
            </w:r>
          </w:p>
          <w:p w:rsidR="00C4529B" w:rsidRPr="00250AAF" w:rsidRDefault="00C4529B" w:rsidP="00C4529B">
            <w:pPr>
              <w:pStyle w:val="ListParagraph"/>
              <w:numPr>
                <w:ilvl w:val="0"/>
                <w:numId w:val="33"/>
              </w:numPr>
              <w:autoSpaceDE/>
              <w:autoSpaceDN/>
              <w:adjustRightInd/>
              <w:spacing w:after="200"/>
              <w:ind w:left="993" w:hanging="284"/>
              <w:jc w:val="both"/>
              <w:rPr>
                <w:rFonts w:ascii="Book Antiqua" w:hAnsi="Book Antiqua"/>
              </w:rPr>
            </w:pPr>
            <w:r w:rsidRPr="00250AAF">
              <w:rPr>
                <w:rFonts w:ascii="Book Antiqua" w:hAnsi="Book Antiqua"/>
              </w:rPr>
              <w:t>Board Resolution copy</w:t>
            </w:r>
          </w:p>
          <w:p w:rsidR="00C4529B" w:rsidRPr="00250AAF" w:rsidRDefault="00C4529B" w:rsidP="00C4529B">
            <w:pPr>
              <w:pStyle w:val="ListParagraph"/>
              <w:numPr>
                <w:ilvl w:val="0"/>
                <w:numId w:val="33"/>
              </w:numPr>
              <w:autoSpaceDE/>
              <w:autoSpaceDN/>
              <w:adjustRightInd/>
              <w:spacing w:after="200"/>
              <w:ind w:left="993" w:hanging="284"/>
              <w:jc w:val="both"/>
              <w:rPr>
                <w:rFonts w:ascii="Book Antiqua" w:hAnsi="Book Antiqua"/>
              </w:rPr>
            </w:pPr>
            <w:r w:rsidRPr="00250AAF">
              <w:rPr>
                <w:rFonts w:ascii="Book Antiqua" w:hAnsi="Book Antiqua"/>
              </w:rPr>
              <w:t>Recommendation in Format - I(B)</w:t>
            </w:r>
          </w:p>
          <w:p w:rsidR="00C4529B" w:rsidRPr="00250AAF" w:rsidRDefault="00C4529B" w:rsidP="00C4529B">
            <w:pPr>
              <w:spacing w:line="240" w:lineRule="auto"/>
              <w:ind w:firstLine="720"/>
              <w:jc w:val="both"/>
              <w:rPr>
                <w:rFonts w:ascii="Book Antiqua" w:hAnsi="Book Antiqua"/>
              </w:rPr>
            </w:pPr>
            <w:r w:rsidRPr="00250AAF">
              <w:rPr>
                <w:rFonts w:ascii="Book Antiqua" w:hAnsi="Book Antiqua"/>
              </w:rPr>
              <w:t xml:space="preserve">The unit has been sanctioned and released Investment Subsidy for an amount of      Rs.15,00,000/- vide Procgs. No. 20/1/20/2898, dated 25/08/2014 under IIPP 2005-10 Scheme.  The unit has obtained Certificate of incorporation from Registrar of Companies duly incorporating, the name of the company as M/s. Sree D Gravure Private Limited. </w:t>
            </w:r>
          </w:p>
          <w:p w:rsidR="00C4529B" w:rsidRPr="00250AAF" w:rsidRDefault="00C4529B" w:rsidP="00C4529B">
            <w:pPr>
              <w:ind w:firstLine="720"/>
              <w:rPr>
                <w:rFonts w:ascii="Book Antiqua" w:hAnsi="Book Antiqua"/>
              </w:rPr>
            </w:pPr>
            <w:r w:rsidRPr="00250AAF">
              <w:rPr>
                <w:rFonts w:ascii="Book Antiqua" w:hAnsi="Book Antiqua"/>
              </w:rPr>
              <w:t xml:space="preserve">As per para11.0  guidelines of IIPP – 2005-10 Scheme is as follows: </w:t>
            </w:r>
          </w:p>
          <w:p w:rsidR="00C4529B" w:rsidRPr="00250AAF" w:rsidRDefault="00C4529B" w:rsidP="00C4529B">
            <w:pPr>
              <w:spacing w:line="240" w:lineRule="auto"/>
              <w:jc w:val="both"/>
              <w:rPr>
                <w:rFonts w:ascii="Book Antiqua" w:hAnsi="Book Antiqua"/>
                <w:b/>
                <w:iCs/>
              </w:rPr>
            </w:pPr>
            <w:r w:rsidRPr="00250AAF">
              <w:rPr>
                <w:rFonts w:ascii="Book Antiqua" w:hAnsi="Book Antiqua"/>
              </w:rPr>
              <w:tab/>
            </w:r>
            <w:r w:rsidRPr="00250AAF">
              <w:rPr>
                <w:rFonts w:ascii="Book Antiqua" w:hAnsi="Book Antiqua"/>
                <w:b/>
                <w:iCs/>
              </w:rPr>
              <w:t>“The industrial units that availed incentives / concessions should obtain the No Objection Certificate from the concerned Financial Institution in respect of aided units before seeking the approval of Commissioner of Industries for any change of constitution / management / name and style of the unit within the first six (6) years from the date of commencement of commercial production”</w:t>
            </w:r>
          </w:p>
          <w:p w:rsidR="00C4529B" w:rsidRPr="00250AAF" w:rsidRDefault="00C4529B" w:rsidP="00C4529B">
            <w:pPr>
              <w:spacing w:line="240" w:lineRule="auto"/>
              <w:ind w:firstLine="720"/>
              <w:jc w:val="both"/>
              <w:rPr>
                <w:rFonts w:ascii="Book Antiqua" w:hAnsi="Book Antiqua"/>
              </w:rPr>
            </w:pPr>
            <w:r w:rsidRPr="00250AAF">
              <w:rPr>
                <w:rFonts w:ascii="Book Antiqua" w:hAnsi="Book Antiqua"/>
              </w:rPr>
              <w:t xml:space="preserve">In the instant case, the constitution of the unit has been changed from Proprietorship concern to Private Limited concern and the unit’s name was changed from M/s. Sree D </w:t>
            </w:r>
            <w:r w:rsidRPr="00250AAF">
              <w:rPr>
                <w:rFonts w:ascii="Book Antiqua" w:hAnsi="Book Antiqua"/>
              </w:rPr>
              <w:lastRenderedPageBreak/>
              <w:t>Gravure to M/s. Sree D Gravure Private Limited. But as per rules in vogue, any change of constitution and name should have the approval of SLC.</w:t>
            </w:r>
          </w:p>
          <w:p w:rsidR="00BD0189" w:rsidRPr="0015516E" w:rsidRDefault="00C4529B" w:rsidP="003E0068">
            <w:pPr>
              <w:spacing w:line="240" w:lineRule="auto"/>
              <w:ind w:firstLine="720"/>
              <w:rPr>
                <w:rFonts w:ascii="Book Antiqua" w:hAnsi="Book Antiqua"/>
                <w:b/>
                <w:u w:val="single"/>
              </w:rPr>
            </w:pPr>
            <w:r w:rsidRPr="00250AAF">
              <w:rPr>
                <w:rFonts w:ascii="Book Antiqua" w:hAnsi="Book Antiqua"/>
              </w:rPr>
              <w:t>The SLC may take a view.</w:t>
            </w:r>
          </w:p>
        </w:tc>
        <w:tc>
          <w:tcPr>
            <w:tcW w:w="4111" w:type="dxa"/>
          </w:tcPr>
          <w:p w:rsidR="00BD0189" w:rsidRPr="00BD0189" w:rsidRDefault="004D7275" w:rsidP="00783DB3">
            <w:pPr>
              <w:spacing w:line="360" w:lineRule="auto"/>
              <w:jc w:val="both"/>
              <w:rPr>
                <w:rFonts w:ascii="Book Antiqua" w:hAnsi="Book Antiqua"/>
              </w:rPr>
            </w:pPr>
            <w:r>
              <w:rPr>
                <w:rFonts w:ascii="Book Antiqua" w:hAnsi="Book Antiqua"/>
              </w:rPr>
              <w:lastRenderedPageBreak/>
              <w:t xml:space="preserve">The SLC discussed the issue in detail and decided to accord permission for change of constitution of M/s. Sree D  Gravure from  proprietiry concern to </w:t>
            </w:r>
            <w:r>
              <w:rPr>
                <w:rFonts w:ascii="Book Antiqua" w:hAnsi="Book Antiqua"/>
              </w:rPr>
              <w:lastRenderedPageBreak/>
              <w:t xml:space="preserve">Private limited and also change of name of the unit from M/s. Sree D Gravure to M/s. Sree D Gravure Private Limited subject to </w:t>
            </w:r>
            <w:r w:rsidR="00783DB3">
              <w:rPr>
                <w:rFonts w:ascii="Book Antiqua" w:hAnsi="Book Antiqua"/>
              </w:rPr>
              <w:t>compliance of guidelines under I</w:t>
            </w:r>
            <w:r>
              <w:rPr>
                <w:rFonts w:ascii="Book Antiqua" w:hAnsi="Book Antiqua"/>
              </w:rPr>
              <w:t>IPP 2010-15 Scheme.</w:t>
            </w:r>
          </w:p>
        </w:tc>
      </w:tr>
      <w:tr w:rsidR="00BD0189" w:rsidRPr="00B32AA3" w:rsidTr="00F64438">
        <w:tc>
          <w:tcPr>
            <w:tcW w:w="959" w:type="dxa"/>
          </w:tcPr>
          <w:p w:rsidR="00BD0189" w:rsidRDefault="00BD0189" w:rsidP="00BD0189">
            <w:pPr>
              <w:pStyle w:val="TableText"/>
              <w:jc w:val="center"/>
            </w:pPr>
            <w:r>
              <w:lastRenderedPageBreak/>
              <w:t>Item.</w:t>
            </w:r>
          </w:p>
          <w:p w:rsidR="00BD0189" w:rsidRDefault="00BD0189" w:rsidP="00BD0189">
            <w:pPr>
              <w:pStyle w:val="TableText"/>
              <w:jc w:val="center"/>
            </w:pPr>
            <w:r>
              <w:t>No. 08</w:t>
            </w:r>
          </w:p>
        </w:tc>
        <w:tc>
          <w:tcPr>
            <w:tcW w:w="4932" w:type="dxa"/>
          </w:tcPr>
          <w:p w:rsidR="00C4529B" w:rsidRPr="00250AAF" w:rsidRDefault="00C4529B" w:rsidP="00C4529B">
            <w:pPr>
              <w:tabs>
                <w:tab w:val="left" w:pos="1440"/>
              </w:tabs>
              <w:spacing w:after="0" w:line="240" w:lineRule="auto"/>
              <w:contextualSpacing/>
              <w:jc w:val="both"/>
              <w:rPr>
                <w:rFonts w:ascii="Book Antiqua" w:hAnsi="Book Antiqua"/>
                <w:b/>
                <w:u w:val="single"/>
              </w:rPr>
            </w:pPr>
            <w:r w:rsidRPr="00250AAF">
              <w:rPr>
                <w:rFonts w:ascii="Book Antiqua" w:hAnsi="Book Antiqua"/>
                <w:b/>
                <w:u w:val="single"/>
              </w:rPr>
              <w:t>T-IDEA Incentive Scheme -Application of M/s Maheshwari Cotton Industries, Sy.No.553/B, Veerannapet (V), Cheriyal (M), Siddipet District with a request to Change of bank from Axis Bank, Jangaon branch to Andhra Bank, Karimnagar branch - Regarding.</w:t>
            </w:r>
          </w:p>
          <w:p w:rsidR="00C4529B" w:rsidRPr="00A90384" w:rsidRDefault="00C4529B" w:rsidP="00C4529B">
            <w:pPr>
              <w:tabs>
                <w:tab w:val="left" w:pos="1440"/>
              </w:tabs>
              <w:spacing w:after="0" w:line="240" w:lineRule="auto"/>
              <w:contextualSpacing/>
              <w:jc w:val="both"/>
              <w:rPr>
                <w:rFonts w:ascii="Book Antiqua" w:hAnsi="Book Antiqua"/>
                <w:sz w:val="14"/>
              </w:rPr>
            </w:pPr>
          </w:p>
          <w:p w:rsidR="00C4529B" w:rsidRPr="001F486E" w:rsidRDefault="00C4529B" w:rsidP="00C4529B">
            <w:pPr>
              <w:tabs>
                <w:tab w:val="left" w:pos="1440"/>
              </w:tabs>
              <w:spacing w:after="0" w:line="240" w:lineRule="auto"/>
              <w:ind w:left="1440" w:hanging="720"/>
              <w:contextualSpacing/>
              <w:jc w:val="both"/>
              <w:rPr>
                <w:rFonts w:ascii="Book Antiqua" w:hAnsi="Book Antiqua"/>
                <w:sz w:val="4"/>
              </w:rPr>
            </w:pPr>
          </w:p>
          <w:p w:rsidR="00C4529B" w:rsidRDefault="00C4529B" w:rsidP="00C4529B">
            <w:pPr>
              <w:spacing w:after="0" w:line="240" w:lineRule="auto"/>
              <w:contextualSpacing/>
              <w:jc w:val="center"/>
              <w:rPr>
                <w:rFonts w:ascii="Book Antiqua" w:hAnsi="Book Antiqua"/>
              </w:rPr>
            </w:pPr>
            <w:r>
              <w:rPr>
                <w:rFonts w:ascii="Book Antiqua" w:hAnsi="Book Antiqua"/>
              </w:rPr>
              <w:t>***</w:t>
            </w:r>
            <w:r w:rsidRPr="00B74FAB">
              <w:rPr>
                <w:rFonts w:ascii="Book Antiqua" w:hAnsi="Book Antiqua"/>
              </w:rPr>
              <w:t>*****</w:t>
            </w:r>
          </w:p>
          <w:p w:rsidR="00C4529B" w:rsidRPr="00F21443" w:rsidRDefault="00C4529B" w:rsidP="00C4529B">
            <w:pPr>
              <w:spacing w:after="0" w:line="240" w:lineRule="auto"/>
              <w:contextualSpacing/>
              <w:jc w:val="center"/>
              <w:rPr>
                <w:rFonts w:ascii="Book Antiqua" w:hAnsi="Book Antiqua"/>
                <w:sz w:val="4"/>
              </w:rPr>
            </w:pPr>
          </w:p>
          <w:p w:rsidR="00C4529B" w:rsidRDefault="00C4529B" w:rsidP="00C4529B">
            <w:pPr>
              <w:spacing w:after="0" w:line="240" w:lineRule="auto"/>
              <w:ind w:firstLine="720"/>
              <w:contextualSpacing/>
              <w:jc w:val="both"/>
              <w:rPr>
                <w:rFonts w:ascii="Book Antiqua" w:hAnsi="Book Antiqua"/>
              </w:rPr>
            </w:pPr>
            <w:r w:rsidRPr="000142BD">
              <w:rPr>
                <w:rFonts w:ascii="Book Antiqua" w:hAnsi="Book Antiqua"/>
              </w:rPr>
              <w:t>The General Manager, District Industries Centre, Siddipet District has forwarded the claim application of M/s Maheshwari Cotton Industries, Sy. No.553/B, Veerannapet (V), Cheriyal (M), Siddipet District for sanction of reimbursement of Interest Subsidy under Pavala Vaddi Scheme for the 1</w:t>
            </w:r>
            <w:r w:rsidRPr="000142BD">
              <w:rPr>
                <w:rFonts w:ascii="Book Antiqua" w:hAnsi="Book Antiqua"/>
                <w:vertAlign w:val="superscript"/>
              </w:rPr>
              <w:t>st</w:t>
            </w:r>
            <w:r w:rsidRPr="000142BD">
              <w:rPr>
                <w:rFonts w:ascii="Book Antiqua" w:hAnsi="Book Antiqua"/>
              </w:rPr>
              <w:t>&amp; 2</w:t>
            </w:r>
            <w:r w:rsidRPr="000142BD">
              <w:rPr>
                <w:rFonts w:ascii="Book Antiqua" w:hAnsi="Book Antiqua"/>
                <w:vertAlign w:val="superscript"/>
              </w:rPr>
              <w:t>nd</w:t>
            </w:r>
            <w:r w:rsidRPr="000142BD">
              <w:rPr>
                <w:rFonts w:ascii="Book Antiqua" w:hAnsi="Book Antiqua"/>
              </w:rPr>
              <w:t xml:space="preserve"> Half Year of 2016-17 i.e. April 2016 to March 2017 under </w:t>
            </w:r>
            <w:r>
              <w:rPr>
                <w:rFonts w:ascii="Book Antiqua" w:hAnsi="Book Antiqua"/>
              </w:rPr>
              <w:t>T-IDEA</w:t>
            </w:r>
            <w:r w:rsidRPr="000142BD">
              <w:rPr>
                <w:rFonts w:ascii="Book Antiqua" w:hAnsi="Book Antiqua"/>
              </w:rPr>
              <w:t xml:space="preserve"> Scheme vide</w:t>
            </w:r>
            <w:r w:rsidRPr="005D4C43">
              <w:rPr>
                <w:rFonts w:ascii="Book Antiqua" w:hAnsi="Book Antiqua"/>
              </w:rPr>
              <w:t>Lr. No.</w:t>
            </w:r>
            <w:r>
              <w:rPr>
                <w:rFonts w:ascii="Book Antiqua" w:hAnsi="Book Antiqua"/>
              </w:rPr>
              <w:t xml:space="preserve">A1/20151/1/2016 </w:t>
            </w:r>
            <w:r w:rsidRPr="000142BD">
              <w:rPr>
                <w:rFonts w:ascii="Book Antiqua" w:hAnsi="Book Antiqua"/>
              </w:rPr>
              <w:t>dated.</w:t>
            </w:r>
            <w:r>
              <w:rPr>
                <w:rFonts w:ascii="Book Antiqua" w:hAnsi="Book Antiqua"/>
              </w:rPr>
              <w:t>.</w:t>
            </w:r>
            <w:r w:rsidRPr="000142BD">
              <w:rPr>
                <w:rFonts w:ascii="Book Antiqua" w:hAnsi="Book Antiqua"/>
              </w:rPr>
              <w:t>04.2017</w:t>
            </w:r>
            <w:r>
              <w:rPr>
                <w:rFonts w:ascii="Book Antiqua" w:hAnsi="Book Antiqua"/>
              </w:rPr>
              <w:t>.</w:t>
            </w:r>
          </w:p>
          <w:p w:rsidR="00C4529B" w:rsidRDefault="00C4529B" w:rsidP="00C4529B">
            <w:pPr>
              <w:spacing w:after="0" w:line="240" w:lineRule="auto"/>
              <w:contextualSpacing/>
              <w:jc w:val="both"/>
              <w:rPr>
                <w:rFonts w:ascii="Book Antiqua" w:hAnsi="Book Antiqua"/>
              </w:rPr>
            </w:pPr>
          </w:p>
          <w:p w:rsidR="00C4529B" w:rsidRDefault="00C4529B" w:rsidP="00C4529B">
            <w:pPr>
              <w:spacing w:after="0" w:line="240" w:lineRule="auto"/>
              <w:ind w:firstLine="720"/>
              <w:contextualSpacing/>
              <w:jc w:val="both"/>
              <w:rPr>
                <w:rFonts w:ascii="Book Antiqua" w:hAnsi="Book Antiqua"/>
              </w:rPr>
            </w:pPr>
            <w:r>
              <w:rPr>
                <w:rFonts w:ascii="Book Antiqua" w:hAnsi="Book Antiqua"/>
              </w:rPr>
              <w:t xml:space="preserve">On </w:t>
            </w:r>
            <w:r w:rsidRPr="000142BD">
              <w:rPr>
                <w:rFonts w:ascii="Book Antiqua" w:hAnsi="Book Antiqua"/>
              </w:rPr>
              <w:t xml:space="preserve">verification of </w:t>
            </w:r>
            <w:r>
              <w:rPr>
                <w:rFonts w:ascii="Book Antiqua" w:hAnsi="Book Antiqua"/>
              </w:rPr>
              <w:t xml:space="preserve">the </w:t>
            </w:r>
            <w:r w:rsidRPr="000142BD">
              <w:rPr>
                <w:rFonts w:ascii="Book Antiqua" w:hAnsi="Book Antiqua"/>
              </w:rPr>
              <w:t>claim application</w:t>
            </w:r>
            <w:r>
              <w:rPr>
                <w:rFonts w:ascii="Book Antiqua" w:hAnsi="Book Antiqua"/>
              </w:rPr>
              <w:t xml:space="preserve"> for sanction of reimbursement of Interest Subsidy under Pavala Vaddi scheme</w:t>
            </w:r>
            <w:r w:rsidRPr="000142BD">
              <w:rPr>
                <w:rFonts w:ascii="Book Antiqua" w:hAnsi="Book Antiqua"/>
              </w:rPr>
              <w:t>,</w:t>
            </w:r>
            <w:r>
              <w:rPr>
                <w:rFonts w:ascii="Book Antiqua" w:hAnsi="Book Antiqua"/>
              </w:rPr>
              <w:t xml:space="preserve"> it was noticed that the enterprise has changed the bank from </w:t>
            </w:r>
            <w:r w:rsidRPr="000142BD">
              <w:rPr>
                <w:rFonts w:ascii="Book Antiqua" w:hAnsi="Book Antiqua"/>
              </w:rPr>
              <w:t>Axis Bank, Jangaon branch to Andhra Bank, Karimnagar branch</w:t>
            </w:r>
            <w:r>
              <w:rPr>
                <w:rFonts w:ascii="Book Antiqua" w:hAnsi="Book Antiqua"/>
              </w:rPr>
              <w:t xml:space="preserve">. Hence, </w:t>
            </w:r>
            <w:r w:rsidRPr="000142BD">
              <w:rPr>
                <w:rFonts w:ascii="Book Antiqua" w:hAnsi="Book Antiqua"/>
              </w:rPr>
              <w:t xml:space="preserve">this office has requested the General Manager, District Industries Centre, </w:t>
            </w:r>
            <w:r>
              <w:rPr>
                <w:rFonts w:ascii="Book Antiqua" w:hAnsi="Book Antiqua"/>
              </w:rPr>
              <w:t xml:space="preserve">Siddipet </w:t>
            </w:r>
            <w:r w:rsidRPr="000142BD">
              <w:rPr>
                <w:rFonts w:ascii="Book Antiqua" w:hAnsi="Book Antiqua"/>
              </w:rPr>
              <w:t xml:space="preserve">District to furnish the Proposal for change of </w:t>
            </w:r>
            <w:r>
              <w:rPr>
                <w:rFonts w:ascii="Book Antiqua" w:hAnsi="Book Antiqua"/>
              </w:rPr>
              <w:t xml:space="preserve">bank </w:t>
            </w:r>
            <w:r w:rsidRPr="000142BD">
              <w:rPr>
                <w:rFonts w:ascii="Book Antiqua" w:hAnsi="Book Antiqua"/>
              </w:rPr>
              <w:t xml:space="preserve">vide </w:t>
            </w:r>
            <w:r>
              <w:rPr>
                <w:rFonts w:ascii="Book Antiqua" w:hAnsi="Book Antiqua"/>
              </w:rPr>
              <w:t>memo. No.</w:t>
            </w:r>
            <w:r w:rsidRPr="000142BD">
              <w:rPr>
                <w:rFonts w:ascii="Book Antiqua" w:hAnsi="Book Antiqua"/>
              </w:rPr>
              <w:t>30/2016/30821, Dated 23.09.2017</w:t>
            </w:r>
            <w:r>
              <w:rPr>
                <w:rFonts w:ascii="Book Antiqua" w:hAnsi="Book Antiqua"/>
              </w:rPr>
              <w:t>.</w:t>
            </w:r>
          </w:p>
          <w:p w:rsidR="00C4529B" w:rsidRPr="00A13701" w:rsidRDefault="00C4529B" w:rsidP="00C4529B">
            <w:pPr>
              <w:spacing w:after="0" w:line="240" w:lineRule="auto"/>
              <w:contextualSpacing/>
              <w:jc w:val="both"/>
              <w:rPr>
                <w:rFonts w:ascii="Book Antiqua" w:hAnsi="Book Antiqua"/>
                <w:sz w:val="6"/>
              </w:rPr>
            </w:pPr>
          </w:p>
          <w:p w:rsidR="00C4529B" w:rsidRPr="00A90384" w:rsidRDefault="00C4529B" w:rsidP="00C4529B">
            <w:pPr>
              <w:spacing w:after="0" w:line="240" w:lineRule="auto"/>
              <w:contextualSpacing/>
              <w:jc w:val="both"/>
              <w:rPr>
                <w:rFonts w:ascii="Book Antiqua" w:hAnsi="Book Antiqua"/>
                <w:sz w:val="4"/>
                <w:vertAlign w:val="subscript"/>
              </w:rPr>
            </w:pPr>
          </w:p>
          <w:p w:rsidR="00C4529B" w:rsidRPr="00F21443" w:rsidRDefault="00C4529B" w:rsidP="00C4529B">
            <w:pPr>
              <w:spacing w:after="0" w:line="240" w:lineRule="auto"/>
              <w:contextualSpacing/>
              <w:jc w:val="both"/>
              <w:rPr>
                <w:rFonts w:ascii="Book Antiqua" w:hAnsi="Book Antiqua"/>
                <w:sz w:val="14"/>
              </w:rPr>
            </w:pPr>
          </w:p>
          <w:p w:rsidR="00C4529B" w:rsidRDefault="00C4529B" w:rsidP="00C4529B">
            <w:pPr>
              <w:spacing w:after="0" w:line="240" w:lineRule="auto"/>
              <w:ind w:firstLine="720"/>
              <w:contextualSpacing/>
              <w:jc w:val="both"/>
              <w:rPr>
                <w:rFonts w:ascii="Book Antiqua" w:hAnsi="Book Antiqua"/>
              </w:rPr>
            </w:pPr>
            <w:r>
              <w:rPr>
                <w:rFonts w:ascii="Book Antiqua" w:hAnsi="Book Antiqua"/>
              </w:rPr>
              <w:t xml:space="preserve">Accordingly, </w:t>
            </w:r>
            <w:r w:rsidRPr="000142BD">
              <w:rPr>
                <w:rFonts w:ascii="Book Antiqua" w:hAnsi="Book Antiqua"/>
              </w:rPr>
              <w:t xml:space="preserve">the General Manager, District Industries Centre, </w:t>
            </w:r>
            <w:r>
              <w:rPr>
                <w:rFonts w:ascii="Book Antiqua" w:hAnsi="Book Antiqua"/>
              </w:rPr>
              <w:t>Siddipet</w:t>
            </w:r>
            <w:r w:rsidRPr="000142BD">
              <w:rPr>
                <w:rFonts w:ascii="Book Antiqua" w:hAnsi="Book Antiqua"/>
              </w:rPr>
              <w:t xml:space="preserve"> District has forwarded the application of M/s Maheshwari Cotton Industries, Sy. No.553/B, Veerannapet (V), Cheriyal (M), Siddipet District for the Change of bank from Axis Bank, Jangaon</w:t>
            </w:r>
            <w:r>
              <w:rPr>
                <w:rFonts w:ascii="Book Antiqua" w:hAnsi="Book Antiqua"/>
              </w:rPr>
              <w:t xml:space="preserve"> </w:t>
            </w:r>
            <w:r w:rsidRPr="000142BD">
              <w:rPr>
                <w:rFonts w:ascii="Book Antiqua" w:hAnsi="Book Antiqua"/>
              </w:rPr>
              <w:t>branch to Andhra Bank, Karimnagar Branch and further, it is informed that the unit financed by Axis bank, Jangaon branch for a term loan of Rs.290.85 lak</w:t>
            </w:r>
            <w:r>
              <w:rPr>
                <w:rFonts w:ascii="Book Antiqua" w:hAnsi="Book Antiqua"/>
              </w:rPr>
              <w:t xml:space="preserve">hs in response to this office memo </w:t>
            </w:r>
            <w:r w:rsidRPr="005D4C43">
              <w:rPr>
                <w:rFonts w:ascii="Book Antiqua" w:hAnsi="Book Antiqua"/>
              </w:rPr>
              <w:t>No.</w:t>
            </w:r>
            <w:r w:rsidRPr="000142BD">
              <w:rPr>
                <w:rFonts w:ascii="Book Antiqua" w:hAnsi="Book Antiqua"/>
              </w:rPr>
              <w:t>30/2016/30821, Dated 23.09.2017</w:t>
            </w:r>
            <w:r>
              <w:rPr>
                <w:rFonts w:ascii="Book Antiqua" w:hAnsi="Book Antiqua"/>
              </w:rPr>
              <w:t>.</w:t>
            </w:r>
          </w:p>
          <w:p w:rsidR="00C4529B" w:rsidRPr="00A90384" w:rsidRDefault="00C4529B" w:rsidP="00C4529B">
            <w:pPr>
              <w:spacing w:after="0" w:line="240" w:lineRule="auto"/>
              <w:ind w:firstLine="720"/>
              <w:contextualSpacing/>
              <w:jc w:val="both"/>
              <w:rPr>
                <w:rFonts w:ascii="Book Antiqua" w:hAnsi="Book Antiqua"/>
                <w:sz w:val="16"/>
              </w:rPr>
            </w:pPr>
          </w:p>
          <w:p w:rsidR="00C4529B" w:rsidRPr="00A13701" w:rsidRDefault="00C4529B" w:rsidP="00C4529B">
            <w:pPr>
              <w:spacing w:after="0" w:line="240" w:lineRule="auto"/>
              <w:contextualSpacing/>
              <w:jc w:val="both"/>
              <w:rPr>
                <w:rFonts w:ascii="Book Antiqua" w:hAnsi="Book Antiqua"/>
                <w:sz w:val="2"/>
              </w:rPr>
            </w:pPr>
          </w:p>
          <w:p w:rsidR="00C4529B" w:rsidRPr="00A90384" w:rsidRDefault="00C4529B" w:rsidP="00C4529B">
            <w:pPr>
              <w:spacing w:after="0" w:line="240" w:lineRule="auto"/>
              <w:contextualSpacing/>
              <w:jc w:val="both"/>
              <w:rPr>
                <w:rFonts w:ascii="Book Antiqua" w:hAnsi="Book Antiqua"/>
                <w:sz w:val="2"/>
              </w:rPr>
            </w:pPr>
          </w:p>
          <w:p w:rsidR="00C4529B" w:rsidRPr="000142BD" w:rsidRDefault="00C4529B" w:rsidP="00C4529B">
            <w:pPr>
              <w:spacing w:line="240" w:lineRule="auto"/>
              <w:ind w:firstLine="720"/>
              <w:jc w:val="both"/>
              <w:rPr>
                <w:rFonts w:ascii="Book Antiqua" w:hAnsi="Book Antiqua"/>
              </w:rPr>
            </w:pPr>
            <w:r w:rsidRPr="000142BD">
              <w:rPr>
                <w:rFonts w:ascii="Book Antiqua" w:hAnsi="Book Antiqua"/>
              </w:rPr>
              <w:t>Further, the General Manager, District Industries Centre</w:t>
            </w:r>
            <w:r>
              <w:rPr>
                <w:rFonts w:ascii="Book Antiqua" w:hAnsi="Book Antiqua"/>
              </w:rPr>
              <w:t>, Siddipet District</w:t>
            </w:r>
            <w:r w:rsidRPr="000142BD">
              <w:rPr>
                <w:rFonts w:ascii="Book Antiqua" w:hAnsi="Book Antiqua"/>
              </w:rPr>
              <w:t xml:space="preserve"> has </w:t>
            </w:r>
            <w:r w:rsidRPr="000142BD">
              <w:rPr>
                <w:rFonts w:ascii="Book Antiqua" w:hAnsi="Book Antiqua"/>
              </w:rPr>
              <w:lastRenderedPageBreak/>
              <w:t>forwarded the following requisite documents and recommended for according permission for change of Bank.</w:t>
            </w:r>
          </w:p>
          <w:p w:rsidR="00C4529B" w:rsidRPr="000142BD" w:rsidRDefault="00C4529B" w:rsidP="00C4529B">
            <w:pPr>
              <w:spacing w:after="0" w:line="240" w:lineRule="auto"/>
              <w:ind w:firstLine="720"/>
              <w:contextualSpacing/>
              <w:jc w:val="both"/>
              <w:rPr>
                <w:rFonts w:ascii="Book Antiqua" w:hAnsi="Book Antiqua"/>
              </w:rPr>
            </w:pPr>
            <w:r w:rsidRPr="000142BD">
              <w:rPr>
                <w:rFonts w:ascii="Book Antiqua" w:hAnsi="Book Antiqua"/>
              </w:rPr>
              <w:t>1.  Copy of No-dues certificate from Axis Bank, Jangaon branch.</w:t>
            </w:r>
          </w:p>
          <w:p w:rsidR="00C4529B" w:rsidRPr="000142BD" w:rsidRDefault="00C4529B" w:rsidP="00C4529B">
            <w:pPr>
              <w:spacing w:after="0" w:line="240" w:lineRule="auto"/>
              <w:ind w:firstLine="720"/>
              <w:contextualSpacing/>
              <w:jc w:val="both"/>
              <w:rPr>
                <w:rFonts w:ascii="Book Antiqua" w:hAnsi="Book Antiqua"/>
              </w:rPr>
            </w:pPr>
            <w:r w:rsidRPr="000142BD">
              <w:rPr>
                <w:rFonts w:ascii="Book Antiqua" w:hAnsi="Book Antiqua"/>
              </w:rPr>
              <w:t>2.  Copy of sanction letter from the Andhra Bank, Karimnagar Branch.</w:t>
            </w:r>
          </w:p>
          <w:p w:rsidR="00C4529B" w:rsidRPr="000142BD" w:rsidRDefault="00C4529B" w:rsidP="00C4529B">
            <w:pPr>
              <w:spacing w:after="0" w:line="240" w:lineRule="auto"/>
              <w:ind w:firstLine="720"/>
              <w:contextualSpacing/>
              <w:jc w:val="both"/>
              <w:rPr>
                <w:rFonts w:ascii="Book Antiqua" w:hAnsi="Book Antiqua"/>
              </w:rPr>
            </w:pPr>
          </w:p>
          <w:p w:rsidR="00C4529B" w:rsidRPr="00A90384" w:rsidRDefault="00C4529B" w:rsidP="00C4529B">
            <w:pPr>
              <w:spacing w:after="0" w:line="240" w:lineRule="auto"/>
              <w:ind w:firstLine="720"/>
              <w:contextualSpacing/>
              <w:jc w:val="both"/>
              <w:rPr>
                <w:rFonts w:ascii="Book Antiqua" w:hAnsi="Book Antiqua"/>
                <w:sz w:val="14"/>
              </w:rPr>
            </w:pPr>
          </w:p>
          <w:p w:rsidR="00C4529B" w:rsidRPr="000142BD" w:rsidRDefault="00C4529B" w:rsidP="00C4529B">
            <w:pPr>
              <w:spacing w:after="0" w:line="240" w:lineRule="auto"/>
              <w:ind w:firstLine="720"/>
              <w:contextualSpacing/>
              <w:jc w:val="both"/>
              <w:rPr>
                <w:rFonts w:ascii="Book Antiqua" w:hAnsi="Book Antiqua"/>
              </w:rPr>
            </w:pPr>
            <w:r w:rsidRPr="000142BD">
              <w:rPr>
                <w:rFonts w:ascii="Book Antiqua" w:hAnsi="Book Antiqua"/>
              </w:rPr>
              <w:t>In this regard, it is to submit that, M/s Maheshwari Cotton Industries, Sy. No.553/B, Veerannapet (V), Cheriyal (M), Siddipet District availing incentives such as Investment Subsidy, Power Cost, Pavala Vaddi  &amp; Sales Tax under T-IDEA Incentives Scheme.</w:t>
            </w:r>
          </w:p>
          <w:p w:rsidR="00C4529B" w:rsidRPr="00A90384" w:rsidRDefault="00C4529B" w:rsidP="00C4529B">
            <w:pPr>
              <w:spacing w:after="0" w:line="240" w:lineRule="auto"/>
              <w:contextualSpacing/>
              <w:jc w:val="both"/>
              <w:rPr>
                <w:rFonts w:ascii="Book Antiqua" w:hAnsi="Book Antiqua"/>
                <w:sz w:val="16"/>
              </w:rPr>
            </w:pPr>
          </w:p>
          <w:p w:rsidR="00C4529B" w:rsidRPr="000142BD" w:rsidRDefault="00C4529B" w:rsidP="00C4529B">
            <w:pPr>
              <w:spacing w:line="240" w:lineRule="auto"/>
              <w:ind w:firstLine="720"/>
              <w:jc w:val="both"/>
              <w:rPr>
                <w:rFonts w:ascii="Book Antiqua" w:hAnsi="Book Antiqua"/>
              </w:rPr>
            </w:pPr>
            <w:r w:rsidRPr="000142BD">
              <w:rPr>
                <w:rFonts w:ascii="Book Antiqua" w:hAnsi="Book Antiqua"/>
              </w:rPr>
              <w:t>The units which are availing incentives have to obtain permission of SLC for Change of bank as per the following operational guidelines.</w:t>
            </w:r>
          </w:p>
          <w:p w:rsidR="00C4529B" w:rsidRPr="000142BD" w:rsidRDefault="00C4529B" w:rsidP="00C4529B">
            <w:pPr>
              <w:spacing w:after="0" w:line="240" w:lineRule="auto"/>
              <w:contextualSpacing/>
              <w:jc w:val="both"/>
              <w:rPr>
                <w:rFonts w:ascii="Book Antiqua" w:hAnsi="Book Antiqua"/>
                <w:sz w:val="10"/>
              </w:rPr>
            </w:pPr>
            <w:r w:rsidRPr="000142BD">
              <w:rPr>
                <w:rFonts w:ascii="Book Antiqua" w:hAnsi="Book Antiqua"/>
              </w:rPr>
              <w:tab/>
            </w:r>
          </w:p>
          <w:p w:rsidR="00C4529B" w:rsidRPr="000142BD" w:rsidRDefault="00C4529B" w:rsidP="00C4529B">
            <w:pPr>
              <w:autoSpaceDE w:val="0"/>
              <w:autoSpaceDN w:val="0"/>
              <w:adjustRightInd w:val="0"/>
              <w:spacing w:after="0" w:line="240" w:lineRule="auto"/>
              <w:jc w:val="both"/>
              <w:rPr>
                <w:rFonts w:ascii="Book Antiqua" w:hAnsi="Book Antiqua"/>
                <w:color w:val="000000"/>
                <w:sz w:val="2"/>
              </w:rPr>
            </w:pPr>
          </w:p>
          <w:p w:rsidR="00C4529B" w:rsidRPr="000142BD" w:rsidRDefault="00C4529B" w:rsidP="00C4529B">
            <w:pPr>
              <w:autoSpaceDE w:val="0"/>
              <w:autoSpaceDN w:val="0"/>
              <w:adjustRightInd w:val="0"/>
              <w:spacing w:after="0" w:line="240" w:lineRule="auto"/>
              <w:jc w:val="both"/>
              <w:rPr>
                <w:rFonts w:ascii="Book Antiqua" w:hAnsi="Book Antiqua"/>
                <w:color w:val="000000"/>
              </w:rPr>
            </w:pPr>
            <w:r w:rsidRPr="000142BD">
              <w:rPr>
                <w:rFonts w:ascii="Book Antiqua" w:hAnsi="Book Antiqua"/>
                <w:b/>
                <w:color w:val="000000"/>
                <w:u w:val="single"/>
              </w:rPr>
              <w:t>“As per the guidelines at para no. 24.3.:</w:t>
            </w:r>
            <w:r w:rsidRPr="000142BD">
              <w:rPr>
                <w:rFonts w:ascii="Book Antiqua" w:hAnsi="Book Antiqua"/>
                <w:b/>
                <w:color w:val="000000"/>
              </w:rPr>
              <w:t xml:space="preserve">  In respect of SLC sanction the General Managers after receipt of individual proceedings preceded by consolidated proceedings shall </w:t>
            </w:r>
            <w:r w:rsidRPr="000142BD">
              <w:rPr>
                <w:rFonts w:ascii="Book Antiqua" w:hAnsi="Book Antiqua"/>
                <w:color w:val="000000"/>
              </w:rPr>
              <w:t xml:space="preserve">obtain an agreement bond in prescribed proforma, advanced stamped receipt and assignment letter and forward the same in original to the disbursing agency APSFC / its branch along with assignment letter and stamped receipts in original after </w:t>
            </w:r>
            <w:r w:rsidRPr="000142BD">
              <w:rPr>
                <w:rFonts w:ascii="Book Antiqua" w:hAnsi="Book Antiqua"/>
                <w:b/>
                <w:color w:val="000000"/>
              </w:rPr>
              <w:t>satisfying himself on the physical verification that the Enterprise/Industry is working continuously,</w:t>
            </w:r>
            <w:r w:rsidRPr="000142BD">
              <w:rPr>
                <w:rFonts w:ascii="Book Antiqua" w:hAnsi="Book Antiqua"/>
                <w:color w:val="000000"/>
              </w:rPr>
              <w:t xml:space="preserve"> the assets are intact and there is no change in the management, </w:t>
            </w:r>
            <w:r w:rsidRPr="000142BD">
              <w:rPr>
                <w:rFonts w:ascii="Book Antiqua" w:hAnsi="Book Antiqua"/>
                <w:b/>
                <w:color w:val="000000"/>
              </w:rPr>
              <w:t>no change of financial institution</w:t>
            </w:r>
            <w:r w:rsidRPr="000142BD">
              <w:rPr>
                <w:rFonts w:ascii="Book Antiqua" w:hAnsi="Book Antiqua"/>
                <w:color w:val="000000"/>
              </w:rPr>
              <w:t xml:space="preserve"> and also the Enterprise/Industry complying with the conditions, if any, imposed in the consolidated proceedings.”</w:t>
            </w:r>
          </w:p>
          <w:p w:rsidR="00C4529B" w:rsidRPr="000142BD" w:rsidRDefault="00C4529B" w:rsidP="00C4529B">
            <w:pPr>
              <w:autoSpaceDE w:val="0"/>
              <w:autoSpaceDN w:val="0"/>
              <w:adjustRightInd w:val="0"/>
              <w:spacing w:after="0" w:line="240" w:lineRule="auto"/>
              <w:jc w:val="both"/>
              <w:rPr>
                <w:rFonts w:ascii="Book Antiqua" w:hAnsi="Book Antiqua"/>
                <w:color w:val="000000"/>
                <w:sz w:val="42"/>
              </w:rPr>
            </w:pPr>
          </w:p>
          <w:p w:rsidR="00C4529B" w:rsidRDefault="00C4529B" w:rsidP="00C4529B">
            <w:pPr>
              <w:autoSpaceDE w:val="0"/>
              <w:autoSpaceDN w:val="0"/>
              <w:adjustRightInd w:val="0"/>
              <w:spacing w:after="0" w:line="240" w:lineRule="auto"/>
              <w:jc w:val="both"/>
              <w:rPr>
                <w:rFonts w:ascii="Book Antiqua" w:hAnsi="Book Antiqua"/>
                <w:color w:val="000000"/>
              </w:rPr>
            </w:pPr>
            <w:r w:rsidRPr="000142BD">
              <w:rPr>
                <w:rFonts w:ascii="Book Antiqua" w:hAnsi="Book Antiqua"/>
                <w:b/>
                <w:color w:val="000000"/>
                <w:u w:val="single"/>
              </w:rPr>
              <w:t xml:space="preserve">“As per IIPP </w:t>
            </w:r>
            <w:r>
              <w:rPr>
                <w:rFonts w:ascii="Book Antiqua" w:hAnsi="Book Antiqua"/>
                <w:b/>
                <w:color w:val="000000"/>
                <w:u w:val="single"/>
              </w:rPr>
              <w:t>T-IDEA</w:t>
            </w:r>
            <w:r w:rsidRPr="000142BD">
              <w:rPr>
                <w:rFonts w:ascii="Book Antiqua" w:hAnsi="Book Antiqua"/>
                <w:b/>
                <w:color w:val="000000"/>
                <w:u w:val="single"/>
              </w:rPr>
              <w:t xml:space="preserve"> operational guidelines at para no.24.10:</w:t>
            </w:r>
            <w:r w:rsidRPr="000142BD">
              <w:rPr>
                <w:rFonts w:ascii="Book Antiqua" w:hAnsi="Book Antiqua"/>
                <w:color w:val="000000"/>
              </w:rPr>
              <w:t xml:space="preserve">In respect of APSFC financed industrial Enterprises, subsidy amounts sanctioned and released shall not be credited to the A/c. of respective industrial Enterprises if they are sick, closed or changes of management taken place or sold away, </w:t>
            </w:r>
            <w:r w:rsidRPr="000142BD">
              <w:rPr>
                <w:rFonts w:ascii="Book Antiqua" w:hAnsi="Book Antiqua"/>
                <w:b/>
                <w:color w:val="000000"/>
              </w:rPr>
              <w:t>change of financial institution etc. Also wherever the General Manager, DICs finds an industrial enterprise</w:t>
            </w:r>
            <w:r w:rsidRPr="000142BD">
              <w:rPr>
                <w:rFonts w:ascii="Book Antiqua" w:hAnsi="Book Antiqua"/>
                <w:color w:val="000000"/>
              </w:rPr>
              <w:t xml:space="preserve"> sick, closed, change of management taken place, </w:t>
            </w:r>
            <w:r w:rsidRPr="000142BD">
              <w:rPr>
                <w:rFonts w:ascii="Book Antiqua" w:hAnsi="Book Antiqua"/>
                <w:b/>
                <w:color w:val="000000"/>
              </w:rPr>
              <w:lastRenderedPageBreak/>
              <w:t>change of financial institution etc. or</w:t>
            </w:r>
            <w:r w:rsidRPr="000142BD">
              <w:rPr>
                <w:rFonts w:ascii="Book Antiqua" w:hAnsi="Book Antiqua"/>
                <w:color w:val="000000"/>
              </w:rPr>
              <w:t xml:space="preserve"> for any other reason not worthy of receiving subsidy till further examination, the Managing Director, APSFC / Branch Manager, APSFC </w:t>
            </w:r>
            <w:r w:rsidRPr="000142BD">
              <w:rPr>
                <w:rFonts w:ascii="Book Antiqua" w:hAnsi="Book Antiqua"/>
                <w:b/>
                <w:color w:val="000000"/>
              </w:rPr>
              <w:t>shall not disburse the subsidy to such Enterprise/industry on written intimation given to them by the General Managers DICs, or by Commissioner of Industries.</w:t>
            </w:r>
            <w:r w:rsidRPr="000142BD">
              <w:rPr>
                <w:rFonts w:ascii="Book Antiqua" w:hAnsi="Book Antiqua"/>
                <w:color w:val="000000"/>
              </w:rPr>
              <w:t xml:space="preserve"> In case of above two situations, the subsidy shall be disbursed only after further clearance given by the Additional Director of Industries.”</w:t>
            </w:r>
          </w:p>
          <w:p w:rsidR="00C4529B" w:rsidRPr="000142BD" w:rsidRDefault="00C4529B" w:rsidP="00C4529B">
            <w:pPr>
              <w:autoSpaceDE w:val="0"/>
              <w:autoSpaceDN w:val="0"/>
              <w:adjustRightInd w:val="0"/>
              <w:spacing w:after="0" w:line="240" w:lineRule="auto"/>
              <w:jc w:val="both"/>
              <w:rPr>
                <w:rFonts w:ascii="Book Antiqua" w:hAnsi="Book Antiqua"/>
                <w:color w:val="000000"/>
              </w:rPr>
            </w:pPr>
          </w:p>
          <w:p w:rsidR="00C4529B" w:rsidRPr="000142BD" w:rsidRDefault="00C4529B" w:rsidP="00C4529B">
            <w:pPr>
              <w:autoSpaceDE w:val="0"/>
              <w:autoSpaceDN w:val="0"/>
              <w:adjustRightInd w:val="0"/>
              <w:spacing w:after="0" w:line="240" w:lineRule="auto"/>
              <w:jc w:val="both"/>
              <w:rPr>
                <w:rFonts w:ascii="Book Antiqua" w:hAnsi="Book Antiqua"/>
                <w:color w:val="000000"/>
              </w:rPr>
            </w:pPr>
          </w:p>
          <w:p w:rsidR="00C4529B" w:rsidRDefault="00C4529B" w:rsidP="00C4529B">
            <w:pPr>
              <w:spacing w:after="0" w:line="240" w:lineRule="auto"/>
              <w:ind w:firstLine="720"/>
              <w:contextualSpacing/>
              <w:jc w:val="both"/>
              <w:rPr>
                <w:rFonts w:ascii="Book Antiqua" w:hAnsi="Book Antiqua"/>
              </w:rPr>
            </w:pPr>
            <w:r w:rsidRPr="00790B58">
              <w:rPr>
                <w:rFonts w:ascii="Book Antiqua" w:hAnsi="Book Antiqua"/>
              </w:rPr>
              <w:t>Hence, the request made by the unit</w:t>
            </w:r>
            <w:r>
              <w:rPr>
                <w:rFonts w:ascii="Book Antiqua" w:hAnsi="Book Antiqua"/>
              </w:rPr>
              <w:t xml:space="preserve"> to accord permission for </w:t>
            </w:r>
            <w:r w:rsidRPr="000142BD">
              <w:rPr>
                <w:rFonts w:ascii="Book Antiqua" w:hAnsi="Book Antiqua"/>
              </w:rPr>
              <w:t>Change of bank from Axis Bank, Jangaon Branch to Andhra Bank, Karimnagar Branch</w:t>
            </w:r>
            <w:r w:rsidRPr="00790B58">
              <w:rPr>
                <w:rFonts w:ascii="Book Antiqua" w:hAnsi="Book Antiqua"/>
              </w:rPr>
              <w:t>as recommended by the General Manager, District Industries Centre</w:t>
            </w:r>
            <w:r>
              <w:rPr>
                <w:rFonts w:ascii="Book Antiqua" w:hAnsi="Book Antiqua"/>
              </w:rPr>
              <w:t xml:space="preserve">, Siddipet District </w:t>
            </w:r>
            <w:r w:rsidRPr="00790B58">
              <w:rPr>
                <w:rFonts w:ascii="Book Antiqua" w:hAnsi="Book Antiqua"/>
              </w:rPr>
              <w:t>is placed before the SLC.</w:t>
            </w:r>
          </w:p>
          <w:p w:rsidR="00C4529B" w:rsidRDefault="00C4529B" w:rsidP="00C4529B">
            <w:pPr>
              <w:spacing w:after="0" w:line="240" w:lineRule="auto"/>
              <w:contextualSpacing/>
              <w:jc w:val="both"/>
              <w:rPr>
                <w:rFonts w:ascii="Book Antiqua" w:hAnsi="Book Antiqua"/>
              </w:rPr>
            </w:pPr>
          </w:p>
          <w:p w:rsidR="00BD0189" w:rsidRPr="0015516E" w:rsidRDefault="00C4529B" w:rsidP="003E0068">
            <w:pPr>
              <w:tabs>
                <w:tab w:val="left" w:pos="5828"/>
              </w:tabs>
              <w:spacing w:line="240" w:lineRule="auto"/>
              <w:ind w:firstLine="720"/>
              <w:jc w:val="both"/>
              <w:rPr>
                <w:rFonts w:ascii="Book Antiqua" w:hAnsi="Book Antiqua"/>
                <w:b/>
                <w:u w:val="single"/>
              </w:rPr>
            </w:pPr>
            <w:r w:rsidRPr="00790B58">
              <w:rPr>
                <w:rFonts w:ascii="Book Antiqua" w:hAnsi="Book Antiqua"/>
              </w:rPr>
              <w:t xml:space="preserve"> The SLC may take a view</w:t>
            </w:r>
            <w:r>
              <w:rPr>
                <w:rFonts w:ascii="Book Antiqua" w:hAnsi="Book Antiqua"/>
              </w:rPr>
              <w:t>.</w:t>
            </w:r>
          </w:p>
        </w:tc>
        <w:tc>
          <w:tcPr>
            <w:tcW w:w="4111" w:type="dxa"/>
          </w:tcPr>
          <w:p w:rsidR="00BD0189" w:rsidRPr="00BD0189" w:rsidRDefault="00783DB3" w:rsidP="00783DB3">
            <w:pPr>
              <w:spacing w:line="360" w:lineRule="auto"/>
              <w:jc w:val="both"/>
              <w:rPr>
                <w:rFonts w:ascii="Book Antiqua" w:hAnsi="Book Antiqua"/>
              </w:rPr>
            </w:pPr>
            <w:r>
              <w:rPr>
                <w:rFonts w:ascii="Book Antiqua" w:hAnsi="Book Antiqua"/>
              </w:rPr>
              <w:lastRenderedPageBreak/>
              <w:t>The SLC discussed the issue in detail and decided to accord permission to M/s. Maheswari Cotton Industries for change of bank from Axis Bank, Jangaon branch to Andhra Bank, Karimnagar Branch subject to fulfilment of Banking norms and compliance of guidelines under IPP 2010-15 Scheme.</w:t>
            </w:r>
          </w:p>
        </w:tc>
      </w:tr>
      <w:tr w:rsidR="00BD0189" w:rsidRPr="00B32AA3" w:rsidTr="00F64438">
        <w:tc>
          <w:tcPr>
            <w:tcW w:w="959" w:type="dxa"/>
          </w:tcPr>
          <w:p w:rsidR="00BD0189" w:rsidRDefault="00BD0189" w:rsidP="00BD0189">
            <w:pPr>
              <w:pStyle w:val="TableText"/>
              <w:jc w:val="left"/>
            </w:pPr>
            <w:r>
              <w:lastRenderedPageBreak/>
              <w:t>Item.</w:t>
            </w:r>
          </w:p>
          <w:p w:rsidR="00BD0189" w:rsidRDefault="00BD0189" w:rsidP="00BD0189">
            <w:pPr>
              <w:pStyle w:val="TableText"/>
              <w:jc w:val="left"/>
            </w:pPr>
            <w:r>
              <w:t>No. 09</w:t>
            </w:r>
          </w:p>
        </w:tc>
        <w:tc>
          <w:tcPr>
            <w:tcW w:w="4932" w:type="dxa"/>
          </w:tcPr>
          <w:p w:rsidR="00C4529B" w:rsidRPr="00250AAF" w:rsidRDefault="00C4529B" w:rsidP="00C4529B">
            <w:pPr>
              <w:tabs>
                <w:tab w:val="left" w:pos="1440"/>
              </w:tabs>
              <w:spacing w:after="0" w:line="240" w:lineRule="auto"/>
              <w:contextualSpacing/>
              <w:jc w:val="both"/>
              <w:rPr>
                <w:rFonts w:ascii="Book Antiqua" w:hAnsi="Book Antiqua"/>
                <w:b/>
                <w:u w:val="single"/>
              </w:rPr>
            </w:pPr>
            <w:r w:rsidRPr="00250AAF">
              <w:rPr>
                <w:rFonts w:ascii="Book Antiqua" w:hAnsi="Book Antiqua"/>
                <w:b/>
                <w:u w:val="single"/>
              </w:rPr>
              <w:t>IIPP 2010-15 Scheme -A</w:t>
            </w:r>
            <w:r>
              <w:rPr>
                <w:rFonts w:ascii="Book Antiqua" w:hAnsi="Book Antiqua"/>
                <w:b/>
                <w:u w:val="single"/>
              </w:rPr>
              <w:t xml:space="preserve">pplication of M/s VJ Met Craft </w:t>
            </w:r>
            <w:r w:rsidRPr="00250AAF">
              <w:rPr>
                <w:rFonts w:ascii="Book Antiqua" w:hAnsi="Book Antiqua"/>
                <w:b/>
                <w:u w:val="single"/>
              </w:rPr>
              <w:t>Private Limited, Plot No. 30, Ph-3, IP, Pashamilaram (V), Patancheru (M), Sangareddy District to accord permission for Change of bank from APSFC, R.C. Puram to Andhra Bank, HMT, IE, Jeedimetla, Balanagar, Hyderabad Branch - Regarding.</w:t>
            </w:r>
          </w:p>
          <w:p w:rsidR="00C4529B" w:rsidRPr="00250AAF" w:rsidRDefault="00C4529B" w:rsidP="00C4529B">
            <w:pPr>
              <w:tabs>
                <w:tab w:val="left" w:pos="1440"/>
              </w:tabs>
              <w:spacing w:after="0" w:line="240" w:lineRule="auto"/>
              <w:contextualSpacing/>
              <w:jc w:val="both"/>
              <w:rPr>
                <w:rFonts w:ascii="Book Antiqua" w:hAnsi="Book Antiqua"/>
                <w:b/>
                <w:sz w:val="14"/>
                <w:u w:val="single"/>
              </w:rPr>
            </w:pPr>
          </w:p>
          <w:p w:rsidR="00C4529B" w:rsidRPr="001F486E" w:rsidRDefault="00C4529B" w:rsidP="00C4529B">
            <w:pPr>
              <w:tabs>
                <w:tab w:val="left" w:pos="1440"/>
              </w:tabs>
              <w:spacing w:after="0" w:line="240" w:lineRule="auto"/>
              <w:ind w:left="1440" w:hanging="720"/>
              <w:contextualSpacing/>
              <w:jc w:val="both"/>
              <w:rPr>
                <w:rFonts w:ascii="Book Antiqua" w:hAnsi="Book Antiqua"/>
                <w:sz w:val="4"/>
              </w:rPr>
            </w:pPr>
          </w:p>
          <w:p w:rsidR="00C4529B" w:rsidRDefault="00C4529B" w:rsidP="00C4529B">
            <w:pPr>
              <w:spacing w:after="0" w:line="240" w:lineRule="auto"/>
              <w:contextualSpacing/>
              <w:jc w:val="center"/>
              <w:rPr>
                <w:rFonts w:ascii="Book Antiqua" w:hAnsi="Book Antiqua"/>
              </w:rPr>
            </w:pPr>
            <w:r>
              <w:rPr>
                <w:rFonts w:ascii="Book Antiqua" w:hAnsi="Book Antiqua"/>
              </w:rPr>
              <w:t>***</w:t>
            </w:r>
            <w:r w:rsidRPr="00B74FAB">
              <w:rPr>
                <w:rFonts w:ascii="Book Antiqua" w:hAnsi="Book Antiqua"/>
              </w:rPr>
              <w:t>*****</w:t>
            </w:r>
          </w:p>
          <w:p w:rsidR="00C4529B" w:rsidRPr="00F21443" w:rsidRDefault="00C4529B" w:rsidP="00C4529B">
            <w:pPr>
              <w:spacing w:after="0" w:line="240" w:lineRule="auto"/>
              <w:contextualSpacing/>
              <w:jc w:val="center"/>
              <w:rPr>
                <w:rFonts w:ascii="Book Antiqua" w:hAnsi="Book Antiqua"/>
                <w:sz w:val="4"/>
              </w:rPr>
            </w:pPr>
          </w:p>
          <w:p w:rsidR="00C4529B" w:rsidRPr="00804BCB" w:rsidRDefault="00C4529B" w:rsidP="00C4529B">
            <w:pPr>
              <w:spacing w:after="0" w:line="360" w:lineRule="auto"/>
              <w:contextualSpacing/>
              <w:jc w:val="both"/>
              <w:rPr>
                <w:rFonts w:ascii="Book Antiqua" w:hAnsi="Book Antiqua"/>
                <w:sz w:val="4"/>
              </w:rPr>
            </w:pPr>
          </w:p>
          <w:p w:rsidR="00C4529B" w:rsidRDefault="00C4529B" w:rsidP="00C4529B">
            <w:pPr>
              <w:spacing w:after="0" w:line="240" w:lineRule="auto"/>
              <w:ind w:firstLine="720"/>
              <w:contextualSpacing/>
              <w:jc w:val="both"/>
              <w:rPr>
                <w:rFonts w:ascii="Book Antiqua" w:hAnsi="Book Antiqua"/>
              </w:rPr>
            </w:pPr>
            <w:r w:rsidRPr="000142BD">
              <w:rPr>
                <w:rFonts w:ascii="Book Antiqua" w:hAnsi="Book Antiqua"/>
              </w:rPr>
              <w:t xml:space="preserve">The General Manager, District Industries Centre, </w:t>
            </w:r>
            <w:r>
              <w:rPr>
                <w:rFonts w:ascii="Book Antiqua" w:hAnsi="Book Antiqua"/>
              </w:rPr>
              <w:t xml:space="preserve">Sangareddy </w:t>
            </w:r>
            <w:r w:rsidRPr="000142BD">
              <w:rPr>
                <w:rFonts w:ascii="Book Antiqua" w:hAnsi="Book Antiqua"/>
              </w:rPr>
              <w:t xml:space="preserve">District has forwarded the application of </w:t>
            </w:r>
            <w:r>
              <w:rPr>
                <w:rFonts w:ascii="Book Antiqua" w:hAnsi="Book Antiqua"/>
              </w:rPr>
              <w:t xml:space="preserve">M/s VJ Met Craft </w:t>
            </w:r>
            <w:r w:rsidRPr="00F2147A">
              <w:rPr>
                <w:rFonts w:ascii="Book Antiqua" w:hAnsi="Book Antiqua"/>
              </w:rPr>
              <w:t xml:space="preserve">Private Limited, Plot No. 30, Ph-3, IP, Pashamilaram (V), Patancheru (M), Sangareddy District </w:t>
            </w:r>
            <w:r w:rsidRPr="000142BD">
              <w:rPr>
                <w:rFonts w:ascii="Book Antiqua" w:hAnsi="Book Antiqua"/>
              </w:rPr>
              <w:t>f</w:t>
            </w:r>
            <w:r>
              <w:rPr>
                <w:rFonts w:ascii="Book Antiqua" w:hAnsi="Book Antiqua"/>
              </w:rPr>
              <w:t>rom</w:t>
            </w:r>
            <w:r w:rsidRPr="000142BD">
              <w:rPr>
                <w:rFonts w:ascii="Book Antiqua" w:hAnsi="Book Antiqua"/>
              </w:rPr>
              <w:t xml:space="preserve"> </w:t>
            </w:r>
            <w:r w:rsidRPr="00F2147A">
              <w:rPr>
                <w:rFonts w:ascii="Book Antiqua" w:hAnsi="Book Antiqua"/>
              </w:rPr>
              <w:t xml:space="preserve">APSFC, R.C. Puram to Andhra Bank, HMT, IE, Jeedimetla, Balanagar, Hyderabad Branch </w:t>
            </w:r>
            <w:r>
              <w:rPr>
                <w:rFonts w:ascii="Book Antiqua" w:hAnsi="Book Antiqua"/>
              </w:rPr>
              <w:t>vide Lr.</w:t>
            </w:r>
            <w:r w:rsidRPr="005D4C43">
              <w:rPr>
                <w:rFonts w:ascii="Book Antiqua" w:hAnsi="Book Antiqua"/>
              </w:rPr>
              <w:t>No.</w:t>
            </w:r>
            <w:r w:rsidRPr="00F2147A">
              <w:rPr>
                <w:rFonts w:ascii="Book Antiqua" w:hAnsi="Book Antiqua"/>
              </w:rPr>
              <w:t>Lr.No.1887/B/2015, Dated 21.10.2017</w:t>
            </w:r>
            <w:r>
              <w:rPr>
                <w:rFonts w:ascii="Book Antiqua" w:hAnsi="Book Antiqua"/>
              </w:rPr>
              <w:t>.</w:t>
            </w:r>
          </w:p>
          <w:p w:rsidR="00C4529B" w:rsidRPr="00A90384" w:rsidRDefault="00C4529B" w:rsidP="00C4529B">
            <w:pPr>
              <w:spacing w:after="0" w:line="240" w:lineRule="auto"/>
              <w:ind w:firstLine="720"/>
              <w:contextualSpacing/>
              <w:jc w:val="both"/>
              <w:rPr>
                <w:rFonts w:ascii="Book Antiqua" w:hAnsi="Book Antiqua"/>
                <w:sz w:val="16"/>
              </w:rPr>
            </w:pPr>
          </w:p>
          <w:p w:rsidR="00C4529B" w:rsidRPr="00A13701" w:rsidRDefault="00C4529B" w:rsidP="00C4529B">
            <w:pPr>
              <w:spacing w:after="0" w:line="240" w:lineRule="auto"/>
              <w:contextualSpacing/>
              <w:jc w:val="both"/>
              <w:rPr>
                <w:rFonts w:ascii="Book Antiqua" w:hAnsi="Book Antiqua"/>
                <w:sz w:val="2"/>
              </w:rPr>
            </w:pPr>
          </w:p>
          <w:p w:rsidR="00C4529B" w:rsidRPr="00A90384" w:rsidRDefault="00C4529B" w:rsidP="00C4529B">
            <w:pPr>
              <w:spacing w:after="0" w:line="240" w:lineRule="auto"/>
              <w:contextualSpacing/>
              <w:jc w:val="both"/>
              <w:rPr>
                <w:rFonts w:ascii="Book Antiqua" w:hAnsi="Book Antiqua"/>
                <w:sz w:val="2"/>
              </w:rPr>
            </w:pPr>
          </w:p>
          <w:p w:rsidR="00C4529B" w:rsidRPr="000142BD" w:rsidRDefault="00C4529B" w:rsidP="00C4529B">
            <w:pPr>
              <w:spacing w:line="240" w:lineRule="auto"/>
              <w:ind w:firstLine="720"/>
              <w:jc w:val="both"/>
              <w:rPr>
                <w:rFonts w:ascii="Book Antiqua" w:hAnsi="Book Antiqua"/>
              </w:rPr>
            </w:pPr>
            <w:r w:rsidRPr="000142BD">
              <w:rPr>
                <w:rFonts w:ascii="Book Antiqua" w:hAnsi="Book Antiqua"/>
              </w:rPr>
              <w:t>Further, the General Manager, District Industries Centre</w:t>
            </w:r>
            <w:r>
              <w:rPr>
                <w:rFonts w:ascii="Book Antiqua" w:hAnsi="Book Antiqua"/>
              </w:rPr>
              <w:t>, Sangareddy District</w:t>
            </w:r>
            <w:r w:rsidRPr="000142BD">
              <w:rPr>
                <w:rFonts w:ascii="Book Antiqua" w:hAnsi="Book Antiqua"/>
              </w:rPr>
              <w:t xml:space="preserve"> has forwarded the following requisite documents and recommended for according permission for change of Bank.</w:t>
            </w:r>
          </w:p>
          <w:p w:rsidR="00C4529B" w:rsidRPr="000142BD" w:rsidRDefault="00C4529B" w:rsidP="00C4529B">
            <w:pPr>
              <w:spacing w:after="0" w:line="240" w:lineRule="auto"/>
              <w:ind w:firstLine="720"/>
              <w:contextualSpacing/>
              <w:jc w:val="both"/>
              <w:rPr>
                <w:rFonts w:ascii="Book Antiqua" w:hAnsi="Book Antiqua"/>
              </w:rPr>
            </w:pPr>
            <w:r>
              <w:rPr>
                <w:rFonts w:ascii="Book Antiqua" w:hAnsi="Book Antiqua"/>
              </w:rPr>
              <w:t xml:space="preserve">1. </w:t>
            </w:r>
            <w:r w:rsidRPr="000142BD">
              <w:rPr>
                <w:rFonts w:ascii="Book Antiqua" w:hAnsi="Book Antiqua"/>
              </w:rPr>
              <w:t xml:space="preserve">Copy of No-dues certificate from </w:t>
            </w:r>
            <w:r w:rsidRPr="00F2147A">
              <w:rPr>
                <w:rFonts w:ascii="Book Antiqua" w:hAnsi="Book Antiqua"/>
              </w:rPr>
              <w:t>APSFC, R.C. Puram</w:t>
            </w:r>
            <w:r w:rsidRPr="000142BD">
              <w:rPr>
                <w:rFonts w:ascii="Book Antiqua" w:hAnsi="Book Antiqua"/>
              </w:rPr>
              <w:t xml:space="preserve"> branch.</w:t>
            </w:r>
          </w:p>
          <w:p w:rsidR="00C4529B" w:rsidRDefault="00C4529B" w:rsidP="00C4529B">
            <w:pPr>
              <w:spacing w:after="0" w:line="240" w:lineRule="auto"/>
              <w:ind w:firstLine="720"/>
              <w:contextualSpacing/>
              <w:jc w:val="both"/>
              <w:rPr>
                <w:rFonts w:ascii="Book Antiqua" w:hAnsi="Book Antiqua"/>
              </w:rPr>
            </w:pPr>
            <w:r>
              <w:rPr>
                <w:rFonts w:ascii="Book Antiqua" w:hAnsi="Book Antiqua"/>
              </w:rPr>
              <w:t xml:space="preserve">2. </w:t>
            </w:r>
            <w:r w:rsidRPr="000142BD">
              <w:rPr>
                <w:rFonts w:ascii="Book Antiqua" w:hAnsi="Book Antiqua"/>
              </w:rPr>
              <w:t xml:space="preserve">Copy of sanction letter from the </w:t>
            </w:r>
            <w:r w:rsidRPr="00F2147A">
              <w:rPr>
                <w:rFonts w:ascii="Book Antiqua" w:hAnsi="Book Antiqua"/>
              </w:rPr>
              <w:t xml:space="preserve">Andhra Bank, HMT, IE, Jeedimetla, Balanagar, </w:t>
            </w:r>
          </w:p>
          <w:p w:rsidR="00C4529B" w:rsidRPr="000142BD" w:rsidRDefault="00C4529B" w:rsidP="00C4529B">
            <w:pPr>
              <w:spacing w:after="0" w:line="240" w:lineRule="auto"/>
              <w:ind w:firstLine="720"/>
              <w:contextualSpacing/>
              <w:jc w:val="both"/>
              <w:rPr>
                <w:rFonts w:ascii="Book Antiqua" w:hAnsi="Book Antiqua"/>
              </w:rPr>
            </w:pPr>
            <w:r w:rsidRPr="00F2147A">
              <w:rPr>
                <w:rFonts w:ascii="Book Antiqua" w:hAnsi="Book Antiqua"/>
              </w:rPr>
              <w:t>Hyderabad branch</w:t>
            </w:r>
            <w:r w:rsidRPr="000142BD">
              <w:rPr>
                <w:rFonts w:ascii="Book Antiqua" w:hAnsi="Book Antiqua"/>
              </w:rPr>
              <w:t>.</w:t>
            </w:r>
          </w:p>
          <w:p w:rsidR="00C4529B" w:rsidRPr="000142BD" w:rsidRDefault="00C4529B" w:rsidP="00C4529B">
            <w:pPr>
              <w:spacing w:after="0" w:line="240" w:lineRule="auto"/>
              <w:ind w:firstLine="720"/>
              <w:contextualSpacing/>
              <w:jc w:val="both"/>
              <w:rPr>
                <w:rFonts w:ascii="Book Antiqua" w:hAnsi="Book Antiqua"/>
              </w:rPr>
            </w:pPr>
          </w:p>
          <w:p w:rsidR="00C4529B" w:rsidRDefault="00C4529B" w:rsidP="00C4529B">
            <w:pPr>
              <w:spacing w:after="0" w:line="240" w:lineRule="auto"/>
              <w:ind w:firstLine="720"/>
              <w:contextualSpacing/>
              <w:jc w:val="both"/>
              <w:rPr>
                <w:rFonts w:ascii="Book Antiqua" w:hAnsi="Book Antiqua"/>
              </w:rPr>
            </w:pPr>
            <w:r w:rsidRPr="000142BD">
              <w:rPr>
                <w:rFonts w:ascii="Book Antiqua" w:hAnsi="Book Antiqua"/>
              </w:rPr>
              <w:t xml:space="preserve">In this regard, it is to submit that, </w:t>
            </w:r>
            <w:r>
              <w:rPr>
                <w:rFonts w:ascii="Book Antiqua" w:hAnsi="Book Antiqua"/>
              </w:rPr>
              <w:t xml:space="preserve">M/s VJ Met Craft </w:t>
            </w:r>
            <w:r w:rsidRPr="00F2147A">
              <w:rPr>
                <w:rFonts w:ascii="Book Antiqua" w:hAnsi="Book Antiqua"/>
              </w:rPr>
              <w:t>Private Limited, Plot No. 30, Ph-3, IP, Pashamilaram (V), Patancheru (M), Sangareddy District</w:t>
            </w:r>
            <w:r w:rsidRPr="000142BD">
              <w:rPr>
                <w:rFonts w:ascii="Book Antiqua" w:hAnsi="Book Antiqua"/>
              </w:rPr>
              <w:t xml:space="preserve"> availing incentives such as Investment Subsidy, Power Cost, Pavala Vaddi under </w:t>
            </w:r>
            <w:r>
              <w:rPr>
                <w:rFonts w:ascii="Book Antiqua" w:hAnsi="Book Antiqua"/>
              </w:rPr>
              <w:t>IIPP 2010-15</w:t>
            </w:r>
            <w:r w:rsidRPr="000142BD">
              <w:rPr>
                <w:rFonts w:ascii="Book Antiqua" w:hAnsi="Book Antiqua"/>
              </w:rPr>
              <w:t xml:space="preserve"> Scheme.</w:t>
            </w:r>
          </w:p>
          <w:p w:rsidR="00C4529B" w:rsidRPr="000142BD" w:rsidRDefault="00C4529B" w:rsidP="00C4529B">
            <w:pPr>
              <w:spacing w:after="0" w:line="240" w:lineRule="auto"/>
              <w:contextualSpacing/>
              <w:jc w:val="both"/>
              <w:rPr>
                <w:rFonts w:ascii="Book Antiqua" w:hAnsi="Book Antiqua"/>
              </w:rPr>
            </w:pPr>
          </w:p>
          <w:p w:rsidR="00C4529B" w:rsidRPr="000142BD" w:rsidRDefault="00C4529B" w:rsidP="00C4529B">
            <w:pPr>
              <w:spacing w:line="240" w:lineRule="auto"/>
              <w:ind w:firstLine="720"/>
              <w:jc w:val="both"/>
              <w:rPr>
                <w:rFonts w:ascii="Book Antiqua" w:hAnsi="Book Antiqua"/>
              </w:rPr>
            </w:pPr>
            <w:r w:rsidRPr="000142BD">
              <w:rPr>
                <w:rFonts w:ascii="Book Antiqua" w:hAnsi="Book Antiqua"/>
              </w:rPr>
              <w:t>The units which are availing incentives have to obtain permission of SLC for Change of bank as per the following operational guidelines.</w:t>
            </w:r>
          </w:p>
          <w:p w:rsidR="00C4529B" w:rsidRPr="00804BCB" w:rsidRDefault="00C4529B" w:rsidP="00C4529B">
            <w:pPr>
              <w:spacing w:after="0" w:line="240" w:lineRule="auto"/>
              <w:contextualSpacing/>
              <w:jc w:val="both"/>
              <w:rPr>
                <w:rFonts w:ascii="Book Antiqua" w:hAnsi="Book Antiqua"/>
                <w:sz w:val="2"/>
              </w:rPr>
            </w:pPr>
            <w:r w:rsidRPr="000142BD">
              <w:rPr>
                <w:rFonts w:ascii="Book Antiqua" w:hAnsi="Book Antiqua"/>
              </w:rPr>
              <w:tab/>
            </w:r>
          </w:p>
          <w:p w:rsidR="00C4529B" w:rsidRPr="000142BD" w:rsidRDefault="00C4529B" w:rsidP="00C4529B">
            <w:pPr>
              <w:autoSpaceDE w:val="0"/>
              <w:autoSpaceDN w:val="0"/>
              <w:adjustRightInd w:val="0"/>
              <w:spacing w:after="0" w:line="240" w:lineRule="auto"/>
              <w:jc w:val="both"/>
              <w:rPr>
                <w:rFonts w:ascii="Book Antiqua" w:hAnsi="Book Antiqua"/>
                <w:color w:val="000000"/>
                <w:sz w:val="2"/>
              </w:rPr>
            </w:pPr>
          </w:p>
          <w:p w:rsidR="00C4529B" w:rsidRPr="000142BD" w:rsidRDefault="00C4529B" w:rsidP="00C4529B">
            <w:pPr>
              <w:autoSpaceDE w:val="0"/>
              <w:autoSpaceDN w:val="0"/>
              <w:adjustRightInd w:val="0"/>
              <w:spacing w:after="0" w:line="240" w:lineRule="auto"/>
              <w:jc w:val="both"/>
              <w:rPr>
                <w:rFonts w:ascii="Book Antiqua" w:hAnsi="Book Antiqua"/>
                <w:color w:val="000000"/>
              </w:rPr>
            </w:pPr>
            <w:r w:rsidRPr="000142BD">
              <w:rPr>
                <w:rFonts w:ascii="Book Antiqua" w:hAnsi="Book Antiqua"/>
                <w:b/>
                <w:color w:val="000000"/>
                <w:u w:val="single"/>
              </w:rPr>
              <w:t>“As per the guidelines at para no. 24.3.:</w:t>
            </w:r>
            <w:r w:rsidRPr="000142BD">
              <w:rPr>
                <w:rFonts w:ascii="Book Antiqua" w:hAnsi="Book Antiqua"/>
                <w:b/>
                <w:color w:val="000000"/>
              </w:rPr>
              <w:t xml:space="preserve">  In respect of SLC sanction the General Managers after receipt of individual proceedings preceded by consolidated proceedings shall </w:t>
            </w:r>
            <w:r w:rsidRPr="000142BD">
              <w:rPr>
                <w:rFonts w:ascii="Book Antiqua" w:hAnsi="Book Antiqua"/>
                <w:color w:val="000000"/>
              </w:rPr>
              <w:t xml:space="preserve">obtain an agreement bond in prescribed proforma, advanced stamped receipt and assignment letter and forward the same in original to the disbursing agency APSFC / its branch along with assignment letter and stamped receipts in original after </w:t>
            </w:r>
            <w:r w:rsidRPr="000142BD">
              <w:rPr>
                <w:rFonts w:ascii="Book Antiqua" w:hAnsi="Book Antiqua"/>
                <w:b/>
                <w:color w:val="000000"/>
              </w:rPr>
              <w:t>satisfying himself on the physical verification that the Enterprise/Industry is working continuously,</w:t>
            </w:r>
            <w:r w:rsidRPr="000142BD">
              <w:rPr>
                <w:rFonts w:ascii="Book Antiqua" w:hAnsi="Book Antiqua"/>
                <w:color w:val="000000"/>
              </w:rPr>
              <w:t xml:space="preserve"> the assets are intact and there is no change in the management, </w:t>
            </w:r>
            <w:r w:rsidRPr="000142BD">
              <w:rPr>
                <w:rFonts w:ascii="Book Antiqua" w:hAnsi="Book Antiqua"/>
                <w:b/>
                <w:color w:val="000000"/>
              </w:rPr>
              <w:t>no change of financial institution</w:t>
            </w:r>
            <w:r w:rsidRPr="000142BD">
              <w:rPr>
                <w:rFonts w:ascii="Book Antiqua" w:hAnsi="Book Antiqua"/>
                <w:color w:val="000000"/>
              </w:rPr>
              <w:t xml:space="preserve"> and also the Enterprise/Industry complying with the conditions, if any, imposed in the consolidated proceedings.”</w:t>
            </w:r>
          </w:p>
          <w:p w:rsidR="00C4529B" w:rsidRPr="009E474E" w:rsidRDefault="00C4529B" w:rsidP="00C4529B">
            <w:pPr>
              <w:autoSpaceDE w:val="0"/>
              <w:autoSpaceDN w:val="0"/>
              <w:adjustRightInd w:val="0"/>
              <w:spacing w:after="0" w:line="240" w:lineRule="auto"/>
              <w:jc w:val="both"/>
              <w:rPr>
                <w:rFonts w:ascii="Book Antiqua" w:hAnsi="Book Antiqua"/>
                <w:color w:val="000000"/>
                <w:sz w:val="24"/>
                <w:szCs w:val="20"/>
              </w:rPr>
            </w:pPr>
          </w:p>
          <w:p w:rsidR="00C4529B" w:rsidRDefault="00C4529B" w:rsidP="00C4529B">
            <w:pPr>
              <w:autoSpaceDE w:val="0"/>
              <w:autoSpaceDN w:val="0"/>
              <w:adjustRightInd w:val="0"/>
              <w:spacing w:after="0" w:line="240" w:lineRule="auto"/>
              <w:jc w:val="both"/>
              <w:rPr>
                <w:rFonts w:ascii="Book Antiqua" w:hAnsi="Book Antiqua"/>
                <w:color w:val="000000"/>
              </w:rPr>
            </w:pPr>
            <w:r w:rsidRPr="000142BD">
              <w:rPr>
                <w:rFonts w:ascii="Book Antiqua" w:hAnsi="Book Antiqua"/>
                <w:b/>
                <w:color w:val="000000"/>
                <w:u w:val="single"/>
              </w:rPr>
              <w:t>“As per operational guidelines at para no.24.10:</w:t>
            </w:r>
            <w:r w:rsidRPr="000142BD">
              <w:rPr>
                <w:rFonts w:ascii="Book Antiqua" w:hAnsi="Book Antiqua"/>
                <w:color w:val="000000"/>
              </w:rPr>
              <w:t xml:space="preserve">In respect of APSFC financed industrial Enterprises, subsidy amounts sanctioned and released shall not be credited to the A/c. of respective industrial Enterprises if they are sick, closed or changes of management taken place or sold away, </w:t>
            </w:r>
            <w:r w:rsidRPr="000142BD">
              <w:rPr>
                <w:rFonts w:ascii="Book Antiqua" w:hAnsi="Book Antiqua"/>
                <w:b/>
                <w:color w:val="000000"/>
              </w:rPr>
              <w:t>change of financial institution etc. Also wherever the General Manager, DICs finds an industrial enterprise</w:t>
            </w:r>
            <w:r w:rsidRPr="000142BD">
              <w:rPr>
                <w:rFonts w:ascii="Book Antiqua" w:hAnsi="Book Antiqua"/>
                <w:color w:val="000000"/>
              </w:rPr>
              <w:t xml:space="preserve"> sick, closed, change of management taken place, </w:t>
            </w:r>
            <w:r w:rsidRPr="000142BD">
              <w:rPr>
                <w:rFonts w:ascii="Book Antiqua" w:hAnsi="Book Antiqua"/>
                <w:b/>
                <w:color w:val="000000"/>
              </w:rPr>
              <w:t>change of financial institution etc. or</w:t>
            </w:r>
            <w:r w:rsidRPr="000142BD">
              <w:rPr>
                <w:rFonts w:ascii="Book Antiqua" w:hAnsi="Book Antiqua"/>
                <w:color w:val="000000"/>
              </w:rPr>
              <w:t xml:space="preserve"> for any other reason not worthy of receiving subsidy till further examination, the Managing Director, APSFC / Branch Manager, APSFC </w:t>
            </w:r>
            <w:r w:rsidRPr="000142BD">
              <w:rPr>
                <w:rFonts w:ascii="Book Antiqua" w:hAnsi="Book Antiqua"/>
                <w:b/>
                <w:color w:val="000000"/>
              </w:rPr>
              <w:t>shall not disburse the subsidy to such Enterprise/industry on written intimation given to them by the General Managers DICs, or by Commissioner of Industries.</w:t>
            </w:r>
            <w:r w:rsidRPr="000142BD">
              <w:rPr>
                <w:rFonts w:ascii="Book Antiqua" w:hAnsi="Book Antiqua"/>
                <w:color w:val="000000"/>
              </w:rPr>
              <w:t xml:space="preserve"> In case of above two situations, the subsidy shall be disbursed only after further clearance given by the Additional Director of </w:t>
            </w:r>
            <w:r w:rsidRPr="000142BD">
              <w:rPr>
                <w:rFonts w:ascii="Book Antiqua" w:hAnsi="Book Antiqua"/>
                <w:color w:val="000000"/>
              </w:rPr>
              <w:lastRenderedPageBreak/>
              <w:t>Industries.”</w:t>
            </w:r>
          </w:p>
          <w:p w:rsidR="00C4529B" w:rsidRPr="000142BD" w:rsidRDefault="00C4529B" w:rsidP="00C4529B">
            <w:pPr>
              <w:autoSpaceDE w:val="0"/>
              <w:autoSpaceDN w:val="0"/>
              <w:adjustRightInd w:val="0"/>
              <w:spacing w:after="0" w:line="240" w:lineRule="auto"/>
              <w:jc w:val="both"/>
              <w:rPr>
                <w:rFonts w:ascii="Book Antiqua" w:hAnsi="Book Antiqua"/>
                <w:color w:val="000000"/>
              </w:rPr>
            </w:pPr>
          </w:p>
          <w:p w:rsidR="00C4529B" w:rsidRDefault="00C4529B" w:rsidP="00C4529B">
            <w:pPr>
              <w:spacing w:after="0" w:line="240" w:lineRule="auto"/>
              <w:ind w:firstLine="720"/>
              <w:contextualSpacing/>
              <w:jc w:val="both"/>
              <w:rPr>
                <w:rFonts w:ascii="Book Antiqua" w:hAnsi="Book Antiqua"/>
              </w:rPr>
            </w:pPr>
            <w:r w:rsidRPr="00790B58">
              <w:rPr>
                <w:rFonts w:ascii="Book Antiqua" w:hAnsi="Book Antiqua"/>
              </w:rPr>
              <w:t>Hence, the request made by the unit</w:t>
            </w:r>
            <w:r>
              <w:rPr>
                <w:rFonts w:ascii="Book Antiqua" w:hAnsi="Book Antiqua"/>
              </w:rPr>
              <w:t xml:space="preserve"> to accord permission for </w:t>
            </w:r>
            <w:r w:rsidRPr="000142BD">
              <w:rPr>
                <w:rFonts w:ascii="Book Antiqua" w:hAnsi="Book Antiqua"/>
              </w:rPr>
              <w:t>Change of bank from Axis Bank, Jangaon Branch to Andhra Bank, Karimnagar Branch</w:t>
            </w:r>
            <w:r>
              <w:rPr>
                <w:rFonts w:ascii="Book Antiqua" w:hAnsi="Book Antiqua"/>
              </w:rPr>
              <w:t xml:space="preserve"> </w:t>
            </w:r>
            <w:r w:rsidRPr="00790B58">
              <w:rPr>
                <w:rFonts w:ascii="Book Antiqua" w:hAnsi="Book Antiqua"/>
              </w:rPr>
              <w:t>as recommended by the General Manager, District Industries Centre</w:t>
            </w:r>
            <w:r>
              <w:rPr>
                <w:rFonts w:ascii="Book Antiqua" w:hAnsi="Book Antiqua"/>
              </w:rPr>
              <w:t xml:space="preserve">, Sangareddy District </w:t>
            </w:r>
            <w:r w:rsidRPr="00790B58">
              <w:rPr>
                <w:rFonts w:ascii="Book Antiqua" w:hAnsi="Book Antiqua"/>
              </w:rPr>
              <w:t>is placed before the SLC.</w:t>
            </w:r>
          </w:p>
          <w:p w:rsidR="00C4529B" w:rsidRDefault="00C4529B" w:rsidP="00C4529B">
            <w:pPr>
              <w:spacing w:after="0" w:line="240" w:lineRule="auto"/>
              <w:contextualSpacing/>
              <w:jc w:val="both"/>
              <w:rPr>
                <w:rFonts w:ascii="Book Antiqua" w:hAnsi="Book Antiqua"/>
              </w:rPr>
            </w:pPr>
          </w:p>
          <w:p w:rsidR="00BD0189" w:rsidRPr="0015516E" w:rsidRDefault="00C4529B" w:rsidP="00C4529B">
            <w:pPr>
              <w:spacing w:after="240" w:line="240" w:lineRule="auto"/>
              <w:rPr>
                <w:rFonts w:ascii="Book Antiqua" w:hAnsi="Book Antiqua"/>
                <w:u w:val="single"/>
              </w:rPr>
            </w:pPr>
            <w:r w:rsidRPr="00790B58">
              <w:rPr>
                <w:rFonts w:ascii="Book Antiqua" w:hAnsi="Book Antiqua"/>
              </w:rPr>
              <w:t xml:space="preserve"> The SLC may take a view</w:t>
            </w:r>
          </w:p>
        </w:tc>
        <w:tc>
          <w:tcPr>
            <w:tcW w:w="4111" w:type="dxa"/>
          </w:tcPr>
          <w:p w:rsidR="00BD0189" w:rsidRPr="00BD0189" w:rsidRDefault="00F376DC" w:rsidP="00F376DC">
            <w:pPr>
              <w:spacing w:after="0" w:line="360" w:lineRule="auto"/>
              <w:jc w:val="both"/>
              <w:rPr>
                <w:rFonts w:ascii="Book Antiqua" w:hAnsi="Book Antiqua"/>
                <w:sz w:val="24"/>
                <w:szCs w:val="24"/>
              </w:rPr>
            </w:pPr>
            <w:r>
              <w:rPr>
                <w:rFonts w:ascii="Book Antiqua" w:hAnsi="Book Antiqua"/>
              </w:rPr>
              <w:lastRenderedPageBreak/>
              <w:t>The SLC discussed the issue in detail and decided</w:t>
            </w:r>
            <w:r w:rsidR="000E7CBF">
              <w:rPr>
                <w:rFonts w:ascii="Book Antiqua" w:hAnsi="Book Antiqua"/>
              </w:rPr>
              <w:t xml:space="preserve"> to accord permission to M/s. VJ</w:t>
            </w:r>
            <w:r>
              <w:rPr>
                <w:rFonts w:ascii="Book Antiqua" w:hAnsi="Book Antiqua"/>
              </w:rPr>
              <w:t xml:space="preserve"> Met Craft Private Limited for change of financial institute from APSFC , RC Puram to Andhra Bank , HMT, IE, Jeedimetla, Balnagar  branch subject to fulfilment of Banking norms and compliance of guidelines under IPP 2010-15 Scheme.</w:t>
            </w:r>
          </w:p>
        </w:tc>
      </w:tr>
      <w:tr w:rsidR="007313EA" w:rsidRPr="00B32AA3" w:rsidTr="00F64438">
        <w:tc>
          <w:tcPr>
            <w:tcW w:w="959" w:type="dxa"/>
          </w:tcPr>
          <w:p w:rsidR="007313EA" w:rsidRDefault="007313EA" w:rsidP="007313EA">
            <w:pPr>
              <w:pStyle w:val="TableText"/>
              <w:jc w:val="center"/>
            </w:pPr>
            <w:r>
              <w:lastRenderedPageBreak/>
              <w:t>Item.</w:t>
            </w:r>
          </w:p>
          <w:p w:rsidR="007313EA" w:rsidRDefault="007313EA" w:rsidP="007313EA">
            <w:pPr>
              <w:pStyle w:val="TableText"/>
              <w:jc w:val="center"/>
            </w:pPr>
            <w:r>
              <w:t>No.10</w:t>
            </w:r>
          </w:p>
        </w:tc>
        <w:tc>
          <w:tcPr>
            <w:tcW w:w="4932" w:type="dxa"/>
          </w:tcPr>
          <w:p w:rsidR="00046508" w:rsidRPr="00637848" w:rsidRDefault="00046508" w:rsidP="00046508">
            <w:pPr>
              <w:pStyle w:val="DefaultText1"/>
              <w:jc w:val="both"/>
              <w:rPr>
                <w:rFonts w:ascii="Book Antiqua" w:hAnsi="Book Antiqua"/>
                <w:b/>
                <w:bCs/>
                <w:sz w:val="22"/>
                <w:szCs w:val="22"/>
                <w:u w:val="single"/>
              </w:rPr>
            </w:pPr>
            <w:r w:rsidRPr="00637848">
              <w:rPr>
                <w:rFonts w:ascii="Book Antiqua" w:hAnsi="Book Antiqua"/>
                <w:b/>
                <w:bCs/>
                <w:sz w:val="22"/>
                <w:szCs w:val="22"/>
                <w:u w:val="single"/>
              </w:rPr>
              <w:t xml:space="preserve">IIPP 2010-15 – Request for Revising the sanctioned amount of Sales Tax in respect of </w:t>
            </w:r>
            <w:r w:rsidRPr="00637848">
              <w:rPr>
                <w:rFonts w:ascii="Book Antiqua" w:hAnsi="Book Antiqua"/>
                <w:b/>
                <w:sz w:val="22"/>
                <w:szCs w:val="22"/>
                <w:u w:val="single"/>
              </w:rPr>
              <w:t xml:space="preserve">M/s Sri Narasimha Industries, Sy.No. 21, Shakkarga Road, Madnoor (V), Kamareddy District </w:t>
            </w:r>
            <w:r w:rsidRPr="00637848">
              <w:rPr>
                <w:rFonts w:ascii="Book Antiqua" w:hAnsi="Book Antiqua"/>
                <w:b/>
                <w:bCs/>
                <w:sz w:val="22"/>
                <w:szCs w:val="22"/>
                <w:u w:val="single"/>
              </w:rPr>
              <w:t>– Regarding.</w:t>
            </w:r>
          </w:p>
          <w:p w:rsidR="00046508" w:rsidRPr="00637848" w:rsidRDefault="00046508" w:rsidP="00046508">
            <w:pPr>
              <w:pStyle w:val="DefaultText1"/>
              <w:ind w:firstLine="720"/>
              <w:jc w:val="center"/>
              <w:rPr>
                <w:rFonts w:ascii="Book Antiqua" w:hAnsi="Book Antiqua"/>
                <w:b/>
                <w:sz w:val="22"/>
                <w:szCs w:val="22"/>
              </w:rPr>
            </w:pPr>
            <w:r w:rsidRPr="00637848">
              <w:rPr>
                <w:rFonts w:ascii="Book Antiqua" w:hAnsi="Book Antiqua"/>
                <w:b/>
                <w:sz w:val="22"/>
                <w:szCs w:val="22"/>
              </w:rPr>
              <w:t>*****</w:t>
            </w:r>
          </w:p>
          <w:p w:rsidR="00046508" w:rsidRPr="00637848" w:rsidRDefault="00046508" w:rsidP="00046508">
            <w:pPr>
              <w:pStyle w:val="DefaultText1"/>
              <w:ind w:firstLine="720"/>
              <w:jc w:val="center"/>
              <w:rPr>
                <w:rFonts w:ascii="Book Antiqua" w:hAnsi="Book Antiqua"/>
                <w:b/>
                <w:sz w:val="22"/>
                <w:szCs w:val="22"/>
              </w:rPr>
            </w:pPr>
          </w:p>
          <w:p w:rsidR="00046508" w:rsidRPr="00637848" w:rsidRDefault="00046508" w:rsidP="00046508">
            <w:pPr>
              <w:pStyle w:val="DefaultText1"/>
              <w:ind w:firstLine="720"/>
              <w:jc w:val="both"/>
              <w:rPr>
                <w:rFonts w:ascii="Book Antiqua" w:hAnsi="Book Antiqua"/>
                <w:sz w:val="22"/>
                <w:szCs w:val="22"/>
              </w:rPr>
            </w:pPr>
            <w:r w:rsidRPr="00637848">
              <w:rPr>
                <w:rFonts w:ascii="Book Antiqua" w:hAnsi="Book Antiqua"/>
                <w:sz w:val="22"/>
                <w:szCs w:val="22"/>
              </w:rPr>
              <w:t>The General Manager, District Industries Centre</w:t>
            </w:r>
            <w:r w:rsidRPr="00637848">
              <w:rPr>
                <w:rFonts w:ascii="Book Antiqua" w:hAnsi="Book Antiqua"/>
                <w:b/>
                <w:sz w:val="22"/>
                <w:szCs w:val="22"/>
              </w:rPr>
              <w:t xml:space="preserve">, </w:t>
            </w:r>
            <w:r w:rsidRPr="00637848">
              <w:rPr>
                <w:rFonts w:ascii="Book Antiqua" w:hAnsi="Book Antiqua"/>
                <w:sz w:val="22"/>
                <w:szCs w:val="22"/>
              </w:rPr>
              <w:t xml:space="preserve">Kamareddy District has forwarded the claim application of M/s Sri Narasimha Industries, Sy.No. 21, Shakkarga Road, Madnoor (V), Kamareddy District for sanction of reimbursement of </w:t>
            </w:r>
            <w:r w:rsidRPr="00637848">
              <w:rPr>
                <w:rFonts w:ascii="Book Antiqua" w:hAnsi="Book Antiqua"/>
                <w:bCs/>
                <w:sz w:val="22"/>
                <w:szCs w:val="22"/>
              </w:rPr>
              <w:t>Sales Tax for 2</w:t>
            </w:r>
            <w:r w:rsidRPr="00637848">
              <w:rPr>
                <w:rFonts w:ascii="Book Antiqua" w:hAnsi="Book Antiqua"/>
                <w:bCs/>
                <w:sz w:val="22"/>
                <w:szCs w:val="22"/>
                <w:vertAlign w:val="superscript"/>
              </w:rPr>
              <w:t>nd</w:t>
            </w:r>
            <w:r w:rsidRPr="00637848">
              <w:rPr>
                <w:rFonts w:ascii="Book Antiqua" w:hAnsi="Book Antiqua"/>
                <w:bCs/>
                <w:sz w:val="22"/>
                <w:szCs w:val="22"/>
              </w:rPr>
              <w:t xml:space="preserve"> Half Year 2016-17.</w:t>
            </w:r>
          </w:p>
          <w:p w:rsidR="00046508" w:rsidRPr="00637848" w:rsidRDefault="00046508" w:rsidP="00046508">
            <w:pPr>
              <w:pStyle w:val="DefaultText1"/>
              <w:ind w:firstLine="720"/>
              <w:jc w:val="both"/>
              <w:rPr>
                <w:rFonts w:ascii="Book Antiqua" w:hAnsi="Book Antiqua"/>
                <w:sz w:val="22"/>
                <w:szCs w:val="22"/>
              </w:rPr>
            </w:pPr>
          </w:p>
          <w:p w:rsidR="00046508" w:rsidRPr="00637848" w:rsidRDefault="00046508" w:rsidP="00046508">
            <w:pPr>
              <w:spacing w:line="240" w:lineRule="auto"/>
              <w:ind w:firstLine="720"/>
              <w:jc w:val="both"/>
              <w:rPr>
                <w:rFonts w:ascii="Book Antiqua" w:hAnsi="Book Antiqua"/>
                <w:b/>
              </w:rPr>
            </w:pPr>
            <w:r w:rsidRPr="00637848">
              <w:rPr>
                <w:rFonts w:ascii="Book Antiqua" w:hAnsi="Book Antiqua"/>
              </w:rPr>
              <w:t>The claim application was placed before the 17</w:t>
            </w:r>
            <w:r w:rsidRPr="00637848">
              <w:rPr>
                <w:rFonts w:ascii="Book Antiqua" w:hAnsi="Book Antiqua"/>
                <w:vertAlign w:val="superscript"/>
              </w:rPr>
              <w:t xml:space="preserve">th </w:t>
            </w:r>
            <w:r w:rsidRPr="00637848">
              <w:rPr>
                <w:rFonts w:ascii="Book Antiqua" w:hAnsi="Book Antiqua"/>
              </w:rPr>
              <w:t xml:space="preserve">SLC Meeting </w:t>
            </w:r>
            <w:r>
              <w:rPr>
                <w:rFonts w:ascii="Book Antiqua" w:hAnsi="Book Antiqua"/>
              </w:rPr>
              <w:t>h</w:t>
            </w:r>
            <w:r w:rsidRPr="00637848">
              <w:rPr>
                <w:rFonts w:ascii="Book Antiqua" w:hAnsi="Book Antiqua"/>
              </w:rPr>
              <w:t>eld on 08.11</w:t>
            </w:r>
            <w:r>
              <w:rPr>
                <w:rFonts w:ascii="Book Antiqua" w:hAnsi="Book Antiqua"/>
              </w:rPr>
              <w:t>.</w:t>
            </w:r>
            <w:r w:rsidRPr="00637848">
              <w:rPr>
                <w:rFonts w:ascii="Book Antiqua" w:hAnsi="Book Antiqua"/>
              </w:rPr>
              <w:t>2017 for sanction of reimbursement of Sales Tax for the period 2</w:t>
            </w:r>
            <w:r w:rsidRPr="00637848">
              <w:rPr>
                <w:rFonts w:ascii="Book Antiqua" w:hAnsi="Book Antiqua"/>
                <w:vertAlign w:val="superscript"/>
              </w:rPr>
              <w:t>nd</w:t>
            </w:r>
            <w:r w:rsidRPr="00637848">
              <w:rPr>
                <w:rFonts w:ascii="Book Antiqua" w:hAnsi="Book Antiqua"/>
              </w:rPr>
              <w:t xml:space="preserve"> Half Year 2016-17</w:t>
            </w:r>
            <w:r>
              <w:rPr>
                <w:rFonts w:ascii="Book Antiqua" w:hAnsi="Book Antiqua"/>
              </w:rPr>
              <w:t xml:space="preserve"> </w:t>
            </w:r>
            <w:r w:rsidRPr="00637848">
              <w:rPr>
                <w:rFonts w:ascii="Book Antiqua" w:hAnsi="Book Antiqua"/>
              </w:rPr>
              <w:t xml:space="preserve"> for  Rs. (</w:t>
            </w:r>
            <w:r w:rsidRPr="00637848">
              <w:rPr>
                <w:rFonts w:ascii="Book Antiqua" w:hAnsi="Book Antiqua"/>
                <w:b/>
              </w:rPr>
              <w:t>Online)</w:t>
            </w:r>
            <w:r w:rsidRPr="00637848">
              <w:rPr>
                <w:rFonts w:ascii="Book Antiqua" w:hAnsi="Book Antiqua"/>
              </w:rPr>
              <w:t xml:space="preserve"> and sanctioned </w:t>
            </w:r>
            <w:r w:rsidRPr="00637848">
              <w:rPr>
                <w:rFonts w:ascii="Book Antiqua" w:hAnsi="Book Antiqua"/>
                <w:b/>
              </w:rPr>
              <w:t xml:space="preserve">“Subject to confirmation of Commercial Tax Department, Bodhan”. </w:t>
            </w:r>
          </w:p>
          <w:p w:rsidR="00046508" w:rsidRPr="00637848" w:rsidRDefault="00046508" w:rsidP="00046508">
            <w:pPr>
              <w:spacing w:line="240" w:lineRule="auto"/>
              <w:jc w:val="both"/>
              <w:rPr>
                <w:rFonts w:ascii="Book Antiqua" w:hAnsi="Book Antiqua"/>
              </w:rPr>
            </w:pPr>
            <w:r w:rsidRPr="00637848">
              <w:rPr>
                <w:rFonts w:ascii="Book Antiqua" w:hAnsi="Book Antiqua"/>
              </w:rPr>
              <w:tab/>
              <w:t>The Commercial Tax Officer, Bodhan  vide letter dated: 18.11.2017 and informed that the Form-A Certificate issued by the concerned CTO has been verified as per the CCT guidelines and found certain variations i.e</w:t>
            </w:r>
            <w:r>
              <w:rPr>
                <w:rFonts w:ascii="Book Antiqua" w:hAnsi="Book Antiqua"/>
              </w:rPr>
              <w:t xml:space="preserve"> </w:t>
            </w:r>
            <w:r w:rsidRPr="00637848">
              <w:rPr>
                <w:rFonts w:ascii="Book Antiqua" w:hAnsi="Book Antiqua"/>
              </w:rPr>
              <w:t xml:space="preserve">the dealer made the payment of the tax after the time line prescribed for the purpose of Reimbursement of Sales Tax. The revised Form-A Certificate has been issued with the following details: </w:t>
            </w:r>
          </w:p>
          <w:tbl>
            <w:tblPr>
              <w:tblStyle w:val="TableGrid"/>
              <w:tblW w:w="4815" w:type="dxa"/>
              <w:tblLayout w:type="fixed"/>
              <w:tblLook w:val="04A0"/>
            </w:tblPr>
            <w:tblGrid>
              <w:gridCol w:w="988"/>
              <w:gridCol w:w="708"/>
              <w:gridCol w:w="851"/>
              <w:gridCol w:w="850"/>
              <w:gridCol w:w="709"/>
              <w:gridCol w:w="709"/>
            </w:tblGrid>
            <w:tr w:rsidR="00046508" w:rsidRPr="0093291A" w:rsidTr="0093291A">
              <w:tc>
                <w:tcPr>
                  <w:tcW w:w="988" w:type="dxa"/>
                </w:tcPr>
                <w:p w:rsidR="00046508" w:rsidRPr="0093291A" w:rsidRDefault="00046508" w:rsidP="00046508">
                  <w:pPr>
                    <w:framePr w:hSpace="180" w:wrap="around" w:vAnchor="text" w:hAnchor="text" w:y="1"/>
                    <w:suppressOverlap/>
                    <w:jc w:val="center"/>
                    <w:rPr>
                      <w:rFonts w:ascii="Book Antiqua" w:hAnsi="Book Antiqua"/>
                      <w:sz w:val="10"/>
                      <w:szCs w:val="10"/>
                    </w:rPr>
                  </w:pPr>
                  <w:r w:rsidRPr="0093291A">
                    <w:rPr>
                      <w:rFonts w:ascii="Book Antiqua" w:hAnsi="Book Antiqua"/>
                      <w:sz w:val="10"/>
                      <w:szCs w:val="10"/>
                    </w:rPr>
                    <w:t>Name of the unit</w:t>
                  </w:r>
                </w:p>
              </w:tc>
              <w:tc>
                <w:tcPr>
                  <w:tcW w:w="708" w:type="dxa"/>
                </w:tcPr>
                <w:p w:rsidR="00046508" w:rsidRPr="0093291A" w:rsidRDefault="00046508" w:rsidP="00046508">
                  <w:pPr>
                    <w:framePr w:hSpace="180" w:wrap="around" w:vAnchor="text" w:hAnchor="text" w:y="1"/>
                    <w:suppressOverlap/>
                    <w:jc w:val="center"/>
                    <w:rPr>
                      <w:rFonts w:ascii="Book Antiqua" w:hAnsi="Book Antiqua"/>
                      <w:sz w:val="10"/>
                      <w:szCs w:val="10"/>
                    </w:rPr>
                  </w:pPr>
                  <w:r w:rsidRPr="0093291A">
                    <w:rPr>
                      <w:rFonts w:ascii="Book Antiqua" w:hAnsi="Book Antiqua"/>
                      <w:sz w:val="10"/>
                      <w:szCs w:val="10"/>
                    </w:rPr>
                    <w:t>Period</w:t>
                  </w:r>
                </w:p>
              </w:tc>
              <w:tc>
                <w:tcPr>
                  <w:tcW w:w="851" w:type="dxa"/>
                </w:tcPr>
                <w:p w:rsidR="00046508" w:rsidRPr="0093291A" w:rsidRDefault="00046508" w:rsidP="00046508">
                  <w:pPr>
                    <w:framePr w:hSpace="180" w:wrap="around" w:vAnchor="text" w:hAnchor="text" w:y="1"/>
                    <w:suppressOverlap/>
                    <w:jc w:val="center"/>
                    <w:rPr>
                      <w:rFonts w:ascii="Book Antiqua" w:hAnsi="Book Antiqua"/>
                      <w:sz w:val="10"/>
                      <w:szCs w:val="10"/>
                    </w:rPr>
                  </w:pPr>
                  <w:r w:rsidRPr="0093291A">
                    <w:rPr>
                      <w:rFonts w:ascii="Book Antiqua" w:hAnsi="Book Antiqua"/>
                      <w:sz w:val="10"/>
                      <w:szCs w:val="10"/>
                    </w:rPr>
                    <w:t>Sales Tax paid as per Old Form-A</w:t>
                  </w:r>
                </w:p>
                <w:p w:rsidR="00046508" w:rsidRPr="0093291A" w:rsidRDefault="00046508" w:rsidP="00046508">
                  <w:pPr>
                    <w:framePr w:hSpace="180" w:wrap="around" w:vAnchor="text" w:hAnchor="text" w:y="1"/>
                    <w:suppressOverlap/>
                    <w:jc w:val="center"/>
                    <w:rPr>
                      <w:rFonts w:ascii="Book Antiqua" w:hAnsi="Book Antiqua"/>
                      <w:sz w:val="10"/>
                      <w:szCs w:val="10"/>
                    </w:rPr>
                  </w:pPr>
                </w:p>
              </w:tc>
              <w:tc>
                <w:tcPr>
                  <w:tcW w:w="850" w:type="dxa"/>
                </w:tcPr>
                <w:p w:rsidR="00046508" w:rsidRPr="0093291A" w:rsidRDefault="00046508" w:rsidP="00046508">
                  <w:pPr>
                    <w:framePr w:hSpace="180" w:wrap="around" w:vAnchor="text" w:hAnchor="text" w:y="1"/>
                    <w:suppressOverlap/>
                    <w:jc w:val="center"/>
                    <w:rPr>
                      <w:rFonts w:ascii="Book Antiqua" w:hAnsi="Book Antiqua"/>
                      <w:sz w:val="10"/>
                      <w:szCs w:val="10"/>
                    </w:rPr>
                  </w:pPr>
                  <w:r w:rsidRPr="0093291A">
                    <w:rPr>
                      <w:rFonts w:ascii="Book Antiqua" w:hAnsi="Book Antiqua"/>
                      <w:sz w:val="10"/>
                      <w:szCs w:val="10"/>
                    </w:rPr>
                    <w:t>Eligible amount  of Sales Tax  approved conditionally in 17</w:t>
                  </w:r>
                  <w:r w:rsidRPr="0093291A">
                    <w:rPr>
                      <w:rFonts w:ascii="Book Antiqua" w:hAnsi="Book Antiqua"/>
                      <w:sz w:val="10"/>
                      <w:szCs w:val="10"/>
                      <w:vertAlign w:val="superscript"/>
                    </w:rPr>
                    <w:t>th</w:t>
                  </w:r>
                  <w:r w:rsidRPr="0093291A">
                    <w:rPr>
                      <w:rFonts w:ascii="Book Antiqua" w:hAnsi="Book Antiqua"/>
                      <w:sz w:val="10"/>
                      <w:szCs w:val="10"/>
                    </w:rPr>
                    <w:t xml:space="preserve">  SLC meeting (50%)</w:t>
                  </w:r>
                </w:p>
              </w:tc>
              <w:tc>
                <w:tcPr>
                  <w:tcW w:w="709" w:type="dxa"/>
                </w:tcPr>
                <w:p w:rsidR="00046508" w:rsidRPr="0093291A" w:rsidRDefault="00046508" w:rsidP="00046508">
                  <w:pPr>
                    <w:framePr w:hSpace="180" w:wrap="around" w:vAnchor="text" w:hAnchor="text" w:y="1"/>
                    <w:suppressOverlap/>
                    <w:jc w:val="center"/>
                    <w:rPr>
                      <w:rFonts w:ascii="Book Antiqua" w:hAnsi="Book Antiqua"/>
                      <w:b/>
                      <w:sz w:val="10"/>
                      <w:szCs w:val="10"/>
                    </w:rPr>
                  </w:pPr>
                  <w:r w:rsidRPr="0093291A">
                    <w:rPr>
                      <w:rFonts w:ascii="Book Antiqua" w:hAnsi="Book Antiqua"/>
                      <w:b/>
                      <w:sz w:val="10"/>
                      <w:szCs w:val="10"/>
                    </w:rPr>
                    <w:t xml:space="preserve">Sales Tax paid as per Revised </w:t>
                  </w:r>
                </w:p>
                <w:p w:rsidR="00046508" w:rsidRPr="0093291A" w:rsidRDefault="00046508" w:rsidP="00046508">
                  <w:pPr>
                    <w:framePr w:hSpace="180" w:wrap="around" w:vAnchor="text" w:hAnchor="text" w:y="1"/>
                    <w:suppressOverlap/>
                    <w:jc w:val="center"/>
                    <w:rPr>
                      <w:rFonts w:ascii="Book Antiqua" w:hAnsi="Book Antiqua"/>
                      <w:sz w:val="10"/>
                      <w:szCs w:val="10"/>
                    </w:rPr>
                  </w:pPr>
                  <w:r w:rsidRPr="0093291A">
                    <w:rPr>
                      <w:rFonts w:ascii="Book Antiqua" w:hAnsi="Book Antiqua"/>
                      <w:sz w:val="10"/>
                      <w:szCs w:val="10"/>
                    </w:rPr>
                    <w:t>Form-A</w:t>
                  </w:r>
                </w:p>
              </w:tc>
              <w:tc>
                <w:tcPr>
                  <w:tcW w:w="709" w:type="dxa"/>
                </w:tcPr>
                <w:p w:rsidR="00046508" w:rsidRPr="0093291A" w:rsidRDefault="00046508" w:rsidP="00046508">
                  <w:pPr>
                    <w:framePr w:hSpace="180" w:wrap="around" w:vAnchor="text" w:hAnchor="text" w:y="1"/>
                    <w:suppressOverlap/>
                    <w:jc w:val="center"/>
                    <w:rPr>
                      <w:rFonts w:ascii="Book Antiqua" w:hAnsi="Book Antiqua"/>
                      <w:b/>
                      <w:sz w:val="10"/>
                      <w:szCs w:val="10"/>
                    </w:rPr>
                  </w:pPr>
                  <w:r w:rsidRPr="0093291A">
                    <w:rPr>
                      <w:rFonts w:ascii="Book Antiqua" w:hAnsi="Book Antiqua"/>
                      <w:b/>
                      <w:sz w:val="10"/>
                      <w:szCs w:val="10"/>
                    </w:rPr>
                    <w:t>Eligible amount of Sales Tax (50%) as per the revised Form-A</w:t>
                  </w:r>
                </w:p>
              </w:tc>
            </w:tr>
            <w:tr w:rsidR="00046508" w:rsidRPr="0093291A" w:rsidTr="0093291A">
              <w:tc>
                <w:tcPr>
                  <w:tcW w:w="988" w:type="dxa"/>
                </w:tcPr>
                <w:p w:rsidR="00046508" w:rsidRPr="0093291A" w:rsidRDefault="00046508" w:rsidP="00046508">
                  <w:pPr>
                    <w:framePr w:hSpace="180" w:wrap="around" w:vAnchor="text" w:hAnchor="text" w:y="1"/>
                    <w:suppressOverlap/>
                    <w:rPr>
                      <w:rFonts w:ascii="Book Antiqua" w:hAnsi="Book Antiqua"/>
                      <w:sz w:val="10"/>
                      <w:szCs w:val="10"/>
                    </w:rPr>
                  </w:pPr>
                  <w:r w:rsidRPr="0093291A">
                    <w:rPr>
                      <w:rFonts w:ascii="Book Antiqua" w:hAnsi="Book Antiqua"/>
                      <w:sz w:val="10"/>
                      <w:szCs w:val="10"/>
                    </w:rPr>
                    <w:t xml:space="preserve">M/s Sri Narasimha Industries, Madnoor (V), </w:t>
                  </w:r>
                  <w:r w:rsidRPr="0093291A">
                    <w:rPr>
                      <w:rFonts w:ascii="Book Antiqua" w:hAnsi="Book Antiqua"/>
                      <w:sz w:val="10"/>
                      <w:szCs w:val="10"/>
                    </w:rPr>
                    <w:lastRenderedPageBreak/>
                    <w:t>Kamareddy</w:t>
                  </w:r>
                </w:p>
                <w:p w:rsidR="00046508" w:rsidRPr="0093291A" w:rsidRDefault="00046508" w:rsidP="00046508">
                  <w:pPr>
                    <w:framePr w:hSpace="180" w:wrap="around" w:vAnchor="text" w:hAnchor="text" w:y="1"/>
                    <w:suppressOverlap/>
                    <w:rPr>
                      <w:rFonts w:ascii="Book Antiqua" w:hAnsi="Book Antiqua"/>
                      <w:sz w:val="10"/>
                      <w:szCs w:val="10"/>
                    </w:rPr>
                  </w:pPr>
                  <w:r w:rsidRPr="0093291A">
                    <w:rPr>
                      <w:rFonts w:ascii="Book Antiqua" w:hAnsi="Book Antiqua"/>
                      <w:sz w:val="10"/>
                      <w:szCs w:val="10"/>
                    </w:rPr>
                    <w:t>Dist</w:t>
                  </w:r>
                </w:p>
              </w:tc>
              <w:tc>
                <w:tcPr>
                  <w:tcW w:w="708" w:type="dxa"/>
                </w:tcPr>
                <w:p w:rsidR="00046508" w:rsidRPr="0093291A" w:rsidRDefault="00046508" w:rsidP="00046508">
                  <w:pPr>
                    <w:framePr w:hSpace="180" w:wrap="around" w:vAnchor="text" w:hAnchor="text" w:y="1"/>
                    <w:suppressOverlap/>
                    <w:jc w:val="both"/>
                    <w:rPr>
                      <w:rFonts w:ascii="Book Antiqua" w:hAnsi="Book Antiqua"/>
                      <w:sz w:val="10"/>
                      <w:szCs w:val="10"/>
                    </w:rPr>
                  </w:pPr>
                  <w:r w:rsidRPr="0093291A">
                    <w:rPr>
                      <w:rFonts w:ascii="Book Antiqua" w:hAnsi="Book Antiqua"/>
                      <w:sz w:val="10"/>
                      <w:szCs w:val="10"/>
                    </w:rPr>
                    <w:lastRenderedPageBreak/>
                    <w:t>2</w:t>
                  </w:r>
                  <w:r w:rsidRPr="0093291A">
                    <w:rPr>
                      <w:rFonts w:ascii="Book Antiqua" w:hAnsi="Book Antiqua"/>
                      <w:sz w:val="10"/>
                      <w:szCs w:val="10"/>
                      <w:vertAlign w:val="superscript"/>
                    </w:rPr>
                    <w:t>nd</w:t>
                  </w:r>
                  <w:r w:rsidRPr="0093291A">
                    <w:rPr>
                      <w:rFonts w:ascii="Book Antiqua" w:hAnsi="Book Antiqua"/>
                      <w:sz w:val="10"/>
                      <w:szCs w:val="10"/>
                    </w:rPr>
                    <w:t xml:space="preserve"> Half Year of 2016-17 </w:t>
                  </w:r>
                </w:p>
                <w:p w:rsidR="00046508" w:rsidRPr="0093291A" w:rsidRDefault="00046508" w:rsidP="00046508">
                  <w:pPr>
                    <w:framePr w:hSpace="180" w:wrap="around" w:vAnchor="text" w:hAnchor="text" w:y="1"/>
                    <w:suppressOverlap/>
                    <w:jc w:val="both"/>
                    <w:rPr>
                      <w:rFonts w:ascii="Book Antiqua" w:hAnsi="Book Antiqua"/>
                      <w:sz w:val="10"/>
                      <w:szCs w:val="10"/>
                    </w:rPr>
                  </w:pPr>
                </w:p>
              </w:tc>
              <w:tc>
                <w:tcPr>
                  <w:tcW w:w="851" w:type="dxa"/>
                </w:tcPr>
                <w:p w:rsidR="00046508" w:rsidRPr="0093291A" w:rsidRDefault="00046508" w:rsidP="00046508">
                  <w:pPr>
                    <w:framePr w:hSpace="180" w:wrap="around" w:vAnchor="text" w:hAnchor="text" w:y="1"/>
                    <w:suppressOverlap/>
                    <w:rPr>
                      <w:rFonts w:ascii="Book Antiqua" w:hAnsi="Book Antiqua"/>
                      <w:sz w:val="10"/>
                      <w:szCs w:val="10"/>
                    </w:rPr>
                  </w:pPr>
                  <w:r w:rsidRPr="0093291A">
                    <w:rPr>
                      <w:rFonts w:ascii="Book Antiqua" w:hAnsi="Book Antiqua"/>
                      <w:sz w:val="10"/>
                      <w:szCs w:val="10"/>
                    </w:rPr>
                    <w:lastRenderedPageBreak/>
                    <w:t xml:space="preserve">Rs. 19,94,706/- </w:t>
                  </w:r>
                </w:p>
              </w:tc>
              <w:tc>
                <w:tcPr>
                  <w:tcW w:w="850" w:type="dxa"/>
                </w:tcPr>
                <w:p w:rsidR="00046508" w:rsidRPr="0093291A" w:rsidRDefault="00046508" w:rsidP="00046508">
                  <w:pPr>
                    <w:framePr w:hSpace="180" w:wrap="around" w:vAnchor="text" w:hAnchor="text" w:y="1"/>
                    <w:suppressOverlap/>
                    <w:jc w:val="both"/>
                    <w:rPr>
                      <w:rFonts w:ascii="Book Antiqua" w:hAnsi="Book Antiqua"/>
                      <w:sz w:val="10"/>
                      <w:szCs w:val="10"/>
                    </w:rPr>
                  </w:pPr>
                  <w:r w:rsidRPr="0093291A">
                    <w:rPr>
                      <w:rFonts w:ascii="Book Antiqua" w:hAnsi="Book Antiqua"/>
                      <w:sz w:val="10"/>
                      <w:szCs w:val="10"/>
                    </w:rPr>
                    <w:t xml:space="preserve">Rs. 9,97,350/- </w:t>
                  </w:r>
                </w:p>
                <w:p w:rsidR="00046508" w:rsidRPr="0093291A" w:rsidRDefault="00046508" w:rsidP="00046508">
                  <w:pPr>
                    <w:framePr w:hSpace="180" w:wrap="around" w:vAnchor="text" w:hAnchor="text" w:y="1"/>
                    <w:suppressOverlap/>
                    <w:jc w:val="both"/>
                    <w:rPr>
                      <w:rFonts w:ascii="Book Antiqua" w:hAnsi="Book Antiqua"/>
                      <w:sz w:val="10"/>
                      <w:szCs w:val="10"/>
                    </w:rPr>
                  </w:pPr>
                </w:p>
                <w:p w:rsidR="00046508" w:rsidRPr="0093291A" w:rsidRDefault="00046508" w:rsidP="00046508">
                  <w:pPr>
                    <w:framePr w:hSpace="180" w:wrap="around" w:vAnchor="text" w:hAnchor="text" w:y="1"/>
                    <w:suppressOverlap/>
                    <w:jc w:val="both"/>
                    <w:rPr>
                      <w:rFonts w:ascii="Book Antiqua" w:hAnsi="Book Antiqua"/>
                      <w:sz w:val="10"/>
                      <w:szCs w:val="10"/>
                    </w:rPr>
                  </w:pPr>
                  <w:r w:rsidRPr="0093291A">
                    <w:rPr>
                      <w:rFonts w:ascii="Book Antiqua" w:hAnsi="Book Antiqua"/>
                      <w:sz w:val="10"/>
                      <w:szCs w:val="10"/>
                    </w:rPr>
                    <w:lastRenderedPageBreak/>
                    <w:t xml:space="preserve">(Subject to confirmation of CT Dept) </w:t>
                  </w:r>
                </w:p>
              </w:tc>
              <w:tc>
                <w:tcPr>
                  <w:tcW w:w="709" w:type="dxa"/>
                </w:tcPr>
                <w:p w:rsidR="00046508" w:rsidRPr="0093291A" w:rsidRDefault="00046508" w:rsidP="00046508">
                  <w:pPr>
                    <w:framePr w:hSpace="180" w:wrap="around" w:vAnchor="text" w:hAnchor="text" w:y="1"/>
                    <w:suppressOverlap/>
                    <w:rPr>
                      <w:rFonts w:ascii="Book Antiqua" w:hAnsi="Book Antiqua"/>
                      <w:sz w:val="10"/>
                      <w:szCs w:val="10"/>
                    </w:rPr>
                  </w:pPr>
                  <w:r w:rsidRPr="0093291A">
                    <w:rPr>
                      <w:rFonts w:ascii="Book Antiqua" w:hAnsi="Book Antiqua"/>
                      <w:sz w:val="10"/>
                      <w:szCs w:val="10"/>
                    </w:rPr>
                    <w:lastRenderedPageBreak/>
                    <w:t>Rs. 2,09,757-00</w:t>
                  </w:r>
                </w:p>
              </w:tc>
              <w:tc>
                <w:tcPr>
                  <w:tcW w:w="709" w:type="dxa"/>
                </w:tcPr>
                <w:p w:rsidR="00046508" w:rsidRPr="0093291A" w:rsidRDefault="00046508" w:rsidP="00046508">
                  <w:pPr>
                    <w:framePr w:hSpace="180" w:wrap="around" w:vAnchor="text" w:hAnchor="text" w:y="1"/>
                    <w:suppressOverlap/>
                    <w:jc w:val="both"/>
                    <w:rPr>
                      <w:rFonts w:ascii="Book Antiqua" w:hAnsi="Book Antiqua"/>
                      <w:b/>
                      <w:sz w:val="10"/>
                      <w:szCs w:val="10"/>
                    </w:rPr>
                  </w:pPr>
                  <w:r w:rsidRPr="0093291A">
                    <w:rPr>
                      <w:rFonts w:ascii="Book Antiqua" w:hAnsi="Book Antiqua"/>
                      <w:b/>
                      <w:sz w:val="10"/>
                      <w:szCs w:val="10"/>
                    </w:rPr>
                    <w:t xml:space="preserve">Rs.1,04,879/- </w:t>
                  </w:r>
                </w:p>
              </w:tc>
            </w:tr>
          </w:tbl>
          <w:p w:rsidR="00046508" w:rsidRPr="00637848" w:rsidRDefault="00046508" w:rsidP="00046508">
            <w:pPr>
              <w:pStyle w:val="DefaultText1"/>
              <w:ind w:firstLine="720"/>
              <w:jc w:val="both"/>
              <w:rPr>
                <w:rFonts w:ascii="Book Antiqua" w:hAnsi="Book Antiqua"/>
                <w:sz w:val="22"/>
                <w:szCs w:val="22"/>
              </w:rPr>
            </w:pPr>
          </w:p>
          <w:p w:rsidR="00046508" w:rsidRPr="00637848" w:rsidRDefault="00046508" w:rsidP="00046508">
            <w:pPr>
              <w:spacing w:line="240" w:lineRule="auto"/>
              <w:ind w:firstLine="720"/>
              <w:jc w:val="both"/>
              <w:rPr>
                <w:rFonts w:ascii="Book Antiqua" w:hAnsi="Book Antiqua"/>
              </w:rPr>
            </w:pPr>
            <w:r w:rsidRPr="00637848">
              <w:rPr>
                <w:rFonts w:ascii="Book Antiqua" w:hAnsi="Book Antiqua"/>
              </w:rPr>
              <w:t>As per the revised Form-A Certificate issued by the Commercial Tax Officer, Bodhan,</w:t>
            </w:r>
            <w:r>
              <w:rPr>
                <w:rFonts w:ascii="Book Antiqua" w:hAnsi="Book Antiqua"/>
              </w:rPr>
              <w:t xml:space="preserve"> </w:t>
            </w:r>
            <w:r w:rsidRPr="00637848">
              <w:rPr>
                <w:rFonts w:ascii="Book Antiqua" w:hAnsi="Book Antiqua"/>
              </w:rPr>
              <w:t>the unit is eligible for reimbursement of Sales Tax for the period 2</w:t>
            </w:r>
            <w:r w:rsidRPr="00637848">
              <w:rPr>
                <w:rFonts w:ascii="Book Antiqua" w:hAnsi="Book Antiqua"/>
                <w:vertAlign w:val="superscript"/>
              </w:rPr>
              <w:t>nd</w:t>
            </w:r>
            <w:r w:rsidRPr="00637848">
              <w:rPr>
                <w:rFonts w:ascii="Book Antiqua" w:hAnsi="Book Antiqua"/>
              </w:rPr>
              <w:t xml:space="preserve"> Half Year 2016-17 for Rs. 1,04,879/- </w:t>
            </w:r>
          </w:p>
          <w:p w:rsidR="00046508" w:rsidRPr="00637848" w:rsidRDefault="00046508" w:rsidP="00046508">
            <w:pPr>
              <w:spacing w:after="0" w:line="240" w:lineRule="auto"/>
              <w:jc w:val="both"/>
              <w:rPr>
                <w:rFonts w:ascii="Book Antiqua" w:hAnsi="Book Antiqua"/>
              </w:rPr>
            </w:pPr>
            <w:r w:rsidRPr="00637848">
              <w:rPr>
                <w:rFonts w:ascii="Book Antiqua" w:hAnsi="Book Antiqua"/>
                <w:b/>
              </w:rPr>
              <w:tab/>
            </w:r>
            <w:r w:rsidRPr="00637848">
              <w:rPr>
                <w:rFonts w:ascii="Book Antiqua" w:hAnsi="Book Antiqua"/>
              </w:rPr>
              <w:t xml:space="preserve">In view of the above, the issue is placed before the </w:t>
            </w:r>
            <w:r w:rsidRPr="00637848">
              <w:rPr>
                <w:rFonts w:ascii="Book Antiqua" w:hAnsi="Book Antiqua"/>
                <w:bCs/>
              </w:rPr>
              <w:t xml:space="preserve">SLC to take a view and accord permission to issue revised sanction letter for an eligible amount of </w:t>
            </w:r>
            <w:r w:rsidRPr="00637848">
              <w:rPr>
                <w:rFonts w:ascii="Book Antiqua" w:hAnsi="Book Antiqua"/>
              </w:rPr>
              <w:t xml:space="preserve">Rs.1,04,879/- duly restoring the seniority. </w:t>
            </w:r>
          </w:p>
          <w:p w:rsidR="00046508" w:rsidRPr="00637848" w:rsidRDefault="00046508" w:rsidP="00046508">
            <w:pPr>
              <w:ind w:firstLine="720"/>
              <w:jc w:val="both"/>
              <w:rPr>
                <w:rFonts w:ascii="Book Antiqua" w:hAnsi="Book Antiqua"/>
                <w:bCs/>
              </w:rPr>
            </w:pPr>
          </w:p>
          <w:p w:rsidR="00862398" w:rsidRPr="0015516E" w:rsidRDefault="00046508" w:rsidP="003E0068">
            <w:pPr>
              <w:ind w:firstLine="720"/>
              <w:jc w:val="both"/>
              <w:rPr>
                <w:rFonts w:ascii="Book Antiqua" w:hAnsi="Book Antiqua"/>
                <w:b/>
                <w:u w:val="single"/>
              </w:rPr>
            </w:pPr>
            <w:r w:rsidRPr="00637848">
              <w:rPr>
                <w:rFonts w:ascii="Book Antiqua" w:hAnsi="Book Antiqua"/>
                <w:bCs/>
              </w:rPr>
              <w:t>The SLC may take a view.</w:t>
            </w:r>
          </w:p>
        </w:tc>
        <w:tc>
          <w:tcPr>
            <w:tcW w:w="4111" w:type="dxa"/>
          </w:tcPr>
          <w:p w:rsidR="003977A7" w:rsidRPr="00637848" w:rsidRDefault="003977A7" w:rsidP="00EA5CE4">
            <w:pPr>
              <w:spacing w:after="0" w:line="360" w:lineRule="auto"/>
              <w:jc w:val="both"/>
              <w:rPr>
                <w:rFonts w:ascii="Book Antiqua" w:hAnsi="Book Antiqua"/>
              </w:rPr>
            </w:pPr>
            <w:r>
              <w:rPr>
                <w:rFonts w:ascii="Book Antiqua" w:hAnsi="Book Antiqua"/>
              </w:rPr>
              <w:lastRenderedPageBreak/>
              <w:t xml:space="preserve">The SLC discussed the issue in detail and decided to accord permission to  revise the </w:t>
            </w:r>
            <w:r w:rsidR="00EA5CE4">
              <w:rPr>
                <w:rFonts w:ascii="Book Antiqua" w:hAnsi="Book Antiqua"/>
              </w:rPr>
              <w:t xml:space="preserve">amount of </w:t>
            </w:r>
            <w:r>
              <w:rPr>
                <w:rFonts w:ascii="Book Antiqua" w:hAnsi="Book Antiqua"/>
              </w:rPr>
              <w:t xml:space="preserve">Sales Tax reimbursement </w:t>
            </w:r>
            <w:r w:rsidR="00C72CD2">
              <w:rPr>
                <w:rFonts w:ascii="Book Antiqua" w:hAnsi="Book Antiqua"/>
              </w:rPr>
              <w:t xml:space="preserve"> sanctioned to M/s. Sri Narasimha Industries </w:t>
            </w:r>
            <w:r w:rsidR="00EA5CE4">
              <w:rPr>
                <w:rFonts w:ascii="Book Antiqua" w:hAnsi="Book Antiqua"/>
              </w:rPr>
              <w:t>in</w:t>
            </w:r>
            <w:r>
              <w:rPr>
                <w:rFonts w:ascii="Book Antiqua" w:hAnsi="Book Antiqua"/>
              </w:rPr>
              <w:t xml:space="preserve"> 17</w:t>
            </w:r>
            <w:r w:rsidRPr="003977A7">
              <w:rPr>
                <w:rFonts w:ascii="Book Antiqua" w:hAnsi="Book Antiqua"/>
                <w:vertAlign w:val="superscript"/>
              </w:rPr>
              <w:t>th</w:t>
            </w:r>
            <w:r>
              <w:rPr>
                <w:rFonts w:ascii="Book Antiqua" w:hAnsi="Book Antiqua"/>
              </w:rPr>
              <w:t xml:space="preserve"> SLC meeting </w:t>
            </w:r>
            <w:r w:rsidR="00C72CD2">
              <w:rPr>
                <w:rFonts w:ascii="Book Antiqua" w:hAnsi="Book Antiqua"/>
              </w:rPr>
              <w:t xml:space="preserve">from Rs. </w:t>
            </w:r>
            <w:r w:rsidR="00C72CD2" w:rsidRPr="00637848">
              <w:rPr>
                <w:rFonts w:ascii="Book Antiqua" w:hAnsi="Book Antiqua"/>
              </w:rPr>
              <w:t xml:space="preserve">9,97,350/- </w:t>
            </w:r>
            <w:r w:rsidR="00C72CD2">
              <w:rPr>
                <w:rFonts w:ascii="Book Antiqua" w:hAnsi="Book Antiqua"/>
              </w:rPr>
              <w:t xml:space="preserve">to </w:t>
            </w:r>
            <w:r w:rsidR="00C72CD2" w:rsidRPr="00637848">
              <w:rPr>
                <w:rFonts w:ascii="Book Antiqua" w:hAnsi="Book Antiqua"/>
              </w:rPr>
              <w:t>Rs.1,04,879/-</w:t>
            </w:r>
            <w:r w:rsidR="00C72CD2">
              <w:rPr>
                <w:rFonts w:ascii="Book Antiqua" w:hAnsi="Book Antiqua"/>
              </w:rPr>
              <w:t xml:space="preserve"> and to issue  revised sanction letter </w:t>
            </w:r>
            <w:r w:rsidRPr="00637848">
              <w:rPr>
                <w:rFonts w:ascii="Book Antiqua" w:hAnsi="Book Antiqua"/>
              </w:rPr>
              <w:t xml:space="preserve">duly restoring the seniority. </w:t>
            </w:r>
          </w:p>
          <w:p w:rsidR="007313EA" w:rsidRPr="007313EA" w:rsidRDefault="007313EA" w:rsidP="003977A7">
            <w:pPr>
              <w:spacing w:after="0" w:line="240" w:lineRule="auto"/>
              <w:jc w:val="both"/>
              <w:rPr>
                <w:rFonts w:ascii="Book Antiqua" w:hAnsi="Book Antiqua"/>
                <w:bCs/>
              </w:rPr>
            </w:pPr>
          </w:p>
        </w:tc>
      </w:tr>
      <w:tr w:rsidR="007313EA" w:rsidRPr="00B32AA3" w:rsidTr="00F64438">
        <w:tc>
          <w:tcPr>
            <w:tcW w:w="959" w:type="dxa"/>
          </w:tcPr>
          <w:p w:rsidR="007313EA" w:rsidRDefault="007313EA" w:rsidP="007313EA">
            <w:pPr>
              <w:pStyle w:val="TableText"/>
              <w:jc w:val="left"/>
            </w:pPr>
            <w:r>
              <w:lastRenderedPageBreak/>
              <w:t>Item.</w:t>
            </w:r>
          </w:p>
          <w:p w:rsidR="007313EA" w:rsidRDefault="007313EA" w:rsidP="007313EA">
            <w:pPr>
              <w:pStyle w:val="TableText"/>
              <w:jc w:val="left"/>
            </w:pPr>
            <w:r>
              <w:t>No.11</w:t>
            </w:r>
          </w:p>
        </w:tc>
        <w:tc>
          <w:tcPr>
            <w:tcW w:w="4932" w:type="dxa"/>
          </w:tcPr>
          <w:p w:rsidR="00046508" w:rsidRPr="00637848" w:rsidRDefault="00046508" w:rsidP="00046508">
            <w:pPr>
              <w:pStyle w:val="DefaultText1"/>
              <w:jc w:val="both"/>
              <w:rPr>
                <w:rFonts w:ascii="Book Antiqua" w:hAnsi="Book Antiqua"/>
                <w:b/>
                <w:bCs/>
                <w:sz w:val="22"/>
                <w:szCs w:val="22"/>
                <w:u w:val="single"/>
              </w:rPr>
            </w:pPr>
            <w:r w:rsidRPr="00637848">
              <w:rPr>
                <w:rFonts w:ascii="Book Antiqua" w:hAnsi="Book Antiqua"/>
                <w:b/>
                <w:bCs/>
                <w:sz w:val="22"/>
                <w:szCs w:val="22"/>
                <w:u w:val="single"/>
              </w:rPr>
              <w:t xml:space="preserve">IIPP 2010-15 – Request for Revising the sanctioned amount of Sales Tax in respect of </w:t>
            </w:r>
            <w:r w:rsidRPr="00637848">
              <w:rPr>
                <w:rFonts w:ascii="Book Antiqua" w:hAnsi="Book Antiqua"/>
                <w:b/>
                <w:sz w:val="22"/>
                <w:szCs w:val="22"/>
                <w:u w:val="single"/>
              </w:rPr>
              <w:t>M/s Govind Industries, Madnoor (V), Kamareddy</w:t>
            </w:r>
            <w:r>
              <w:rPr>
                <w:rFonts w:ascii="Book Antiqua" w:hAnsi="Book Antiqua"/>
                <w:b/>
                <w:sz w:val="22"/>
                <w:szCs w:val="22"/>
                <w:u w:val="single"/>
              </w:rPr>
              <w:t xml:space="preserve"> </w:t>
            </w:r>
            <w:r w:rsidRPr="00637848">
              <w:rPr>
                <w:rFonts w:ascii="Book Antiqua" w:hAnsi="Book Antiqua"/>
                <w:b/>
                <w:sz w:val="22"/>
                <w:szCs w:val="22"/>
                <w:u w:val="single"/>
              </w:rPr>
              <w:t xml:space="preserve">District  </w:t>
            </w:r>
            <w:r w:rsidRPr="00637848">
              <w:rPr>
                <w:rFonts w:ascii="Book Antiqua" w:hAnsi="Book Antiqua"/>
                <w:b/>
                <w:bCs/>
                <w:sz w:val="22"/>
                <w:szCs w:val="22"/>
                <w:u w:val="single"/>
              </w:rPr>
              <w:t>– Regarding.</w:t>
            </w:r>
          </w:p>
          <w:p w:rsidR="00046508" w:rsidRPr="00637848" w:rsidRDefault="00046508" w:rsidP="00046508">
            <w:pPr>
              <w:pStyle w:val="DefaultText1"/>
              <w:ind w:firstLine="720"/>
              <w:jc w:val="center"/>
              <w:rPr>
                <w:rFonts w:ascii="Book Antiqua" w:hAnsi="Book Antiqua"/>
                <w:b/>
                <w:sz w:val="22"/>
                <w:szCs w:val="22"/>
              </w:rPr>
            </w:pPr>
            <w:r w:rsidRPr="00637848">
              <w:rPr>
                <w:rFonts w:ascii="Book Antiqua" w:hAnsi="Book Antiqua"/>
                <w:b/>
                <w:sz w:val="22"/>
                <w:szCs w:val="22"/>
              </w:rPr>
              <w:t>*****</w:t>
            </w:r>
          </w:p>
          <w:p w:rsidR="00046508" w:rsidRPr="00637848" w:rsidRDefault="00046508" w:rsidP="00046508">
            <w:pPr>
              <w:pStyle w:val="DefaultText1"/>
              <w:ind w:firstLine="720"/>
              <w:jc w:val="center"/>
              <w:rPr>
                <w:rFonts w:ascii="Book Antiqua" w:hAnsi="Book Antiqua"/>
                <w:b/>
                <w:sz w:val="22"/>
                <w:szCs w:val="22"/>
              </w:rPr>
            </w:pPr>
          </w:p>
          <w:p w:rsidR="00046508" w:rsidRPr="00637848" w:rsidRDefault="00046508" w:rsidP="00046508">
            <w:pPr>
              <w:pStyle w:val="DefaultText1"/>
              <w:ind w:firstLine="720"/>
              <w:jc w:val="both"/>
              <w:rPr>
                <w:rFonts w:ascii="Book Antiqua" w:hAnsi="Book Antiqua"/>
                <w:sz w:val="22"/>
                <w:szCs w:val="22"/>
              </w:rPr>
            </w:pPr>
            <w:r w:rsidRPr="00637848">
              <w:rPr>
                <w:rFonts w:ascii="Book Antiqua" w:hAnsi="Book Antiqua"/>
                <w:sz w:val="22"/>
                <w:szCs w:val="22"/>
              </w:rPr>
              <w:t>The General Manager, District Industries Centre</w:t>
            </w:r>
            <w:r w:rsidRPr="00637848">
              <w:rPr>
                <w:rFonts w:ascii="Book Antiqua" w:hAnsi="Book Antiqua"/>
                <w:b/>
                <w:sz w:val="22"/>
                <w:szCs w:val="22"/>
              </w:rPr>
              <w:t xml:space="preserve">, </w:t>
            </w:r>
            <w:r w:rsidRPr="00637848">
              <w:rPr>
                <w:rFonts w:ascii="Book Antiqua" w:hAnsi="Book Antiqua"/>
                <w:sz w:val="22"/>
                <w:szCs w:val="22"/>
              </w:rPr>
              <w:t xml:space="preserve">Kamareddy District has forwarded the claim application of M/s Govind Industries, Sy.No. 160, Handekelur(V), Madnoor (M), Kamareddy District for sanction of reimbursement of </w:t>
            </w:r>
            <w:r w:rsidRPr="00637848">
              <w:rPr>
                <w:rFonts w:ascii="Book Antiqua" w:hAnsi="Book Antiqua"/>
                <w:bCs/>
                <w:sz w:val="22"/>
                <w:szCs w:val="22"/>
              </w:rPr>
              <w:t>Sales Tax for 2</w:t>
            </w:r>
            <w:r w:rsidRPr="00637848">
              <w:rPr>
                <w:rFonts w:ascii="Book Antiqua" w:hAnsi="Book Antiqua"/>
                <w:bCs/>
                <w:sz w:val="22"/>
                <w:szCs w:val="22"/>
                <w:vertAlign w:val="superscript"/>
              </w:rPr>
              <w:t>nd</w:t>
            </w:r>
            <w:r w:rsidRPr="00637848">
              <w:rPr>
                <w:rFonts w:ascii="Book Antiqua" w:hAnsi="Book Antiqua"/>
                <w:bCs/>
                <w:sz w:val="22"/>
                <w:szCs w:val="22"/>
              </w:rPr>
              <w:t xml:space="preserve"> Half Year 2016-17.</w:t>
            </w:r>
          </w:p>
          <w:p w:rsidR="00046508" w:rsidRPr="00637848" w:rsidRDefault="00046508" w:rsidP="00046508">
            <w:pPr>
              <w:pStyle w:val="DefaultText1"/>
              <w:ind w:firstLine="720"/>
              <w:jc w:val="both"/>
              <w:rPr>
                <w:rFonts w:ascii="Book Antiqua" w:hAnsi="Book Antiqua"/>
                <w:sz w:val="22"/>
                <w:szCs w:val="22"/>
              </w:rPr>
            </w:pPr>
          </w:p>
          <w:p w:rsidR="00046508" w:rsidRPr="00637848" w:rsidRDefault="00046508" w:rsidP="00046508">
            <w:pPr>
              <w:spacing w:line="240" w:lineRule="auto"/>
              <w:ind w:firstLine="720"/>
              <w:jc w:val="both"/>
              <w:rPr>
                <w:rFonts w:ascii="Book Antiqua" w:hAnsi="Book Antiqua"/>
                <w:b/>
              </w:rPr>
            </w:pPr>
            <w:r w:rsidRPr="00637848">
              <w:rPr>
                <w:rFonts w:ascii="Book Antiqua" w:hAnsi="Book Antiqua"/>
              </w:rPr>
              <w:t>The claim application was placed before the 17</w:t>
            </w:r>
            <w:r w:rsidRPr="00637848">
              <w:rPr>
                <w:rFonts w:ascii="Book Antiqua" w:hAnsi="Book Antiqua"/>
                <w:vertAlign w:val="superscript"/>
              </w:rPr>
              <w:t xml:space="preserve">th </w:t>
            </w:r>
            <w:r w:rsidRPr="00637848">
              <w:rPr>
                <w:rFonts w:ascii="Book Antiqua" w:hAnsi="Book Antiqua"/>
              </w:rPr>
              <w:t>SLC Meeting Held on 08.112017 for sanction of reimbursement of Sales Tax for the period 2</w:t>
            </w:r>
            <w:r w:rsidRPr="00637848">
              <w:rPr>
                <w:rFonts w:ascii="Book Antiqua" w:hAnsi="Book Antiqua"/>
                <w:vertAlign w:val="superscript"/>
              </w:rPr>
              <w:t>nd</w:t>
            </w:r>
            <w:r>
              <w:rPr>
                <w:rFonts w:ascii="Book Antiqua" w:hAnsi="Book Antiqua"/>
              </w:rPr>
              <w:t xml:space="preserve"> Half Year 2016-17 for </w:t>
            </w:r>
            <w:r w:rsidRPr="00637848">
              <w:rPr>
                <w:rFonts w:ascii="Book Antiqua" w:hAnsi="Book Antiqua"/>
              </w:rPr>
              <w:t>Rs. 35,26,723/- (</w:t>
            </w:r>
            <w:r w:rsidRPr="00637848">
              <w:rPr>
                <w:rFonts w:ascii="Book Antiqua" w:hAnsi="Book Antiqua"/>
                <w:b/>
              </w:rPr>
              <w:t>Online)</w:t>
            </w:r>
            <w:r w:rsidRPr="00637848">
              <w:rPr>
                <w:rFonts w:ascii="Book Antiqua" w:hAnsi="Book Antiqua"/>
              </w:rPr>
              <w:t xml:space="preserve"> and sanctioned </w:t>
            </w:r>
            <w:r w:rsidRPr="00637848">
              <w:rPr>
                <w:rFonts w:ascii="Book Antiqua" w:hAnsi="Book Antiqua"/>
                <w:b/>
              </w:rPr>
              <w:t xml:space="preserve">“Subject to confirmation of Commercial Tax Department, Bodhan”. </w:t>
            </w:r>
          </w:p>
          <w:p w:rsidR="00046508" w:rsidRPr="00637848" w:rsidRDefault="00046508" w:rsidP="00046508">
            <w:pPr>
              <w:spacing w:line="240" w:lineRule="auto"/>
              <w:jc w:val="both"/>
              <w:rPr>
                <w:rFonts w:ascii="Book Antiqua" w:hAnsi="Book Antiqua"/>
              </w:rPr>
            </w:pPr>
            <w:r w:rsidRPr="00637848">
              <w:rPr>
                <w:rFonts w:ascii="Book Antiqua" w:hAnsi="Book Antiqua"/>
              </w:rPr>
              <w:tab/>
              <w:t>The Commercial Tax Officer, Bodhan vide letter dated: 18.11.2017 and informed that the Form-A Certificate issued by the concerned CTO has been verified as per the CCT guidelines and found certain variations i.e</w:t>
            </w:r>
            <w:r>
              <w:rPr>
                <w:rFonts w:ascii="Book Antiqua" w:hAnsi="Book Antiqua"/>
              </w:rPr>
              <w:t xml:space="preserve">. </w:t>
            </w:r>
            <w:r w:rsidRPr="00637848">
              <w:rPr>
                <w:rFonts w:ascii="Book Antiqua" w:hAnsi="Book Antiqua"/>
              </w:rPr>
              <w:t xml:space="preserve">the dealer made the payment of the tax after the time line prescribed for the purpose of Reimbursement of Sales Tax. The revised Form-A Certificate has been issued with the following details: </w:t>
            </w:r>
          </w:p>
          <w:tbl>
            <w:tblPr>
              <w:tblStyle w:val="TableGrid"/>
              <w:tblW w:w="4956" w:type="dxa"/>
              <w:tblLayout w:type="fixed"/>
              <w:tblLook w:val="04A0"/>
            </w:tblPr>
            <w:tblGrid>
              <w:gridCol w:w="988"/>
              <w:gridCol w:w="708"/>
              <w:gridCol w:w="850"/>
              <w:gridCol w:w="709"/>
              <w:gridCol w:w="709"/>
              <w:gridCol w:w="992"/>
            </w:tblGrid>
            <w:tr w:rsidR="00046508" w:rsidRPr="0093291A" w:rsidTr="0093291A">
              <w:tc>
                <w:tcPr>
                  <w:tcW w:w="988" w:type="dxa"/>
                </w:tcPr>
                <w:p w:rsidR="00046508" w:rsidRPr="0093291A" w:rsidRDefault="00046508" w:rsidP="00046508">
                  <w:pPr>
                    <w:framePr w:hSpace="180" w:wrap="around" w:vAnchor="text" w:hAnchor="text" w:y="1"/>
                    <w:suppressOverlap/>
                    <w:jc w:val="center"/>
                    <w:rPr>
                      <w:rFonts w:ascii="Book Antiqua" w:hAnsi="Book Antiqua"/>
                      <w:sz w:val="10"/>
                      <w:szCs w:val="10"/>
                    </w:rPr>
                  </w:pPr>
                  <w:r w:rsidRPr="0093291A">
                    <w:rPr>
                      <w:rFonts w:ascii="Book Antiqua" w:hAnsi="Book Antiqua"/>
                      <w:sz w:val="10"/>
                      <w:szCs w:val="10"/>
                    </w:rPr>
                    <w:lastRenderedPageBreak/>
                    <w:t>Name of the unit</w:t>
                  </w:r>
                </w:p>
              </w:tc>
              <w:tc>
                <w:tcPr>
                  <w:tcW w:w="708" w:type="dxa"/>
                </w:tcPr>
                <w:p w:rsidR="00046508" w:rsidRPr="0093291A" w:rsidRDefault="00046508" w:rsidP="00046508">
                  <w:pPr>
                    <w:framePr w:hSpace="180" w:wrap="around" w:vAnchor="text" w:hAnchor="text" w:y="1"/>
                    <w:suppressOverlap/>
                    <w:jc w:val="center"/>
                    <w:rPr>
                      <w:rFonts w:ascii="Book Antiqua" w:hAnsi="Book Antiqua"/>
                      <w:sz w:val="10"/>
                      <w:szCs w:val="10"/>
                    </w:rPr>
                  </w:pPr>
                  <w:r w:rsidRPr="0093291A">
                    <w:rPr>
                      <w:rFonts w:ascii="Book Antiqua" w:hAnsi="Book Antiqua"/>
                      <w:sz w:val="10"/>
                      <w:szCs w:val="10"/>
                    </w:rPr>
                    <w:t>Period</w:t>
                  </w:r>
                </w:p>
              </w:tc>
              <w:tc>
                <w:tcPr>
                  <w:tcW w:w="850" w:type="dxa"/>
                </w:tcPr>
                <w:p w:rsidR="00046508" w:rsidRPr="0093291A" w:rsidRDefault="00046508" w:rsidP="00046508">
                  <w:pPr>
                    <w:framePr w:hSpace="180" w:wrap="around" w:vAnchor="text" w:hAnchor="text" w:y="1"/>
                    <w:suppressOverlap/>
                    <w:jc w:val="center"/>
                    <w:rPr>
                      <w:rFonts w:ascii="Book Antiqua" w:hAnsi="Book Antiqua"/>
                      <w:sz w:val="10"/>
                      <w:szCs w:val="10"/>
                    </w:rPr>
                  </w:pPr>
                  <w:r w:rsidRPr="0093291A">
                    <w:rPr>
                      <w:rFonts w:ascii="Book Antiqua" w:hAnsi="Book Antiqua"/>
                      <w:sz w:val="10"/>
                      <w:szCs w:val="10"/>
                    </w:rPr>
                    <w:t>Sales Tax paid as per Old Form-A</w:t>
                  </w:r>
                </w:p>
                <w:p w:rsidR="00046508" w:rsidRPr="0093291A" w:rsidRDefault="00046508" w:rsidP="00046508">
                  <w:pPr>
                    <w:framePr w:hSpace="180" w:wrap="around" w:vAnchor="text" w:hAnchor="text" w:y="1"/>
                    <w:suppressOverlap/>
                    <w:jc w:val="center"/>
                    <w:rPr>
                      <w:rFonts w:ascii="Book Antiqua" w:hAnsi="Book Antiqua"/>
                      <w:sz w:val="10"/>
                      <w:szCs w:val="10"/>
                    </w:rPr>
                  </w:pPr>
                </w:p>
              </w:tc>
              <w:tc>
                <w:tcPr>
                  <w:tcW w:w="709" w:type="dxa"/>
                </w:tcPr>
                <w:p w:rsidR="00046508" w:rsidRPr="0093291A" w:rsidRDefault="00046508" w:rsidP="00046508">
                  <w:pPr>
                    <w:framePr w:hSpace="180" w:wrap="around" w:vAnchor="text" w:hAnchor="text" w:y="1"/>
                    <w:suppressOverlap/>
                    <w:jc w:val="center"/>
                    <w:rPr>
                      <w:rFonts w:ascii="Book Antiqua" w:hAnsi="Book Antiqua"/>
                      <w:sz w:val="10"/>
                      <w:szCs w:val="10"/>
                    </w:rPr>
                  </w:pPr>
                  <w:r w:rsidRPr="0093291A">
                    <w:rPr>
                      <w:rFonts w:ascii="Book Antiqua" w:hAnsi="Book Antiqua"/>
                      <w:sz w:val="10"/>
                      <w:szCs w:val="10"/>
                    </w:rPr>
                    <w:t>Eligible amount  ofSalex Tax  approved conditionally in 17</w:t>
                  </w:r>
                  <w:r w:rsidRPr="0093291A">
                    <w:rPr>
                      <w:rFonts w:ascii="Book Antiqua" w:hAnsi="Book Antiqua"/>
                      <w:sz w:val="10"/>
                      <w:szCs w:val="10"/>
                      <w:vertAlign w:val="superscript"/>
                    </w:rPr>
                    <w:t>th</w:t>
                  </w:r>
                  <w:r w:rsidRPr="0093291A">
                    <w:rPr>
                      <w:rFonts w:ascii="Book Antiqua" w:hAnsi="Book Antiqua"/>
                      <w:sz w:val="10"/>
                      <w:szCs w:val="10"/>
                    </w:rPr>
                    <w:t xml:space="preserve">  SLC meeting (50%)</w:t>
                  </w:r>
                </w:p>
              </w:tc>
              <w:tc>
                <w:tcPr>
                  <w:tcW w:w="709" w:type="dxa"/>
                </w:tcPr>
                <w:p w:rsidR="00046508" w:rsidRPr="0093291A" w:rsidRDefault="00046508" w:rsidP="00046508">
                  <w:pPr>
                    <w:framePr w:hSpace="180" w:wrap="around" w:vAnchor="text" w:hAnchor="text" w:y="1"/>
                    <w:suppressOverlap/>
                    <w:jc w:val="center"/>
                    <w:rPr>
                      <w:rFonts w:ascii="Book Antiqua" w:hAnsi="Book Antiqua"/>
                      <w:b/>
                      <w:sz w:val="10"/>
                      <w:szCs w:val="10"/>
                    </w:rPr>
                  </w:pPr>
                  <w:r w:rsidRPr="0093291A">
                    <w:rPr>
                      <w:rFonts w:ascii="Book Antiqua" w:hAnsi="Book Antiqua"/>
                      <w:b/>
                      <w:sz w:val="10"/>
                      <w:szCs w:val="10"/>
                    </w:rPr>
                    <w:t xml:space="preserve">Sales Tax paid as per Revised </w:t>
                  </w:r>
                </w:p>
                <w:p w:rsidR="00046508" w:rsidRPr="0093291A" w:rsidRDefault="00046508" w:rsidP="00046508">
                  <w:pPr>
                    <w:framePr w:hSpace="180" w:wrap="around" w:vAnchor="text" w:hAnchor="text" w:y="1"/>
                    <w:suppressOverlap/>
                    <w:jc w:val="center"/>
                    <w:rPr>
                      <w:rFonts w:ascii="Book Antiqua" w:hAnsi="Book Antiqua"/>
                      <w:sz w:val="10"/>
                      <w:szCs w:val="10"/>
                    </w:rPr>
                  </w:pPr>
                  <w:r w:rsidRPr="0093291A">
                    <w:rPr>
                      <w:rFonts w:ascii="Book Antiqua" w:hAnsi="Book Antiqua"/>
                      <w:sz w:val="10"/>
                      <w:szCs w:val="10"/>
                    </w:rPr>
                    <w:t>Form-A</w:t>
                  </w:r>
                </w:p>
              </w:tc>
              <w:tc>
                <w:tcPr>
                  <w:tcW w:w="992" w:type="dxa"/>
                </w:tcPr>
                <w:p w:rsidR="00046508" w:rsidRPr="0093291A" w:rsidRDefault="00046508" w:rsidP="00046508">
                  <w:pPr>
                    <w:framePr w:hSpace="180" w:wrap="around" w:vAnchor="text" w:hAnchor="text" w:y="1"/>
                    <w:suppressOverlap/>
                    <w:jc w:val="center"/>
                    <w:rPr>
                      <w:rFonts w:ascii="Book Antiqua" w:hAnsi="Book Antiqua"/>
                      <w:b/>
                      <w:sz w:val="10"/>
                      <w:szCs w:val="10"/>
                    </w:rPr>
                  </w:pPr>
                  <w:r w:rsidRPr="0093291A">
                    <w:rPr>
                      <w:rFonts w:ascii="Book Antiqua" w:hAnsi="Book Antiqua"/>
                      <w:b/>
                      <w:sz w:val="10"/>
                      <w:szCs w:val="10"/>
                    </w:rPr>
                    <w:t>Eligible amount of Sales Tax (50%) as per the revised Form-A</w:t>
                  </w:r>
                </w:p>
              </w:tc>
            </w:tr>
            <w:tr w:rsidR="00046508" w:rsidRPr="0093291A" w:rsidTr="0093291A">
              <w:tc>
                <w:tcPr>
                  <w:tcW w:w="988" w:type="dxa"/>
                </w:tcPr>
                <w:p w:rsidR="00046508" w:rsidRPr="0093291A" w:rsidRDefault="00046508" w:rsidP="00046508">
                  <w:pPr>
                    <w:framePr w:hSpace="180" w:wrap="around" w:vAnchor="text" w:hAnchor="text" w:y="1"/>
                    <w:suppressOverlap/>
                    <w:jc w:val="both"/>
                    <w:rPr>
                      <w:rFonts w:ascii="Book Antiqua" w:hAnsi="Book Antiqua"/>
                      <w:sz w:val="10"/>
                      <w:szCs w:val="10"/>
                    </w:rPr>
                  </w:pPr>
                  <w:r w:rsidRPr="0093291A">
                    <w:rPr>
                      <w:rFonts w:ascii="Book Antiqua" w:hAnsi="Book Antiqua"/>
                      <w:sz w:val="10"/>
                      <w:szCs w:val="10"/>
                    </w:rPr>
                    <w:t>Govind Industries, Madnoor (V), Kamareddy</w:t>
                  </w:r>
                </w:p>
              </w:tc>
              <w:tc>
                <w:tcPr>
                  <w:tcW w:w="708" w:type="dxa"/>
                </w:tcPr>
                <w:p w:rsidR="00046508" w:rsidRPr="0093291A" w:rsidRDefault="00046508" w:rsidP="00046508">
                  <w:pPr>
                    <w:framePr w:hSpace="180" w:wrap="around" w:vAnchor="text" w:hAnchor="text" w:y="1"/>
                    <w:suppressOverlap/>
                    <w:jc w:val="both"/>
                    <w:rPr>
                      <w:rFonts w:ascii="Book Antiqua" w:hAnsi="Book Antiqua"/>
                      <w:sz w:val="10"/>
                      <w:szCs w:val="10"/>
                    </w:rPr>
                  </w:pPr>
                  <w:r w:rsidRPr="0093291A">
                    <w:rPr>
                      <w:rFonts w:ascii="Book Antiqua" w:hAnsi="Book Antiqua"/>
                      <w:sz w:val="10"/>
                      <w:szCs w:val="10"/>
                    </w:rPr>
                    <w:t>2</w:t>
                  </w:r>
                  <w:r w:rsidRPr="0093291A">
                    <w:rPr>
                      <w:rFonts w:ascii="Book Antiqua" w:hAnsi="Book Antiqua"/>
                      <w:sz w:val="10"/>
                      <w:szCs w:val="10"/>
                      <w:vertAlign w:val="superscript"/>
                    </w:rPr>
                    <w:t>nd</w:t>
                  </w:r>
                  <w:r w:rsidRPr="0093291A">
                    <w:rPr>
                      <w:rFonts w:ascii="Book Antiqua" w:hAnsi="Book Antiqua"/>
                      <w:sz w:val="10"/>
                      <w:szCs w:val="10"/>
                    </w:rPr>
                    <w:t xml:space="preserve"> Half Year of 2016-17 </w:t>
                  </w:r>
                </w:p>
                <w:p w:rsidR="00046508" w:rsidRPr="0093291A" w:rsidRDefault="00046508" w:rsidP="00046508">
                  <w:pPr>
                    <w:framePr w:hSpace="180" w:wrap="around" w:vAnchor="text" w:hAnchor="text" w:y="1"/>
                    <w:suppressOverlap/>
                    <w:jc w:val="both"/>
                    <w:rPr>
                      <w:rFonts w:ascii="Book Antiqua" w:hAnsi="Book Antiqua"/>
                      <w:sz w:val="10"/>
                      <w:szCs w:val="10"/>
                    </w:rPr>
                  </w:pPr>
                </w:p>
              </w:tc>
              <w:tc>
                <w:tcPr>
                  <w:tcW w:w="850" w:type="dxa"/>
                </w:tcPr>
                <w:p w:rsidR="00046508" w:rsidRPr="0093291A" w:rsidRDefault="00046508" w:rsidP="00046508">
                  <w:pPr>
                    <w:framePr w:hSpace="180" w:wrap="around" w:vAnchor="text" w:hAnchor="text" w:y="1"/>
                    <w:suppressOverlap/>
                    <w:rPr>
                      <w:rFonts w:ascii="Book Antiqua" w:hAnsi="Book Antiqua"/>
                      <w:sz w:val="10"/>
                      <w:szCs w:val="10"/>
                    </w:rPr>
                  </w:pPr>
                  <w:r w:rsidRPr="0093291A">
                    <w:rPr>
                      <w:rFonts w:ascii="Book Antiqua" w:hAnsi="Book Antiqua"/>
                      <w:sz w:val="10"/>
                      <w:szCs w:val="10"/>
                    </w:rPr>
                    <w:t>Rs. 70,53,446/-</w:t>
                  </w:r>
                </w:p>
              </w:tc>
              <w:tc>
                <w:tcPr>
                  <w:tcW w:w="709" w:type="dxa"/>
                </w:tcPr>
                <w:p w:rsidR="00046508" w:rsidRPr="0093291A" w:rsidRDefault="00046508" w:rsidP="00046508">
                  <w:pPr>
                    <w:framePr w:hSpace="180" w:wrap="around" w:vAnchor="text" w:hAnchor="text" w:y="1"/>
                    <w:suppressOverlap/>
                    <w:jc w:val="both"/>
                    <w:rPr>
                      <w:rFonts w:ascii="Book Antiqua" w:hAnsi="Book Antiqua"/>
                      <w:sz w:val="10"/>
                      <w:szCs w:val="10"/>
                    </w:rPr>
                  </w:pPr>
                  <w:r w:rsidRPr="0093291A">
                    <w:rPr>
                      <w:rFonts w:ascii="Book Antiqua" w:hAnsi="Book Antiqua"/>
                      <w:sz w:val="10"/>
                      <w:szCs w:val="10"/>
                    </w:rPr>
                    <w:t>Rs. 35,26,723/-</w:t>
                  </w:r>
                </w:p>
                <w:p w:rsidR="00046508" w:rsidRPr="0093291A" w:rsidRDefault="00046508" w:rsidP="00046508">
                  <w:pPr>
                    <w:framePr w:hSpace="180" w:wrap="around" w:vAnchor="text" w:hAnchor="text" w:y="1"/>
                    <w:suppressOverlap/>
                    <w:jc w:val="both"/>
                    <w:rPr>
                      <w:rFonts w:ascii="Book Antiqua" w:hAnsi="Book Antiqua"/>
                      <w:sz w:val="10"/>
                      <w:szCs w:val="10"/>
                    </w:rPr>
                  </w:pPr>
                </w:p>
                <w:p w:rsidR="00046508" w:rsidRPr="0093291A" w:rsidRDefault="00046508" w:rsidP="00046508">
                  <w:pPr>
                    <w:framePr w:hSpace="180" w:wrap="around" w:vAnchor="text" w:hAnchor="text" w:y="1"/>
                    <w:suppressOverlap/>
                    <w:jc w:val="both"/>
                    <w:rPr>
                      <w:rFonts w:ascii="Book Antiqua" w:hAnsi="Book Antiqua"/>
                      <w:sz w:val="10"/>
                      <w:szCs w:val="10"/>
                    </w:rPr>
                  </w:pPr>
                  <w:r w:rsidRPr="0093291A">
                    <w:rPr>
                      <w:rFonts w:ascii="Book Antiqua" w:hAnsi="Book Antiqua"/>
                      <w:sz w:val="10"/>
                      <w:szCs w:val="10"/>
                    </w:rPr>
                    <w:t xml:space="preserve">(Subject to confirmation of CT Dept)  </w:t>
                  </w:r>
                </w:p>
              </w:tc>
              <w:tc>
                <w:tcPr>
                  <w:tcW w:w="709" w:type="dxa"/>
                </w:tcPr>
                <w:p w:rsidR="00046508" w:rsidRPr="0093291A" w:rsidRDefault="00046508" w:rsidP="00046508">
                  <w:pPr>
                    <w:framePr w:hSpace="180" w:wrap="around" w:vAnchor="text" w:hAnchor="text" w:y="1"/>
                    <w:suppressOverlap/>
                    <w:rPr>
                      <w:rFonts w:ascii="Book Antiqua" w:hAnsi="Book Antiqua"/>
                      <w:sz w:val="10"/>
                      <w:szCs w:val="10"/>
                    </w:rPr>
                  </w:pPr>
                  <w:r w:rsidRPr="0093291A">
                    <w:rPr>
                      <w:rFonts w:ascii="Book Antiqua" w:hAnsi="Book Antiqua"/>
                      <w:sz w:val="10"/>
                      <w:szCs w:val="10"/>
                    </w:rPr>
                    <w:t>Rs.55,06,907/-</w:t>
                  </w:r>
                </w:p>
              </w:tc>
              <w:tc>
                <w:tcPr>
                  <w:tcW w:w="992" w:type="dxa"/>
                </w:tcPr>
                <w:p w:rsidR="00046508" w:rsidRPr="0093291A" w:rsidRDefault="00046508" w:rsidP="00046508">
                  <w:pPr>
                    <w:framePr w:hSpace="180" w:wrap="around" w:vAnchor="text" w:hAnchor="text" w:y="1"/>
                    <w:suppressOverlap/>
                    <w:jc w:val="both"/>
                    <w:rPr>
                      <w:rFonts w:ascii="Book Antiqua" w:hAnsi="Book Antiqua"/>
                      <w:b/>
                      <w:sz w:val="10"/>
                      <w:szCs w:val="10"/>
                    </w:rPr>
                  </w:pPr>
                  <w:r w:rsidRPr="0093291A">
                    <w:rPr>
                      <w:rFonts w:ascii="Book Antiqua" w:hAnsi="Book Antiqua"/>
                      <w:b/>
                      <w:sz w:val="10"/>
                      <w:szCs w:val="10"/>
                    </w:rPr>
                    <w:t>Rs.27,53,454/-</w:t>
                  </w:r>
                </w:p>
                <w:p w:rsidR="00046508" w:rsidRPr="0093291A" w:rsidRDefault="00046508" w:rsidP="00046508">
                  <w:pPr>
                    <w:framePr w:hSpace="180" w:wrap="around" w:vAnchor="text" w:hAnchor="text" w:y="1"/>
                    <w:suppressOverlap/>
                    <w:jc w:val="both"/>
                    <w:rPr>
                      <w:rFonts w:ascii="Book Antiqua" w:hAnsi="Book Antiqua"/>
                      <w:b/>
                      <w:sz w:val="10"/>
                      <w:szCs w:val="10"/>
                    </w:rPr>
                  </w:pPr>
                </w:p>
              </w:tc>
            </w:tr>
          </w:tbl>
          <w:p w:rsidR="00046508" w:rsidRPr="00637848" w:rsidRDefault="00046508" w:rsidP="00046508">
            <w:pPr>
              <w:pStyle w:val="DefaultText1"/>
              <w:ind w:firstLine="720"/>
              <w:jc w:val="both"/>
              <w:rPr>
                <w:rFonts w:ascii="Book Antiqua" w:hAnsi="Book Antiqua"/>
                <w:sz w:val="22"/>
                <w:szCs w:val="22"/>
              </w:rPr>
            </w:pPr>
          </w:p>
          <w:p w:rsidR="00046508" w:rsidRPr="00637848" w:rsidRDefault="00046508" w:rsidP="00046508">
            <w:pPr>
              <w:spacing w:line="240" w:lineRule="auto"/>
              <w:ind w:firstLine="720"/>
              <w:jc w:val="both"/>
              <w:rPr>
                <w:rFonts w:ascii="Book Antiqua" w:hAnsi="Book Antiqua"/>
              </w:rPr>
            </w:pPr>
            <w:r w:rsidRPr="00637848">
              <w:rPr>
                <w:rFonts w:ascii="Book Antiqua" w:hAnsi="Book Antiqua"/>
              </w:rPr>
              <w:t>As per the revised Form-A Certificate issued by the Commercial Tax Officer, Bodhan, the unit is eligible for reimbursement of Sales Tax for the period 2</w:t>
            </w:r>
            <w:r w:rsidRPr="00637848">
              <w:rPr>
                <w:rFonts w:ascii="Book Antiqua" w:hAnsi="Book Antiqua"/>
                <w:vertAlign w:val="superscript"/>
              </w:rPr>
              <w:t>nd</w:t>
            </w:r>
            <w:r w:rsidRPr="00637848">
              <w:rPr>
                <w:rFonts w:ascii="Book Antiqua" w:hAnsi="Book Antiqua"/>
              </w:rPr>
              <w:t xml:space="preserve"> Half Year 2016-17 for Rs.27,53,454/-</w:t>
            </w:r>
          </w:p>
          <w:p w:rsidR="00046508" w:rsidRDefault="00046508" w:rsidP="00046508">
            <w:pPr>
              <w:spacing w:line="240" w:lineRule="auto"/>
              <w:ind w:firstLine="720"/>
              <w:jc w:val="both"/>
              <w:rPr>
                <w:rFonts w:ascii="Book Antiqua" w:hAnsi="Book Antiqua"/>
              </w:rPr>
            </w:pPr>
            <w:r w:rsidRPr="00637848">
              <w:rPr>
                <w:rFonts w:ascii="Book Antiqua" w:hAnsi="Book Antiqua"/>
              </w:rPr>
              <w:t xml:space="preserve">In view of the above, the issue is placed before the </w:t>
            </w:r>
            <w:r w:rsidRPr="00637848">
              <w:rPr>
                <w:rFonts w:ascii="Book Antiqua" w:hAnsi="Book Antiqua"/>
                <w:bCs/>
              </w:rPr>
              <w:t xml:space="preserve">SLC to take a view and accord permission to issue revised sanction letter for an eligible amount of </w:t>
            </w:r>
            <w:r w:rsidRPr="00637848">
              <w:rPr>
                <w:rFonts w:ascii="Book Antiqua" w:hAnsi="Book Antiqua"/>
              </w:rPr>
              <w:t xml:space="preserve">Rs.27,53,454/-duly restoring the seniority. </w:t>
            </w:r>
          </w:p>
          <w:p w:rsidR="00046508" w:rsidRDefault="00046508" w:rsidP="00046508">
            <w:pPr>
              <w:ind w:firstLine="720"/>
              <w:jc w:val="both"/>
              <w:rPr>
                <w:rFonts w:ascii="Book Antiqua" w:hAnsi="Book Antiqua"/>
                <w:bCs/>
              </w:rPr>
            </w:pPr>
            <w:r w:rsidRPr="00637848">
              <w:rPr>
                <w:rFonts w:ascii="Book Antiqua" w:hAnsi="Book Antiqua"/>
                <w:bCs/>
              </w:rPr>
              <w:t>The SLC may take a view.</w:t>
            </w:r>
          </w:p>
          <w:p w:rsidR="007313EA" w:rsidRPr="0015516E" w:rsidRDefault="007313EA" w:rsidP="007313EA">
            <w:pPr>
              <w:pStyle w:val="DefaultText1"/>
              <w:spacing w:line="360" w:lineRule="auto"/>
              <w:ind w:firstLine="720"/>
              <w:jc w:val="both"/>
              <w:rPr>
                <w:rFonts w:ascii="Book Antiqua" w:hAnsi="Book Antiqua"/>
                <w:b/>
                <w:sz w:val="22"/>
                <w:szCs w:val="22"/>
                <w:u w:val="single"/>
              </w:rPr>
            </w:pPr>
          </w:p>
        </w:tc>
        <w:tc>
          <w:tcPr>
            <w:tcW w:w="4111" w:type="dxa"/>
          </w:tcPr>
          <w:p w:rsidR="00A305A4" w:rsidRPr="00637848" w:rsidRDefault="00A305A4" w:rsidP="00A305A4">
            <w:pPr>
              <w:spacing w:after="0" w:line="360" w:lineRule="auto"/>
              <w:jc w:val="both"/>
              <w:rPr>
                <w:rFonts w:ascii="Book Antiqua" w:hAnsi="Book Antiqua"/>
              </w:rPr>
            </w:pPr>
            <w:r>
              <w:rPr>
                <w:rFonts w:ascii="Book Antiqua" w:hAnsi="Book Antiqua"/>
              </w:rPr>
              <w:lastRenderedPageBreak/>
              <w:t>The SLC discussed the issue in detail and decided to accord permission to  revise the amount of Sales Tax reimbursement  sanctioned to M/s. Govind Industries  in 17</w:t>
            </w:r>
            <w:r w:rsidRPr="003977A7">
              <w:rPr>
                <w:rFonts w:ascii="Book Antiqua" w:hAnsi="Book Antiqua"/>
                <w:vertAlign w:val="superscript"/>
              </w:rPr>
              <w:t>th</w:t>
            </w:r>
            <w:r>
              <w:rPr>
                <w:rFonts w:ascii="Book Antiqua" w:hAnsi="Book Antiqua"/>
              </w:rPr>
              <w:t xml:space="preserve"> SLC meeting from Rs. 35,26,723</w:t>
            </w:r>
            <w:r w:rsidRPr="00637848">
              <w:rPr>
                <w:rFonts w:ascii="Book Antiqua" w:hAnsi="Book Antiqua"/>
              </w:rPr>
              <w:t xml:space="preserve">/- </w:t>
            </w:r>
            <w:r>
              <w:rPr>
                <w:rFonts w:ascii="Book Antiqua" w:hAnsi="Book Antiqua"/>
              </w:rPr>
              <w:t xml:space="preserve">to </w:t>
            </w:r>
            <w:r w:rsidRPr="00637848">
              <w:rPr>
                <w:rFonts w:ascii="Book Antiqua" w:hAnsi="Book Antiqua"/>
              </w:rPr>
              <w:t>Rs.</w:t>
            </w:r>
            <w:r>
              <w:rPr>
                <w:rFonts w:ascii="Book Antiqua" w:hAnsi="Book Antiqua"/>
              </w:rPr>
              <w:t xml:space="preserve">27,53,454/- and to issue  revised sanction letter </w:t>
            </w:r>
            <w:r w:rsidRPr="00637848">
              <w:rPr>
                <w:rFonts w:ascii="Book Antiqua" w:hAnsi="Book Antiqua"/>
              </w:rPr>
              <w:t xml:space="preserve">duly restoring the seniority. </w:t>
            </w:r>
          </w:p>
          <w:p w:rsidR="007313EA" w:rsidRPr="004425C5" w:rsidRDefault="007313EA" w:rsidP="007313EA">
            <w:pPr>
              <w:spacing w:after="0" w:line="360" w:lineRule="auto"/>
              <w:jc w:val="both"/>
              <w:rPr>
                <w:rFonts w:ascii="Book Antiqua" w:hAnsi="Book Antiqua"/>
              </w:rPr>
            </w:pPr>
          </w:p>
        </w:tc>
      </w:tr>
      <w:tr w:rsidR="006B6419" w:rsidRPr="00B32AA3" w:rsidTr="00F64438">
        <w:tc>
          <w:tcPr>
            <w:tcW w:w="959" w:type="dxa"/>
          </w:tcPr>
          <w:p w:rsidR="006B6419" w:rsidRDefault="006B6419" w:rsidP="006B6419">
            <w:pPr>
              <w:pStyle w:val="TableText"/>
              <w:jc w:val="center"/>
            </w:pPr>
            <w:r>
              <w:lastRenderedPageBreak/>
              <w:t>Item.</w:t>
            </w:r>
          </w:p>
          <w:p w:rsidR="006B6419" w:rsidRDefault="006B6419" w:rsidP="006B6419">
            <w:pPr>
              <w:pStyle w:val="TableText"/>
              <w:jc w:val="center"/>
            </w:pPr>
            <w:r>
              <w:t>No.12</w:t>
            </w:r>
          </w:p>
        </w:tc>
        <w:tc>
          <w:tcPr>
            <w:tcW w:w="4932" w:type="dxa"/>
          </w:tcPr>
          <w:p w:rsidR="00046508" w:rsidRPr="00637848" w:rsidRDefault="00046508" w:rsidP="00046508">
            <w:pPr>
              <w:pStyle w:val="DefaultText1"/>
              <w:jc w:val="both"/>
              <w:rPr>
                <w:rFonts w:ascii="Book Antiqua" w:hAnsi="Book Antiqua"/>
                <w:b/>
                <w:bCs/>
                <w:sz w:val="22"/>
                <w:szCs w:val="22"/>
                <w:u w:val="single"/>
              </w:rPr>
            </w:pPr>
            <w:r w:rsidRPr="00637848">
              <w:rPr>
                <w:rFonts w:ascii="Book Antiqua" w:hAnsi="Book Antiqua"/>
                <w:b/>
                <w:bCs/>
                <w:sz w:val="22"/>
                <w:szCs w:val="22"/>
                <w:u w:val="single"/>
              </w:rPr>
              <w:t xml:space="preserve">IIPP 2010-15 – Request for Revising the sanctioned amount of Sales Tax in respect of </w:t>
            </w:r>
            <w:r w:rsidRPr="00637848">
              <w:rPr>
                <w:rFonts w:ascii="Book Antiqua" w:hAnsi="Book Antiqua"/>
                <w:b/>
                <w:sz w:val="22"/>
                <w:szCs w:val="22"/>
                <w:u w:val="single"/>
              </w:rPr>
              <w:t xml:space="preserve">M/s M.B. Industries, Sy.No. 358 &amp; 359, Gundaram (V), Nizamabad District </w:t>
            </w:r>
            <w:r w:rsidRPr="00637848">
              <w:rPr>
                <w:rFonts w:ascii="Book Antiqua" w:hAnsi="Book Antiqua"/>
                <w:b/>
                <w:bCs/>
                <w:sz w:val="22"/>
                <w:szCs w:val="22"/>
                <w:u w:val="single"/>
              </w:rPr>
              <w:t>– Regarding.</w:t>
            </w:r>
          </w:p>
          <w:p w:rsidR="00046508" w:rsidRPr="00637848" w:rsidRDefault="00046508" w:rsidP="00046508">
            <w:pPr>
              <w:pStyle w:val="DefaultText1"/>
              <w:ind w:firstLine="720"/>
              <w:jc w:val="center"/>
              <w:rPr>
                <w:rFonts w:ascii="Book Antiqua" w:hAnsi="Book Antiqua"/>
                <w:b/>
                <w:sz w:val="22"/>
                <w:szCs w:val="22"/>
              </w:rPr>
            </w:pPr>
            <w:r w:rsidRPr="00637848">
              <w:rPr>
                <w:rFonts w:ascii="Book Antiqua" w:hAnsi="Book Antiqua"/>
                <w:b/>
                <w:sz w:val="22"/>
                <w:szCs w:val="22"/>
              </w:rPr>
              <w:t>*****</w:t>
            </w:r>
          </w:p>
          <w:p w:rsidR="00046508" w:rsidRPr="00637848" w:rsidRDefault="00046508" w:rsidP="00046508">
            <w:pPr>
              <w:pStyle w:val="DefaultText1"/>
              <w:ind w:firstLine="720"/>
              <w:jc w:val="center"/>
              <w:rPr>
                <w:rFonts w:ascii="Book Antiqua" w:hAnsi="Book Antiqua"/>
                <w:b/>
                <w:sz w:val="22"/>
                <w:szCs w:val="22"/>
              </w:rPr>
            </w:pPr>
          </w:p>
          <w:p w:rsidR="00046508" w:rsidRPr="00637848" w:rsidRDefault="00046508" w:rsidP="00046508">
            <w:pPr>
              <w:pStyle w:val="DefaultText1"/>
              <w:ind w:firstLine="720"/>
              <w:jc w:val="both"/>
              <w:rPr>
                <w:rFonts w:ascii="Book Antiqua" w:hAnsi="Book Antiqua"/>
                <w:bCs/>
                <w:sz w:val="22"/>
                <w:szCs w:val="22"/>
              </w:rPr>
            </w:pPr>
            <w:r w:rsidRPr="00637848">
              <w:rPr>
                <w:rFonts w:ascii="Book Antiqua" w:hAnsi="Book Antiqua"/>
                <w:sz w:val="22"/>
                <w:szCs w:val="22"/>
              </w:rPr>
              <w:t>The General Manager, District Industries Centre</w:t>
            </w:r>
            <w:r w:rsidRPr="00637848">
              <w:rPr>
                <w:rFonts w:ascii="Book Antiqua" w:hAnsi="Book Antiqua"/>
                <w:b/>
                <w:sz w:val="22"/>
                <w:szCs w:val="22"/>
              </w:rPr>
              <w:t xml:space="preserve">, </w:t>
            </w:r>
            <w:r w:rsidRPr="00637848">
              <w:rPr>
                <w:rFonts w:ascii="Book Antiqua" w:hAnsi="Book Antiqua"/>
                <w:sz w:val="22"/>
                <w:szCs w:val="22"/>
              </w:rPr>
              <w:t xml:space="preserve">Nizamabad District has forwarded the claim application of M/s M.B. Industries, Sy.No. 358 &amp; 359, Gundaram (V), Nizamabad District for sanction of reimbursement of </w:t>
            </w:r>
            <w:r w:rsidRPr="00637848">
              <w:rPr>
                <w:rFonts w:ascii="Book Antiqua" w:hAnsi="Book Antiqua"/>
                <w:bCs/>
                <w:sz w:val="22"/>
                <w:szCs w:val="22"/>
              </w:rPr>
              <w:t>Sales Tax for 1</w:t>
            </w:r>
            <w:r w:rsidRPr="00637848">
              <w:rPr>
                <w:rFonts w:ascii="Book Antiqua" w:hAnsi="Book Antiqua"/>
                <w:bCs/>
                <w:sz w:val="22"/>
                <w:szCs w:val="22"/>
                <w:vertAlign w:val="superscript"/>
              </w:rPr>
              <w:t>st</w:t>
            </w:r>
            <w:r w:rsidRPr="00637848">
              <w:rPr>
                <w:rFonts w:ascii="Book Antiqua" w:hAnsi="Book Antiqua"/>
                <w:bCs/>
                <w:sz w:val="22"/>
                <w:szCs w:val="22"/>
              </w:rPr>
              <w:t>&amp;2</w:t>
            </w:r>
            <w:r w:rsidRPr="00637848">
              <w:rPr>
                <w:rFonts w:ascii="Book Antiqua" w:hAnsi="Book Antiqua"/>
                <w:bCs/>
                <w:sz w:val="22"/>
                <w:szCs w:val="22"/>
                <w:vertAlign w:val="superscript"/>
              </w:rPr>
              <w:t>nd</w:t>
            </w:r>
            <w:r w:rsidRPr="00637848">
              <w:rPr>
                <w:rFonts w:ascii="Book Antiqua" w:hAnsi="Book Antiqua"/>
                <w:bCs/>
                <w:sz w:val="22"/>
                <w:szCs w:val="22"/>
              </w:rPr>
              <w:t xml:space="preserve"> Half Year 2016-17.</w:t>
            </w:r>
          </w:p>
          <w:p w:rsidR="00046508" w:rsidRPr="00637848" w:rsidRDefault="00046508" w:rsidP="00046508">
            <w:pPr>
              <w:pStyle w:val="DefaultText1"/>
              <w:ind w:firstLine="720"/>
              <w:jc w:val="both"/>
              <w:rPr>
                <w:rFonts w:ascii="Book Antiqua" w:hAnsi="Book Antiqua"/>
                <w:sz w:val="22"/>
                <w:szCs w:val="22"/>
              </w:rPr>
            </w:pPr>
          </w:p>
          <w:p w:rsidR="00046508" w:rsidRDefault="00046508" w:rsidP="00046508">
            <w:pPr>
              <w:spacing w:after="0" w:line="240" w:lineRule="auto"/>
              <w:ind w:firstLine="720"/>
              <w:jc w:val="both"/>
              <w:rPr>
                <w:rFonts w:ascii="Book Antiqua" w:hAnsi="Book Antiqua"/>
                <w:b/>
              </w:rPr>
            </w:pPr>
            <w:r w:rsidRPr="00637848">
              <w:rPr>
                <w:rFonts w:ascii="Book Antiqua" w:hAnsi="Book Antiqua"/>
              </w:rPr>
              <w:t>The claim application was placed before the 17</w:t>
            </w:r>
            <w:r w:rsidRPr="00637848">
              <w:rPr>
                <w:rFonts w:ascii="Book Antiqua" w:hAnsi="Book Antiqua"/>
                <w:vertAlign w:val="superscript"/>
              </w:rPr>
              <w:t xml:space="preserve">th </w:t>
            </w:r>
            <w:r w:rsidRPr="00637848">
              <w:rPr>
                <w:rFonts w:ascii="Book Antiqua" w:hAnsi="Book Antiqua"/>
              </w:rPr>
              <w:t>SLC Meeting Held on 08.112017 for sanction of reimbursement of Sales Tax for the period 1</w:t>
            </w:r>
            <w:r w:rsidRPr="00637848">
              <w:rPr>
                <w:rFonts w:ascii="Book Antiqua" w:hAnsi="Book Antiqua"/>
                <w:vertAlign w:val="superscript"/>
              </w:rPr>
              <w:t>st</w:t>
            </w:r>
            <w:r>
              <w:rPr>
                <w:rFonts w:ascii="Book Antiqua" w:hAnsi="Book Antiqua"/>
                <w:vertAlign w:val="superscript"/>
              </w:rPr>
              <w:t xml:space="preserve"> </w:t>
            </w:r>
            <w:r w:rsidRPr="00637848">
              <w:rPr>
                <w:rFonts w:ascii="Book Antiqua" w:hAnsi="Book Antiqua"/>
              </w:rPr>
              <w:t>&amp;2</w:t>
            </w:r>
            <w:r w:rsidRPr="00637848">
              <w:rPr>
                <w:rFonts w:ascii="Book Antiqua" w:hAnsi="Book Antiqua"/>
                <w:vertAlign w:val="superscript"/>
              </w:rPr>
              <w:t>nd</w:t>
            </w:r>
            <w:r w:rsidRPr="00637848">
              <w:rPr>
                <w:rFonts w:ascii="Book Antiqua" w:hAnsi="Book Antiqua"/>
              </w:rPr>
              <w:t xml:space="preserve"> Half Year 2016-17  for                  Rs. 13,51,478/-  (</w:t>
            </w:r>
            <w:r w:rsidRPr="00637848">
              <w:rPr>
                <w:rFonts w:ascii="Book Antiqua" w:hAnsi="Book Antiqua"/>
                <w:b/>
              </w:rPr>
              <w:t>Online)</w:t>
            </w:r>
            <w:r w:rsidRPr="00637848">
              <w:rPr>
                <w:rFonts w:ascii="Book Antiqua" w:hAnsi="Book Antiqua"/>
              </w:rPr>
              <w:t xml:space="preserve"> and sanctioned </w:t>
            </w:r>
            <w:r w:rsidRPr="00637848">
              <w:rPr>
                <w:rFonts w:ascii="Book Antiqua" w:hAnsi="Book Antiqua"/>
                <w:b/>
              </w:rPr>
              <w:t xml:space="preserve">“Subject to confirmation of Commercial Tax Department, Bodhan”. </w:t>
            </w:r>
          </w:p>
          <w:p w:rsidR="00046508" w:rsidRPr="00637848" w:rsidRDefault="00046508" w:rsidP="00046508">
            <w:pPr>
              <w:spacing w:after="0" w:line="240" w:lineRule="auto"/>
              <w:ind w:firstLine="720"/>
              <w:jc w:val="both"/>
              <w:rPr>
                <w:rFonts w:ascii="Book Antiqua" w:hAnsi="Book Antiqua"/>
                <w:b/>
              </w:rPr>
            </w:pPr>
          </w:p>
          <w:p w:rsidR="00046508" w:rsidRDefault="00046508" w:rsidP="00046508">
            <w:pPr>
              <w:spacing w:after="0" w:line="240" w:lineRule="auto"/>
              <w:jc w:val="both"/>
              <w:rPr>
                <w:rFonts w:ascii="Book Antiqua" w:hAnsi="Book Antiqua"/>
              </w:rPr>
            </w:pPr>
            <w:r w:rsidRPr="00637848">
              <w:rPr>
                <w:rFonts w:ascii="Book Antiqua" w:hAnsi="Book Antiqua"/>
              </w:rPr>
              <w:lastRenderedPageBreak/>
              <w:tab/>
              <w:t>The Commercial Tax Officer, Bodhan</w:t>
            </w:r>
            <w:r>
              <w:rPr>
                <w:rFonts w:ascii="Book Antiqua" w:hAnsi="Book Antiqua"/>
              </w:rPr>
              <w:t xml:space="preserve"> </w:t>
            </w:r>
            <w:r w:rsidRPr="00637848">
              <w:rPr>
                <w:rFonts w:ascii="Book Antiqua" w:hAnsi="Book Antiqua"/>
              </w:rPr>
              <w:t xml:space="preserve">vide letter dated: 18.11.2017 and informed that the Form-A Certificate issued by the concerned CTO has been verified as per the CCT guidelines and found certain variations i.e.the dealer made the payment of the tax after the time line prescribed for the purpose of Reimbursement of Sales Tax. The revised Form-A Certificate has been issued with the following details: </w:t>
            </w:r>
          </w:p>
          <w:p w:rsidR="00046508" w:rsidRPr="00637848" w:rsidRDefault="00046508" w:rsidP="00046508">
            <w:pPr>
              <w:spacing w:after="0" w:line="240" w:lineRule="auto"/>
              <w:jc w:val="both"/>
              <w:rPr>
                <w:rFonts w:ascii="Book Antiqua" w:hAnsi="Book Antiqua"/>
              </w:rPr>
            </w:pPr>
          </w:p>
          <w:tbl>
            <w:tblPr>
              <w:tblStyle w:val="TableGrid"/>
              <w:tblW w:w="4673" w:type="dxa"/>
              <w:tblLayout w:type="fixed"/>
              <w:tblLook w:val="04A0"/>
            </w:tblPr>
            <w:tblGrid>
              <w:gridCol w:w="846"/>
              <w:gridCol w:w="850"/>
              <w:gridCol w:w="709"/>
              <w:gridCol w:w="992"/>
              <w:gridCol w:w="567"/>
              <w:gridCol w:w="709"/>
            </w:tblGrid>
            <w:tr w:rsidR="00046508" w:rsidRPr="0093291A" w:rsidTr="0093291A">
              <w:tc>
                <w:tcPr>
                  <w:tcW w:w="846" w:type="dxa"/>
                </w:tcPr>
                <w:p w:rsidR="00046508" w:rsidRPr="0093291A" w:rsidRDefault="00046508" w:rsidP="00046508">
                  <w:pPr>
                    <w:framePr w:hSpace="180" w:wrap="around" w:vAnchor="text" w:hAnchor="text" w:y="1"/>
                    <w:suppressOverlap/>
                    <w:jc w:val="center"/>
                    <w:rPr>
                      <w:rFonts w:ascii="Book Antiqua" w:hAnsi="Book Antiqua"/>
                      <w:sz w:val="10"/>
                      <w:szCs w:val="10"/>
                    </w:rPr>
                  </w:pPr>
                  <w:r w:rsidRPr="0093291A">
                    <w:rPr>
                      <w:rFonts w:ascii="Book Antiqua" w:hAnsi="Book Antiqua"/>
                      <w:sz w:val="10"/>
                      <w:szCs w:val="10"/>
                    </w:rPr>
                    <w:t>Name of the unit</w:t>
                  </w:r>
                </w:p>
              </w:tc>
              <w:tc>
                <w:tcPr>
                  <w:tcW w:w="850" w:type="dxa"/>
                </w:tcPr>
                <w:p w:rsidR="00046508" w:rsidRPr="0093291A" w:rsidRDefault="00046508" w:rsidP="00046508">
                  <w:pPr>
                    <w:framePr w:hSpace="180" w:wrap="around" w:vAnchor="text" w:hAnchor="text" w:y="1"/>
                    <w:suppressOverlap/>
                    <w:jc w:val="center"/>
                    <w:rPr>
                      <w:rFonts w:ascii="Book Antiqua" w:hAnsi="Book Antiqua"/>
                      <w:sz w:val="10"/>
                      <w:szCs w:val="10"/>
                    </w:rPr>
                  </w:pPr>
                  <w:r w:rsidRPr="0093291A">
                    <w:rPr>
                      <w:rFonts w:ascii="Book Antiqua" w:hAnsi="Book Antiqua"/>
                      <w:sz w:val="10"/>
                      <w:szCs w:val="10"/>
                    </w:rPr>
                    <w:t>Period</w:t>
                  </w:r>
                </w:p>
              </w:tc>
              <w:tc>
                <w:tcPr>
                  <w:tcW w:w="709" w:type="dxa"/>
                </w:tcPr>
                <w:p w:rsidR="00046508" w:rsidRPr="0093291A" w:rsidRDefault="00046508" w:rsidP="00046508">
                  <w:pPr>
                    <w:framePr w:hSpace="180" w:wrap="around" w:vAnchor="text" w:hAnchor="text" w:y="1"/>
                    <w:suppressOverlap/>
                    <w:jc w:val="center"/>
                    <w:rPr>
                      <w:rFonts w:ascii="Book Antiqua" w:hAnsi="Book Antiqua"/>
                      <w:sz w:val="10"/>
                      <w:szCs w:val="10"/>
                    </w:rPr>
                  </w:pPr>
                  <w:r w:rsidRPr="0093291A">
                    <w:rPr>
                      <w:rFonts w:ascii="Book Antiqua" w:hAnsi="Book Antiqua"/>
                      <w:sz w:val="10"/>
                      <w:szCs w:val="10"/>
                    </w:rPr>
                    <w:t>Sales Tax paid as per Old Form-A</w:t>
                  </w:r>
                </w:p>
                <w:p w:rsidR="00046508" w:rsidRPr="0093291A" w:rsidRDefault="00046508" w:rsidP="00046508">
                  <w:pPr>
                    <w:framePr w:hSpace="180" w:wrap="around" w:vAnchor="text" w:hAnchor="text" w:y="1"/>
                    <w:suppressOverlap/>
                    <w:jc w:val="center"/>
                    <w:rPr>
                      <w:rFonts w:ascii="Book Antiqua" w:hAnsi="Book Antiqua"/>
                      <w:sz w:val="10"/>
                      <w:szCs w:val="10"/>
                    </w:rPr>
                  </w:pPr>
                </w:p>
              </w:tc>
              <w:tc>
                <w:tcPr>
                  <w:tcW w:w="992" w:type="dxa"/>
                </w:tcPr>
                <w:p w:rsidR="00046508" w:rsidRPr="0093291A" w:rsidRDefault="00046508" w:rsidP="00046508">
                  <w:pPr>
                    <w:framePr w:hSpace="180" w:wrap="around" w:vAnchor="text" w:hAnchor="text" w:y="1"/>
                    <w:suppressOverlap/>
                    <w:jc w:val="center"/>
                    <w:rPr>
                      <w:rFonts w:ascii="Book Antiqua" w:hAnsi="Book Antiqua"/>
                      <w:sz w:val="10"/>
                      <w:szCs w:val="10"/>
                    </w:rPr>
                  </w:pPr>
                  <w:r w:rsidRPr="0093291A">
                    <w:rPr>
                      <w:rFonts w:ascii="Book Antiqua" w:hAnsi="Book Antiqua"/>
                      <w:sz w:val="10"/>
                      <w:szCs w:val="10"/>
                    </w:rPr>
                    <w:t>Eligible amount  ofSalex Tax  approved conditionally in 17</w:t>
                  </w:r>
                  <w:r w:rsidRPr="0093291A">
                    <w:rPr>
                      <w:rFonts w:ascii="Book Antiqua" w:hAnsi="Book Antiqua"/>
                      <w:sz w:val="10"/>
                      <w:szCs w:val="10"/>
                      <w:vertAlign w:val="superscript"/>
                    </w:rPr>
                    <w:t>th</w:t>
                  </w:r>
                  <w:r w:rsidRPr="0093291A">
                    <w:rPr>
                      <w:rFonts w:ascii="Book Antiqua" w:hAnsi="Book Antiqua"/>
                      <w:sz w:val="10"/>
                      <w:szCs w:val="10"/>
                    </w:rPr>
                    <w:t xml:space="preserve">  SLC meeting (100%)</w:t>
                  </w:r>
                </w:p>
              </w:tc>
              <w:tc>
                <w:tcPr>
                  <w:tcW w:w="567" w:type="dxa"/>
                </w:tcPr>
                <w:p w:rsidR="00046508" w:rsidRPr="0093291A" w:rsidRDefault="00046508" w:rsidP="00046508">
                  <w:pPr>
                    <w:framePr w:hSpace="180" w:wrap="around" w:vAnchor="text" w:hAnchor="text" w:y="1"/>
                    <w:suppressOverlap/>
                    <w:jc w:val="center"/>
                    <w:rPr>
                      <w:rFonts w:ascii="Book Antiqua" w:hAnsi="Book Antiqua"/>
                      <w:b/>
                      <w:sz w:val="10"/>
                      <w:szCs w:val="10"/>
                    </w:rPr>
                  </w:pPr>
                  <w:r w:rsidRPr="0093291A">
                    <w:rPr>
                      <w:rFonts w:ascii="Book Antiqua" w:hAnsi="Book Antiqua"/>
                      <w:b/>
                      <w:sz w:val="10"/>
                      <w:szCs w:val="10"/>
                    </w:rPr>
                    <w:t xml:space="preserve">Sales Tax paid as per Revised </w:t>
                  </w:r>
                </w:p>
                <w:p w:rsidR="00046508" w:rsidRPr="0093291A" w:rsidRDefault="00046508" w:rsidP="00046508">
                  <w:pPr>
                    <w:framePr w:hSpace="180" w:wrap="around" w:vAnchor="text" w:hAnchor="text" w:y="1"/>
                    <w:suppressOverlap/>
                    <w:jc w:val="center"/>
                    <w:rPr>
                      <w:rFonts w:ascii="Book Antiqua" w:hAnsi="Book Antiqua"/>
                      <w:sz w:val="10"/>
                      <w:szCs w:val="10"/>
                    </w:rPr>
                  </w:pPr>
                  <w:r w:rsidRPr="0093291A">
                    <w:rPr>
                      <w:rFonts w:ascii="Book Antiqua" w:hAnsi="Book Antiqua"/>
                      <w:sz w:val="10"/>
                      <w:szCs w:val="10"/>
                    </w:rPr>
                    <w:t>Form-A</w:t>
                  </w:r>
                </w:p>
              </w:tc>
              <w:tc>
                <w:tcPr>
                  <w:tcW w:w="709" w:type="dxa"/>
                </w:tcPr>
                <w:p w:rsidR="00046508" w:rsidRPr="0093291A" w:rsidRDefault="00046508" w:rsidP="00046508">
                  <w:pPr>
                    <w:framePr w:hSpace="180" w:wrap="around" w:vAnchor="text" w:hAnchor="text" w:y="1"/>
                    <w:suppressOverlap/>
                    <w:jc w:val="center"/>
                    <w:rPr>
                      <w:rFonts w:ascii="Book Antiqua" w:hAnsi="Book Antiqua"/>
                      <w:b/>
                      <w:sz w:val="10"/>
                      <w:szCs w:val="10"/>
                    </w:rPr>
                  </w:pPr>
                  <w:r w:rsidRPr="0093291A">
                    <w:rPr>
                      <w:rFonts w:ascii="Book Antiqua" w:hAnsi="Book Antiqua"/>
                      <w:b/>
                      <w:sz w:val="10"/>
                      <w:szCs w:val="10"/>
                    </w:rPr>
                    <w:t>Eligible amount of Sales Tax (100%) as per the revised Form-A</w:t>
                  </w:r>
                </w:p>
              </w:tc>
            </w:tr>
            <w:tr w:rsidR="00046508" w:rsidRPr="0093291A" w:rsidTr="0093291A">
              <w:tc>
                <w:tcPr>
                  <w:tcW w:w="846" w:type="dxa"/>
                </w:tcPr>
                <w:p w:rsidR="00046508" w:rsidRPr="0093291A" w:rsidRDefault="00046508" w:rsidP="00046508">
                  <w:pPr>
                    <w:framePr w:hSpace="180" w:wrap="around" w:vAnchor="text" w:hAnchor="text" w:y="1"/>
                    <w:suppressOverlap/>
                    <w:rPr>
                      <w:rFonts w:ascii="Book Antiqua" w:hAnsi="Book Antiqua"/>
                      <w:sz w:val="10"/>
                      <w:szCs w:val="10"/>
                    </w:rPr>
                  </w:pPr>
                  <w:r w:rsidRPr="0093291A">
                    <w:rPr>
                      <w:rFonts w:ascii="Book Antiqua" w:hAnsi="Book Antiqua"/>
                      <w:sz w:val="10"/>
                      <w:szCs w:val="10"/>
                    </w:rPr>
                    <w:t xml:space="preserve">M/s M.B. Industries, Gundaram (V),  Nizamabad. </w:t>
                  </w:r>
                </w:p>
              </w:tc>
              <w:tc>
                <w:tcPr>
                  <w:tcW w:w="850" w:type="dxa"/>
                </w:tcPr>
                <w:p w:rsidR="00046508" w:rsidRPr="0093291A" w:rsidRDefault="00046508" w:rsidP="00046508">
                  <w:pPr>
                    <w:framePr w:hSpace="180" w:wrap="around" w:vAnchor="text" w:hAnchor="text" w:y="1"/>
                    <w:suppressOverlap/>
                    <w:jc w:val="both"/>
                    <w:rPr>
                      <w:rFonts w:ascii="Book Antiqua" w:hAnsi="Book Antiqua"/>
                      <w:sz w:val="10"/>
                      <w:szCs w:val="10"/>
                    </w:rPr>
                  </w:pPr>
                  <w:r w:rsidRPr="0093291A">
                    <w:rPr>
                      <w:rFonts w:ascii="Book Antiqua" w:hAnsi="Book Antiqua"/>
                      <w:sz w:val="10"/>
                      <w:szCs w:val="10"/>
                    </w:rPr>
                    <w:t>1</w:t>
                  </w:r>
                  <w:r w:rsidRPr="0093291A">
                    <w:rPr>
                      <w:rFonts w:ascii="Book Antiqua" w:hAnsi="Book Antiqua"/>
                      <w:sz w:val="10"/>
                      <w:szCs w:val="10"/>
                      <w:vertAlign w:val="superscript"/>
                    </w:rPr>
                    <w:t>st</w:t>
                  </w:r>
                  <w:r w:rsidRPr="0093291A">
                    <w:rPr>
                      <w:rFonts w:ascii="Book Antiqua" w:hAnsi="Book Antiqua"/>
                      <w:sz w:val="10"/>
                      <w:szCs w:val="10"/>
                    </w:rPr>
                    <w:t xml:space="preserve"> Half Year of 2016-17 </w:t>
                  </w:r>
                </w:p>
                <w:p w:rsidR="00046508" w:rsidRPr="0093291A" w:rsidRDefault="00046508" w:rsidP="00046508">
                  <w:pPr>
                    <w:framePr w:hSpace="180" w:wrap="around" w:vAnchor="text" w:hAnchor="text" w:y="1"/>
                    <w:suppressOverlap/>
                    <w:jc w:val="both"/>
                    <w:rPr>
                      <w:rFonts w:ascii="Book Antiqua" w:hAnsi="Book Antiqua"/>
                      <w:sz w:val="10"/>
                      <w:szCs w:val="10"/>
                    </w:rPr>
                  </w:pPr>
                </w:p>
              </w:tc>
              <w:tc>
                <w:tcPr>
                  <w:tcW w:w="709" w:type="dxa"/>
                </w:tcPr>
                <w:p w:rsidR="00046508" w:rsidRPr="0093291A" w:rsidRDefault="00046508" w:rsidP="00046508">
                  <w:pPr>
                    <w:framePr w:hSpace="180" w:wrap="around" w:vAnchor="text" w:hAnchor="text" w:y="1"/>
                    <w:suppressOverlap/>
                    <w:rPr>
                      <w:rFonts w:ascii="Book Antiqua" w:hAnsi="Book Antiqua"/>
                      <w:sz w:val="10"/>
                      <w:szCs w:val="10"/>
                    </w:rPr>
                  </w:pPr>
                  <w:r w:rsidRPr="0093291A">
                    <w:rPr>
                      <w:rFonts w:ascii="Book Antiqua" w:hAnsi="Book Antiqua"/>
                      <w:sz w:val="10"/>
                      <w:szCs w:val="10"/>
                    </w:rPr>
                    <w:t>Rs. 14,93,862/-</w:t>
                  </w:r>
                </w:p>
              </w:tc>
              <w:tc>
                <w:tcPr>
                  <w:tcW w:w="992" w:type="dxa"/>
                </w:tcPr>
                <w:p w:rsidR="00046508" w:rsidRPr="0093291A" w:rsidRDefault="00046508" w:rsidP="00046508">
                  <w:pPr>
                    <w:framePr w:hSpace="180" w:wrap="around" w:vAnchor="text" w:hAnchor="text" w:y="1"/>
                    <w:suppressOverlap/>
                    <w:jc w:val="both"/>
                    <w:rPr>
                      <w:rFonts w:ascii="Book Antiqua" w:hAnsi="Book Antiqua"/>
                      <w:sz w:val="10"/>
                      <w:szCs w:val="10"/>
                    </w:rPr>
                  </w:pPr>
                  <w:r w:rsidRPr="0093291A">
                    <w:rPr>
                      <w:rFonts w:ascii="Book Antiqua" w:hAnsi="Book Antiqua"/>
                      <w:sz w:val="10"/>
                      <w:szCs w:val="10"/>
                    </w:rPr>
                    <w:t xml:space="preserve">Rs. 7,46,931/- </w:t>
                  </w:r>
                </w:p>
                <w:p w:rsidR="00046508" w:rsidRPr="0093291A" w:rsidRDefault="00046508" w:rsidP="00046508">
                  <w:pPr>
                    <w:framePr w:hSpace="180" w:wrap="around" w:vAnchor="text" w:hAnchor="text" w:y="1"/>
                    <w:suppressOverlap/>
                    <w:jc w:val="both"/>
                    <w:rPr>
                      <w:rFonts w:ascii="Book Antiqua" w:hAnsi="Book Antiqua"/>
                      <w:sz w:val="10"/>
                      <w:szCs w:val="10"/>
                    </w:rPr>
                  </w:pPr>
                </w:p>
                <w:p w:rsidR="00046508" w:rsidRPr="0093291A" w:rsidRDefault="00046508" w:rsidP="00046508">
                  <w:pPr>
                    <w:framePr w:hSpace="180" w:wrap="around" w:vAnchor="text" w:hAnchor="text" w:y="1"/>
                    <w:suppressOverlap/>
                    <w:jc w:val="center"/>
                    <w:rPr>
                      <w:rFonts w:ascii="Book Antiqua" w:hAnsi="Book Antiqua"/>
                      <w:b/>
                      <w:sz w:val="10"/>
                      <w:szCs w:val="10"/>
                    </w:rPr>
                  </w:pPr>
                  <w:r w:rsidRPr="0093291A">
                    <w:rPr>
                      <w:rFonts w:ascii="Book Antiqua" w:hAnsi="Book Antiqua"/>
                      <w:b/>
                      <w:sz w:val="10"/>
                      <w:szCs w:val="10"/>
                    </w:rPr>
                    <w:t>(Belated claim 50% )</w:t>
                  </w:r>
                </w:p>
              </w:tc>
              <w:tc>
                <w:tcPr>
                  <w:tcW w:w="567" w:type="dxa"/>
                </w:tcPr>
                <w:p w:rsidR="00046508" w:rsidRPr="0093291A" w:rsidRDefault="00046508" w:rsidP="00046508">
                  <w:pPr>
                    <w:framePr w:hSpace="180" w:wrap="around" w:vAnchor="text" w:hAnchor="text" w:y="1"/>
                    <w:suppressOverlap/>
                    <w:rPr>
                      <w:rFonts w:ascii="Book Antiqua" w:hAnsi="Book Antiqua"/>
                      <w:sz w:val="10"/>
                      <w:szCs w:val="10"/>
                    </w:rPr>
                  </w:pPr>
                  <w:r w:rsidRPr="0093291A">
                    <w:rPr>
                      <w:rFonts w:ascii="Book Antiqua" w:hAnsi="Book Antiqua"/>
                      <w:sz w:val="10"/>
                      <w:szCs w:val="10"/>
                    </w:rPr>
                    <w:t xml:space="preserve">Rs. 14,93,862/- </w:t>
                  </w:r>
                </w:p>
              </w:tc>
              <w:tc>
                <w:tcPr>
                  <w:tcW w:w="709" w:type="dxa"/>
                </w:tcPr>
                <w:p w:rsidR="00046508" w:rsidRPr="0093291A" w:rsidRDefault="00046508" w:rsidP="00046508">
                  <w:pPr>
                    <w:framePr w:hSpace="180" w:wrap="around" w:vAnchor="text" w:hAnchor="text" w:y="1"/>
                    <w:suppressOverlap/>
                    <w:jc w:val="both"/>
                    <w:rPr>
                      <w:rFonts w:ascii="Book Antiqua" w:hAnsi="Book Antiqua"/>
                      <w:sz w:val="10"/>
                      <w:szCs w:val="10"/>
                    </w:rPr>
                  </w:pPr>
                  <w:r w:rsidRPr="0093291A">
                    <w:rPr>
                      <w:rFonts w:ascii="Book Antiqua" w:hAnsi="Book Antiqua"/>
                      <w:sz w:val="10"/>
                      <w:szCs w:val="10"/>
                    </w:rPr>
                    <w:t>Rs. 7,46,931/-</w:t>
                  </w:r>
                </w:p>
                <w:p w:rsidR="00046508" w:rsidRPr="0093291A" w:rsidRDefault="00046508" w:rsidP="00046508">
                  <w:pPr>
                    <w:framePr w:hSpace="180" w:wrap="around" w:vAnchor="text" w:hAnchor="text" w:y="1"/>
                    <w:suppressOverlap/>
                    <w:jc w:val="both"/>
                    <w:rPr>
                      <w:rFonts w:ascii="Book Antiqua" w:hAnsi="Book Antiqua"/>
                      <w:sz w:val="10"/>
                      <w:szCs w:val="10"/>
                    </w:rPr>
                  </w:pPr>
                </w:p>
                <w:p w:rsidR="00046508" w:rsidRPr="0093291A" w:rsidRDefault="00046508" w:rsidP="00046508">
                  <w:pPr>
                    <w:framePr w:hSpace="180" w:wrap="around" w:vAnchor="text" w:hAnchor="text" w:y="1"/>
                    <w:suppressOverlap/>
                    <w:jc w:val="center"/>
                    <w:rPr>
                      <w:rFonts w:ascii="Book Antiqua" w:hAnsi="Book Antiqua"/>
                      <w:b/>
                      <w:sz w:val="10"/>
                      <w:szCs w:val="10"/>
                    </w:rPr>
                  </w:pPr>
                  <w:r w:rsidRPr="0093291A">
                    <w:rPr>
                      <w:rFonts w:ascii="Book Antiqua" w:hAnsi="Book Antiqua"/>
                      <w:b/>
                      <w:sz w:val="10"/>
                      <w:szCs w:val="10"/>
                    </w:rPr>
                    <w:t>(Belated claim 50% )</w:t>
                  </w:r>
                </w:p>
              </w:tc>
            </w:tr>
            <w:tr w:rsidR="00046508" w:rsidRPr="0093291A" w:rsidTr="0093291A">
              <w:tc>
                <w:tcPr>
                  <w:tcW w:w="846" w:type="dxa"/>
                </w:tcPr>
                <w:p w:rsidR="00046508" w:rsidRPr="0093291A" w:rsidRDefault="00046508" w:rsidP="00046508">
                  <w:pPr>
                    <w:framePr w:hSpace="180" w:wrap="around" w:vAnchor="text" w:hAnchor="text" w:y="1"/>
                    <w:suppressOverlap/>
                    <w:rPr>
                      <w:rFonts w:ascii="Book Antiqua" w:hAnsi="Book Antiqua"/>
                      <w:sz w:val="10"/>
                      <w:szCs w:val="10"/>
                    </w:rPr>
                  </w:pPr>
                  <w:r w:rsidRPr="0093291A">
                    <w:rPr>
                      <w:rFonts w:ascii="Book Antiqua" w:hAnsi="Book Antiqua"/>
                      <w:sz w:val="10"/>
                      <w:szCs w:val="10"/>
                    </w:rPr>
                    <w:t xml:space="preserve">M/s M.B. Industries, Gundaram (V), Nizamabad </w:t>
                  </w:r>
                </w:p>
              </w:tc>
              <w:tc>
                <w:tcPr>
                  <w:tcW w:w="850" w:type="dxa"/>
                </w:tcPr>
                <w:p w:rsidR="00046508" w:rsidRPr="0093291A" w:rsidRDefault="00046508" w:rsidP="00046508">
                  <w:pPr>
                    <w:framePr w:hSpace="180" w:wrap="around" w:vAnchor="text" w:hAnchor="text" w:y="1"/>
                    <w:suppressOverlap/>
                    <w:jc w:val="both"/>
                    <w:rPr>
                      <w:rFonts w:ascii="Book Antiqua" w:hAnsi="Book Antiqua"/>
                      <w:sz w:val="10"/>
                      <w:szCs w:val="10"/>
                    </w:rPr>
                  </w:pPr>
                  <w:r w:rsidRPr="0093291A">
                    <w:rPr>
                      <w:rFonts w:ascii="Book Antiqua" w:hAnsi="Book Antiqua"/>
                      <w:sz w:val="10"/>
                      <w:szCs w:val="10"/>
                    </w:rPr>
                    <w:t>2</w:t>
                  </w:r>
                  <w:r w:rsidRPr="0093291A">
                    <w:rPr>
                      <w:rFonts w:ascii="Book Antiqua" w:hAnsi="Book Antiqua"/>
                      <w:sz w:val="10"/>
                      <w:szCs w:val="10"/>
                      <w:vertAlign w:val="superscript"/>
                    </w:rPr>
                    <w:t>nd</w:t>
                  </w:r>
                  <w:r w:rsidRPr="0093291A">
                    <w:rPr>
                      <w:rFonts w:ascii="Book Antiqua" w:hAnsi="Book Antiqua"/>
                      <w:sz w:val="10"/>
                      <w:szCs w:val="10"/>
                    </w:rPr>
                    <w:t xml:space="preserve"> Half Year of 2016-17 </w:t>
                  </w:r>
                </w:p>
                <w:p w:rsidR="00046508" w:rsidRPr="0093291A" w:rsidRDefault="00046508" w:rsidP="00046508">
                  <w:pPr>
                    <w:framePr w:hSpace="180" w:wrap="around" w:vAnchor="text" w:hAnchor="text" w:y="1"/>
                    <w:suppressOverlap/>
                    <w:jc w:val="both"/>
                    <w:rPr>
                      <w:rFonts w:ascii="Book Antiqua" w:hAnsi="Book Antiqua"/>
                      <w:sz w:val="10"/>
                      <w:szCs w:val="10"/>
                    </w:rPr>
                  </w:pPr>
                </w:p>
              </w:tc>
              <w:tc>
                <w:tcPr>
                  <w:tcW w:w="709" w:type="dxa"/>
                </w:tcPr>
                <w:p w:rsidR="00046508" w:rsidRPr="0093291A" w:rsidRDefault="00046508" w:rsidP="00046508">
                  <w:pPr>
                    <w:framePr w:hSpace="180" w:wrap="around" w:vAnchor="text" w:hAnchor="text" w:y="1"/>
                    <w:suppressOverlap/>
                    <w:rPr>
                      <w:rFonts w:ascii="Book Antiqua" w:hAnsi="Book Antiqua"/>
                      <w:sz w:val="10"/>
                      <w:szCs w:val="10"/>
                    </w:rPr>
                  </w:pPr>
                  <w:r w:rsidRPr="0093291A">
                    <w:rPr>
                      <w:rFonts w:ascii="Book Antiqua" w:hAnsi="Book Antiqua"/>
                      <w:sz w:val="10"/>
                      <w:szCs w:val="10"/>
                    </w:rPr>
                    <w:t xml:space="preserve">Rs. 6,04,547/- </w:t>
                  </w:r>
                </w:p>
              </w:tc>
              <w:tc>
                <w:tcPr>
                  <w:tcW w:w="992" w:type="dxa"/>
                </w:tcPr>
                <w:p w:rsidR="00046508" w:rsidRPr="0093291A" w:rsidRDefault="00046508" w:rsidP="00046508">
                  <w:pPr>
                    <w:framePr w:hSpace="180" w:wrap="around" w:vAnchor="text" w:hAnchor="text" w:y="1"/>
                    <w:suppressOverlap/>
                    <w:jc w:val="both"/>
                    <w:rPr>
                      <w:rFonts w:ascii="Book Antiqua" w:hAnsi="Book Antiqua"/>
                      <w:sz w:val="10"/>
                      <w:szCs w:val="10"/>
                    </w:rPr>
                  </w:pPr>
                  <w:r w:rsidRPr="0093291A">
                    <w:rPr>
                      <w:rFonts w:ascii="Book Antiqua" w:hAnsi="Book Antiqua"/>
                      <w:sz w:val="10"/>
                      <w:szCs w:val="10"/>
                    </w:rPr>
                    <w:t xml:space="preserve">Rs. 6,04,547/- </w:t>
                  </w:r>
                </w:p>
                <w:p w:rsidR="00046508" w:rsidRPr="0093291A" w:rsidRDefault="00046508" w:rsidP="00046508">
                  <w:pPr>
                    <w:framePr w:hSpace="180" w:wrap="around" w:vAnchor="text" w:hAnchor="text" w:y="1"/>
                    <w:suppressOverlap/>
                    <w:jc w:val="both"/>
                    <w:rPr>
                      <w:rFonts w:ascii="Book Antiqua" w:hAnsi="Book Antiqua"/>
                      <w:sz w:val="10"/>
                      <w:szCs w:val="10"/>
                    </w:rPr>
                  </w:pPr>
                </w:p>
                <w:p w:rsidR="00046508" w:rsidRPr="0093291A" w:rsidRDefault="00046508" w:rsidP="00046508">
                  <w:pPr>
                    <w:framePr w:hSpace="180" w:wrap="around" w:vAnchor="text" w:hAnchor="text" w:y="1"/>
                    <w:suppressOverlap/>
                    <w:jc w:val="both"/>
                    <w:rPr>
                      <w:rFonts w:ascii="Book Antiqua" w:hAnsi="Book Antiqua"/>
                      <w:sz w:val="10"/>
                      <w:szCs w:val="10"/>
                    </w:rPr>
                  </w:pPr>
                  <w:r w:rsidRPr="0093291A">
                    <w:rPr>
                      <w:rFonts w:ascii="Book Antiqua" w:hAnsi="Book Antiqua"/>
                      <w:sz w:val="10"/>
                      <w:szCs w:val="10"/>
                    </w:rPr>
                    <w:t xml:space="preserve">(Subject to confirmation of CT Dept)  </w:t>
                  </w:r>
                </w:p>
              </w:tc>
              <w:tc>
                <w:tcPr>
                  <w:tcW w:w="567" w:type="dxa"/>
                </w:tcPr>
                <w:p w:rsidR="00046508" w:rsidRPr="0093291A" w:rsidRDefault="00046508" w:rsidP="00046508">
                  <w:pPr>
                    <w:framePr w:hSpace="180" w:wrap="around" w:vAnchor="text" w:hAnchor="text" w:y="1"/>
                    <w:suppressOverlap/>
                    <w:jc w:val="both"/>
                    <w:rPr>
                      <w:rFonts w:ascii="Book Antiqua" w:hAnsi="Book Antiqua"/>
                      <w:sz w:val="10"/>
                      <w:szCs w:val="10"/>
                    </w:rPr>
                  </w:pPr>
                  <w:r w:rsidRPr="0093291A">
                    <w:rPr>
                      <w:rFonts w:ascii="Book Antiqua" w:hAnsi="Book Antiqua"/>
                      <w:sz w:val="10"/>
                      <w:szCs w:val="10"/>
                    </w:rPr>
                    <w:t>Rs. 5,44,318/-</w:t>
                  </w:r>
                </w:p>
                <w:p w:rsidR="00046508" w:rsidRPr="0093291A" w:rsidRDefault="00046508" w:rsidP="00046508">
                  <w:pPr>
                    <w:framePr w:hSpace="180" w:wrap="around" w:vAnchor="text" w:hAnchor="text" w:y="1"/>
                    <w:suppressOverlap/>
                    <w:rPr>
                      <w:rFonts w:ascii="Book Antiqua" w:hAnsi="Book Antiqua"/>
                      <w:sz w:val="10"/>
                      <w:szCs w:val="10"/>
                    </w:rPr>
                  </w:pPr>
                </w:p>
              </w:tc>
              <w:tc>
                <w:tcPr>
                  <w:tcW w:w="709" w:type="dxa"/>
                </w:tcPr>
                <w:p w:rsidR="00046508" w:rsidRPr="0093291A" w:rsidRDefault="00046508" w:rsidP="00046508">
                  <w:pPr>
                    <w:framePr w:hSpace="180" w:wrap="around" w:vAnchor="text" w:hAnchor="text" w:y="1"/>
                    <w:suppressOverlap/>
                    <w:jc w:val="both"/>
                    <w:rPr>
                      <w:rFonts w:ascii="Book Antiqua" w:hAnsi="Book Antiqua"/>
                      <w:b/>
                      <w:sz w:val="10"/>
                      <w:szCs w:val="10"/>
                    </w:rPr>
                  </w:pPr>
                  <w:r w:rsidRPr="0093291A">
                    <w:rPr>
                      <w:rFonts w:ascii="Book Antiqua" w:hAnsi="Book Antiqua"/>
                      <w:b/>
                      <w:sz w:val="10"/>
                      <w:szCs w:val="10"/>
                    </w:rPr>
                    <w:t>Rs.5,44,318/-</w:t>
                  </w:r>
                </w:p>
                <w:p w:rsidR="00046508" w:rsidRPr="0093291A" w:rsidRDefault="00046508" w:rsidP="00046508">
                  <w:pPr>
                    <w:framePr w:hSpace="180" w:wrap="around" w:vAnchor="text" w:hAnchor="text" w:y="1"/>
                    <w:suppressOverlap/>
                    <w:jc w:val="both"/>
                    <w:rPr>
                      <w:rFonts w:ascii="Book Antiqua" w:hAnsi="Book Antiqua"/>
                      <w:b/>
                      <w:sz w:val="10"/>
                      <w:szCs w:val="10"/>
                    </w:rPr>
                  </w:pPr>
                </w:p>
              </w:tc>
            </w:tr>
            <w:tr w:rsidR="00046508" w:rsidRPr="0093291A" w:rsidTr="0093291A">
              <w:tc>
                <w:tcPr>
                  <w:tcW w:w="846" w:type="dxa"/>
                </w:tcPr>
                <w:p w:rsidR="00046508" w:rsidRPr="0093291A" w:rsidRDefault="00046508" w:rsidP="00046508">
                  <w:pPr>
                    <w:framePr w:hSpace="180" w:wrap="around" w:vAnchor="text" w:hAnchor="text" w:y="1"/>
                    <w:suppressOverlap/>
                    <w:rPr>
                      <w:rFonts w:ascii="Book Antiqua" w:hAnsi="Book Antiqua"/>
                      <w:sz w:val="10"/>
                      <w:szCs w:val="10"/>
                    </w:rPr>
                  </w:pPr>
                </w:p>
              </w:tc>
              <w:tc>
                <w:tcPr>
                  <w:tcW w:w="850" w:type="dxa"/>
                </w:tcPr>
                <w:p w:rsidR="00046508" w:rsidRPr="0093291A" w:rsidRDefault="00046508" w:rsidP="00046508">
                  <w:pPr>
                    <w:framePr w:hSpace="180" w:wrap="around" w:vAnchor="text" w:hAnchor="text" w:y="1"/>
                    <w:suppressOverlap/>
                    <w:jc w:val="both"/>
                    <w:rPr>
                      <w:rFonts w:ascii="Book Antiqua" w:hAnsi="Book Antiqua"/>
                      <w:b/>
                      <w:sz w:val="10"/>
                      <w:szCs w:val="10"/>
                    </w:rPr>
                  </w:pPr>
                  <w:r w:rsidRPr="0093291A">
                    <w:rPr>
                      <w:rFonts w:ascii="Book Antiqua" w:hAnsi="Book Antiqua"/>
                      <w:b/>
                      <w:sz w:val="10"/>
                      <w:szCs w:val="10"/>
                    </w:rPr>
                    <w:t>TOTAL</w:t>
                  </w:r>
                </w:p>
              </w:tc>
              <w:tc>
                <w:tcPr>
                  <w:tcW w:w="709" w:type="dxa"/>
                </w:tcPr>
                <w:p w:rsidR="00046508" w:rsidRPr="0093291A" w:rsidRDefault="00046508" w:rsidP="00046508">
                  <w:pPr>
                    <w:framePr w:hSpace="180" w:wrap="around" w:vAnchor="text" w:hAnchor="text" w:y="1"/>
                    <w:suppressOverlap/>
                    <w:jc w:val="center"/>
                    <w:rPr>
                      <w:rFonts w:ascii="Book Antiqua" w:hAnsi="Book Antiqua"/>
                      <w:sz w:val="10"/>
                      <w:szCs w:val="10"/>
                    </w:rPr>
                  </w:pPr>
                </w:p>
              </w:tc>
              <w:tc>
                <w:tcPr>
                  <w:tcW w:w="992" w:type="dxa"/>
                </w:tcPr>
                <w:p w:rsidR="00046508" w:rsidRPr="0093291A" w:rsidRDefault="00046508" w:rsidP="00046508">
                  <w:pPr>
                    <w:framePr w:hSpace="180" w:wrap="around" w:vAnchor="text" w:hAnchor="text" w:y="1"/>
                    <w:suppressOverlap/>
                    <w:jc w:val="both"/>
                    <w:rPr>
                      <w:rFonts w:ascii="Book Antiqua" w:hAnsi="Book Antiqua"/>
                      <w:sz w:val="10"/>
                      <w:szCs w:val="10"/>
                    </w:rPr>
                  </w:pPr>
                  <w:r w:rsidRPr="0093291A">
                    <w:rPr>
                      <w:rFonts w:ascii="Book Antiqua" w:hAnsi="Book Antiqua"/>
                      <w:sz w:val="10"/>
                      <w:szCs w:val="10"/>
                    </w:rPr>
                    <w:t xml:space="preserve">Rs. 13,51,478/- </w:t>
                  </w:r>
                </w:p>
              </w:tc>
              <w:tc>
                <w:tcPr>
                  <w:tcW w:w="567" w:type="dxa"/>
                </w:tcPr>
                <w:p w:rsidR="00046508" w:rsidRPr="0093291A" w:rsidRDefault="00046508" w:rsidP="00046508">
                  <w:pPr>
                    <w:framePr w:hSpace="180" w:wrap="around" w:vAnchor="text" w:hAnchor="text" w:y="1"/>
                    <w:suppressOverlap/>
                    <w:jc w:val="both"/>
                    <w:rPr>
                      <w:rFonts w:ascii="Book Antiqua" w:hAnsi="Book Antiqua"/>
                      <w:sz w:val="10"/>
                      <w:szCs w:val="10"/>
                    </w:rPr>
                  </w:pPr>
                </w:p>
              </w:tc>
              <w:tc>
                <w:tcPr>
                  <w:tcW w:w="709" w:type="dxa"/>
                </w:tcPr>
                <w:p w:rsidR="00046508" w:rsidRPr="0093291A" w:rsidRDefault="00046508" w:rsidP="00046508">
                  <w:pPr>
                    <w:framePr w:hSpace="180" w:wrap="around" w:vAnchor="text" w:hAnchor="text" w:y="1"/>
                    <w:suppressOverlap/>
                    <w:jc w:val="both"/>
                    <w:rPr>
                      <w:rFonts w:ascii="Book Antiqua" w:hAnsi="Book Antiqua"/>
                      <w:b/>
                      <w:sz w:val="10"/>
                      <w:szCs w:val="10"/>
                    </w:rPr>
                  </w:pPr>
                  <w:r w:rsidRPr="0093291A">
                    <w:rPr>
                      <w:rFonts w:ascii="Book Antiqua" w:hAnsi="Book Antiqua"/>
                      <w:b/>
                      <w:sz w:val="10"/>
                      <w:szCs w:val="10"/>
                    </w:rPr>
                    <w:t xml:space="preserve">Rs. 12,91,249/- </w:t>
                  </w:r>
                </w:p>
              </w:tc>
            </w:tr>
          </w:tbl>
          <w:p w:rsidR="00046508" w:rsidRPr="00637848" w:rsidRDefault="00046508" w:rsidP="00046508">
            <w:pPr>
              <w:pStyle w:val="DefaultText1"/>
              <w:ind w:firstLine="720"/>
              <w:jc w:val="both"/>
              <w:rPr>
                <w:rFonts w:ascii="Book Antiqua" w:hAnsi="Book Antiqua"/>
                <w:sz w:val="22"/>
                <w:szCs w:val="22"/>
              </w:rPr>
            </w:pPr>
          </w:p>
          <w:p w:rsidR="00046508" w:rsidRDefault="00046508" w:rsidP="00046508">
            <w:pPr>
              <w:spacing w:after="0" w:line="240" w:lineRule="auto"/>
              <w:ind w:firstLine="720"/>
              <w:jc w:val="both"/>
              <w:rPr>
                <w:rFonts w:ascii="Book Antiqua" w:hAnsi="Book Antiqua"/>
              </w:rPr>
            </w:pPr>
            <w:r w:rsidRPr="00637848">
              <w:rPr>
                <w:rFonts w:ascii="Book Antiqua" w:hAnsi="Book Antiqua"/>
              </w:rPr>
              <w:t>As per the revised Form-A Certificate issued by the Commercial Tax Officer, Bodhan,the unit is eligible for reimbursement of Sales Tax for the period 1</w:t>
            </w:r>
            <w:r w:rsidRPr="00637848">
              <w:rPr>
                <w:rFonts w:ascii="Book Antiqua" w:hAnsi="Book Antiqua"/>
                <w:vertAlign w:val="superscript"/>
              </w:rPr>
              <w:t>st</w:t>
            </w:r>
            <w:r>
              <w:rPr>
                <w:rFonts w:ascii="Book Antiqua" w:hAnsi="Book Antiqua"/>
                <w:vertAlign w:val="superscript"/>
              </w:rPr>
              <w:t xml:space="preserve"> </w:t>
            </w:r>
            <w:r w:rsidRPr="00637848">
              <w:rPr>
                <w:rFonts w:ascii="Book Antiqua" w:hAnsi="Book Antiqua"/>
              </w:rPr>
              <w:t>&amp;2</w:t>
            </w:r>
            <w:r w:rsidRPr="00637848">
              <w:rPr>
                <w:rFonts w:ascii="Book Antiqua" w:hAnsi="Book Antiqua"/>
                <w:vertAlign w:val="superscript"/>
              </w:rPr>
              <w:t>nd</w:t>
            </w:r>
            <w:r w:rsidRPr="00637848">
              <w:rPr>
                <w:rFonts w:ascii="Book Antiqua" w:hAnsi="Book Antiqua"/>
              </w:rPr>
              <w:t xml:space="preserve"> Half Year 2016-17 for  Rs. 12,91,249/-</w:t>
            </w:r>
          </w:p>
          <w:p w:rsidR="00046508" w:rsidRPr="00637848" w:rsidRDefault="00046508" w:rsidP="00046508">
            <w:pPr>
              <w:spacing w:after="0" w:line="240" w:lineRule="auto"/>
              <w:ind w:firstLine="720"/>
              <w:jc w:val="both"/>
              <w:rPr>
                <w:rFonts w:ascii="Book Antiqua" w:hAnsi="Book Antiqua"/>
              </w:rPr>
            </w:pPr>
          </w:p>
          <w:p w:rsidR="00046508" w:rsidRDefault="00046508" w:rsidP="00046508">
            <w:pPr>
              <w:spacing w:after="0" w:line="240" w:lineRule="auto"/>
              <w:jc w:val="both"/>
              <w:rPr>
                <w:rFonts w:ascii="Book Antiqua" w:hAnsi="Book Antiqua"/>
              </w:rPr>
            </w:pPr>
            <w:r w:rsidRPr="00637848">
              <w:rPr>
                <w:rFonts w:ascii="Book Antiqua" w:hAnsi="Book Antiqua"/>
                <w:b/>
              </w:rPr>
              <w:tab/>
            </w:r>
            <w:r w:rsidRPr="00637848">
              <w:rPr>
                <w:rFonts w:ascii="Book Antiqua" w:hAnsi="Book Antiqua"/>
              </w:rPr>
              <w:t xml:space="preserve">In view of the above, the issue is placed before the </w:t>
            </w:r>
            <w:r w:rsidRPr="00637848">
              <w:rPr>
                <w:rFonts w:ascii="Book Antiqua" w:hAnsi="Book Antiqua"/>
                <w:bCs/>
              </w:rPr>
              <w:t xml:space="preserve">SLC to take a view and accord permission to issue revised sanction letter for an eligible amount of </w:t>
            </w:r>
            <w:r w:rsidRPr="00637848">
              <w:rPr>
                <w:rFonts w:ascii="Book Antiqua" w:hAnsi="Book Antiqua"/>
              </w:rPr>
              <w:t xml:space="preserve">Rs.12,91,249/- duly restoring the seniority. </w:t>
            </w:r>
          </w:p>
          <w:p w:rsidR="00046508" w:rsidRPr="00637848" w:rsidRDefault="00046508" w:rsidP="00046508">
            <w:pPr>
              <w:ind w:firstLine="720"/>
              <w:jc w:val="both"/>
              <w:rPr>
                <w:rFonts w:ascii="Book Antiqua" w:hAnsi="Book Antiqua"/>
                <w:bCs/>
              </w:rPr>
            </w:pPr>
          </w:p>
          <w:p w:rsidR="006B6419" w:rsidRPr="0015516E" w:rsidRDefault="00046508" w:rsidP="00046508">
            <w:pPr>
              <w:spacing w:line="240" w:lineRule="auto"/>
              <w:rPr>
                <w:rFonts w:ascii="Book Antiqua" w:hAnsi="Book Antiqua" w:cs="Arial"/>
                <w:b/>
                <w:u w:val="single"/>
              </w:rPr>
            </w:pPr>
            <w:r w:rsidRPr="00637848">
              <w:rPr>
                <w:rFonts w:ascii="Book Antiqua" w:hAnsi="Book Antiqua"/>
                <w:bCs/>
              </w:rPr>
              <w:t>The SLC may take a view.</w:t>
            </w:r>
          </w:p>
        </w:tc>
        <w:tc>
          <w:tcPr>
            <w:tcW w:w="4111" w:type="dxa"/>
          </w:tcPr>
          <w:p w:rsidR="00CD115A" w:rsidRPr="00637848" w:rsidRDefault="00CD115A" w:rsidP="00CD115A">
            <w:pPr>
              <w:spacing w:after="0" w:line="360" w:lineRule="auto"/>
              <w:jc w:val="both"/>
              <w:rPr>
                <w:rFonts w:ascii="Book Antiqua" w:hAnsi="Book Antiqua"/>
              </w:rPr>
            </w:pPr>
            <w:r>
              <w:rPr>
                <w:rFonts w:ascii="Book Antiqua" w:hAnsi="Book Antiqua"/>
              </w:rPr>
              <w:lastRenderedPageBreak/>
              <w:t>The SLC discussed the issue in detail and decided to accord permission to  revise the amount of Sales Tax reimbursement  sanctioned to M/s. M. B. Industries  in 17</w:t>
            </w:r>
            <w:r w:rsidRPr="003977A7">
              <w:rPr>
                <w:rFonts w:ascii="Book Antiqua" w:hAnsi="Book Antiqua"/>
                <w:vertAlign w:val="superscript"/>
              </w:rPr>
              <w:t>th</w:t>
            </w:r>
            <w:r>
              <w:rPr>
                <w:rFonts w:ascii="Book Antiqua" w:hAnsi="Book Antiqua"/>
              </w:rPr>
              <w:t xml:space="preserve"> SLC meeting from </w:t>
            </w:r>
            <w:r w:rsidRPr="00637848">
              <w:rPr>
                <w:rFonts w:ascii="Book Antiqua" w:hAnsi="Book Antiqua"/>
              </w:rPr>
              <w:t xml:space="preserve">Rs. 13,51,478/-  </w:t>
            </w:r>
            <w:r>
              <w:rPr>
                <w:rFonts w:ascii="Book Antiqua" w:hAnsi="Book Antiqua"/>
              </w:rPr>
              <w:t xml:space="preserve"> to </w:t>
            </w:r>
            <w:r w:rsidRPr="00637848">
              <w:rPr>
                <w:rFonts w:ascii="Book Antiqua" w:hAnsi="Book Antiqua"/>
              </w:rPr>
              <w:t xml:space="preserve">Rs.12,91,249/- </w:t>
            </w:r>
            <w:r>
              <w:rPr>
                <w:rFonts w:ascii="Book Antiqua" w:hAnsi="Book Antiqua"/>
              </w:rPr>
              <w:t xml:space="preserve">and to issue  revised sanction letter </w:t>
            </w:r>
            <w:r w:rsidRPr="00637848">
              <w:rPr>
                <w:rFonts w:ascii="Book Antiqua" w:hAnsi="Book Antiqua"/>
              </w:rPr>
              <w:t xml:space="preserve">duly restoring the seniority. </w:t>
            </w:r>
          </w:p>
          <w:p w:rsidR="006B6419" w:rsidRPr="006B6419" w:rsidRDefault="006B6419" w:rsidP="006B6419">
            <w:pPr>
              <w:pStyle w:val="DefaultText1"/>
              <w:spacing w:after="120" w:line="360" w:lineRule="auto"/>
              <w:jc w:val="both"/>
              <w:rPr>
                <w:rFonts w:ascii="Book Antiqua" w:hAnsi="Book Antiqua"/>
                <w:sz w:val="22"/>
                <w:szCs w:val="22"/>
              </w:rPr>
            </w:pPr>
          </w:p>
        </w:tc>
      </w:tr>
      <w:tr w:rsidR="006B6419" w:rsidRPr="00B32AA3" w:rsidTr="00F64438">
        <w:tc>
          <w:tcPr>
            <w:tcW w:w="959" w:type="dxa"/>
          </w:tcPr>
          <w:p w:rsidR="006B6419" w:rsidRDefault="006B6419" w:rsidP="006B6419">
            <w:pPr>
              <w:pStyle w:val="TableText"/>
              <w:jc w:val="center"/>
            </w:pPr>
            <w:r>
              <w:lastRenderedPageBreak/>
              <w:t>Item.</w:t>
            </w:r>
          </w:p>
          <w:p w:rsidR="006B6419" w:rsidRDefault="006B6419" w:rsidP="006B6419">
            <w:pPr>
              <w:pStyle w:val="TableText"/>
              <w:jc w:val="center"/>
            </w:pPr>
            <w:r>
              <w:t>No.13</w:t>
            </w:r>
          </w:p>
        </w:tc>
        <w:tc>
          <w:tcPr>
            <w:tcW w:w="4932" w:type="dxa"/>
          </w:tcPr>
          <w:p w:rsidR="00046508" w:rsidRPr="00250AAF" w:rsidRDefault="00046508" w:rsidP="00046508">
            <w:pPr>
              <w:pStyle w:val="DefaultText1"/>
              <w:jc w:val="both"/>
              <w:rPr>
                <w:rFonts w:ascii="Book Antiqua" w:hAnsi="Book Antiqua"/>
                <w:b/>
                <w:bCs/>
                <w:sz w:val="22"/>
                <w:szCs w:val="22"/>
                <w:u w:val="single"/>
              </w:rPr>
            </w:pPr>
            <w:r w:rsidRPr="00250AAF">
              <w:rPr>
                <w:rFonts w:ascii="Book Antiqua" w:hAnsi="Book Antiqua"/>
                <w:b/>
                <w:bCs/>
                <w:sz w:val="22"/>
                <w:szCs w:val="22"/>
                <w:u w:val="single"/>
              </w:rPr>
              <w:t xml:space="preserve">IIPP 2010-15 – Request for Revising the sanctioned amount of Sales Tax in respect of </w:t>
            </w:r>
            <w:r w:rsidRPr="00250AAF">
              <w:rPr>
                <w:rFonts w:ascii="Book Antiqua" w:hAnsi="Book Antiqua"/>
                <w:b/>
                <w:sz w:val="22"/>
                <w:szCs w:val="22"/>
                <w:u w:val="single"/>
              </w:rPr>
              <w:t xml:space="preserve">M/s Sri Jalaram Plastics, Sy.No. 738 &amp; 739 Palda (V), Nizamabad (M) &amp;District  </w:t>
            </w:r>
            <w:r w:rsidRPr="00250AAF">
              <w:rPr>
                <w:rFonts w:ascii="Book Antiqua" w:hAnsi="Book Antiqua"/>
                <w:b/>
                <w:bCs/>
                <w:sz w:val="22"/>
                <w:szCs w:val="22"/>
                <w:u w:val="single"/>
              </w:rPr>
              <w:t>– Regarding.</w:t>
            </w:r>
          </w:p>
          <w:p w:rsidR="00046508" w:rsidRPr="00250AAF" w:rsidRDefault="00046508" w:rsidP="00046508">
            <w:pPr>
              <w:pStyle w:val="DefaultText1"/>
              <w:ind w:firstLine="720"/>
              <w:jc w:val="center"/>
              <w:rPr>
                <w:rFonts w:ascii="Book Antiqua" w:hAnsi="Book Antiqua"/>
                <w:b/>
                <w:sz w:val="22"/>
                <w:szCs w:val="22"/>
              </w:rPr>
            </w:pPr>
            <w:r w:rsidRPr="00250AAF">
              <w:rPr>
                <w:rFonts w:ascii="Book Antiqua" w:hAnsi="Book Antiqua"/>
                <w:b/>
                <w:sz w:val="22"/>
                <w:szCs w:val="22"/>
              </w:rPr>
              <w:t>*****</w:t>
            </w:r>
          </w:p>
          <w:p w:rsidR="00046508" w:rsidRPr="00250AAF" w:rsidRDefault="00046508" w:rsidP="00046508">
            <w:pPr>
              <w:pStyle w:val="DefaultText1"/>
              <w:ind w:firstLine="720"/>
              <w:jc w:val="center"/>
              <w:rPr>
                <w:rFonts w:ascii="Book Antiqua" w:hAnsi="Book Antiqua"/>
                <w:b/>
                <w:sz w:val="22"/>
                <w:szCs w:val="22"/>
              </w:rPr>
            </w:pPr>
          </w:p>
          <w:p w:rsidR="00046508" w:rsidRPr="00250AAF" w:rsidRDefault="00046508" w:rsidP="00046508">
            <w:pPr>
              <w:pStyle w:val="DefaultText1"/>
              <w:ind w:firstLine="720"/>
              <w:jc w:val="both"/>
              <w:rPr>
                <w:rFonts w:ascii="Book Antiqua" w:hAnsi="Book Antiqua"/>
                <w:sz w:val="22"/>
                <w:szCs w:val="22"/>
              </w:rPr>
            </w:pPr>
            <w:r w:rsidRPr="00250AAF">
              <w:rPr>
                <w:rFonts w:ascii="Book Antiqua" w:hAnsi="Book Antiqua"/>
                <w:sz w:val="22"/>
                <w:szCs w:val="22"/>
              </w:rPr>
              <w:lastRenderedPageBreak/>
              <w:t>The General Manager, District Industries Centre</w:t>
            </w:r>
            <w:r w:rsidRPr="00250AAF">
              <w:rPr>
                <w:rFonts w:ascii="Book Antiqua" w:hAnsi="Book Antiqua"/>
                <w:b/>
                <w:sz w:val="22"/>
                <w:szCs w:val="22"/>
              </w:rPr>
              <w:t xml:space="preserve">, </w:t>
            </w:r>
            <w:r w:rsidRPr="00250AAF">
              <w:rPr>
                <w:rFonts w:ascii="Book Antiqua" w:hAnsi="Book Antiqua"/>
                <w:sz w:val="22"/>
                <w:szCs w:val="22"/>
              </w:rPr>
              <w:t>Nizamabad District has forwarded the claim application of</w:t>
            </w:r>
            <w:r>
              <w:rPr>
                <w:rFonts w:ascii="Book Antiqua" w:hAnsi="Book Antiqua"/>
                <w:sz w:val="22"/>
                <w:szCs w:val="22"/>
              </w:rPr>
              <w:t xml:space="preserve"> </w:t>
            </w:r>
            <w:r w:rsidRPr="00250AAF">
              <w:rPr>
                <w:rFonts w:ascii="Book Antiqua" w:hAnsi="Book Antiqua"/>
                <w:sz w:val="22"/>
                <w:szCs w:val="22"/>
              </w:rPr>
              <w:t xml:space="preserve">M/s Sri Jalaram Plastics, Sy.No. 738 &amp; 739 Palda (V), Nizamabad (M) &amp; District for sanction of reimbursement of </w:t>
            </w:r>
            <w:r w:rsidRPr="00250AAF">
              <w:rPr>
                <w:rFonts w:ascii="Book Antiqua" w:hAnsi="Book Antiqua"/>
                <w:bCs/>
                <w:sz w:val="22"/>
                <w:szCs w:val="22"/>
              </w:rPr>
              <w:t xml:space="preserve">Sales Tax </w:t>
            </w:r>
            <w:r w:rsidRPr="00250AAF">
              <w:rPr>
                <w:rFonts w:ascii="Book Antiqua" w:hAnsi="Book Antiqua"/>
                <w:sz w:val="22"/>
                <w:szCs w:val="22"/>
              </w:rPr>
              <w:t xml:space="preserve">for the period 2010-11, 2011-12, 2012-13 &amp; 2013-14. </w:t>
            </w:r>
          </w:p>
          <w:p w:rsidR="00046508" w:rsidRPr="00250AAF" w:rsidRDefault="00046508" w:rsidP="00046508">
            <w:pPr>
              <w:pStyle w:val="DefaultText1"/>
              <w:ind w:firstLine="720"/>
              <w:jc w:val="both"/>
              <w:rPr>
                <w:rFonts w:ascii="Book Antiqua" w:hAnsi="Book Antiqua"/>
                <w:sz w:val="22"/>
                <w:szCs w:val="22"/>
              </w:rPr>
            </w:pPr>
          </w:p>
          <w:p w:rsidR="00046508" w:rsidRPr="00250AAF" w:rsidRDefault="00046508" w:rsidP="00046508">
            <w:pPr>
              <w:spacing w:line="240" w:lineRule="auto"/>
              <w:ind w:firstLine="720"/>
              <w:jc w:val="both"/>
              <w:rPr>
                <w:rFonts w:ascii="Book Antiqua" w:hAnsi="Book Antiqua"/>
              </w:rPr>
            </w:pPr>
            <w:r w:rsidRPr="00250AAF">
              <w:rPr>
                <w:rFonts w:ascii="Book Antiqua" w:hAnsi="Book Antiqua"/>
              </w:rPr>
              <w:t>The claim application was placed before the 3</w:t>
            </w:r>
            <w:r w:rsidRPr="00250AAF">
              <w:rPr>
                <w:rFonts w:ascii="Book Antiqua" w:hAnsi="Book Antiqua"/>
                <w:vertAlign w:val="superscript"/>
              </w:rPr>
              <w:t>rd</w:t>
            </w:r>
            <w:r w:rsidRPr="00250AAF">
              <w:rPr>
                <w:rFonts w:ascii="Book Antiqua" w:hAnsi="Book Antiqua"/>
              </w:rPr>
              <w:t xml:space="preserve"> SLC Meeting </w:t>
            </w:r>
            <w:r>
              <w:rPr>
                <w:rFonts w:ascii="Book Antiqua" w:hAnsi="Book Antiqua"/>
              </w:rPr>
              <w:t>h</w:t>
            </w:r>
            <w:r w:rsidRPr="00250AAF">
              <w:rPr>
                <w:rFonts w:ascii="Book Antiqua" w:hAnsi="Book Antiqua"/>
              </w:rPr>
              <w:t xml:space="preserve">eld on </w:t>
            </w:r>
            <w:r w:rsidR="00A74361">
              <w:rPr>
                <w:rFonts w:ascii="Book Antiqua" w:hAnsi="Book Antiqua"/>
              </w:rPr>
              <w:t>23-12-2014</w:t>
            </w:r>
            <w:r w:rsidRPr="00250AAF">
              <w:rPr>
                <w:rFonts w:ascii="Book Antiqua" w:hAnsi="Book Antiqua"/>
              </w:rPr>
              <w:t xml:space="preserve"> for sanction of reimbursement of Sales Tax for the years 2010-11, 2011-12, 2012-13, 2013-14 and sanctioned Rs. 2,06,85,458/- (Rupees Two Cores Six Lakhs Eighty Five Thousand Four Hundred and Fifty Eight only)</w:t>
            </w:r>
          </w:p>
          <w:p w:rsidR="00046508" w:rsidRPr="00250AAF" w:rsidRDefault="00046508" w:rsidP="00046508">
            <w:pPr>
              <w:spacing w:line="240" w:lineRule="auto"/>
              <w:jc w:val="both"/>
              <w:rPr>
                <w:rFonts w:ascii="Book Antiqua" w:hAnsi="Book Antiqua"/>
              </w:rPr>
            </w:pPr>
            <w:r w:rsidRPr="00250AAF">
              <w:rPr>
                <w:rFonts w:ascii="Book Antiqua" w:hAnsi="Book Antiqua"/>
              </w:rPr>
              <w:tab/>
              <w:t>The Commercial Tax Officer, Nizamabad vide letter dated: 06.01.2015 informed that the Form-A Certificate issued by the concerned CTO has been verified as per the CCT guidelines and found certain variations i.e</w:t>
            </w:r>
            <w:r>
              <w:rPr>
                <w:rFonts w:ascii="Book Antiqua" w:hAnsi="Book Antiqua"/>
              </w:rPr>
              <w:t xml:space="preserve">. </w:t>
            </w:r>
            <w:r w:rsidRPr="00250AAF">
              <w:rPr>
                <w:rFonts w:ascii="Book Antiqua" w:hAnsi="Book Antiqua"/>
              </w:rPr>
              <w:t xml:space="preserve">the dealer made the payment of the tax after the time line prescribed for the purpose of Reimbursement of Sales Tax. The revised Form-A Certificate has been issued with the following details: </w:t>
            </w:r>
          </w:p>
          <w:tbl>
            <w:tblPr>
              <w:tblStyle w:val="TableGrid"/>
              <w:tblW w:w="4815" w:type="dxa"/>
              <w:tblLayout w:type="fixed"/>
              <w:tblLook w:val="04A0"/>
            </w:tblPr>
            <w:tblGrid>
              <w:gridCol w:w="1129"/>
              <w:gridCol w:w="709"/>
              <w:gridCol w:w="1134"/>
              <w:gridCol w:w="992"/>
              <w:gridCol w:w="851"/>
            </w:tblGrid>
            <w:tr w:rsidR="00046508" w:rsidRPr="0093291A" w:rsidTr="0093291A">
              <w:tc>
                <w:tcPr>
                  <w:tcW w:w="1129" w:type="dxa"/>
                </w:tcPr>
                <w:p w:rsidR="00046508" w:rsidRPr="0093291A" w:rsidRDefault="00046508" w:rsidP="00046508">
                  <w:pPr>
                    <w:framePr w:hSpace="180" w:wrap="around" w:vAnchor="text" w:hAnchor="text" w:y="1"/>
                    <w:suppressOverlap/>
                    <w:jc w:val="both"/>
                    <w:rPr>
                      <w:rFonts w:ascii="Book Antiqua" w:hAnsi="Book Antiqua"/>
                      <w:sz w:val="12"/>
                      <w:szCs w:val="12"/>
                    </w:rPr>
                  </w:pPr>
                  <w:r w:rsidRPr="0093291A">
                    <w:rPr>
                      <w:rFonts w:ascii="Book Antiqua" w:hAnsi="Book Antiqua"/>
                      <w:sz w:val="12"/>
                      <w:szCs w:val="12"/>
                    </w:rPr>
                    <w:t xml:space="preserve">Name of the Dealer </w:t>
                  </w:r>
                </w:p>
              </w:tc>
              <w:tc>
                <w:tcPr>
                  <w:tcW w:w="709" w:type="dxa"/>
                </w:tcPr>
                <w:p w:rsidR="00046508" w:rsidRPr="0093291A" w:rsidRDefault="00046508" w:rsidP="00046508">
                  <w:pPr>
                    <w:framePr w:hSpace="180" w:wrap="around" w:vAnchor="text" w:hAnchor="text" w:y="1"/>
                    <w:suppressOverlap/>
                    <w:jc w:val="both"/>
                    <w:rPr>
                      <w:rFonts w:ascii="Book Antiqua" w:hAnsi="Book Antiqua"/>
                      <w:sz w:val="12"/>
                      <w:szCs w:val="12"/>
                    </w:rPr>
                  </w:pPr>
                  <w:r w:rsidRPr="0093291A">
                    <w:rPr>
                      <w:rFonts w:ascii="Book Antiqua" w:hAnsi="Book Antiqua"/>
                      <w:sz w:val="12"/>
                      <w:szCs w:val="12"/>
                    </w:rPr>
                    <w:t xml:space="preserve">Period </w:t>
                  </w:r>
                </w:p>
              </w:tc>
              <w:tc>
                <w:tcPr>
                  <w:tcW w:w="1134" w:type="dxa"/>
                </w:tcPr>
                <w:p w:rsidR="00046508" w:rsidRPr="0093291A" w:rsidRDefault="00046508" w:rsidP="00046508">
                  <w:pPr>
                    <w:framePr w:hSpace="180" w:wrap="around" w:vAnchor="text" w:hAnchor="text" w:y="1"/>
                    <w:suppressOverlap/>
                    <w:jc w:val="center"/>
                    <w:rPr>
                      <w:rFonts w:ascii="Book Antiqua" w:hAnsi="Book Antiqua"/>
                      <w:sz w:val="12"/>
                      <w:szCs w:val="12"/>
                    </w:rPr>
                  </w:pPr>
                  <w:r w:rsidRPr="0093291A">
                    <w:rPr>
                      <w:rFonts w:ascii="Book Antiqua" w:hAnsi="Book Antiqua"/>
                      <w:sz w:val="12"/>
                      <w:szCs w:val="12"/>
                    </w:rPr>
                    <w:t>Sales Tax paid Form-A</w:t>
                  </w:r>
                  <w:r w:rsidRPr="0093291A">
                    <w:rPr>
                      <w:rFonts w:ascii="Book Antiqua" w:hAnsi="Book Antiqua"/>
                      <w:b/>
                      <w:sz w:val="12"/>
                      <w:szCs w:val="12"/>
                    </w:rPr>
                    <w:t>(Old)</w:t>
                  </w:r>
                </w:p>
              </w:tc>
              <w:tc>
                <w:tcPr>
                  <w:tcW w:w="992" w:type="dxa"/>
                </w:tcPr>
                <w:p w:rsidR="00046508" w:rsidRPr="0093291A" w:rsidRDefault="00046508" w:rsidP="00046508">
                  <w:pPr>
                    <w:framePr w:hSpace="180" w:wrap="around" w:vAnchor="text" w:hAnchor="text" w:y="1"/>
                    <w:suppressOverlap/>
                    <w:jc w:val="center"/>
                    <w:rPr>
                      <w:rFonts w:ascii="Book Antiqua" w:hAnsi="Book Antiqua"/>
                      <w:b/>
                      <w:sz w:val="12"/>
                      <w:szCs w:val="12"/>
                    </w:rPr>
                  </w:pPr>
                  <w:r w:rsidRPr="0093291A">
                    <w:rPr>
                      <w:rFonts w:ascii="Book Antiqua" w:hAnsi="Book Antiqua"/>
                      <w:sz w:val="12"/>
                      <w:szCs w:val="12"/>
                    </w:rPr>
                    <w:t xml:space="preserve">Sales Tax paid as per </w:t>
                  </w:r>
                  <w:r w:rsidRPr="0093291A">
                    <w:rPr>
                      <w:rFonts w:ascii="Book Antiqua" w:hAnsi="Book Antiqua"/>
                      <w:b/>
                      <w:sz w:val="12"/>
                      <w:szCs w:val="12"/>
                    </w:rPr>
                    <w:t xml:space="preserve">Revised </w:t>
                  </w:r>
                </w:p>
                <w:p w:rsidR="00046508" w:rsidRPr="0093291A" w:rsidRDefault="00046508" w:rsidP="00046508">
                  <w:pPr>
                    <w:framePr w:hSpace="180" w:wrap="around" w:vAnchor="text" w:hAnchor="text" w:y="1"/>
                    <w:suppressOverlap/>
                    <w:jc w:val="center"/>
                    <w:rPr>
                      <w:rFonts w:ascii="Book Antiqua" w:hAnsi="Book Antiqua"/>
                      <w:sz w:val="12"/>
                      <w:szCs w:val="12"/>
                    </w:rPr>
                  </w:pPr>
                  <w:r w:rsidRPr="0093291A">
                    <w:rPr>
                      <w:rFonts w:ascii="Book Antiqua" w:hAnsi="Book Antiqua"/>
                      <w:b/>
                      <w:sz w:val="12"/>
                      <w:szCs w:val="12"/>
                    </w:rPr>
                    <w:t>Form-A</w:t>
                  </w:r>
                </w:p>
              </w:tc>
              <w:tc>
                <w:tcPr>
                  <w:tcW w:w="851" w:type="dxa"/>
                </w:tcPr>
                <w:p w:rsidR="00046508" w:rsidRPr="0093291A" w:rsidRDefault="00046508" w:rsidP="00046508">
                  <w:pPr>
                    <w:pStyle w:val="DefaultText"/>
                    <w:framePr w:hSpace="180" w:wrap="around" w:vAnchor="text" w:hAnchor="text" w:y="1"/>
                    <w:tabs>
                      <w:tab w:val="left" w:pos="426"/>
                    </w:tabs>
                    <w:suppressOverlap/>
                    <w:rPr>
                      <w:rFonts w:ascii="Book Antiqua" w:hAnsi="Book Antiqua"/>
                      <w:b/>
                      <w:sz w:val="12"/>
                      <w:szCs w:val="12"/>
                    </w:rPr>
                  </w:pPr>
                  <w:r w:rsidRPr="0093291A">
                    <w:rPr>
                      <w:rFonts w:ascii="Book Antiqua" w:hAnsi="Book Antiqua"/>
                      <w:b/>
                      <w:sz w:val="12"/>
                      <w:szCs w:val="12"/>
                    </w:rPr>
                    <w:t>Eligible amount (50%) as per Revised Form - A</w:t>
                  </w:r>
                </w:p>
              </w:tc>
            </w:tr>
            <w:tr w:rsidR="00046508" w:rsidRPr="0093291A" w:rsidTr="0093291A">
              <w:tc>
                <w:tcPr>
                  <w:tcW w:w="1129" w:type="dxa"/>
                  <w:vMerge w:val="restart"/>
                </w:tcPr>
                <w:p w:rsidR="00046508" w:rsidRPr="0093291A" w:rsidRDefault="00046508" w:rsidP="00046508">
                  <w:pPr>
                    <w:framePr w:hSpace="180" w:wrap="around" w:vAnchor="text" w:hAnchor="text" w:y="1"/>
                    <w:suppressOverlap/>
                    <w:jc w:val="both"/>
                    <w:rPr>
                      <w:rFonts w:ascii="Book Antiqua" w:hAnsi="Book Antiqua"/>
                      <w:sz w:val="12"/>
                      <w:szCs w:val="12"/>
                    </w:rPr>
                  </w:pPr>
                  <w:r w:rsidRPr="0093291A">
                    <w:rPr>
                      <w:rFonts w:ascii="Book Antiqua" w:hAnsi="Book Antiqua"/>
                      <w:sz w:val="12"/>
                      <w:szCs w:val="12"/>
                    </w:rPr>
                    <w:t xml:space="preserve">M/s Sri Jalaram Plastics, Palada, </w:t>
                  </w:r>
                </w:p>
              </w:tc>
              <w:tc>
                <w:tcPr>
                  <w:tcW w:w="709" w:type="dxa"/>
                </w:tcPr>
                <w:p w:rsidR="00046508" w:rsidRPr="0093291A" w:rsidRDefault="00046508" w:rsidP="00046508">
                  <w:pPr>
                    <w:framePr w:hSpace="180" w:wrap="around" w:vAnchor="text" w:hAnchor="text" w:y="1"/>
                    <w:suppressOverlap/>
                    <w:jc w:val="both"/>
                    <w:rPr>
                      <w:rFonts w:ascii="Book Antiqua" w:hAnsi="Book Antiqua"/>
                      <w:sz w:val="12"/>
                      <w:szCs w:val="12"/>
                    </w:rPr>
                  </w:pPr>
                  <w:r w:rsidRPr="0093291A">
                    <w:rPr>
                      <w:rFonts w:ascii="Book Antiqua" w:hAnsi="Book Antiqua"/>
                      <w:sz w:val="12"/>
                      <w:szCs w:val="12"/>
                    </w:rPr>
                    <w:t>2010-11</w:t>
                  </w:r>
                </w:p>
              </w:tc>
              <w:tc>
                <w:tcPr>
                  <w:tcW w:w="1134" w:type="dxa"/>
                </w:tcPr>
                <w:p w:rsidR="00046508" w:rsidRPr="0093291A" w:rsidRDefault="00046508" w:rsidP="00046508">
                  <w:pPr>
                    <w:pStyle w:val="DefaultText"/>
                    <w:framePr w:hSpace="180" w:wrap="around" w:vAnchor="text" w:hAnchor="text" w:y="1"/>
                    <w:tabs>
                      <w:tab w:val="left" w:pos="426"/>
                    </w:tabs>
                    <w:suppressOverlap/>
                    <w:jc w:val="right"/>
                    <w:rPr>
                      <w:rFonts w:ascii="Book Antiqua" w:hAnsi="Book Antiqua"/>
                      <w:sz w:val="12"/>
                      <w:szCs w:val="12"/>
                    </w:rPr>
                  </w:pPr>
                  <w:r w:rsidRPr="0093291A">
                    <w:rPr>
                      <w:rFonts w:ascii="Book Antiqua" w:hAnsi="Book Antiqua"/>
                      <w:sz w:val="12"/>
                      <w:szCs w:val="12"/>
                    </w:rPr>
                    <w:t>4068708</w:t>
                  </w:r>
                </w:p>
              </w:tc>
              <w:tc>
                <w:tcPr>
                  <w:tcW w:w="992" w:type="dxa"/>
                </w:tcPr>
                <w:p w:rsidR="00046508" w:rsidRPr="0093291A" w:rsidRDefault="00046508" w:rsidP="00046508">
                  <w:pPr>
                    <w:framePr w:hSpace="180" w:wrap="around" w:vAnchor="text" w:hAnchor="text" w:y="1"/>
                    <w:suppressOverlap/>
                    <w:jc w:val="right"/>
                    <w:rPr>
                      <w:rFonts w:ascii="Book Antiqua" w:hAnsi="Book Antiqua"/>
                      <w:sz w:val="12"/>
                      <w:szCs w:val="12"/>
                    </w:rPr>
                  </w:pPr>
                  <w:r w:rsidRPr="0093291A">
                    <w:rPr>
                      <w:rFonts w:ascii="Book Antiqua" w:hAnsi="Book Antiqua"/>
                      <w:sz w:val="12"/>
                      <w:szCs w:val="12"/>
                    </w:rPr>
                    <w:t>NIL</w:t>
                  </w:r>
                </w:p>
              </w:tc>
              <w:tc>
                <w:tcPr>
                  <w:tcW w:w="851" w:type="dxa"/>
                </w:tcPr>
                <w:p w:rsidR="00046508" w:rsidRPr="0093291A" w:rsidRDefault="00046508" w:rsidP="00046508">
                  <w:pPr>
                    <w:pStyle w:val="DefaultText"/>
                    <w:framePr w:hSpace="180" w:wrap="around" w:vAnchor="text" w:hAnchor="text" w:y="1"/>
                    <w:tabs>
                      <w:tab w:val="left" w:pos="426"/>
                    </w:tabs>
                    <w:suppressOverlap/>
                    <w:jc w:val="right"/>
                    <w:rPr>
                      <w:rFonts w:ascii="Book Antiqua" w:hAnsi="Book Antiqua"/>
                      <w:sz w:val="12"/>
                      <w:szCs w:val="12"/>
                    </w:rPr>
                  </w:pPr>
                  <w:r w:rsidRPr="0093291A">
                    <w:rPr>
                      <w:rFonts w:ascii="Book Antiqua" w:hAnsi="Book Antiqua"/>
                      <w:sz w:val="12"/>
                      <w:szCs w:val="12"/>
                    </w:rPr>
                    <w:t>NIL</w:t>
                  </w:r>
                </w:p>
              </w:tc>
            </w:tr>
            <w:tr w:rsidR="00046508" w:rsidRPr="0093291A" w:rsidTr="0093291A">
              <w:tc>
                <w:tcPr>
                  <w:tcW w:w="1129" w:type="dxa"/>
                  <w:vMerge/>
                </w:tcPr>
                <w:p w:rsidR="00046508" w:rsidRPr="0093291A" w:rsidRDefault="00046508" w:rsidP="00046508">
                  <w:pPr>
                    <w:framePr w:hSpace="180" w:wrap="around" w:vAnchor="text" w:hAnchor="text" w:y="1"/>
                    <w:suppressOverlap/>
                    <w:jc w:val="both"/>
                    <w:rPr>
                      <w:rFonts w:ascii="Book Antiqua" w:hAnsi="Book Antiqua"/>
                      <w:sz w:val="12"/>
                      <w:szCs w:val="12"/>
                    </w:rPr>
                  </w:pPr>
                </w:p>
              </w:tc>
              <w:tc>
                <w:tcPr>
                  <w:tcW w:w="709" w:type="dxa"/>
                </w:tcPr>
                <w:p w:rsidR="00046508" w:rsidRPr="0093291A" w:rsidRDefault="00046508" w:rsidP="00046508">
                  <w:pPr>
                    <w:framePr w:hSpace="180" w:wrap="around" w:vAnchor="text" w:hAnchor="text" w:y="1"/>
                    <w:suppressOverlap/>
                    <w:jc w:val="both"/>
                    <w:rPr>
                      <w:rFonts w:ascii="Book Antiqua" w:hAnsi="Book Antiqua"/>
                      <w:sz w:val="12"/>
                      <w:szCs w:val="12"/>
                    </w:rPr>
                  </w:pPr>
                  <w:r w:rsidRPr="0093291A">
                    <w:rPr>
                      <w:rFonts w:ascii="Book Antiqua" w:hAnsi="Book Antiqua"/>
                      <w:sz w:val="12"/>
                      <w:szCs w:val="12"/>
                    </w:rPr>
                    <w:t>2011-12</w:t>
                  </w:r>
                </w:p>
              </w:tc>
              <w:tc>
                <w:tcPr>
                  <w:tcW w:w="1134" w:type="dxa"/>
                </w:tcPr>
                <w:p w:rsidR="00046508" w:rsidRPr="0093291A" w:rsidRDefault="00046508" w:rsidP="00046508">
                  <w:pPr>
                    <w:pStyle w:val="DefaultText"/>
                    <w:framePr w:hSpace="180" w:wrap="around" w:vAnchor="text" w:hAnchor="text" w:y="1"/>
                    <w:tabs>
                      <w:tab w:val="left" w:pos="426"/>
                    </w:tabs>
                    <w:suppressOverlap/>
                    <w:jc w:val="right"/>
                    <w:rPr>
                      <w:rFonts w:ascii="Book Antiqua" w:hAnsi="Book Antiqua"/>
                      <w:sz w:val="12"/>
                      <w:szCs w:val="12"/>
                    </w:rPr>
                  </w:pPr>
                  <w:r w:rsidRPr="0093291A">
                    <w:rPr>
                      <w:rFonts w:ascii="Book Antiqua" w:hAnsi="Book Antiqua"/>
                      <w:sz w:val="12"/>
                      <w:szCs w:val="12"/>
                    </w:rPr>
                    <w:t>11074147</w:t>
                  </w:r>
                </w:p>
              </w:tc>
              <w:tc>
                <w:tcPr>
                  <w:tcW w:w="992" w:type="dxa"/>
                </w:tcPr>
                <w:p w:rsidR="00046508" w:rsidRPr="0093291A" w:rsidRDefault="00046508" w:rsidP="00046508">
                  <w:pPr>
                    <w:pStyle w:val="DefaultText"/>
                    <w:framePr w:hSpace="180" w:wrap="around" w:vAnchor="text" w:hAnchor="text" w:y="1"/>
                    <w:tabs>
                      <w:tab w:val="left" w:pos="426"/>
                    </w:tabs>
                    <w:suppressOverlap/>
                    <w:jc w:val="right"/>
                    <w:rPr>
                      <w:rFonts w:ascii="Book Antiqua" w:hAnsi="Book Antiqua"/>
                      <w:sz w:val="12"/>
                      <w:szCs w:val="12"/>
                    </w:rPr>
                  </w:pPr>
                  <w:r w:rsidRPr="0093291A">
                    <w:rPr>
                      <w:rFonts w:ascii="Book Antiqua" w:hAnsi="Book Antiqua"/>
                      <w:sz w:val="12"/>
                      <w:szCs w:val="12"/>
                    </w:rPr>
                    <w:t>5596341</w:t>
                  </w:r>
                </w:p>
              </w:tc>
              <w:tc>
                <w:tcPr>
                  <w:tcW w:w="851" w:type="dxa"/>
                </w:tcPr>
                <w:p w:rsidR="00046508" w:rsidRPr="0093291A" w:rsidRDefault="00046508" w:rsidP="00046508">
                  <w:pPr>
                    <w:pStyle w:val="DefaultText"/>
                    <w:framePr w:hSpace="180" w:wrap="around" w:vAnchor="text" w:hAnchor="text" w:y="1"/>
                    <w:tabs>
                      <w:tab w:val="left" w:pos="426"/>
                    </w:tabs>
                    <w:suppressOverlap/>
                    <w:jc w:val="right"/>
                    <w:rPr>
                      <w:rFonts w:ascii="Book Antiqua" w:hAnsi="Book Antiqua"/>
                      <w:sz w:val="12"/>
                      <w:szCs w:val="12"/>
                    </w:rPr>
                  </w:pPr>
                  <w:r w:rsidRPr="0093291A">
                    <w:rPr>
                      <w:rFonts w:ascii="Book Antiqua" w:hAnsi="Book Antiqua"/>
                      <w:sz w:val="12"/>
                      <w:szCs w:val="12"/>
                    </w:rPr>
                    <w:t>1399085</w:t>
                  </w:r>
                </w:p>
              </w:tc>
            </w:tr>
            <w:tr w:rsidR="00046508" w:rsidRPr="0093291A" w:rsidTr="0093291A">
              <w:tc>
                <w:tcPr>
                  <w:tcW w:w="1129" w:type="dxa"/>
                  <w:vMerge/>
                </w:tcPr>
                <w:p w:rsidR="00046508" w:rsidRPr="0093291A" w:rsidRDefault="00046508" w:rsidP="00046508">
                  <w:pPr>
                    <w:framePr w:hSpace="180" w:wrap="around" w:vAnchor="text" w:hAnchor="text" w:y="1"/>
                    <w:suppressOverlap/>
                    <w:jc w:val="both"/>
                    <w:rPr>
                      <w:rFonts w:ascii="Book Antiqua" w:hAnsi="Book Antiqua"/>
                      <w:sz w:val="12"/>
                      <w:szCs w:val="12"/>
                    </w:rPr>
                  </w:pPr>
                </w:p>
              </w:tc>
              <w:tc>
                <w:tcPr>
                  <w:tcW w:w="709" w:type="dxa"/>
                </w:tcPr>
                <w:p w:rsidR="00046508" w:rsidRPr="0093291A" w:rsidRDefault="00046508" w:rsidP="00046508">
                  <w:pPr>
                    <w:framePr w:hSpace="180" w:wrap="around" w:vAnchor="text" w:hAnchor="text" w:y="1"/>
                    <w:suppressOverlap/>
                    <w:jc w:val="both"/>
                    <w:rPr>
                      <w:rFonts w:ascii="Book Antiqua" w:hAnsi="Book Antiqua"/>
                      <w:sz w:val="12"/>
                      <w:szCs w:val="12"/>
                    </w:rPr>
                  </w:pPr>
                  <w:r w:rsidRPr="0093291A">
                    <w:rPr>
                      <w:rFonts w:ascii="Book Antiqua" w:hAnsi="Book Antiqua"/>
                      <w:sz w:val="12"/>
                      <w:szCs w:val="12"/>
                    </w:rPr>
                    <w:t>2012-13</w:t>
                  </w:r>
                </w:p>
              </w:tc>
              <w:tc>
                <w:tcPr>
                  <w:tcW w:w="1134" w:type="dxa"/>
                </w:tcPr>
                <w:p w:rsidR="00046508" w:rsidRPr="0093291A" w:rsidRDefault="00046508" w:rsidP="00046508">
                  <w:pPr>
                    <w:pStyle w:val="DefaultText"/>
                    <w:framePr w:hSpace="180" w:wrap="around" w:vAnchor="text" w:hAnchor="text" w:y="1"/>
                    <w:tabs>
                      <w:tab w:val="left" w:pos="426"/>
                    </w:tabs>
                    <w:suppressOverlap/>
                    <w:jc w:val="right"/>
                    <w:rPr>
                      <w:rFonts w:ascii="Book Antiqua" w:hAnsi="Book Antiqua"/>
                      <w:sz w:val="12"/>
                      <w:szCs w:val="12"/>
                    </w:rPr>
                  </w:pPr>
                  <w:r w:rsidRPr="0093291A">
                    <w:rPr>
                      <w:rFonts w:ascii="Book Antiqua" w:hAnsi="Book Antiqua"/>
                      <w:sz w:val="12"/>
                      <w:szCs w:val="12"/>
                    </w:rPr>
                    <w:t>16126683</w:t>
                  </w:r>
                </w:p>
              </w:tc>
              <w:tc>
                <w:tcPr>
                  <w:tcW w:w="992" w:type="dxa"/>
                </w:tcPr>
                <w:p w:rsidR="00046508" w:rsidRPr="0093291A" w:rsidRDefault="00046508" w:rsidP="00046508">
                  <w:pPr>
                    <w:pStyle w:val="DefaultText"/>
                    <w:framePr w:hSpace="180" w:wrap="around" w:vAnchor="text" w:hAnchor="text" w:y="1"/>
                    <w:tabs>
                      <w:tab w:val="left" w:pos="426"/>
                    </w:tabs>
                    <w:suppressOverlap/>
                    <w:jc w:val="right"/>
                    <w:rPr>
                      <w:rFonts w:ascii="Book Antiqua" w:hAnsi="Book Antiqua"/>
                      <w:sz w:val="12"/>
                      <w:szCs w:val="12"/>
                    </w:rPr>
                  </w:pPr>
                  <w:r w:rsidRPr="0093291A">
                    <w:rPr>
                      <w:rFonts w:ascii="Book Antiqua" w:hAnsi="Book Antiqua"/>
                      <w:sz w:val="12"/>
                      <w:szCs w:val="12"/>
                    </w:rPr>
                    <w:t>3851926</w:t>
                  </w:r>
                </w:p>
              </w:tc>
              <w:tc>
                <w:tcPr>
                  <w:tcW w:w="851" w:type="dxa"/>
                </w:tcPr>
                <w:p w:rsidR="00046508" w:rsidRPr="0093291A" w:rsidRDefault="00046508" w:rsidP="00046508">
                  <w:pPr>
                    <w:pStyle w:val="DefaultText"/>
                    <w:framePr w:hSpace="180" w:wrap="around" w:vAnchor="text" w:hAnchor="text" w:y="1"/>
                    <w:tabs>
                      <w:tab w:val="left" w:pos="426"/>
                    </w:tabs>
                    <w:suppressOverlap/>
                    <w:jc w:val="right"/>
                    <w:rPr>
                      <w:rFonts w:ascii="Book Antiqua" w:hAnsi="Book Antiqua"/>
                      <w:sz w:val="12"/>
                      <w:szCs w:val="12"/>
                    </w:rPr>
                  </w:pPr>
                  <w:r w:rsidRPr="0093291A">
                    <w:rPr>
                      <w:rFonts w:ascii="Book Antiqua" w:hAnsi="Book Antiqua"/>
                      <w:sz w:val="12"/>
                      <w:szCs w:val="12"/>
                    </w:rPr>
                    <w:t>1925963</w:t>
                  </w:r>
                </w:p>
              </w:tc>
            </w:tr>
            <w:tr w:rsidR="00046508" w:rsidRPr="0093291A" w:rsidTr="0093291A">
              <w:tc>
                <w:tcPr>
                  <w:tcW w:w="1129" w:type="dxa"/>
                  <w:vMerge/>
                </w:tcPr>
                <w:p w:rsidR="00046508" w:rsidRPr="0093291A" w:rsidRDefault="00046508" w:rsidP="00046508">
                  <w:pPr>
                    <w:framePr w:hSpace="180" w:wrap="around" w:vAnchor="text" w:hAnchor="text" w:y="1"/>
                    <w:suppressOverlap/>
                    <w:jc w:val="both"/>
                    <w:rPr>
                      <w:rFonts w:ascii="Book Antiqua" w:hAnsi="Book Antiqua"/>
                      <w:sz w:val="12"/>
                      <w:szCs w:val="12"/>
                    </w:rPr>
                  </w:pPr>
                </w:p>
              </w:tc>
              <w:tc>
                <w:tcPr>
                  <w:tcW w:w="709" w:type="dxa"/>
                </w:tcPr>
                <w:p w:rsidR="00046508" w:rsidRPr="0093291A" w:rsidRDefault="00046508" w:rsidP="00046508">
                  <w:pPr>
                    <w:framePr w:hSpace="180" w:wrap="around" w:vAnchor="text" w:hAnchor="text" w:y="1"/>
                    <w:suppressOverlap/>
                    <w:jc w:val="both"/>
                    <w:rPr>
                      <w:rFonts w:ascii="Book Antiqua" w:hAnsi="Book Antiqua"/>
                      <w:sz w:val="12"/>
                      <w:szCs w:val="12"/>
                    </w:rPr>
                  </w:pPr>
                  <w:r w:rsidRPr="0093291A">
                    <w:rPr>
                      <w:rFonts w:ascii="Book Antiqua" w:hAnsi="Book Antiqua"/>
                      <w:sz w:val="12"/>
                      <w:szCs w:val="12"/>
                    </w:rPr>
                    <w:t>2013-14</w:t>
                  </w:r>
                </w:p>
              </w:tc>
              <w:tc>
                <w:tcPr>
                  <w:tcW w:w="1134" w:type="dxa"/>
                </w:tcPr>
                <w:p w:rsidR="00046508" w:rsidRPr="0093291A" w:rsidRDefault="00046508" w:rsidP="00046508">
                  <w:pPr>
                    <w:pStyle w:val="DefaultText"/>
                    <w:framePr w:hSpace="180" w:wrap="around" w:vAnchor="text" w:hAnchor="text" w:y="1"/>
                    <w:tabs>
                      <w:tab w:val="left" w:pos="426"/>
                    </w:tabs>
                    <w:suppressOverlap/>
                    <w:jc w:val="right"/>
                    <w:rPr>
                      <w:rFonts w:ascii="Book Antiqua" w:hAnsi="Book Antiqua"/>
                      <w:sz w:val="12"/>
                      <w:szCs w:val="12"/>
                    </w:rPr>
                  </w:pPr>
                  <w:r w:rsidRPr="0093291A">
                    <w:rPr>
                      <w:rFonts w:ascii="Book Antiqua" w:hAnsi="Book Antiqua"/>
                      <w:sz w:val="12"/>
                      <w:szCs w:val="12"/>
                    </w:rPr>
                    <w:t>15638475</w:t>
                  </w:r>
                </w:p>
              </w:tc>
              <w:tc>
                <w:tcPr>
                  <w:tcW w:w="992" w:type="dxa"/>
                </w:tcPr>
                <w:p w:rsidR="00046508" w:rsidRPr="0093291A" w:rsidRDefault="00046508" w:rsidP="00046508">
                  <w:pPr>
                    <w:pStyle w:val="DefaultText"/>
                    <w:framePr w:hSpace="180" w:wrap="around" w:vAnchor="text" w:hAnchor="text" w:y="1"/>
                    <w:tabs>
                      <w:tab w:val="left" w:pos="426"/>
                    </w:tabs>
                    <w:suppressOverlap/>
                    <w:jc w:val="right"/>
                    <w:rPr>
                      <w:rFonts w:ascii="Book Antiqua" w:hAnsi="Book Antiqua"/>
                      <w:sz w:val="12"/>
                      <w:szCs w:val="12"/>
                    </w:rPr>
                  </w:pPr>
                  <w:r w:rsidRPr="0093291A">
                    <w:rPr>
                      <w:rFonts w:ascii="Book Antiqua" w:hAnsi="Book Antiqua"/>
                      <w:sz w:val="12"/>
                      <w:szCs w:val="12"/>
                    </w:rPr>
                    <w:t>977385</w:t>
                  </w:r>
                </w:p>
              </w:tc>
              <w:tc>
                <w:tcPr>
                  <w:tcW w:w="851" w:type="dxa"/>
                </w:tcPr>
                <w:p w:rsidR="00046508" w:rsidRPr="0093291A" w:rsidRDefault="00046508" w:rsidP="00046508">
                  <w:pPr>
                    <w:pStyle w:val="DefaultText"/>
                    <w:framePr w:hSpace="180" w:wrap="around" w:vAnchor="text" w:hAnchor="text" w:y="1"/>
                    <w:tabs>
                      <w:tab w:val="left" w:pos="426"/>
                    </w:tabs>
                    <w:suppressOverlap/>
                    <w:jc w:val="right"/>
                    <w:rPr>
                      <w:rFonts w:ascii="Book Antiqua" w:hAnsi="Book Antiqua"/>
                      <w:sz w:val="12"/>
                      <w:szCs w:val="12"/>
                    </w:rPr>
                  </w:pPr>
                  <w:r w:rsidRPr="0093291A">
                    <w:rPr>
                      <w:rFonts w:ascii="Book Antiqua" w:hAnsi="Book Antiqua"/>
                      <w:sz w:val="12"/>
                      <w:szCs w:val="12"/>
                    </w:rPr>
                    <w:t>488692</w:t>
                  </w:r>
                </w:p>
              </w:tc>
            </w:tr>
            <w:tr w:rsidR="00046508" w:rsidRPr="0093291A" w:rsidTr="0093291A">
              <w:tc>
                <w:tcPr>
                  <w:tcW w:w="1129" w:type="dxa"/>
                </w:tcPr>
                <w:p w:rsidR="00046508" w:rsidRPr="0093291A" w:rsidRDefault="00046508" w:rsidP="00046508">
                  <w:pPr>
                    <w:framePr w:hSpace="180" w:wrap="around" w:vAnchor="text" w:hAnchor="text" w:y="1"/>
                    <w:suppressOverlap/>
                    <w:jc w:val="both"/>
                    <w:rPr>
                      <w:rFonts w:ascii="Book Antiqua" w:hAnsi="Book Antiqua"/>
                      <w:sz w:val="12"/>
                      <w:szCs w:val="12"/>
                    </w:rPr>
                  </w:pPr>
                </w:p>
              </w:tc>
              <w:tc>
                <w:tcPr>
                  <w:tcW w:w="709" w:type="dxa"/>
                </w:tcPr>
                <w:p w:rsidR="00046508" w:rsidRPr="0093291A" w:rsidRDefault="00046508" w:rsidP="00046508">
                  <w:pPr>
                    <w:framePr w:hSpace="180" w:wrap="around" w:vAnchor="text" w:hAnchor="text" w:y="1"/>
                    <w:suppressOverlap/>
                    <w:jc w:val="both"/>
                    <w:rPr>
                      <w:rFonts w:ascii="Book Antiqua" w:hAnsi="Book Antiqua"/>
                      <w:sz w:val="12"/>
                      <w:szCs w:val="12"/>
                    </w:rPr>
                  </w:pPr>
                </w:p>
              </w:tc>
              <w:tc>
                <w:tcPr>
                  <w:tcW w:w="1134" w:type="dxa"/>
                </w:tcPr>
                <w:p w:rsidR="00046508" w:rsidRPr="0093291A" w:rsidRDefault="00F92F4B" w:rsidP="00046508">
                  <w:pPr>
                    <w:framePr w:hSpace="180" w:wrap="around" w:vAnchor="text" w:hAnchor="text" w:y="1"/>
                    <w:suppressOverlap/>
                    <w:jc w:val="right"/>
                    <w:rPr>
                      <w:rFonts w:ascii="Book Antiqua" w:hAnsi="Book Antiqua"/>
                      <w:b/>
                      <w:sz w:val="12"/>
                      <w:szCs w:val="12"/>
                    </w:rPr>
                  </w:pPr>
                  <w:r w:rsidRPr="0093291A">
                    <w:rPr>
                      <w:rFonts w:ascii="Book Antiqua" w:hAnsi="Book Antiqua"/>
                      <w:b/>
                      <w:sz w:val="12"/>
                      <w:szCs w:val="12"/>
                    </w:rPr>
                    <w:fldChar w:fldCharType="begin"/>
                  </w:r>
                  <w:r w:rsidR="00046508" w:rsidRPr="0093291A">
                    <w:rPr>
                      <w:rFonts w:ascii="Book Antiqua" w:hAnsi="Book Antiqua"/>
                      <w:b/>
                      <w:sz w:val="12"/>
                      <w:szCs w:val="12"/>
                    </w:rPr>
                    <w:instrText xml:space="preserve"> =SUM(ABOVE) </w:instrText>
                  </w:r>
                  <w:r w:rsidRPr="0093291A">
                    <w:rPr>
                      <w:rFonts w:ascii="Book Antiqua" w:hAnsi="Book Antiqua"/>
                      <w:b/>
                      <w:sz w:val="12"/>
                      <w:szCs w:val="12"/>
                    </w:rPr>
                    <w:fldChar w:fldCharType="separate"/>
                  </w:r>
                  <w:r w:rsidR="00046508" w:rsidRPr="0093291A">
                    <w:rPr>
                      <w:rFonts w:ascii="Book Antiqua" w:hAnsi="Book Antiqua"/>
                      <w:b/>
                      <w:noProof/>
                      <w:sz w:val="12"/>
                      <w:szCs w:val="12"/>
                    </w:rPr>
                    <w:t>46908013</w:t>
                  </w:r>
                  <w:r w:rsidRPr="0093291A">
                    <w:rPr>
                      <w:rFonts w:ascii="Book Antiqua" w:hAnsi="Book Antiqua"/>
                      <w:b/>
                      <w:sz w:val="12"/>
                      <w:szCs w:val="12"/>
                    </w:rPr>
                    <w:fldChar w:fldCharType="end"/>
                  </w:r>
                </w:p>
              </w:tc>
              <w:tc>
                <w:tcPr>
                  <w:tcW w:w="992" w:type="dxa"/>
                </w:tcPr>
                <w:p w:rsidR="00046508" w:rsidRPr="0093291A" w:rsidRDefault="00F92F4B" w:rsidP="00046508">
                  <w:pPr>
                    <w:framePr w:hSpace="180" w:wrap="around" w:vAnchor="text" w:hAnchor="text" w:y="1"/>
                    <w:suppressOverlap/>
                    <w:jc w:val="right"/>
                    <w:rPr>
                      <w:rFonts w:ascii="Book Antiqua" w:hAnsi="Book Antiqua"/>
                      <w:b/>
                      <w:sz w:val="12"/>
                      <w:szCs w:val="12"/>
                    </w:rPr>
                  </w:pPr>
                  <w:r w:rsidRPr="0093291A">
                    <w:rPr>
                      <w:rFonts w:ascii="Book Antiqua" w:hAnsi="Book Antiqua"/>
                      <w:b/>
                      <w:sz w:val="12"/>
                      <w:szCs w:val="12"/>
                    </w:rPr>
                    <w:fldChar w:fldCharType="begin"/>
                  </w:r>
                  <w:r w:rsidR="00046508" w:rsidRPr="0093291A">
                    <w:rPr>
                      <w:rFonts w:ascii="Book Antiqua" w:hAnsi="Book Antiqua"/>
                      <w:b/>
                      <w:sz w:val="12"/>
                      <w:szCs w:val="12"/>
                    </w:rPr>
                    <w:instrText xml:space="preserve"> =SUM(ABOVE) </w:instrText>
                  </w:r>
                  <w:r w:rsidRPr="0093291A">
                    <w:rPr>
                      <w:rFonts w:ascii="Book Antiqua" w:hAnsi="Book Antiqua"/>
                      <w:b/>
                      <w:sz w:val="12"/>
                      <w:szCs w:val="12"/>
                    </w:rPr>
                    <w:fldChar w:fldCharType="separate"/>
                  </w:r>
                  <w:r w:rsidR="00046508" w:rsidRPr="0093291A">
                    <w:rPr>
                      <w:rFonts w:ascii="Book Antiqua" w:hAnsi="Book Antiqua"/>
                      <w:b/>
                      <w:noProof/>
                      <w:sz w:val="12"/>
                      <w:szCs w:val="12"/>
                    </w:rPr>
                    <w:t>10425652</w:t>
                  </w:r>
                  <w:r w:rsidRPr="0093291A">
                    <w:rPr>
                      <w:rFonts w:ascii="Book Antiqua" w:hAnsi="Book Antiqua"/>
                      <w:b/>
                      <w:sz w:val="12"/>
                      <w:szCs w:val="12"/>
                    </w:rPr>
                    <w:fldChar w:fldCharType="end"/>
                  </w:r>
                </w:p>
              </w:tc>
              <w:tc>
                <w:tcPr>
                  <w:tcW w:w="851" w:type="dxa"/>
                </w:tcPr>
                <w:p w:rsidR="00046508" w:rsidRPr="0093291A" w:rsidRDefault="00046508" w:rsidP="00046508">
                  <w:pPr>
                    <w:pStyle w:val="DefaultText"/>
                    <w:framePr w:hSpace="180" w:wrap="around" w:vAnchor="text" w:hAnchor="text" w:y="1"/>
                    <w:tabs>
                      <w:tab w:val="left" w:pos="426"/>
                    </w:tabs>
                    <w:suppressOverlap/>
                    <w:jc w:val="right"/>
                    <w:rPr>
                      <w:rFonts w:ascii="Book Antiqua" w:hAnsi="Book Antiqua"/>
                      <w:b/>
                      <w:bCs/>
                      <w:sz w:val="12"/>
                      <w:szCs w:val="12"/>
                    </w:rPr>
                  </w:pPr>
                  <w:r w:rsidRPr="0093291A">
                    <w:rPr>
                      <w:rFonts w:ascii="Book Antiqua" w:hAnsi="Book Antiqua"/>
                      <w:b/>
                      <w:bCs/>
                      <w:sz w:val="12"/>
                      <w:szCs w:val="12"/>
                    </w:rPr>
                    <w:t>3813740</w:t>
                  </w:r>
                </w:p>
              </w:tc>
            </w:tr>
          </w:tbl>
          <w:p w:rsidR="00046508" w:rsidRPr="00250AAF" w:rsidRDefault="00046508" w:rsidP="00046508">
            <w:pPr>
              <w:pStyle w:val="DefaultText1"/>
              <w:ind w:firstLine="720"/>
              <w:jc w:val="both"/>
              <w:rPr>
                <w:rFonts w:ascii="Book Antiqua" w:hAnsi="Book Antiqua"/>
                <w:sz w:val="22"/>
                <w:szCs w:val="22"/>
              </w:rPr>
            </w:pPr>
          </w:p>
          <w:p w:rsidR="00046508" w:rsidRPr="00250AAF" w:rsidRDefault="00046508" w:rsidP="00046508">
            <w:pPr>
              <w:spacing w:line="240" w:lineRule="auto"/>
              <w:ind w:firstLine="720"/>
              <w:jc w:val="both"/>
              <w:rPr>
                <w:rFonts w:ascii="Book Antiqua" w:hAnsi="Book Antiqua"/>
                <w:bCs/>
              </w:rPr>
            </w:pPr>
            <w:r w:rsidRPr="00250AAF">
              <w:rPr>
                <w:rFonts w:ascii="Book Antiqua" w:hAnsi="Book Antiqua"/>
              </w:rPr>
              <w:t>As per the revised Form-A Certificate issued by the Commercial Tax Officer, Nizamabad</w:t>
            </w:r>
            <w:r>
              <w:rPr>
                <w:rFonts w:ascii="Book Antiqua" w:hAnsi="Book Antiqua"/>
              </w:rPr>
              <w:t xml:space="preserve"> </w:t>
            </w:r>
            <w:r w:rsidRPr="00250AAF">
              <w:rPr>
                <w:rFonts w:ascii="Book Antiqua" w:hAnsi="Book Antiqua"/>
              </w:rPr>
              <w:t xml:space="preserve">the unit is eligible for reimbursement of Sales Tax for the year 2010-11, 2011-12, 2012-13, 2013-14 for Rs. </w:t>
            </w:r>
            <w:r w:rsidRPr="00250AAF">
              <w:rPr>
                <w:rFonts w:ascii="Book Antiqua" w:hAnsi="Book Antiqua"/>
                <w:bCs/>
              </w:rPr>
              <w:t xml:space="preserve">38,13,740/- (Thirty Eight Lakhs Thirteen Thousand Seven Hundred and Forty only). </w:t>
            </w:r>
          </w:p>
          <w:p w:rsidR="00046508" w:rsidRPr="00250AAF" w:rsidRDefault="00046508" w:rsidP="00046508">
            <w:pPr>
              <w:spacing w:line="240" w:lineRule="auto"/>
              <w:ind w:firstLine="720"/>
              <w:jc w:val="both"/>
              <w:rPr>
                <w:rFonts w:ascii="Book Antiqua" w:hAnsi="Book Antiqua"/>
              </w:rPr>
            </w:pPr>
            <w:r w:rsidRPr="00250AAF">
              <w:rPr>
                <w:rFonts w:ascii="Book Antiqua" w:hAnsi="Book Antiqua"/>
              </w:rPr>
              <w:t xml:space="preserve">Further, the GM, DIC, Nizamabad has </w:t>
            </w:r>
            <w:r>
              <w:rPr>
                <w:rFonts w:ascii="Book Antiqua" w:hAnsi="Book Antiqua"/>
              </w:rPr>
              <w:t>furnished</w:t>
            </w:r>
            <w:r w:rsidRPr="00250AAF">
              <w:rPr>
                <w:rFonts w:ascii="Book Antiqua" w:hAnsi="Book Antiqua"/>
              </w:rPr>
              <w:t xml:space="preserve"> the proposal for cancellation of earlier sanction accorded for the period 2010-11, 2011-12, 2012-13 &amp; 2013-14 for an amount of Rs. </w:t>
            </w:r>
            <w:r w:rsidRPr="00250AAF">
              <w:rPr>
                <w:rFonts w:ascii="Book Antiqua" w:hAnsi="Book Antiqua"/>
              </w:rPr>
              <w:lastRenderedPageBreak/>
              <w:t xml:space="preserve">2,06,85,458/- (Rupees Two Cores Six Lakhs Eighty Five Thousand Four Hundred and Fifty Eight only) to sanction eligible amount of Rs. </w:t>
            </w:r>
            <w:r w:rsidRPr="00250AAF">
              <w:rPr>
                <w:rFonts w:ascii="Book Antiqua" w:hAnsi="Book Antiqua"/>
                <w:bCs/>
              </w:rPr>
              <w:t xml:space="preserve">38,13,740/- (Thirty Eight Lakhs Thirteen Thousand Seven Hundred and Forty only). </w:t>
            </w:r>
          </w:p>
          <w:p w:rsidR="00046508" w:rsidRPr="00250AAF" w:rsidRDefault="00046508" w:rsidP="00046508">
            <w:pPr>
              <w:spacing w:line="240" w:lineRule="auto"/>
              <w:ind w:firstLine="720"/>
              <w:jc w:val="both"/>
              <w:rPr>
                <w:rFonts w:ascii="Book Antiqua" w:hAnsi="Book Antiqua"/>
              </w:rPr>
            </w:pPr>
            <w:r w:rsidRPr="00250AAF">
              <w:rPr>
                <w:rFonts w:ascii="Book Antiqua" w:hAnsi="Book Antiqua"/>
              </w:rPr>
              <w:t xml:space="preserve">In view of the above, the issue is placed before the </w:t>
            </w:r>
            <w:r w:rsidRPr="00250AAF">
              <w:rPr>
                <w:rFonts w:ascii="Book Antiqua" w:hAnsi="Book Antiqua"/>
                <w:bCs/>
              </w:rPr>
              <w:t xml:space="preserve">SLC to accord permission for issue revised sanction letter for an eligible amount of </w:t>
            </w:r>
            <w:r w:rsidRPr="00250AAF">
              <w:rPr>
                <w:rFonts w:ascii="Book Antiqua" w:hAnsi="Book Antiqua"/>
              </w:rPr>
              <w:t xml:space="preserve">Rs. </w:t>
            </w:r>
            <w:r w:rsidRPr="00250AAF">
              <w:rPr>
                <w:rFonts w:ascii="Book Antiqua" w:hAnsi="Book Antiqua"/>
                <w:bCs/>
              </w:rPr>
              <w:t>38,13,740/-</w:t>
            </w:r>
            <w:r w:rsidRPr="00250AAF">
              <w:rPr>
                <w:rFonts w:ascii="Book Antiqua" w:hAnsi="Book Antiqua"/>
              </w:rPr>
              <w:t xml:space="preserve">duly restoring the seniority. </w:t>
            </w:r>
          </w:p>
          <w:p w:rsidR="006B6419" w:rsidRPr="0015516E" w:rsidRDefault="00046508" w:rsidP="003E0068">
            <w:pPr>
              <w:spacing w:line="360" w:lineRule="auto"/>
              <w:ind w:firstLine="720"/>
              <w:jc w:val="both"/>
              <w:rPr>
                <w:rFonts w:ascii="Book Antiqua" w:hAnsi="Book Antiqua"/>
                <w:b/>
                <w:bCs/>
                <w:u w:val="single"/>
              </w:rPr>
            </w:pPr>
            <w:r w:rsidRPr="00250AAF">
              <w:rPr>
                <w:rFonts w:ascii="Book Antiqua" w:hAnsi="Book Antiqua"/>
              </w:rPr>
              <w:t xml:space="preserve">The SLC may take a view. </w:t>
            </w:r>
          </w:p>
        </w:tc>
        <w:tc>
          <w:tcPr>
            <w:tcW w:w="4111" w:type="dxa"/>
          </w:tcPr>
          <w:p w:rsidR="00E17F63" w:rsidRPr="00637848" w:rsidRDefault="00E17F63" w:rsidP="00E17F63">
            <w:pPr>
              <w:spacing w:after="0" w:line="360" w:lineRule="auto"/>
              <w:jc w:val="both"/>
              <w:rPr>
                <w:rFonts w:ascii="Book Antiqua" w:hAnsi="Book Antiqua"/>
              </w:rPr>
            </w:pPr>
            <w:r>
              <w:rPr>
                <w:rFonts w:ascii="Book Antiqua" w:hAnsi="Book Antiqua"/>
              </w:rPr>
              <w:lastRenderedPageBreak/>
              <w:t xml:space="preserve">The SLC discussed the issue in detail and decided to accord permission to  revise the amount of Sales Tax reimbursement  sanctioned to M/s. Sri </w:t>
            </w:r>
            <w:r>
              <w:rPr>
                <w:rFonts w:ascii="Book Antiqua" w:hAnsi="Book Antiqua"/>
              </w:rPr>
              <w:lastRenderedPageBreak/>
              <w:t>Jalaram Plast</w:t>
            </w:r>
            <w:r w:rsidR="00A74361">
              <w:rPr>
                <w:rFonts w:ascii="Book Antiqua" w:hAnsi="Book Antiqua"/>
              </w:rPr>
              <w:t>ics in 3rd SLC meeting held on 23-12-2014</w:t>
            </w:r>
            <w:r>
              <w:rPr>
                <w:rFonts w:ascii="Book Antiqua" w:hAnsi="Book Antiqua"/>
              </w:rPr>
              <w:t xml:space="preserve"> from Rs. 2,06,85,458/-</w:t>
            </w:r>
            <w:r w:rsidRPr="00637848">
              <w:rPr>
                <w:rFonts w:ascii="Book Antiqua" w:hAnsi="Book Antiqua"/>
              </w:rPr>
              <w:t xml:space="preserve"> </w:t>
            </w:r>
            <w:r>
              <w:rPr>
                <w:rFonts w:ascii="Book Antiqua" w:hAnsi="Book Antiqua"/>
              </w:rPr>
              <w:t xml:space="preserve">to </w:t>
            </w:r>
            <w:r w:rsidRPr="00637848">
              <w:rPr>
                <w:rFonts w:ascii="Book Antiqua" w:hAnsi="Book Antiqua"/>
              </w:rPr>
              <w:t>Rs.</w:t>
            </w:r>
            <w:r w:rsidRPr="00250AAF">
              <w:rPr>
                <w:rFonts w:ascii="Book Antiqua" w:hAnsi="Book Antiqua"/>
                <w:bCs/>
              </w:rPr>
              <w:t xml:space="preserve"> 38,13,740</w:t>
            </w:r>
            <w:r>
              <w:rPr>
                <w:rFonts w:ascii="Book Antiqua" w:hAnsi="Book Antiqua"/>
              </w:rPr>
              <w:t xml:space="preserve">/- and to issue  revised sanction letter </w:t>
            </w:r>
            <w:r w:rsidRPr="00637848">
              <w:rPr>
                <w:rFonts w:ascii="Book Antiqua" w:hAnsi="Book Antiqua"/>
              </w:rPr>
              <w:t xml:space="preserve">duly restoring the seniority. </w:t>
            </w:r>
          </w:p>
          <w:p w:rsidR="006B6419" w:rsidRPr="006B6419" w:rsidRDefault="006B6419" w:rsidP="006B6419">
            <w:pPr>
              <w:spacing w:line="360" w:lineRule="auto"/>
              <w:jc w:val="both"/>
              <w:rPr>
                <w:rFonts w:ascii="Book Antiqua" w:hAnsi="Book Antiqua"/>
                <w:bCs/>
              </w:rPr>
            </w:pPr>
          </w:p>
        </w:tc>
      </w:tr>
      <w:tr w:rsidR="00C543D3" w:rsidRPr="00B32AA3" w:rsidTr="00F64438">
        <w:tc>
          <w:tcPr>
            <w:tcW w:w="959" w:type="dxa"/>
          </w:tcPr>
          <w:p w:rsidR="00C543D3" w:rsidRDefault="00C543D3" w:rsidP="00C543D3">
            <w:pPr>
              <w:pStyle w:val="TableText"/>
              <w:jc w:val="left"/>
            </w:pPr>
            <w:r>
              <w:lastRenderedPageBreak/>
              <w:t>Item.</w:t>
            </w:r>
          </w:p>
          <w:p w:rsidR="00C543D3" w:rsidRDefault="00C543D3" w:rsidP="00C543D3">
            <w:pPr>
              <w:pStyle w:val="TableText"/>
              <w:jc w:val="left"/>
            </w:pPr>
            <w:r>
              <w:t>No.14</w:t>
            </w:r>
          </w:p>
        </w:tc>
        <w:tc>
          <w:tcPr>
            <w:tcW w:w="4932" w:type="dxa"/>
          </w:tcPr>
          <w:p w:rsidR="00046508" w:rsidRPr="00250AAF" w:rsidRDefault="00046508" w:rsidP="00046508">
            <w:pPr>
              <w:spacing w:line="240" w:lineRule="auto"/>
              <w:jc w:val="both"/>
              <w:rPr>
                <w:rFonts w:ascii="Book Antiqua" w:hAnsi="Book Antiqua"/>
                <w:b/>
                <w:smallCaps/>
                <w:u w:val="single"/>
              </w:rPr>
            </w:pPr>
            <w:r>
              <w:rPr>
                <w:rFonts w:ascii="Book Antiqua" w:hAnsi="Book Antiqua"/>
                <w:b/>
                <w:smallCaps/>
                <w:u w:val="single"/>
              </w:rPr>
              <w:t xml:space="preserve">IIPP 2010-15 - </w:t>
            </w:r>
            <w:r w:rsidRPr="00250AAF">
              <w:rPr>
                <w:rFonts w:ascii="Book Antiqua" w:hAnsi="Book Antiqua"/>
                <w:b/>
                <w:smallCaps/>
                <w:u w:val="single"/>
              </w:rPr>
              <w:t xml:space="preserve">CANCELLATION OF SANCTIONED AMOUNT OF M/S.UNICORN NUTRITION (P) LIMITED, SY.NO. 74, MAJIDPUR (V), SHAMIRPET (M), MEDCHAL-MALKAJGIRI DISTRICT – TOWARDS INVESTMENT SUBSIDY UNDER IIPP 2010-15 SCHEME – REGARDING. </w:t>
            </w:r>
          </w:p>
          <w:p w:rsidR="00046508" w:rsidRPr="00250AAF" w:rsidRDefault="00046508" w:rsidP="00046508">
            <w:pPr>
              <w:spacing w:line="240" w:lineRule="auto"/>
              <w:jc w:val="both"/>
              <w:rPr>
                <w:rFonts w:ascii="Book Antiqua" w:hAnsi="Book Antiqua"/>
                <w:b/>
                <w:smallCaps/>
                <w:u w:val="single"/>
              </w:rPr>
            </w:pPr>
          </w:p>
          <w:p w:rsidR="00046508" w:rsidRPr="00250AAF" w:rsidRDefault="00046508" w:rsidP="00046508">
            <w:pPr>
              <w:spacing w:line="240" w:lineRule="auto"/>
              <w:ind w:firstLine="720"/>
              <w:jc w:val="both"/>
              <w:rPr>
                <w:rFonts w:ascii="Book Antiqua" w:hAnsi="Book Antiqua"/>
              </w:rPr>
            </w:pPr>
            <w:r w:rsidRPr="00250AAF">
              <w:rPr>
                <w:rFonts w:ascii="Book Antiqua" w:hAnsi="Book Antiqua"/>
              </w:rPr>
              <w:t xml:space="preserve">The General Manager, District Industries Centre, Ranga Reddy District has recommended the claim application of M/s. Unicorn Nutrition (P) Limited, Sy.No. 74, Majidpur (V), Shamirpet (M), Ranga Reddy District for sanction of Investment Subsidy under IIPP 2010-15 Scheme. </w:t>
            </w:r>
          </w:p>
          <w:p w:rsidR="00046508" w:rsidRPr="00250AAF" w:rsidRDefault="00046508" w:rsidP="00046508">
            <w:pPr>
              <w:spacing w:line="240" w:lineRule="auto"/>
              <w:jc w:val="both"/>
              <w:rPr>
                <w:rFonts w:ascii="Book Antiqua" w:hAnsi="Book Antiqua"/>
              </w:rPr>
            </w:pPr>
            <w:r w:rsidRPr="00250AAF">
              <w:rPr>
                <w:rFonts w:ascii="Book Antiqua" w:hAnsi="Book Antiqua"/>
              </w:rPr>
              <w:tab/>
              <w:t>As per the recommendation of the General Manager, District Industries Centre, Ranga Reddy District the unit has been  sanctioned Investment Subsidy of Rs. 7,22,670/- in the 97</w:t>
            </w:r>
            <w:r w:rsidRPr="00250AAF">
              <w:rPr>
                <w:rFonts w:ascii="Book Antiqua" w:hAnsi="Book Antiqua"/>
                <w:vertAlign w:val="superscript"/>
              </w:rPr>
              <w:t>th</w:t>
            </w:r>
            <w:r w:rsidRPr="00250AAF">
              <w:rPr>
                <w:rFonts w:ascii="Book Antiqua" w:hAnsi="Book Antiqua"/>
              </w:rPr>
              <w:t xml:space="preserve"> State Level Committee Meeting held on 20/05/2013. </w:t>
            </w:r>
          </w:p>
          <w:p w:rsidR="00046508" w:rsidRPr="00250AAF" w:rsidRDefault="00046508" w:rsidP="00046508">
            <w:pPr>
              <w:spacing w:line="240" w:lineRule="auto"/>
              <w:jc w:val="both"/>
              <w:rPr>
                <w:rFonts w:ascii="Book Antiqua" w:hAnsi="Book Antiqua"/>
              </w:rPr>
            </w:pPr>
            <w:r w:rsidRPr="00250AAF">
              <w:rPr>
                <w:rFonts w:ascii="Book Antiqua" w:hAnsi="Book Antiqua"/>
              </w:rPr>
              <w:tab/>
              <w:t>The Commissioner of Industries has issued individual proceeding to the unit for releasing sanctioned Investment Subsidy of Rs. 7,22,670/- vide Consolidated Procdgs No. 30/3/2014/General/8471/8471/FD, dated13/05/2014 of the Addl. Director (R), Central Office.</w:t>
            </w:r>
          </w:p>
          <w:p w:rsidR="00046508" w:rsidRPr="00250AAF" w:rsidRDefault="00046508" w:rsidP="00046508">
            <w:pPr>
              <w:spacing w:line="240" w:lineRule="auto"/>
              <w:jc w:val="both"/>
              <w:rPr>
                <w:rFonts w:ascii="Book Antiqua" w:hAnsi="Book Antiqua"/>
              </w:rPr>
            </w:pPr>
            <w:r w:rsidRPr="00250AAF">
              <w:rPr>
                <w:rFonts w:ascii="Book Antiqua" w:hAnsi="Book Antiqua"/>
              </w:rPr>
              <w:tab/>
              <w:t>The General Manager, District Industries Centre, Ranga Reddy District has informed  that  the unit has been released an amount of Rs. 7,22,670/- towards of Investment Subsidy</w:t>
            </w:r>
            <w:r>
              <w:rPr>
                <w:rFonts w:ascii="Book Antiqua" w:hAnsi="Book Antiqua"/>
              </w:rPr>
              <w:t xml:space="preserve"> and </w:t>
            </w:r>
            <w:r w:rsidRPr="00250AAF">
              <w:rPr>
                <w:rFonts w:ascii="Book Antiqua" w:hAnsi="Book Antiqua"/>
              </w:rPr>
              <w:t xml:space="preserve">the unit was inspected on 27/08/2016 and found that, the unit is not having the HMDA approval, hence the </w:t>
            </w:r>
            <w:r>
              <w:rPr>
                <w:rFonts w:ascii="Book Antiqua" w:hAnsi="Book Antiqua"/>
              </w:rPr>
              <w:t xml:space="preserve">disbursement of </w:t>
            </w:r>
            <w:r w:rsidRPr="00250AAF">
              <w:rPr>
                <w:rFonts w:ascii="Book Antiqua" w:hAnsi="Book Antiqua"/>
              </w:rPr>
              <w:t xml:space="preserve">subsidy is </w:t>
            </w:r>
            <w:r w:rsidRPr="00250AAF">
              <w:rPr>
                <w:rFonts w:ascii="Book Antiqua" w:hAnsi="Book Antiqua"/>
              </w:rPr>
              <w:lastRenderedPageBreak/>
              <w:t>withheld, until submission of HMDA approval.</w:t>
            </w:r>
          </w:p>
          <w:p w:rsidR="00046508" w:rsidRPr="00250AAF" w:rsidRDefault="00046508" w:rsidP="00046508">
            <w:pPr>
              <w:spacing w:line="240" w:lineRule="auto"/>
              <w:jc w:val="both"/>
              <w:rPr>
                <w:rFonts w:ascii="Book Antiqua" w:hAnsi="Book Antiqua"/>
              </w:rPr>
            </w:pPr>
            <w:r w:rsidRPr="00250AAF">
              <w:rPr>
                <w:rFonts w:ascii="Book Antiqua" w:hAnsi="Book Antiqua"/>
              </w:rPr>
              <w:tab/>
              <w:t xml:space="preserve">The General Manager, District Industries Centre, Medchal-Malkajgiri District has requested the Commissioner of Industries to cancel the sanctioned Investment Subsidy as the unit holder  is not going to utilize the Investment Subsidy, as the unit is not in operation and terminated the business from 2013. </w:t>
            </w:r>
          </w:p>
          <w:p w:rsidR="00046508" w:rsidRPr="00250AAF" w:rsidRDefault="00046508" w:rsidP="00046508">
            <w:pPr>
              <w:spacing w:line="240" w:lineRule="auto"/>
              <w:jc w:val="both"/>
              <w:rPr>
                <w:rFonts w:ascii="Book Antiqua" w:hAnsi="Book Antiqua"/>
              </w:rPr>
            </w:pPr>
            <w:r w:rsidRPr="00250AAF">
              <w:rPr>
                <w:rFonts w:ascii="Book Antiqua" w:hAnsi="Book Antiqua"/>
              </w:rPr>
              <w:tab/>
              <w:t>In view of the above, sanctioned Investment Subsidy to the unit may be cancelled.</w:t>
            </w:r>
          </w:p>
          <w:p w:rsidR="00046508" w:rsidRPr="00250AAF" w:rsidRDefault="00046508" w:rsidP="00046508">
            <w:pPr>
              <w:spacing w:line="240" w:lineRule="auto"/>
              <w:jc w:val="both"/>
              <w:rPr>
                <w:rFonts w:ascii="Book Antiqua" w:hAnsi="Book Antiqua"/>
              </w:rPr>
            </w:pPr>
          </w:p>
          <w:p w:rsidR="00C543D3" w:rsidRPr="00A800BD" w:rsidRDefault="00046508" w:rsidP="003E0068">
            <w:pPr>
              <w:jc w:val="both"/>
              <w:rPr>
                <w:rFonts w:ascii="Book Antiqua" w:hAnsi="Book Antiqua"/>
                <w:b/>
                <w:bCs/>
                <w:u w:val="single"/>
              </w:rPr>
            </w:pPr>
            <w:r w:rsidRPr="00250AAF">
              <w:rPr>
                <w:rFonts w:ascii="Book Antiqua" w:hAnsi="Book Antiqua"/>
              </w:rPr>
              <w:tab/>
              <w:t>The SLC may take a view.</w:t>
            </w:r>
          </w:p>
        </w:tc>
        <w:tc>
          <w:tcPr>
            <w:tcW w:w="4111" w:type="dxa"/>
          </w:tcPr>
          <w:p w:rsidR="00C543D3" w:rsidRPr="00C543D3" w:rsidRDefault="008A27C9" w:rsidP="00671A1A">
            <w:pPr>
              <w:spacing w:line="360" w:lineRule="auto"/>
              <w:jc w:val="both"/>
              <w:rPr>
                <w:rFonts w:ascii="Book Antiqua" w:hAnsi="Book Antiqua"/>
              </w:rPr>
            </w:pPr>
            <w:r>
              <w:rPr>
                <w:rFonts w:ascii="Book Antiqua" w:hAnsi="Book Antiqua"/>
              </w:rPr>
              <w:lastRenderedPageBreak/>
              <w:t xml:space="preserve">The SLC discussed the issue in detail and decided to accord permission </w:t>
            </w:r>
            <w:r w:rsidR="00C94A3D">
              <w:rPr>
                <w:rFonts w:ascii="Book Antiqua" w:hAnsi="Book Antiqua"/>
              </w:rPr>
              <w:t>to cancel</w:t>
            </w:r>
            <w:r>
              <w:rPr>
                <w:rFonts w:ascii="Book Antiqua" w:hAnsi="Book Antiqua"/>
              </w:rPr>
              <w:t xml:space="preserve"> the Investment </w:t>
            </w:r>
            <w:r w:rsidR="00C94A3D">
              <w:rPr>
                <w:rFonts w:ascii="Book Antiqua" w:hAnsi="Book Antiqua"/>
              </w:rPr>
              <w:t>Subsidy of</w:t>
            </w:r>
            <w:r>
              <w:rPr>
                <w:rFonts w:ascii="Book Antiqua" w:hAnsi="Book Antiqua"/>
              </w:rPr>
              <w:t xml:space="preserve"> Rs. </w:t>
            </w:r>
            <w:r w:rsidRPr="00250AAF">
              <w:rPr>
                <w:rFonts w:ascii="Book Antiqua" w:hAnsi="Book Antiqua"/>
              </w:rPr>
              <w:t xml:space="preserve">7,22,670/- </w:t>
            </w:r>
            <w:r w:rsidRPr="008A27C9">
              <w:rPr>
                <w:rFonts w:ascii="Book Antiqua" w:hAnsi="Book Antiqua"/>
                <w:b/>
                <w:bCs/>
              </w:rPr>
              <w:t xml:space="preserve"> </w:t>
            </w:r>
            <w:r>
              <w:rPr>
                <w:rFonts w:ascii="Book Antiqua" w:hAnsi="Book Antiqua"/>
              </w:rPr>
              <w:t>sanctioned  to M/s. Unicorn Nutrition (P) Ltd.,</w:t>
            </w:r>
            <w:r w:rsidR="00C94A3D">
              <w:rPr>
                <w:rFonts w:ascii="Book Antiqua" w:hAnsi="Book Antiqua"/>
              </w:rPr>
              <w:t xml:space="preserve"> in the  97</w:t>
            </w:r>
            <w:r w:rsidR="00C94A3D" w:rsidRPr="00C94A3D">
              <w:rPr>
                <w:rFonts w:ascii="Book Antiqua" w:hAnsi="Book Antiqua"/>
                <w:vertAlign w:val="superscript"/>
              </w:rPr>
              <w:t>th</w:t>
            </w:r>
            <w:r w:rsidR="00C94A3D">
              <w:rPr>
                <w:rFonts w:ascii="Book Antiqua" w:hAnsi="Book Antiqua"/>
              </w:rPr>
              <w:t xml:space="preserve"> SLC meeting held on 20/05/2013 </w:t>
            </w:r>
            <w:r>
              <w:rPr>
                <w:rFonts w:ascii="Book Antiqua" w:hAnsi="Book Antiqua"/>
              </w:rPr>
              <w:t xml:space="preserve"> and also to cancel </w:t>
            </w:r>
            <w:r w:rsidR="00C94A3D">
              <w:rPr>
                <w:rFonts w:ascii="Book Antiqua" w:hAnsi="Book Antiqua"/>
              </w:rPr>
              <w:t xml:space="preserve">the </w:t>
            </w:r>
            <w:r>
              <w:rPr>
                <w:rFonts w:ascii="Book Antiqua" w:hAnsi="Book Antiqua"/>
              </w:rPr>
              <w:t xml:space="preserve">release proceedings </w:t>
            </w:r>
            <w:r w:rsidR="00C94A3D">
              <w:rPr>
                <w:rFonts w:ascii="Book Antiqua" w:hAnsi="Book Antiqua"/>
              </w:rPr>
              <w:t xml:space="preserve">issued </w:t>
            </w:r>
            <w:r w:rsidR="006861F8">
              <w:rPr>
                <w:rFonts w:ascii="Book Antiqua" w:hAnsi="Book Antiqua"/>
              </w:rPr>
              <w:t>as the unit</w:t>
            </w:r>
            <w:r w:rsidR="00671A1A">
              <w:rPr>
                <w:rFonts w:ascii="Book Antiqua" w:hAnsi="Book Antiqua"/>
              </w:rPr>
              <w:t xml:space="preserve">holder </w:t>
            </w:r>
            <w:r w:rsidR="006861F8">
              <w:rPr>
                <w:rFonts w:ascii="Book Antiqua" w:hAnsi="Book Antiqua"/>
              </w:rPr>
              <w:t xml:space="preserve"> failed to furnish the HMDA approval and also </w:t>
            </w:r>
            <w:r w:rsidR="00C94A3D">
              <w:rPr>
                <w:rFonts w:ascii="Book Antiqua" w:hAnsi="Book Antiqua"/>
              </w:rPr>
              <w:t>stopped operation</w:t>
            </w:r>
            <w:r w:rsidR="00671A1A">
              <w:rPr>
                <w:rFonts w:ascii="Book Antiqua" w:hAnsi="Book Antiqua"/>
              </w:rPr>
              <w:t xml:space="preserve">s of the unuit </w:t>
            </w:r>
            <w:r w:rsidR="00C94A3D">
              <w:rPr>
                <w:rFonts w:ascii="Book Antiqua" w:hAnsi="Book Antiqua"/>
              </w:rPr>
              <w:t>before the completion of 6 years from the DCP and thus failed to comply with the operational  guidelines of IIPP 2010-15 Scheme.</w:t>
            </w:r>
          </w:p>
        </w:tc>
      </w:tr>
      <w:tr w:rsidR="00C543D3" w:rsidRPr="00B32AA3" w:rsidTr="00F64438">
        <w:tc>
          <w:tcPr>
            <w:tcW w:w="959" w:type="dxa"/>
          </w:tcPr>
          <w:p w:rsidR="00C543D3" w:rsidRDefault="00C543D3" w:rsidP="00C543D3">
            <w:pPr>
              <w:pStyle w:val="TableText"/>
              <w:jc w:val="center"/>
            </w:pPr>
            <w:r>
              <w:lastRenderedPageBreak/>
              <w:t>Item.</w:t>
            </w:r>
          </w:p>
          <w:p w:rsidR="00C543D3" w:rsidRDefault="00C543D3" w:rsidP="00C543D3">
            <w:pPr>
              <w:pStyle w:val="TableText"/>
              <w:jc w:val="center"/>
            </w:pPr>
            <w:r>
              <w:t>No.15</w:t>
            </w:r>
          </w:p>
        </w:tc>
        <w:tc>
          <w:tcPr>
            <w:tcW w:w="4932" w:type="dxa"/>
          </w:tcPr>
          <w:p w:rsidR="00046508" w:rsidRPr="00137AB9" w:rsidRDefault="00046508" w:rsidP="003E0068">
            <w:pPr>
              <w:jc w:val="both"/>
              <w:rPr>
                <w:rFonts w:ascii="Book Antiqua" w:hAnsi="Book Antiqua"/>
                <w:b/>
                <w:bCs/>
                <w:u w:val="single"/>
              </w:rPr>
            </w:pPr>
            <w:r w:rsidRPr="00137AB9">
              <w:rPr>
                <w:rFonts w:ascii="Book Antiqua" w:hAnsi="Book Antiqua"/>
                <w:b/>
                <w:bCs/>
                <w:u w:val="single"/>
              </w:rPr>
              <w:t xml:space="preserve">IIPP 2010 – 15 Scheme – TSP – M/s. Krishnaveni Travels,  </w:t>
            </w:r>
            <w:r w:rsidR="005044DF">
              <w:rPr>
                <w:rFonts w:ascii="Book Antiqua" w:hAnsi="Book Antiqua"/>
                <w:b/>
                <w:bCs/>
                <w:u w:val="single"/>
              </w:rPr>
              <w:t xml:space="preserve">Chennampeta </w:t>
            </w:r>
            <w:r w:rsidRPr="00137AB9">
              <w:rPr>
                <w:rFonts w:ascii="Book Antiqua" w:hAnsi="Book Antiqua"/>
                <w:b/>
                <w:bCs/>
                <w:u w:val="single"/>
              </w:rPr>
              <w:t xml:space="preserve">(V), Bhadradri Kothagudem </w:t>
            </w:r>
            <w:r w:rsidR="005044DF">
              <w:rPr>
                <w:rFonts w:ascii="Book Antiqua" w:hAnsi="Book Antiqua"/>
                <w:b/>
                <w:bCs/>
                <w:u w:val="single"/>
              </w:rPr>
              <w:t>(</w:t>
            </w:r>
            <w:r w:rsidRPr="00137AB9">
              <w:rPr>
                <w:rFonts w:ascii="Book Antiqua" w:hAnsi="Book Antiqua"/>
                <w:b/>
                <w:bCs/>
                <w:u w:val="single"/>
              </w:rPr>
              <w:t>District</w:t>
            </w:r>
            <w:r w:rsidR="005044DF">
              <w:rPr>
                <w:rFonts w:ascii="Book Antiqua" w:hAnsi="Book Antiqua"/>
                <w:b/>
                <w:bCs/>
                <w:u w:val="single"/>
              </w:rPr>
              <w:t>)</w:t>
            </w:r>
            <w:r w:rsidRPr="00137AB9">
              <w:rPr>
                <w:rFonts w:ascii="Book Antiqua" w:hAnsi="Book Antiqua"/>
                <w:b/>
                <w:bCs/>
                <w:u w:val="single"/>
              </w:rPr>
              <w:t>– Permission for Change of management to release the Investment Subsidy – Req- Reg.</w:t>
            </w:r>
          </w:p>
          <w:p w:rsidR="00046508" w:rsidRPr="00137AB9" w:rsidRDefault="00046508" w:rsidP="00046508">
            <w:pPr>
              <w:jc w:val="center"/>
              <w:rPr>
                <w:rFonts w:ascii="Book Antiqua" w:hAnsi="Book Antiqua"/>
                <w:b/>
                <w:bCs/>
              </w:rPr>
            </w:pPr>
            <w:r w:rsidRPr="00137AB9">
              <w:rPr>
                <w:rFonts w:ascii="Book Antiqua" w:hAnsi="Book Antiqua"/>
                <w:b/>
                <w:bCs/>
              </w:rPr>
              <w:t xml:space="preserve">****** </w:t>
            </w:r>
          </w:p>
          <w:p w:rsidR="00046508" w:rsidRPr="00137AB9" w:rsidRDefault="00046508" w:rsidP="00046508">
            <w:pPr>
              <w:spacing w:line="240" w:lineRule="auto"/>
              <w:jc w:val="both"/>
              <w:rPr>
                <w:rFonts w:ascii="Book Antiqua" w:hAnsi="Book Antiqua"/>
              </w:rPr>
            </w:pPr>
            <w:r w:rsidRPr="00137AB9">
              <w:rPr>
                <w:rFonts w:ascii="Book Antiqua" w:hAnsi="Book Antiqua"/>
              </w:rPr>
              <w:tab/>
              <w:t xml:space="preserve">The General Manager, District Industries Centre, Bhadradri Kothagudem District has forwarded the proposal of M/s. Krishnaveni Travels,  </w:t>
            </w:r>
            <w:r w:rsidR="005044DF">
              <w:rPr>
                <w:rFonts w:ascii="Book Antiqua" w:hAnsi="Book Antiqua"/>
              </w:rPr>
              <w:t xml:space="preserve">Chennampeta </w:t>
            </w:r>
            <w:r w:rsidRPr="00137AB9">
              <w:rPr>
                <w:rFonts w:ascii="Book Antiqua" w:hAnsi="Book Antiqua"/>
              </w:rPr>
              <w:t xml:space="preserve"> (V), Bhadradri Kothagudem District to accord permission for change of management since, Sri Punem Ramakrishna, Proprietor of M/s. Krishnaveni Travels,  </w:t>
            </w:r>
            <w:r w:rsidR="005044DF">
              <w:rPr>
                <w:rFonts w:ascii="Book Antiqua" w:hAnsi="Book Antiqua"/>
              </w:rPr>
              <w:t xml:space="preserve">Chennampeta </w:t>
            </w:r>
            <w:r w:rsidRPr="00137AB9">
              <w:rPr>
                <w:rFonts w:ascii="Book Antiqua" w:hAnsi="Book Antiqua"/>
              </w:rPr>
              <w:t xml:space="preserve"> (V), Bhadradri Kothagudem District expired on 20-08-2015. </w:t>
            </w:r>
          </w:p>
          <w:p w:rsidR="00046508" w:rsidRPr="00137AB9" w:rsidRDefault="00046508" w:rsidP="00046508">
            <w:pPr>
              <w:autoSpaceDE w:val="0"/>
              <w:autoSpaceDN w:val="0"/>
              <w:adjustRightInd w:val="0"/>
              <w:spacing w:line="240" w:lineRule="auto"/>
              <w:ind w:firstLine="720"/>
              <w:jc w:val="both"/>
              <w:rPr>
                <w:rFonts w:ascii="Book Antiqua" w:hAnsi="Book Antiqua"/>
              </w:rPr>
            </w:pPr>
            <w:r w:rsidRPr="00137AB9">
              <w:rPr>
                <w:rFonts w:ascii="Book Antiqua" w:hAnsi="Book Antiqua"/>
              </w:rPr>
              <w:t xml:space="preserve">Further, the General Manager has informed that,  Smt. P. Krishnaveni W/o Late Sri P Ramakrishna R/o Bhadrachalam (who is presently working as M.P.H.A (Female) in O/o Medical Officer, P.H.C Subledu, Tirumalayapalem (M), Khammam District in Telangana State Government) has informed that the unit holder Sri P. Ramakrishna died on 20/08/2015 and the vehicle is presently engaged to ITDA, Bhadrachalam as the vehicle loan sanctioned by the Project Officer, ITDA, Bhadrachalam under Driver cum owner Scheme. She also requested to release the subsidy amount as she is maintaining and repaying the loan amount to the SBI, P.O. </w:t>
            </w:r>
            <w:r w:rsidRPr="00137AB9">
              <w:rPr>
                <w:rFonts w:ascii="Book Antiqua" w:hAnsi="Book Antiqua"/>
              </w:rPr>
              <w:lastRenderedPageBreak/>
              <w:t>I.T.D.A branch, Bhadrachalam after her husband’s death.</w:t>
            </w:r>
          </w:p>
          <w:p w:rsidR="00046508" w:rsidRPr="00137AB9" w:rsidRDefault="00046508" w:rsidP="00046508">
            <w:pPr>
              <w:spacing w:line="240" w:lineRule="auto"/>
              <w:ind w:firstLine="720"/>
              <w:jc w:val="both"/>
              <w:rPr>
                <w:rFonts w:ascii="Book Antiqua" w:hAnsi="Book Antiqua"/>
              </w:rPr>
            </w:pPr>
            <w:r w:rsidRPr="00137AB9">
              <w:rPr>
                <w:rFonts w:ascii="Book Antiqua" w:hAnsi="Book Antiqua"/>
              </w:rPr>
              <w:t>The General Manager also informed that the Branch Manager, SBI, P.O.ITDA Branch and the Project Officer, ITDA, Bhadrachalam also requested the General Manager, DIC, Bhadradri Kothagudem to release the sanctioned subsidy to the captioned unit.</w:t>
            </w:r>
          </w:p>
          <w:p w:rsidR="00046508" w:rsidRPr="00137AB9" w:rsidRDefault="00046508" w:rsidP="00046508">
            <w:pPr>
              <w:autoSpaceDE w:val="0"/>
              <w:autoSpaceDN w:val="0"/>
              <w:adjustRightInd w:val="0"/>
              <w:spacing w:line="240" w:lineRule="auto"/>
              <w:ind w:firstLine="720"/>
              <w:jc w:val="both"/>
              <w:rPr>
                <w:rFonts w:ascii="Book Antiqua" w:hAnsi="Book Antiqua"/>
              </w:rPr>
            </w:pPr>
            <w:r w:rsidRPr="00137AB9">
              <w:rPr>
                <w:rFonts w:ascii="Book Antiqua" w:hAnsi="Book Antiqua"/>
              </w:rPr>
              <w:t>While enclosing the required documents I.e., NOC from the Bank concerned, Death Certificate of Late Sri Punem Ramakrishna, Undertaking/Affidavit of No Objection from family members, Affidavit from Smt. P . Krishnaveni for running the unit continuously for 6 years from DCP, Prescribed Proforma for change of Management, Family Certificate issued by Tahsildar, the General Manager, District Industries Centre, Bhadradri Kothagudem District requested to accord the permission for change of management for release of subsidy.</w:t>
            </w:r>
          </w:p>
          <w:p w:rsidR="00046508" w:rsidRPr="00137AB9" w:rsidRDefault="00046508" w:rsidP="00046508">
            <w:pPr>
              <w:spacing w:line="240" w:lineRule="auto"/>
              <w:ind w:firstLine="720"/>
              <w:jc w:val="both"/>
              <w:rPr>
                <w:rFonts w:ascii="Book Antiqua" w:hAnsi="Book Antiqua"/>
              </w:rPr>
            </w:pPr>
            <w:r w:rsidRPr="00137AB9">
              <w:rPr>
                <w:rFonts w:ascii="Book Antiqua" w:hAnsi="Book Antiqua"/>
              </w:rPr>
              <w:t>As per guidelines of T-PRIDE at para no. 11.0 &amp; 24.10 which says that</w:t>
            </w:r>
          </w:p>
          <w:p w:rsidR="00046508" w:rsidRPr="00137AB9" w:rsidRDefault="00046508" w:rsidP="00046508">
            <w:pPr>
              <w:spacing w:line="240" w:lineRule="auto"/>
              <w:jc w:val="both"/>
              <w:rPr>
                <w:rFonts w:ascii="Book Antiqua" w:hAnsi="Book Antiqua"/>
              </w:rPr>
            </w:pPr>
          </w:p>
          <w:p w:rsidR="00046508" w:rsidRPr="00137AB9" w:rsidRDefault="00046508" w:rsidP="00046508">
            <w:pPr>
              <w:autoSpaceDE w:val="0"/>
              <w:autoSpaceDN w:val="0"/>
              <w:adjustRightInd w:val="0"/>
              <w:spacing w:line="240" w:lineRule="auto"/>
              <w:jc w:val="both"/>
              <w:rPr>
                <w:rFonts w:ascii="Book Antiqua" w:hAnsi="Book Antiqua"/>
                <w:u w:val="single"/>
              </w:rPr>
            </w:pPr>
            <w:r w:rsidRPr="00137AB9">
              <w:rPr>
                <w:rFonts w:ascii="Book Antiqua" w:hAnsi="Book Antiqua"/>
                <w:b/>
                <w:bCs/>
                <w:i/>
                <w:iCs/>
              </w:rPr>
              <w:t>11.0</w:t>
            </w:r>
            <w:r w:rsidRPr="00137AB9">
              <w:rPr>
                <w:rFonts w:ascii="Book Antiqua" w:hAnsi="Book Antiqua"/>
                <w:b/>
                <w:bCs/>
                <w:i/>
                <w:iCs/>
              </w:rPr>
              <w:tab/>
              <w:t xml:space="preserve">“ </w:t>
            </w:r>
            <w:r w:rsidRPr="00137AB9">
              <w:rPr>
                <w:rFonts w:ascii="Book Antiqua" w:hAnsi="Book Antiqua"/>
                <w:b/>
                <w:bCs/>
                <w:i/>
                <w:iCs/>
                <w:u w:val="single"/>
              </w:rPr>
              <w:t>The Industrial Enterprise that availed incentives/concessions should obtain the No Objection Certificate (NOC) from the financing institutions concerned in respect of aided Enterprise/industry and Certificate of incorporation from Registrar of Companies (ROC) within the first six (6) years in respect of Micro &amp; Small Enterprises and ten (10) years in respect of Medium Enterprises &amp; Large industries/Mega Projects from the date of Commencement of Commercial Production, before seeking the approval of State Level Committee for any change of the constitution/Management/name &amp; style of the Industrial Enterprise”</w:t>
            </w:r>
          </w:p>
          <w:p w:rsidR="00046508" w:rsidRDefault="00046508" w:rsidP="00046508">
            <w:pPr>
              <w:autoSpaceDE w:val="0"/>
              <w:autoSpaceDN w:val="0"/>
              <w:adjustRightInd w:val="0"/>
              <w:spacing w:line="240" w:lineRule="auto"/>
              <w:jc w:val="both"/>
              <w:rPr>
                <w:rFonts w:ascii="Book Antiqua" w:hAnsi="Book Antiqua"/>
                <w:u w:val="single"/>
              </w:rPr>
            </w:pPr>
            <w:r w:rsidRPr="00137AB9">
              <w:rPr>
                <w:rFonts w:ascii="Book Antiqua" w:hAnsi="Book Antiqua"/>
                <w:b/>
                <w:bCs/>
                <w:i/>
                <w:iCs/>
                <w:u w:val="single"/>
              </w:rPr>
              <w:t xml:space="preserve">24.10      “Wherever the General Manager, DICs finds an industrial enterprise sick, closed, change of management taken place, change of financial institution etc. or for any other reason not worthy of receiving subsidy till further examination, the Commissioner of Industries shall not disburse the subsidy to such Enterprise/industry on written intimation given </w:t>
            </w:r>
            <w:r w:rsidRPr="00137AB9">
              <w:rPr>
                <w:rFonts w:ascii="Book Antiqua" w:hAnsi="Book Antiqua"/>
                <w:b/>
                <w:bCs/>
                <w:i/>
                <w:iCs/>
                <w:u w:val="single"/>
              </w:rPr>
              <w:lastRenderedPageBreak/>
              <w:t>to them by the General Managers DICs. In case of above two situations, the subsidy shall be disbursed only after further clearance given by the State Level Committee”</w:t>
            </w:r>
            <w:r w:rsidRPr="00137AB9">
              <w:rPr>
                <w:rFonts w:ascii="Book Antiqua" w:hAnsi="Book Antiqua"/>
                <w:u w:val="single"/>
              </w:rPr>
              <w:t>.</w:t>
            </w:r>
          </w:p>
          <w:p w:rsidR="00046508" w:rsidRPr="00C21BAC" w:rsidRDefault="00046508" w:rsidP="00046508">
            <w:pPr>
              <w:spacing w:line="240" w:lineRule="auto"/>
              <w:jc w:val="both"/>
              <w:rPr>
                <w:rFonts w:ascii="Book Antiqua" w:hAnsi="Book Antiqua"/>
                <w:b/>
                <w:bCs/>
              </w:rPr>
            </w:pPr>
            <w:r w:rsidRPr="00137AB9">
              <w:rPr>
                <w:rFonts w:ascii="Book Antiqua" w:hAnsi="Book Antiqua"/>
              </w:rPr>
              <w:tab/>
              <w:t xml:space="preserve">In this regard, it is to inform that,  </w:t>
            </w:r>
            <w:r>
              <w:rPr>
                <w:rFonts w:ascii="Book Antiqua" w:hAnsi="Book Antiqua"/>
              </w:rPr>
              <w:t>earlier</w:t>
            </w:r>
            <w:r w:rsidRPr="00137AB9">
              <w:rPr>
                <w:rFonts w:ascii="Book Antiqua" w:hAnsi="Book Antiqua"/>
              </w:rPr>
              <w:t xml:space="preserve"> the SLC in its 9</w:t>
            </w:r>
            <w:r w:rsidRPr="00137AB9">
              <w:rPr>
                <w:rFonts w:ascii="Book Antiqua" w:hAnsi="Book Antiqua"/>
                <w:vertAlign w:val="superscript"/>
              </w:rPr>
              <w:t>th</w:t>
            </w:r>
            <w:r w:rsidRPr="00137AB9">
              <w:rPr>
                <w:rFonts w:ascii="Book Antiqua" w:hAnsi="Book Antiqua"/>
              </w:rPr>
              <w:t xml:space="preserve"> meeting held on 22-04-2016 has taken a decision </w:t>
            </w:r>
            <w:r w:rsidRPr="00C21BAC">
              <w:rPr>
                <w:rFonts w:ascii="Book Antiqua" w:hAnsi="Book Antiqua"/>
                <w:b/>
                <w:bCs/>
              </w:rPr>
              <w:t>in the similar case namely, M/s. Subhya Naik Tractor Services</w:t>
            </w:r>
            <w:r w:rsidRPr="00137AB9">
              <w:rPr>
                <w:rFonts w:ascii="Book Antiqua" w:hAnsi="Book Antiqua"/>
              </w:rPr>
              <w:t xml:space="preserve">, H.No. 2-154, Kothapeta (V), Bhudharam Post (V) Hanwada (M), Mahaboobnagar. </w:t>
            </w:r>
            <w:r w:rsidRPr="00C21BAC">
              <w:rPr>
                <w:rFonts w:ascii="Book Antiqua" w:hAnsi="Book Antiqua"/>
                <w:b/>
                <w:bCs/>
              </w:rPr>
              <w:t>The decision of the SLC is as follows</w:t>
            </w:r>
          </w:p>
          <w:p w:rsidR="00046508" w:rsidRDefault="00046508" w:rsidP="00046508">
            <w:pPr>
              <w:spacing w:line="240" w:lineRule="auto"/>
              <w:jc w:val="both"/>
              <w:rPr>
                <w:rFonts w:ascii="Book Antiqua" w:hAnsi="Book Antiqua"/>
                <w:b/>
                <w:bCs/>
                <w:i/>
                <w:iCs/>
              </w:rPr>
            </w:pPr>
            <w:r w:rsidRPr="00137AB9">
              <w:rPr>
                <w:rFonts w:ascii="Book Antiqua" w:hAnsi="Book Antiqua"/>
              </w:rPr>
              <w:tab/>
            </w:r>
            <w:r w:rsidRPr="00C21BAC">
              <w:rPr>
                <w:rFonts w:ascii="Book Antiqua" w:hAnsi="Book Antiqua"/>
                <w:i/>
                <w:iCs/>
              </w:rPr>
              <w:t xml:space="preserve">“ </w:t>
            </w:r>
            <w:r w:rsidRPr="00C21BAC">
              <w:rPr>
                <w:rFonts w:ascii="Book Antiqua" w:hAnsi="Book Antiqua"/>
                <w:b/>
                <w:bCs/>
                <w:i/>
                <w:iCs/>
              </w:rPr>
              <w:t>The SLC examined the issue in detail and decided to accord permission to M/s. Subhya Niak  Tractor Services, H.No. 2-154, Kothapet, Budharama Post, (V), Hanwada (M) Mahaboobnagar (D) for change of management wit</w:t>
            </w:r>
            <w:r>
              <w:rPr>
                <w:rFonts w:ascii="Book Antiqua" w:hAnsi="Book Antiqua"/>
                <w:b/>
                <w:bCs/>
                <w:i/>
                <w:iCs/>
              </w:rPr>
              <w:t>hout change of the unit’s name”.</w:t>
            </w:r>
          </w:p>
          <w:p w:rsidR="00046508" w:rsidRPr="00C21BAC" w:rsidRDefault="00046508" w:rsidP="00046508">
            <w:pPr>
              <w:spacing w:line="240" w:lineRule="auto"/>
              <w:jc w:val="both"/>
              <w:rPr>
                <w:rFonts w:ascii="Book Antiqua" w:hAnsi="Book Antiqua"/>
                <w:b/>
                <w:bCs/>
                <w:i/>
                <w:iCs/>
              </w:rPr>
            </w:pPr>
            <w:r w:rsidRPr="00C21BAC">
              <w:rPr>
                <w:rFonts w:ascii="Book Antiqua" w:hAnsi="Book Antiqua"/>
              </w:rPr>
              <w:t xml:space="preserve">“ </w:t>
            </w:r>
            <w:r w:rsidRPr="00C21BAC">
              <w:rPr>
                <w:rFonts w:ascii="Book Antiqua" w:hAnsi="Book Antiqua"/>
                <w:b/>
                <w:bCs/>
                <w:i/>
                <w:iCs/>
              </w:rPr>
              <w:t xml:space="preserve">Further, the General Manager, District Industries Centre, Mahaububnagar District is directed to release the sanctioned investment subsidy  Rs. 2,17,014 under TSP Scheme of IIPP 2010-15” </w:t>
            </w:r>
          </w:p>
          <w:p w:rsidR="00046508" w:rsidRPr="00137AB9" w:rsidRDefault="00046508" w:rsidP="00046508">
            <w:pPr>
              <w:spacing w:line="240" w:lineRule="auto"/>
              <w:jc w:val="both"/>
              <w:rPr>
                <w:rFonts w:ascii="Book Antiqua" w:hAnsi="Book Antiqua"/>
              </w:rPr>
            </w:pPr>
            <w:r w:rsidRPr="00137AB9">
              <w:rPr>
                <w:rFonts w:ascii="Book Antiqua" w:hAnsi="Book Antiqua"/>
              </w:rPr>
              <w:tab/>
              <w:t>Hence, the issue is placed before the SLC to take view on the request made by the unit for according the permission for change of proprietorship without change of unit’s name and release the subsidy.</w:t>
            </w:r>
          </w:p>
          <w:p w:rsidR="00C543D3" w:rsidRPr="00517D30" w:rsidRDefault="00046508" w:rsidP="003E0068">
            <w:pPr>
              <w:spacing w:line="240" w:lineRule="auto"/>
              <w:rPr>
                <w:rFonts w:ascii="Book Antiqua" w:hAnsi="Book Antiqua" w:cs="Arial"/>
                <w:b/>
                <w:u w:val="single"/>
                <w:lang w:val="en-IN"/>
              </w:rPr>
            </w:pPr>
            <w:r w:rsidRPr="00137AB9">
              <w:rPr>
                <w:rFonts w:ascii="Book Antiqua" w:hAnsi="Book Antiqua"/>
              </w:rPr>
              <w:tab/>
              <w:t>The SLC may take a view.</w:t>
            </w:r>
          </w:p>
        </w:tc>
        <w:tc>
          <w:tcPr>
            <w:tcW w:w="4111" w:type="dxa"/>
          </w:tcPr>
          <w:p w:rsidR="00C543D3" w:rsidRPr="00C543D3" w:rsidRDefault="0091106F" w:rsidP="002F5611">
            <w:pPr>
              <w:spacing w:line="360" w:lineRule="auto"/>
              <w:jc w:val="both"/>
              <w:rPr>
                <w:rFonts w:ascii="Book Antiqua" w:hAnsi="Book Antiqua"/>
                <w:bCs/>
              </w:rPr>
            </w:pPr>
            <w:r>
              <w:rPr>
                <w:rFonts w:ascii="Book Antiqua" w:hAnsi="Book Antiqua"/>
              </w:rPr>
              <w:lastRenderedPageBreak/>
              <w:t xml:space="preserve">The SLC discussed the issue in detail and decided to accord permission for change of proprietorship of M/s. Krishnaveni Travels from Late Sri P.Ramakrishna to his spouse/legal heir Smt. P.Krishnaveni </w:t>
            </w:r>
            <w:r w:rsidR="00566248">
              <w:rPr>
                <w:rFonts w:ascii="Book Antiqua" w:hAnsi="Book Antiqua"/>
              </w:rPr>
              <w:t xml:space="preserve">and to release the Invetsment Subsidy </w:t>
            </w:r>
            <w:r>
              <w:rPr>
                <w:rFonts w:ascii="Book Antiqua" w:hAnsi="Book Antiqua"/>
              </w:rPr>
              <w:t>subject to compliance of guidliens under IIPP 2010-15 Scheme.</w:t>
            </w:r>
          </w:p>
        </w:tc>
      </w:tr>
      <w:tr w:rsidR="00C543D3" w:rsidRPr="00B32AA3" w:rsidTr="00F64438">
        <w:tc>
          <w:tcPr>
            <w:tcW w:w="959" w:type="dxa"/>
          </w:tcPr>
          <w:p w:rsidR="00C543D3" w:rsidRDefault="00C543D3" w:rsidP="00C543D3">
            <w:pPr>
              <w:pStyle w:val="TableText"/>
              <w:jc w:val="center"/>
            </w:pPr>
            <w:r>
              <w:lastRenderedPageBreak/>
              <w:t>Item.</w:t>
            </w:r>
          </w:p>
          <w:p w:rsidR="00C543D3" w:rsidRDefault="00C543D3" w:rsidP="00C543D3">
            <w:pPr>
              <w:pStyle w:val="TableText"/>
              <w:jc w:val="center"/>
            </w:pPr>
            <w:r>
              <w:t>No.16</w:t>
            </w:r>
          </w:p>
        </w:tc>
        <w:tc>
          <w:tcPr>
            <w:tcW w:w="4932" w:type="dxa"/>
          </w:tcPr>
          <w:p w:rsidR="00046508" w:rsidRPr="005505A1" w:rsidRDefault="00046508" w:rsidP="00046508">
            <w:pPr>
              <w:spacing w:after="0"/>
              <w:rPr>
                <w:rFonts w:ascii="Book Antiqua" w:hAnsi="Book Antiqua"/>
                <w:b/>
                <w:bCs/>
                <w:u w:val="single"/>
              </w:rPr>
            </w:pPr>
            <w:r w:rsidRPr="005505A1">
              <w:rPr>
                <w:rFonts w:ascii="Book Antiqua" w:hAnsi="Book Antiqua"/>
                <w:b/>
                <w:bCs/>
                <w:u w:val="single"/>
              </w:rPr>
              <w:t>IIPP 2010 – 15 Scheme–TSP – M/s. SB Gases and Equipments, CF Area,</w:t>
            </w:r>
            <w:r w:rsidRPr="005505A1">
              <w:rPr>
                <w:rFonts w:ascii="Book Antiqua" w:hAnsi="Book Antiqua"/>
                <w:b/>
                <w:bCs/>
                <w:u w:val="single"/>
              </w:rPr>
              <w:tab/>
              <w:t>Phase – III, IDA, Cherlapally, Kapra(M), Medchal Malkajgiri District  –</w:t>
            </w:r>
            <w:r>
              <w:rPr>
                <w:rFonts w:ascii="Book Antiqua" w:hAnsi="Book Antiqua"/>
                <w:b/>
                <w:bCs/>
                <w:u w:val="single"/>
              </w:rPr>
              <w:t xml:space="preserve">Request for according </w:t>
            </w:r>
            <w:r w:rsidRPr="005505A1">
              <w:rPr>
                <w:rFonts w:ascii="Book Antiqua" w:hAnsi="Book Antiqua"/>
                <w:b/>
                <w:bCs/>
                <w:u w:val="single"/>
              </w:rPr>
              <w:t>Permission for Change of Proprietorship - Reg.</w:t>
            </w:r>
          </w:p>
          <w:p w:rsidR="00046508" w:rsidRDefault="00046508" w:rsidP="00046508">
            <w:pPr>
              <w:spacing w:after="0" w:line="240" w:lineRule="auto"/>
              <w:jc w:val="both"/>
              <w:rPr>
                <w:rFonts w:ascii="Book Antiqua" w:hAnsi="Book Antiqua"/>
              </w:rPr>
            </w:pPr>
          </w:p>
          <w:p w:rsidR="00046508" w:rsidRDefault="00046508" w:rsidP="00046508">
            <w:pPr>
              <w:spacing w:after="0" w:line="240" w:lineRule="auto"/>
              <w:jc w:val="center"/>
              <w:rPr>
                <w:rFonts w:ascii="Book Antiqua" w:hAnsi="Book Antiqua"/>
              </w:rPr>
            </w:pPr>
            <w:r>
              <w:rPr>
                <w:rFonts w:ascii="Book Antiqua" w:hAnsi="Book Antiqua"/>
              </w:rPr>
              <w:t xml:space="preserve">********* </w:t>
            </w:r>
          </w:p>
          <w:p w:rsidR="00046508" w:rsidRPr="009A59DA" w:rsidRDefault="00046508" w:rsidP="00046508">
            <w:pPr>
              <w:spacing w:after="0" w:line="240" w:lineRule="auto"/>
              <w:jc w:val="both"/>
              <w:rPr>
                <w:rFonts w:ascii="Book Antiqua" w:hAnsi="Book Antiqua"/>
                <w:sz w:val="12"/>
              </w:rPr>
            </w:pPr>
          </w:p>
          <w:p w:rsidR="00046508" w:rsidRDefault="00046508" w:rsidP="00046508">
            <w:pPr>
              <w:spacing w:after="0" w:line="240" w:lineRule="auto"/>
              <w:jc w:val="both"/>
              <w:rPr>
                <w:rFonts w:ascii="Book Antiqua" w:hAnsi="Book Antiqua"/>
              </w:rPr>
            </w:pPr>
            <w:r>
              <w:rPr>
                <w:rFonts w:ascii="Book Antiqua" w:hAnsi="Book Antiqua"/>
              </w:rPr>
              <w:tab/>
              <w:t>T</w:t>
            </w:r>
            <w:r w:rsidRPr="00E82E8C">
              <w:rPr>
                <w:rFonts w:ascii="Book Antiqua" w:hAnsi="Book Antiqua"/>
              </w:rPr>
              <w:t>he G</w:t>
            </w:r>
            <w:r>
              <w:rPr>
                <w:rFonts w:ascii="Book Antiqua" w:hAnsi="Book Antiqua"/>
              </w:rPr>
              <w:t>eneral Manager, District Industries Center, Medchal-Malkajgiri</w:t>
            </w:r>
            <w:r w:rsidRPr="00E82E8C">
              <w:rPr>
                <w:rFonts w:ascii="Book Antiqua" w:hAnsi="Book Antiqua"/>
              </w:rPr>
              <w:t xml:space="preserve"> Distric</w:t>
            </w:r>
            <w:r>
              <w:rPr>
                <w:rFonts w:ascii="Book Antiqua" w:hAnsi="Book Antiqua"/>
              </w:rPr>
              <w:t xml:space="preserve">t </w:t>
            </w:r>
            <w:r w:rsidRPr="00E82E8C">
              <w:rPr>
                <w:rFonts w:ascii="Book Antiqua" w:hAnsi="Book Antiqua"/>
              </w:rPr>
              <w:t xml:space="preserve">has submitted the proposals for change of management in respect of M/s. </w:t>
            </w:r>
            <w:r>
              <w:rPr>
                <w:rFonts w:ascii="Book Antiqua" w:hAnsi="Book Antiqua"/>
              </w:rPr>
              <w:t xml:space="preserve">SB Gases and Equipments, CF Area, Phase – III, IDA, Cherlapally, Kapra(M), Medchal Malkajgiri District. </w:t>
            </w:r>
          </w:p>
          <w:p w:rsidR="00046508" w:rsidRDefault="00046508" w:rsidP="00046508">
            <w:pPr>
              <w:spacing w:after="0" w:line="240" w:lineRule="auto"/>
              <w:jc w:val="both"/>
              <w:rPr>
                <w:rFonts w:ascii="Book Antiqua" w:hAnsi="Book Antiqua"/>
              </w:rPr>
            </w:pPr>
          </w:p>
          <w:p w:rsidR="00046508" w:rsidRDefault="00046508" w:rsidP="00046508">
            <w:pPr>
              <w:spacing w:after="0" w:line="240" w:lineRule="auto"/>
              <w:jc w:val="both"/>
              <w:rPr>
                <w:rFonts w:ascii="Book Antiqua" w:hAnsi="Book Antiqua"/>
              </w:rPr>
            </w:pPr>
            <w:r>
              <w:rPr>
                <w:rFonts w:ascii="Book Antiqua" w:hAnsi="Book Antiqua"/>
              </w:rPr>
              <w:tab/>
              <w:t xml:space="preserve">The GM has informed that Sri K. Bikshapathi, Proprietor of </w:t>
            </w:r>
            <w:r w:rsidRPr="00E82E8C">
              <w:rPr>
                <w:rFonts w:ascii="Book Antiqua" w:hAnsi="Book Antiqua"/>
              </w:rPr>
              <w:t xml:space="preserve">M/s. </w:t>
            </w:r>
            <w:r>
              <w:rPr>
                <w:rFonts w:ascii="Book Antiqua" w:hAnsi="Book Antiqua"/>
              </w:rPr>
              <w:t xml:space="preserve">SB Gases and </w:t>
            </w:r>
            <w:r>
              <w:rPr>
                <w:rFonts w:ascii="Book Antiqua" w:hAnsi="Book Antiqua"/>
              </w:rPr>
              <w:lastRenderedPageBreak/>
              <w:t>Equipments, CF Area, Phase – III, IDA, Cherlapally, Kapra(M), Medchal Malkajgiri District was  expired on 03/07/2014 and requested for change  of Proprietorship as requested by his wife Smt. Keloth Sailaja.</w:t>
            </w:r>
          </w:p>
          <w:p w:rsidR="00046508" w:rsidRDefault="00046508" w:rsidP="00046508">
            <w:pPr>
              <w:spacing w:after="0" w:line="240" w:lineRule="auto"/>
              <w:jc w:val="both"/>
              <w:rPr>
                <w:rFonts w:ascii="Book Antiqua" w:hAnsi="Book Antiqua"/>
              </w:rPr>
            </w:pPr>
          </w:p>
          <w:p w:rsidR="00046508" w:rsidRDefault="00046508" w:rsidP="00046508">
            <w:pPr>
              <w:spacing w:after="0" w:line="240" w:lineRule="auto"/>
              <w:jc w:val="both"/>
              <w:rPr>
                <w:rFonts w:ascii="Book Antiqua" w:hAnsi="Book Antiqua"/>
              </w:rPr>
            </w:pPr>
            <w:r>
              <w:rPr>
                <w:rFonts w:ascii="Book Antiqua" w:hAnsi="Book Antiqua"/>
              </w:rPr>
              <w:tab/>
              <w:t>Further, the GM has informed that,  the concerned Area Officer has inspected the unit on 25-02-2017 and found that the unit is working and Smt. Keloth Sailaja, W/o Late Sri K. Bikshapathi was present at the time of inspection. The GM further informed that the unit was sanctioned and released an amount of Rs. 42,91,550/- towards Investment Subsidy (vide Procs. No. 39/1/2011/1395/1395/FD, Date; 04-12-2012  for Rs. 12,61,750/- as 1</w:t>
            </w:r>
            <w:r w:rsidRPr="00A73AEC">
              <w:rPr>
                <w:rFonts w:ascii="Book Antiqua" w:hAnsi="Book Antiqua"/>
                <w:vertAlign w:val="superscript"/>
              </w:rPr>
              <w:t>st</w:t>
            </w:r>
            <w:r>
              <w:rPr>
                <w:rFonts w:ascii="Book Antiqua" w:hAnsi="Book Antiqua"/>
              </w:rPr>
              <w:t xml:space="preserve"> installment and Procs. No. 39/1/2013/3017/ID, Dated: 09-11-2013 for Rs. 30,29,800/- as 2</w:t>
            </w:r>
            <w:r w:rsidRPr="00A73AEC">
              <w:rPr>
                <w:rFonts w:ascii="Book Antiqua" w:hAnsi="Book Antiqua"/>
                <w:vertAlign w:val="superscript"/>
              </w:rPr>
              <w:t>nd</w:t>
            </w:r>
            <w:r>
              <w:rPr>
                <w:rFonts w:ascii="Book Antiqua" w:hAnsi="Book Antiqua"/>
              </w:rPr>
              <w:t>&amp; final installments) under the Scheme IIPP 2010-15.</w:t>
            </w:r>
          </w:p>
          <w:p w:rsidR="00046508" w:rsidRDefault="00046508" w:rsidP="00046508">
            <w:pPr>
              <w:spacing w:after="0" w:line="240" w:lineRule="auto"/>
              <w:jc w:val="both"/>
              <w:rPr>
                <w:rFonts w:ascii="Book Antiqua" w:hAnsi="Book Antiqua"/>
              </w:rPr>
            </w:pPr>
          </w:p>
          <w:p w:rsidR="00046508" w:rsidRDefault="00046508" w:rsidP="00046508">
            <w:pPr>
              <w:spacing w:after="0" w:line="240" w:lineRule="auto"/>
              <w:jc w:val="both"/>
              <w:rPr>
                <w:rFonts w:ascii="Book Antiqua" w:hAnsi="Book Antiqua"/>
              </w:rPr>
            </w:pPr>
            <w:r>
              <w:rPr>
                <w:rFonts w:ascii="Book Antiqua" w:hAnsi="Book Antiqua"/>
              </w:rPr>
              <w:tab/>
              <w:t>While enclosing the following documents as submitted by Smt. Keloth Sailaja, W/o Late Sri K. Bikshapathi the GM, DIC, Medchal Malkajgiri has requested to accord the permission for change of Proprietorship from Late Sri K. Bikshapathi to Smt. Keloth Sailaja, W/o Late Sri K. Bikshapathi.</w:t>
            </w:r>
          </w:p>
          <w:p w:rsidR="00046508" w:rsidRPr="00DE0DB2" w:rsidRDefault="00046508" w:rsidP="00046508">
            <w:pPr>
              <w:pStyle w:val="ListParagraph"/>
              <w:numPr>
                <w:ilvl w:val="0"/>
                <w:numId w:val="34"/>
              </w:numPr>
              <w:autoSpaceDE/>
              <w:autoSpaceDN/>
              <w:adjustRightInd/>
              <w:jc w:val="both"/>
              <w:rPr>
                <w:rFonts w:ascii="Book Antiqua" w:hAnsi="Book Antiqua"/>
              </w:rPr>
            </w:pPr>
            <w:r>
              <w:rPr>
                <w:rFonts w:ascii="Book Antiqua" w:hAnsi="Book Antiqua"/>
              </w:rPr>
              <w:t>Application in Prescribed form i.e., Annexure-A</w:t>
            </w:r>
          </w:p>
          <w:p w:rsidR="00046508" w:rsidRDefault="00046508" w:rsidP="00046508">
            <w:pPr>
              <w:pStyle w:val="ListParagraph"/>
              <w:numPr>
                <w:ilvl w:val="0"/>
                <w:numId w:val="34"/>
              </w:numPr>
              <w:autoSpaceDE/>
              <w:autoSpaceDN/>
              <w:adjustRightInd/>
              <w:jc w:val="both"/>
              <w:rPr>
                <w:rFonts w:ascii="Book Antiqua" w:hAnsi="Book Antiqua"/>
              </w:rPr>
            </w:pPr>
            <w:r>
              <w:rPr>
                <w:rFonts w:ascii="Book Antiqua" w:hAnsi="Book Antiqua"/>
              </w:rPr>
              <w:t>Copy of Death Certificate issued by GHMC</w:t>
            </w:r>
          </w:p>
          <w:p w:rsidR="00046508" w:rsidRDefault="00046508" w:rsidP="00046508">
            <w:pPr>
              <w:pStyle w:val="ListParagraph"/>
              <w:numPr>
                <w:ilvl w:val="0"/>
                <w:numId w:val="34"/>
              </w:numPr>
              <w:autoSpaceDE/>
              <w:autoSpaceDN/>
              <w:adjustRightInd/>
              <w:jc w:val="both"/>
              <w:rPr>
                <w:rFonts w:ascii="Book Antiqua" w:hAnsi="Book Antiqua"/>
              </w:rPr>
            </w:pPr>
            <w:r>
              <w:rPr>
                <w:rFonts w:ascii="Book Antiqua" w:hAnsi="Book Antiqua"/>
              </w:rPr>
              <w:t>Copy of Court orders regarding the Legal Heir of the family members</w:t>
            </w:r>
          </w:p>
          <w:p w:rsidR="00046508" w:rsidRDefault="00046508" w:rsidP="00046508">
            <w:pPr>
              <w:pStyle w:val="ListParagraph"/>
              <w:numPr>
                <w:ilvl w:val="0"/>
                <w:numId w:val="34"/>
              </w:numPr>
              <w:autoSpaceDE/>
              <w:autoSpaceDN/>
              <w:adjustRightInd/>
              <w:jc w:val="both"/>
              <w:rPr>
                <w:rFonts w:ascii="Book Antiqua" w:hAnsi="Book Antiqua"/>
              </w:rPr>
            </w:pPr>
            <w:r>
              <w:rPr>
                <w:rFonts w:ascii="Book Antiqua" w:hAnsi="Book Antiqua"/>
              </w:rPr>
              <w:t>NOC from Indian Overseas Bank, HCL Campus, Mallapur</w:t>
            </w:r>
          </w:p>
          <w:p w:rsidR="00046508" w:rsidRDefault="00046508" w:rsidP="00046508">
            <w:pPr>
              <w:pStyle w:val="ListParagraph"/>
              <w:numPr>
                <w:ilvl w:val="0"/>
                <w:numId w:val="34"/>
              </w:numPr>
              <w:autoSpaceDE/>
              <w:autoSpaceDN/>
              <w:adjustRightInd/>
              <w:jc w:val="both"/>
              <w:rPr>
                <w:rFonts w:ascii="Book Antiqua" w:hAnsi="Book Antiqua"/>
              </w:rPr>
            </w:pPr>
            <w:r>
              <w:rPr>
                <w:rFonts w:ascii="Book Antiqua" w:hAnsi="Book Antiqua"/>
              </w:rPr>
              <w:t>Copy of Udyog Adhaar Memorandum Ack. (Prop: Smt. Kelsoth Sailaja)</w:t>
            </w:r>
          </w:p>
          <w:p w:rsidR="00046508" w:rsidRDefault="00046508" w:rsidP="00046508">
            <w:pPr>
              <w:pStyle w:val="ListParagraph"/>
              <w:numPr>
                <w:ilvl w:val="0"/>
                <w:numId w:val="34"/>
              </w:numPr>
              <w:autoSpaceDE/>
              <w:autoSpaceDN/>
              <w:adjustRightInd/>
              <w:jc w:val="both"/>
              <w:rPr>
                <w:rFonts w:ascii="Book Antiqua" w:hAnsi="Book Antiqua"/>
              </w:rPr>
            </w:pPr>
            <w:r>
              <w:rPr>
                <w:rFonts w:ascii="Book Antiqua" w:hAnsi="Book Antiqua"/>
              </w:rPr>
              <w:t>Factories Dept. License (Prop: Smt. Kelsoth Sailaja)</w:t>
            </w:r>
          </w:p>
          <w:p w:rsidR="00046508" w:rsidRDefault="00046508" w:rsidP="00046508">
            <w:pPr>
              <w:pStyle w:val="ListParagraph"/>
              <w:numPr>
                <w:ilvl w:val="0"/>
                <w:numId w:val="34"/>
              </w:numPr>
              <w:autoSpaceDE/>
              <w:autoSpaceDN/>
              <w:adjustRightInd/>
              <w:jc w:val="both"/>
              <w:rPr>
                <w:rFonts w:ascii="Book Antiqua" w:hAnsi="Book Antiqua"/>
              </w:rPr>
            </w:pPr>
            <w:r>
              <w:rPr>
                <w:rFonts w:ascii="Book Antiqua" w:hAnsi="Book Antiqua"/>
              </w:rPr>
              <w:t>Copy of TIN (Prop: Smt. Kelsoth Sailaja)</w:t>
            </w:r>
          </w:p>
          <w:p w:rsidR="00046508" w:rsidRDefault="00046508" w:rsidP="00046508">
            <w:pPr>
              <w:pStyle w:val="ListParagraph"/>
              <w:numPr>
                <w:ilvl w:val="0"/>
                <w:numId w:val="34"/>
              </w:numPr>
              <w:autoSpaceDE/>
              <w:autoSpaceDN/>
              <w:adjustRightInd/>
              <w:jc w:val="both"/>
              <w:rPr>
                <w:rFonts w:ascii="Book Antiqua" w:hAnsi="Book Antiqua"/>
              </w:rPr>
            </w:pPr>
            <w:r>
              <w:rPr>
                <w:rFonts w:ascii="Book Antiqua" w:hAnsi="Book Antiqua"/>
              </w:rPr>
              <w:t>Affidavit to run the unit for the stipulated period as per IIPP 2010-15 guidelines</w:t>
            </w:r>
          </w:p>
          <w:p w:rsidR="00046508" w:rsidRPr="005505A1" w:rsidRDefault="00046508" w:rsidP="00046508">
            <w:pPr>
              <w:pStyle w:val="ListParagraph"/>
              <w:numPr>
                <w:ilvl w:val="0"/>
                <w:numId w:val="34"/>
              </w:numPr>
              <w:autoSpaceDE/>
              <w:autoSpaceDN/>
              <w:adjustRightInd/>
              <w:jc w:val="both"/>
              <w:rPr>
                <w:rFonts w:ascii="Book Antiqua" w:hAnsi="Book Antiqua"/>
              </w:rPr>
            </w:pPr>
            <w:r>
              <w:rPr>
                <w:rFonts w:ascii="Book Antiqua" w:hAnsi="Book Antiqua"/>
              </w:rPr>
              <w:t>NOC from other legal heirs of the family</w:t>
            </w:r>
          </w:p>
          <w:p w:rsidR="00046508" w:rsidRDefault="00046508" w:rsidP="00046508">
            <w:pPr>
              <w:spacing w:after="0" w:line="240" w:lineRule="auto"/>
              <w:jc w:val="both"/>
              <w:rPr>
                <w:rFonts w:ascii="Book Antiqua" w:hAnsi="Book Antiqua"/>
              </w:rPr>
            </w:pPr>
          </w:p>
          <w:p w:rsidR="00046508" w:rsidRPr="005505A1" w:rsidRDefault="00046508" w:rsidP="00046508">
            <w:pPr>
              <w:spacing w:after="0" w:line="240" w:lineRule="auto"/>
              <w:jc w:val="both"/>
              <w:rPr>
                <w:rFonts w:ascii="Book Antiqua" w:hAnsi="Book Antiqua"/>
              </w:rPr>
            </w:pPr>
          </w:p>
          <w:p w:rsidR="00046508" w:rsidRDefault="00046508" w:rsidP="0093291A">
            <w:pPr>
              <w:rPr>
                <w:rFonts w:ascii="Book Antiqua" w:hAnsi="Book Antiqua"/>
              </w:rPr>
            </w:pPr>
            <w:r>
              <w:br w:type="page"/>
            </w:r>
            <w:r>
              <w:rPr>
                <w:rFonts w:ascii="Book Antiqua" w:hAnsi="Book Antiqua"/>
              </w:rPr>
              <w:tab/>
              <w:t>As per guidelines of T-PRIDE at para no. 11.0 &amp; 24.10 which says that</w:t>
            </w:r>
          </w:p>
          <w:p w:rsidR="00046508" w:rsidRPr="003517D6" w:rsidRDefault="00046508" w:rsidP="00046508">
            <w:pPr>
              <w:autoSpaceDE w:val="0"/>
              <w:autoSpaceDN w:val="0"/>
              <w:adjustRightInd w:val="0"/>
              <w:spacing w:after="0" w:line="240" w:lineRule="auto"/>
              <w:jc w:val="both"/>
              <w:rPr>
                <w:rFonts w:ascii="Book Antiqua" w:hAnsi="Book Antiqua" w:cs="TimesNewRoman"/>
                <w:b/>
                <w:bCs/>
                <w:i/>
                <w:iCs/>
                <w:u w:val="single"/>
              </w:rPr>
            </w:pPr>
            <w:r>
              <w:rPr>
                <w:rFonts w:ascii="Book Antiqua" w:hAnsi="Book Antiqua" w:cs="TimesNewRoman"/>
                <w:b/>
                <w:bCs/>
                <w:i/>
                <w:iCs/>
              </w:rPr>
              <w:t>11.0</w:t>
            </w:r>
            <w:r>
              <w:rPr>
                <w:rFonts w:ascii="Book Antiqua" w:hAnsi="Book Antiqua" w:cs="TimesNewRoman"/>
                <w:b/>
                <w:bCs/>
                <w:i/>
                <w:iCs/>
              </w:rPr>
              <w:tab/>
              <w:t>“The</w:t>
            </w:r>
            <w:r w:rsidRPr="003517D6">
              <w:rPr>
                <w:rFonts w:ascii="Book Antiqua" w:hAnsi="Book Antiqua" w:cs="TimesNewRoman"/>
                <w:b/>
                <w:bCs/>
                <w:i/>
                <w:iCs/>
                <w:u w:val="single"/>
              </w:rPr>
              <w:t xml:space="preserve"> Industrial Enterprise that availed incentives/concessions should obtain the No</w:t>
            </w:r>
          </w:p>
          <w:p w:rsidR="00046508" w:rsidRPr="003517D6" w:rsidRDefault="00046508" w:rsidP="00046508">
            <w:pPr>
              <w:autoSpaceDE w:val="0"/>
              <w:autoSpaceDN w:val="0"/>
              <w:adjustRightInd w:val="0"/>
              <w:spacing w:after="0" w:line="240" w:lineRule="auto"/>
              <w:jc w:val="both"/>
              <w:rPr>
                <w:rFonts w:ascii="Book Antiqua" w:hAnsi="Book Antiqua"/>
                <w:u w:val="single"/>
              </w:rPr>
            </w:pPr>
            <w:r w:rsidRPr="003517D6">
              <w:rPr>
                <w:rFonts w:ascii="Book Antiqua" w:hAnsi="Book Antiqua" w:cs="TimesNewRoman"/>
                <w:b/>
                <w:bCs/>
                <w:i/>
                <w:iCs/>
                <w:u w:val="single"/>
              </w:rPr>
              <w:lastRenderedPageBreak/>
              <w:t>Objection Certificate (NOC) from the financing institutions concerned in respect of aided Enterprise/industry and Certificate of incorporation from Registrar of Companies (ROC) within the first six (6) years in respect of Micro &amp; Small Enterprises and ten (10) years in respect of Medium Enterprises &amp; Large industries/Mega Projects from the date of Commencement of Commercial Production, before seeking the approval of State Level Committee for any change of the constitution/Management/name &amp; style of the Indu</w:t>
            </w:r>
            <w:r>
              <w:rPr>
                <w:rFonts w:ascii="Book Antiqua" w:hAnsi="Book Antiqua" w:cs="TimesNewRoman"/>
                <w:b/>
                <w:bCs/>
                <w:i/>
                <w:iCs/>
                <w:u w:val="single"/>
              </w:rPr>
              <w:t>strial Enterprise”</w:t>
            </w:r>
          </w:p>
          <w:p w:rsidR="00046508" w:rsidRDefault="00046508" w:rsidP="00046508">
            <w:pPr>
              <w:autoSpaceDE w:val="0"/>
              <w:autoSpaceDN w:val="0"/>
              <w:adjustRightInd w:val="0"/>
              <w:spacing w:after="0" w:line="240" w:lineRule="auto"/>
              <w:jc w:val="both"/>
              <w:rPr>
                <w:rFonts w:ascii="Book Antiqua" w:hAnsi="Book Antiqua"/>
              </w:rPr>
            </w:pPr>
          </w:p>
          <w:p w:rsidR="00046508" w:rsidRPr="003517D6" w:rsidRDefault="00046508" w:rsidP="00046508">
            <w:pPr>
              <w:autoSpaceDE w:val="0"/>
              <w:autoSpaceDN w:val="0"/>
              <w:adjustRightInd w:val="0"/>
              <w:spacing w:after="0" w:line="240" w:lineRule="auto"/>
              <w:jc w:val="both"/>
              <w:rPr>
                <w:rFonts w:ascii="Book Antiqua" w:hAnsi="Book Antiqua" w:cs="TimesNewRoman"/>
                <w:u w:val="single"/>
              </w:rPr>
            </w:pPr>
            <w:r w:rsidRPr="003517D6">
              <w:rPr>
                <w:rFonts w:ascii="Book Antiqua" w:hAnsi="Book Antiqua" w:cs="TimesNewRoman"/>
                <w:b/>
                <w:bCs/>
                <w:i/>
                <w:iCs/>
                <w:u w:val="single"/>
              </w:rPr>
              <w:t>24.10            Wherever the General Manager, DICs finds an industrial enterprise sick, closed, change of management taken place, change of financial institution etc. or for any other reason not worthy of receiving subsidy till further examination, the Commissioner of Industries shall not disburse the subsidy to such Enterprise/industry on written intimation given to them by the General Managers DICs. In case of above two situations, the subsidy shall be disbursed only after further clearance given by the State Level Committee</w:t>
            </w:r>
            <w:r w:rsidRPr="003517D6">
              <w:rPr>
                <w:rFonts w:ascii="Book Antiqua" w:hAnsi="Book Antiqua" w:cs="TimesNewRoman"/>
                <w:u w:val="single"/>
              </w:rPr>
              <w:t>.</w:t>
            </w:r>
          </w:p>
          <w:p w:rsidR="00046508" w:rsidRPr="003D4E25" w:rsidRDefault="00046508" w:rsidP="00046508">
            <w:pPr>
              <w:spacing w:after="0" w:line="240" w:lineRule="auto"/>
              <w:jc w:val="both"/>
              <w:rPr>
                <w:rFonts w:ascii="Book Antiqua" w:hAnsi="Book Antiqua"/>
                <w:b/>
                <w:bCs/>
                <w:i/>
                <w:iCs/>
                <w:u w:val="single"/>
              </w:rPr>
            </w:pPr>
            <w:r>
              <w:rPr>
                <w:rFonts w:ascii="Book Antiqua" w:hAnsi="Book Antiqua"/>
              </w:rPr>
              <w:tab/>
            </w:r>
          </w:p>
          <w:p w:rsidR="00046508" w:rsidRDefault="00046508" w:rsidP="00046508">
            <w:pPr>
              <w:spacing w:after="0" w:line="240" w:lineRule="auto"/>
              <w:rPr>
                <w:rFonts w:ascii="Book Antiqua" w:hAnsi="Book Antiqua"/>
              </w:rPr>
            </w:pPr>
          </w:p>
          <w:p w:rsidR="00046508" w:rsidRDefault="00046508" w:rsidP="00046508">
            <w:pPr>
              <w:spacing w:after="0" w:line="240" w:lineRule="auto"/>
              <w:jc w:val="both"/>
              <w:rPr>
                <w:rFonts w:ascii="Book Antiqua" w:hAnsi="Book Antiqua"/>
              </w:rPr>
            </w:pPr>
            <w:r>
              <w:rPr>
                <w:rFonts w:ascii="Book Antiqua" w:hAnsi="Book Antiqua"/>
              </w:rPr>
              <w:tab/>
              <w:t xml:space="preserve">Therefore, request of the applicant as recommended by the General Manager for according the permission for change of Proprietorship in respect of </w:t>
            </w:r>
            <w:r w:rsidRPr="00E82E8C">
              <w:rPr>
                <w:rFonts w:ascii="Book Antiqua" w:hAnsi="Book Antiqua"/>
              </w:rPr>
              <w:t xml:space="preserve">M/s. </w:t>
            </w:r>
            <w:r>
              <w:rPr>
                <w:rFonts w:ascii="Book Antiqua" w:hAnsi="Book Antiqua"/>
              </w:rPr>
              <w:t xml:space="preserve">SB Gases and Equipments, CF Area, Phase – III, IDA, Cherlapally, Kapra(M), Medchal Malkajgiri District from Late Sri K. Bikshapathi, Prop., </w:t>
            </w:r>
            <w:r w:rsidRPr="00E82E8C">
              <w:rPr>
                <w:rFonts w:ascii="Book Antiqua" w:hAnsi="Book Antiqua"/>
              </w:rPr>
              <w:t xml:space="preserve">M/s. </w:t>
            </w:r>
            <w:r>
              <w:rPr>
                <w:rFonts w:ascii="Book Antiqua" w:hAnsi="Book Antiqua"/>
              </w:rPr>
              <w:t>SB Gases and Equipments, CF Area, Phase – III, IDA, Cherlapally, Kapra(M), Medchal Malkajgiri District to Smt. Keloth Sailaja, W/o Late Sri K. Bikshapathi without change of unit’s name is placed before SLC.</w:t>
            </w:r>
          </w:p>
          <w:p w:rsidR="00046508" w:rsidRDefault="00046508" w:rsidP="00046508">
            <w:pPr>
              <w:spacing w:after="0" w:line="240" w:lineRule="auto"/>
              <w:rPr>
                <w:rFonts w:ascii="Book Antiqua" w:hAnsi="Book Antiqua"/>
              </w:rPr>
            </w:pPr>
          </w:p>
          <w:p w:rsidR="00C543D3" w:rsidRPr="006B21E4" w:rsidRDefault="00046508" w:rsidP="003E0068">
            <w:pPr>
              <w:spacing w:after="0" w:line="240" w:lineRule="auto"/>
              <w:rPr>
                <w:rFonts w:ascii="Book Antiqua" w:hAnsi="Book Antiqua" w:cs="Arial"/>
                <w:b/>
                <w:u w:val="single"/>
                <w:lang w:val="en-IN"/>
              </w:rPr>
            </w:pPr>
            <w:r>
              <w:rPr>
                <w:rFonts w:ascii="Book Antiqua" w:hAnsi="Book Antiqua"/>
              </w:rPr>
              <w:tab/>
              <w:t>The SLC may take a view.</w:t>
            </w:r>
          </w:p>
        </w:tc>
        <w:tc>
          <w:tcPr>
            <w:tcW w:w="4111" w:type="dxa"/>
          </w:tcPr>
          <w:p w:rsidR="00C543D3" w:rsidRPr="00A74FE0" w:rsidRDefault="00606FF2" w:rsidP="00606FF2">
            <w:pPr>
              <w:pStyle w:val="DefaultText1"/>
              <w:spacing w:line="360" w:lineRule="auto"/>
              <w:jc w:val="both"/>
              <w:rPr>
                <w:rFonts w:ascii="Book Antiqua" w:hAnsi="Book Antiqua"/>
              </w:rPr>
            </w:pPr>
            <w:r>
              <w:rPr>
                <w:rFonts w:ascii="Book Antiqua" w:hAnsi="Book Antiqua"/>
                <w:sz w:val="22"/>
                <w:szCs w:val="22"/>
              </w:rPr>
              <w:lastRenderedPageBreak/>
              <w:t xml:space="preserve">The SLC discussed the issue in detail and decided to accord permission for change of </w:t>
            </w:r>
            <w:r>
              <w:rPr>
                <w:rFonts w:ascii="Book Antiqua" w:hAnsi="Book Antiqua"/>
              </w:rPr>
              <w:t xml:space="preserve">proprietorship of M/s. SB Gases and </w:t>
            </w:r>
            <w:r w:rsidR="00093962">
              <w:rPr>
                <w:rFonts w:ascii="Book Antiqua" w:hAnsi="Book Antiqua"/>
              </w:rPr>
              <w:t>Equipments from</w:t>
            </w:r>
            <w:r>
              <w:rPr>
                <w:rFonts w:ascii="Book Antiqua" w:hAnsi="Book Antiqua"/>
              </w:rPr>
              <w:t xml:space="preserve"> Late. Sri K.Bikshapathi to his spouse/legal heir Smt. Keloth Sailaja subject to compliance of guidliens under I</w:t>
            </w:r>
            <w:r>
              <w:rPr>
                <w:rFonts w:ascii="Book Antiqua" w:hAnsi="Book Antiqua"/>
                <w:sz w:val="22"/>
                <w:szCs w:val="22"/>
              </w:rPr>
              <w:t>IPP 2010-15 Scheme.</w:t>
            </w:r>
          </w:p>
        </w:tc>
      </w:tr>
      <w:tr w:rsidR="00312A55" w:rsidRPr="00B32AA3" w:rsidTr="00F64438">
        <w:tc>
          <w:tcPr>
            <w:tcW w:w="959" w:type="dxa"/>
          </w:tcPr>
          <w:p w:rsidR="00312A55" w:rsidRDefault="00312A55" w:rsidP="00312A55">
            <w:pPr>
              <w:pStyle w:val="TableText"/>
              <w:jc w:val="center"/>
            </w:pPr>
            <w:r>
              <w:lastRenderedPageBreak/>
              <w:t>Item.</w:t>
            </w:r>
          </w:p>
          <w:p w:rsidR="00312A55" w:rsidRDefault="00312A55" w:rsidP="00312A55">
            <w:pPr>
              <w:pStyle w:val="TableText"/>
              <w:jc w:val="center"/>
            </w:pPr>
            <w:r>
              <w:t>No.17</w:t>
            </w:r>
          </w:p>
        </w:tc>
        <w:tc>
          <w:tcPr>
            <w:tcW w:w="4932" w:type="dxa"/>
          </w:tcPr>
          <w:p w:rsidR="00046508" w:rsidRPr="00482E2D" w:rsidRDefault="00046508" w:rsidP="00046508">
            <w:pPr>
              <w:spacing w:line="240" w:lineRule="auto"/>
              <w:jc w:val="both"/>
              <w:rPr>
                <w:rFonts w:ascii="Book Antiqua" w:hAnsi="Book Antiqua"/>
                <w:b/>
              </w:rPr>
            </w:pPr>
            <w:r w:rsidRPr="00482E2D">
              <w:rPr>
                <w:rFonts w:ascii="Book Antiqua" w:hAnsi="Book Antiqua"/>
                <w:b/>
                <w:u w:val="single"/>
              </w:rPr>
              <w:t>T-PRIDE – SCP(W) - Sanction of Investment Subsidy prior to Date of Commencement of Production (DCP) to M/s. Shreshta Convention Hall, Sy.No. 1138/A/2, Nanganoor (V) &amp; (M), Siddipet District</w:t>
            </w:r>
            <w:r w:rsidRPr="00482E2D">
              <w:rPr>
                <w:rFonts w:ascii="Book Antiqua" w:hAnsi="Book Antiqua"/>
                <w:b/>
              </w:rPr>
              <w:t>.</w:t>
            </w:r>
          </w:p>
          <w:p w:rsidR="00046508" w:rsidRPr="00482E2D" w:rsidRDefault="00046508" w:rsidP="00046508">
            <w:pPr>
              <w:spacing w:line="240" w:lineRule="auto"/>
              <w:jc w:val="center"/>
              <w:rPr>
                <w:rFonts w:ascii="Book Antiqua" w:hAnsi="Book Antiqua"/>
              </w:rPr>
            </w:pPr>
            <w:r w:rsidRPr="00482E2D">
              <w:rPr>
                <w:rFonts w:ascii="Book Antiqua" w:hAnsi="Book Antiqua"/>
              </w:rPr>
              <w:t>***</w:t>
            </w:r>
          </w:p>
          <w:p w:rsidR="00046508" w:rsidRPr="00482E2D" w:rsidRDefault="00046508" w:rsidP="00046508">
            <w:pPr>
              <w:spacing w:line="240" w:lineRule="auto"/>
              <w:jc w:val="both"/>
              <w:rPr>
                <w:rFonts w:ascii="Book Antiqua" w:hAnsi="Book Antiqua"/>
              </w:rPr>
            </w:pPr>
            <w:r w:rsidRPr="00482E2D">
              <w:rPr>
                <w:rFonts w:ascii="Book Antiqua" w:hAnsi="Book Antiqua"/>
              </w:rPr>
              <w:tab/>
              <w:t xml:space="preserve">The General Manager, District Industries Centre Siddipet District  has recommended the </w:t>
            </w:r>
            <w:r w:rsidRPr="00482E2D">
              <w:rPr>
                <w:rFonts w:ascii="Book Antiqua" w:hAnsi="Book Antiqua"/>
              </w:rPr>
              <w:lastRenderedPageBreak/>
              <w:t>proposals of M/s Shreshta Convention Hall, Sy.No. 1138/A/2, Nanganoor (V) &amp; (M), Siddipet  District for sanction of 1</w:t>
            </w:r>
            <w:r w:rsidRPr="00482E2D">
              <w:rPr>
                <w:rFonts w:ascii="Book Antiqua" w:hAnsi="Book Antiqua"/>
                <w:vertAlign w:val="superscript"/>
              </w:rPr>
              <w:t>st</w:t>
            </w:r>
            <w:r w:rsidRPr="00482E2D">
              <w:rPr>
                <w:rFonts w:ascii="Book Antiqua" w:hAnsi="Book Antiqua"/>
              </w:rPr>
              <w:t xml:space="preserve"> installment of Investment Subsidy (i.e Advance Subsidy) prior to Date of Commencement of Production for the line activity </w:t>
            </w:r>
            <w:r>
              <w:rPr>
                <w:rFonts w:ascii="Book Antiqua" w:hAnsi="Book Antiqua"/>
              </w:rPr>
              <w:t>“</w:t>
            </w:r>
            <w:r w:rsidRPr="00482E2D">
              <w:rPr>
                <w:rFonts w:ascii="Book Antiqua" w:hAnsi="Book Antiqua"/>
              </w:rPr>
              <w:t>Convention Hall”</w:t>
            </w:r>
          </w:p>
          <w:p w:rsidR="00046508" w:rsidRPr="00482E2D" w:rsidRDefault="00046508" w:rsidP="00046508">
            <w:pPr>
              <w:spacing w:line="240" w:lineRule="auto"/>
              <w:jc w:val="both"/>
              <w:rPr>
                <w:rFonts w:ascii="Book Antiqua" w:hAnsi="Book Antiqua"/>
              </w:rPr>
            </w:pPr>
            <w:r w:rsidRPr="00482E2D">
              <w:rPr>
                <w:rFonts w:ascii="Book Antiqua" w:hAnsi="Book Antiqua"/>
              </w:rPr>
              <w:tab/>
              <w:t>The details of the Project Cost of the unit as recommended by GM is as follows</w:t>
            </w:r>
          </w:p>
          <w:tbl>
            <w:tblPr>
              <w:tblStyle w:val="TableGrid"/>
              <w:tblW w:w="4252" w:type="dxa"/>
              <w:tblInd w:w="421" w:type="dxa"/>
              <w:tblLayout w:type="fixed"/>
              <w:tblLook w:val="04A0"/>
            </w:tblPr>
            <w:tblGrid>
              <w:gridCol w:w="835"/>
              <w:gridCol w:w="2000"/>
              <w:gridCol w:w="1417"/>
            </w:tblGrid>
            <w:tr w:rsidR="00046508" w:rsidRPr="0093291A" w:rsidTr="0093291A">
              <w:tc>
                <w:tcPr>
                  <w:tcW w:w="835"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Sl.No.</w:t>
                  </w:r>
                </w:p>
              </w:tc>
              <w:tc>
                <w:tcPr>
                  <w:tcW w:w="2000"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Description</w:t>
                  </w:r>
                </w:p>
              </w:tc>
              <w:tc>
                <w:tcPr>
                  <w:tcW w:w="1417" w:type="dxa"/>
                </w:tcPr>
                <w:p w:rsidR="00046508" w:rsidRPr="0093291A" w:rsidRDefault="00046508" w:rsidP="00046508">
                  <w:pPr>
                    <w:framePr w:hSpace="180" w:wrap="around" w:vAnchor="text" w:hAnchor="text" w:y="1"/>
                    <w:suppressOverlap/>
                    <w:rPr>
                      <w:rFonts w:ascii="Book Antiqua" w:hAnsi="Book Antiqua"/>
                      <w:sz w:val="12"/>
                      <w:szCs w:val="12"/>
                    </w:rPr>
                  </w:pPr>
                </w:p>
              </w:tc>
            </w:tr>
            <w:tr w:rsidR="00046508" w:rsidRPr="0093291A" w:rsidTr="0093291A">
              <w:tc>
                <w:tcPr>
                  <w:tcW w:w="835"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1</w:t>
                  </w:r>
                </w:p>
              </w:tc>
              <w:tc>
                <w:tcPr>
                  <w:tcW w:w="2000"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Project Cost</w:t>
                  </w:r>
                </w:p>
              </w:tc>
              <w:tc>
                <w:tcPr>
                  <w:tcW w:w="1417"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Rs. 1,02,94,000/-</w:t>
                  </w:r>
                </w:p>
              </w:tc>
            </w:tr>
            <w:tr w:rsidR="00046508" w:rsidRPr="0093291A" w:rsidTr="0093291A">
              <w:tc>
                <w:tcPr>
                  <w:tcW w:w="835"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2</w:t>
                  </w:r>
                </w:p>
              </w:tc>
              <w:tc>
                <w:tcPr>
                  <w:tcW w:w="2000"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Expected Date of commencement of Production</w:t>
                  </w:r>
                </w:p>
              </w:tc>
              <w:tc>
                <w:tcPr>
                  <w:tcW w:w="1417"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01/03/2017</w:t>
                  </w:r>
                </w:p>
              </w:tc>
            </w:tr>
            <w:tr w:rsidR="00046508" w:rsidRPr="0093291A" w:rsidTr="0093291A">
              <w:tc>
                <w:tcPr>
                  <w:tcW w:w="835"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3</w:t>
                  </w:r>
                </w:p>
              </w:tc>
              <w:tc>
                <w:tcPr>
                  <w:tcW w:w="2000"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Project cost as recommended by General Manager, DIC, Siddipet</w:t>
                  </w:r>
                </w:p>
              </w:tc>
              <w:tc>
                <w:tcPr>
                  <w:tcW w:w="1417"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Rs. 1,01,39,720/-</w:t>
                  </w:r>
                </w:p>
              </w:tc>
            </w:tr>
            <w:tr w:rsidR="00046508" w:rsidRPr="0093291A" w:rsidTr="0093291A">
              <w:tc>
                <w:tcPr>
                  <w:tcW w:w="835"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4</w:t>
                  </w:r>
                </w:p>
              </w:tc>
              <w:tc>
                <w:tcPr>
                  <w:tcW w:w="2000"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Loan Sanctioned by Andhra Bank, Nangunoor Br</w:t>
                  </w:r>
                </w:p>
              </w:tc>
              <w:tc>
                <w:tcPr>
                  <w:tcW w:w="1417"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Rs. 60,00,000/-</w:t>
                  </w:r>
                </w:p>
              </w:tc>
            </w:tr>
          </w:tbl>
          <w:p w:rsidR="00046508" w:rsidRPr="00482E2D" w:rsidRDefault="00046508" w:rsidP="00046508">
            <w:pPr>
              <w:spacing w:line="240" w:lineRule="auto"/>
              <w:ind w:left="720"/>
              <w:jc w:val="both"/>
              <w:rPr>
                <w:rFonts w:ascii="Book Antiqua" w:hAnsi="Book Antiqua"/>
              </w:rPr>
            </w:pPr>
          </w:p>
          <w:p w:rsidR="00046508" w:rsidRPr="00482E2D" w:rsidRDefault="00046508" w:rsidP="00046508">
            <w:pPr>
              <w:spacing w:line="240" w:lineRule="auto"/>
              <w:ind w:left="720"/>
              <w:jc w:val="both"/>
              <w:rPr>
                <w:rFonts w:ascii="Book Antiqua" w:hAnsi="Book Antiqua"/>
              </w:rPr>
            </w:pPr>
            <w:r w:rsidRPr="008567E3">
              <w:rPr>
                <w:rFonts w:ascii="Book Antiqua" w:hAnsi="Book Antiqua"/>
                <w:b/>
                <w:bCs/>
              </w:rPr>
              <w:t>As per para 6.12.9 of the operational guidelines under T-PRIDE scheme is as follows</w:t>
            </w:r>
            <w:r w:rsidRPr="00482E2D">
              <w:rPr>
                <w:rFonts w:ascii="Book Antiqua" w:hAnsi="Book Antiqua"/>
              </w:rPr>
              <w:t>:</w:t>
            </w:r>
          </w:p>
          <w:p w:rsidR="00046508" w:rsidRPr="00482E2D" w:rsidRDefault="00046508" w:rsidP="00046508">
            <w:pPr>
              <w:spacing w:line="240" w:lineRule="auto"/>
              <w:ind w:left="720"/>
              <w:jc w:val="both"/>
              <w:rPr>
                <w:rFonts w:ascii="Book Antiqua" w:hAnsi="Book Antiqua"/>
              </w:rPr>
            </w:pPr>
            <w:r w:rsidRPr="00482E2D">
              <w:rPr>
                <w:rFonts w:ascii="Book Antiqua" w:hAnsi="Book Antiqua"/>
              </w:rPr>
              <w:t>The Investment subsidy prior to DCP will be sanctioned and released @ 35% and 45% of the eligible Investment subsidy as 1</w:t>
            </w:r>
            <w:r w:rsidRPr="00482E2D">
              <w:rPr>
                <w:rFonts w:ascii="Book Antiqua" w:hAnsi="Book Antiqua"/>
                <w:vertAlign w:val="superscript"/>
              </w:rPr>
              <w:t>st</w:t>
            </w:r>
            <w:r w:rsidRPr="00482E2D">
              <w:rPr>
                <w:rFonts w:ascii="Book Antiqua" w:hAnsi="Book Antiqua"/>
              </w:rPr>
              <w:t xml:space="preserve"> &amp; 2</w:t>
            </w:r>
            <w:r w:rsidRPr="00482E2D">
              <w:rPr>
                <w:rFonts w:ascii="Book Antiqua" w:hAnsi="Book Antiqua"/>
                <w:vertAlign w:val="superscript"/>
              </w:rPr>
              <w:t>nd</w:t>
            </w:r>
            <w:r w:rsidRPr="00482E2D">
              <w:rPr>
                <w:rFonts w:ascii="Book Antiqua" w:hAnsi="Book Antiqua"/>
              </w:rPr>
              <w:t xml:space="preserve"> instalments respectively in Pari Passu mode along with term loan by the Commissioner of Industries subject to availability of budget under SCSP/TSP.</w:t>
            </w:r>
          </w:p>
          <w:p w:rsidR="00046508" w:rsidRDefault="00046508" w:rsidP="00046508">
            <w:pPr>
              <w:spacing w:line="240" w:lineRule="auto"/>
              <w:ind w:left="720"/>
              <w:jc w:val="both"/>
              <w:rPr>
                <w:rFonts w:ascii="Book Antiqua" w:hAnsi="Book Antiqua"/>
              </w:rPr>
            </w:pPr>
            <w:r w:rsidRPr="00482E2D">
              <w:rPr>
                <w:rFonts w:ascii="Book Antiqua" w:hAnsi="Book Antiqua"/>
              </w:rPr>
              <w:t xml:space="preserve"> Therefore, the eligibility of the unit for the sanction of investment subsidy (1</w:t>
            </w:r>
            <w:r w:rsidRPr="00482E2D">
              <w:rPr>
                <w:rFonts w:ascii="Book Antiqua" w:hAnsi="Book Antiqua"/>
                <w:vertAlign w:val="superscript"/>
              </w:rPr>
              <w:t>st</w:t>
            </w:r>
            <w:r w:rsidRPr="00482E2D">
              <w:rPr>
                <w:rFonts w:ascii="Book Antiqua" w:hAnsi="Book Antiqua"/>
              </w:rPr>
              <w:t xml:space="preserve"> instalment)  prior to Date of Commencement of Production(DCP) for the project cost calculated as per guidelines is as follows:</w:t>
            </w:r>
          </w:p>
          <w:tbl>
            <w:tblPr>
              <w:tblStyle w:val="TableGrid"/>
              <w:tblW w:w="4111" w:type="dxa"/>
              <w:tblInd w:w="312" w:type="dxa"/>
              <w:tblLayout w:type="fixed"/>
              <w:tblLook w:val="04A0"/>
            </w:tblPr>
            <w:tblGrid>
              <w:gridCol w:w="1559"/>
              <w:gridCol w:w="2552"/>
            </w:tblGrid>
            <w:tr w:rsidR="00046508" w:rsidRPr="0093291A" w:rsidTr="0093291A">
              <w:tc>
                <w:tcPr>
                  <w:tcW w:w="1559" w:type="dxa"/>
                </w:tcPr>
                <w:p w:rsidR="00046508" w:rsidRPr="0093291A" w:rsidRDefault="00046508" w:rsidP="00046508">
                  <w:pPr>
                    <w:framePr w:hSpace="180" w:wrap="around" w:vAnchor="text" w:hAnchor="text" w:y="1"/>
                    <w:suppressOverlap/>
                    <w:rPr>
                      <w:rFonts w:ascii="Book Antiqua" w:hAnsi="Book Antiqua"/>
                      <w:sz w:val="12"/>
                      <w:szCs w:val="12"/>
                    </w:rPr>
                  </w:pPr>
                </w:p>
              </w:tc>
              <w:tc>
                <w:tcPr>
                  <w:tcW w:w="2552" w:type="dxa"/>
                </w:tcPr>
                <w:p w:rsidR="00046508" w:rsidRPr="0093291A" w:rsidRDefault="00046508" w:rsidP="00046508">
                  <w:pPr>
                    <w:framePr w:hSpace="180" w:wrap="around" w:vAnchor="text" w:hAnchor="text" w:y="1"/>
                    <w:suppressOverlap/>
                    <w:rPr>
                      <w:rFonts w:ascii="Book Antiqua" w:hAnsi="Book Antiqua"/>
                      <w:sz w:val="12"/>
                      <w:szCs w:val="12"/>
                    </w:rPr>
                  </w:pPr>
                </w:p>
              </w:tc>
            </w:tr>
            <w:tr w:rsidR="00046508" w:rsidRPr="0093291A" w:rsidTr="0093291A">
              <w:tc>
                <w:tcPr>
                  <w:tcW w:w="1559"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Project Cost calculated</w:t>
                  </w:r>
                </w:p>
              </w:tc>
              <w:tc>
                <w:tcPr>
                  <w:tcW w:w="2552"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Rs. 1,01,39,720/-</w:t>
                  </w:r>
                </w:p>
              </w:tc>
            </w:tr>
            <w:tr w:rsidR="00046508" w:rsidRPr="0093291A" w:rsidTr="0093291A">
              <w:tc>
                <w:tcPr>
                  <w:tcW w:w="1559"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Eligible Investment subsidy @ 35% of the Project cost (Max. Rs. 75.00 Lakhs)</w:t>
                  </w:r>
                </w:p>
              </w:tc>
              <w:tc>
                <w:tcPr>
                  <w:tcW w:w="2552"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Rs. 35,48,902/-</w:t>
                  </w:r>
                </w:p>
              </w:tc>
            </w:tr>
            <w:tr w:rsidR="00046508" w:rsidRPr="0093291A" w:rsidTr="0093291A">
              <w:tc>
                <w:tcPr>
                  <w:tcW w:w="1559"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Additional Subsidy @ 10% of the Project for Women Entrepreneur (Max. Rs. 10.00 Lakhs)</w:t>
                  </w:r>
                </w:p>
              </w:tc>
              <w:tc>
                <w:tcPr>
                  <w:tcW w:w="2552"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Rs. 10,00,000/-</w:t>
                  </w:r>
                </w:p>
              </w:tc>
            </w:tr>
            <w:tr w:rsidR="00046508" w:rsidRPr="0093291A" w:rsidTr="0093291A">
              <w:tc>
                <w:tcPr>
                  <w:tcW w:w="1559"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Total Eligible subsidy</w:t>
                  </w:r>
                </w:p>
              </w:tc>
              <w:tc>
                <w:tcPr>
                  <w:tcW w:w="2552"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Rs. 45,48,902/-</w:t>
                  </w:r>
                </w:p>
              </w:tc>
            </w:tr>
            <w:tr w:rsidR="00046508" w:rsidRPr="0093291A" w:rsidTr="0093291A">
              <w:tc>
                <w:tcPr>
                  <w:tcW w:w="1559"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lastRenderedPageBreak/>
                    <w:t>1</w:t>
                  </w:r>
                  <w:r w:rsidRPr="0093291A">
                    <w:rPr>
                      <w:rFonts w:ascii="Book Antiqua" w:hAnsi="Book Antiqua"/>
                      <w:sz w:val="12"/>
                      <w:szCs w:val="12"/>
                      <w:vertAlign w:val="superscript"/>
                    </w:rPr>
                    <w:t>st</w:t>
                  </w:r>
                  <w:r w:rsidRPr="0093291A">
                    <w:rPr>
                      <w:rFonts w:ascii="Book Antiqua" w:hAnsi="Book Antiqua"/>
                      <w:sz w:val="12"/>
                      <w:szCs w:val="12"/>
                    </w:rPr>
                    <w:t xml:space="preserve"> Instalment of Investment subsidy prior to DCP (35% of eligible subsidy)</w:t>
                  </w:r>
                </w:p>
              </w:tc>
              <w:tc>
                <w:tcPr>
                  <w:tcW w:w="2552" w:type="dxa"/>
                </w:tcPr>
                <w:p w:rsidR="00046508" w:rsidRPr="0093291A" w:rsidRDefault="00046508" w:rsidP="00046508">
                  <w:pPr>
                    <w:framePr w:hSpace="180" w:wrap="around" w:vAnchor="text" w:hAnchor="text" w:y="1"/>
                    <w:suppressOverlap/>
                    <w:rPr>
                      <w:rFonts w:ascii="Book Antiqua" w:hAnsi="Book Antiqua"/>
                      <w:sz w:val="12"/>
                      <w:szCs w:val="12"/>
                    </w:rPr>
                  </w:pPr>
                  <w:r w:rsidRPr="0093291A">
                    <w:rPr>
                      <w:rFonts w:ascii="Book Antiqua" w:hAnsi="Book Antiqua"/>
                      <w:sz w:val="12"/>
                      <w:szCs w:val="12"/>
                    </w:rPr>
                    <w:t>Rs. 15,92,115</w:t>
                  </w:r>
                </w:p>
              </w:tc>
            </w:tr>
          </w:tbl>
          <w:p w:rsidR="00046508" w:rsidRDefault="00046508" w:rsidP="00046508">
            <w:pPr>
              <w:spacing w:line="240" w:lineRule="auto"/>
              <w:ind w:firstLine="720"/>
              <w:jc w:val="both"/>
              <w:rPr>
                <w:rFonts w:ascii="Book Antiqua" w:hAnsi="Book Antiqua"/>
              </w:rPr>
            </w:pPr>
          </w:p>
          <w:p w:rsidR="00046508" w:rsidRPr="00482E2D" w:rsidRDefault="00046508" w:rsidP="00046508">
            <w:pPr>
              <w:spacing w:line="240" w:lineRule="auto"/>
              <w:ind w:firstLine="720"/>
              <w:jc w:val="both"/>
              <w:rPr>
                <w:rFonts w:ascii="Book Antiqua" w:hAnsi="Book Antiqua"/>
              </w:rPr>
            </w:pPr>
            <w:r w:rsidRPr="00482E2D">
              <w:rPr>
                <w:rFonts w:ascii="Book Antiqua" w:hAnsi="Book Antiqua"/>
              </w:rPr>
              <w:t>The unit case has been placed before the DIPC meeting held on 17/10/2017 and the DIPC recommended for sanction of eligible Investment Subsidy prior to DCP towards 1</w:t>
            </w:r>
            <w:r w:rsidRPr="00482E2D">
              <w:rPr>
                <w:rFonts w:ascii="Book Antiqua" w:hAnsi="Book Antiqua"/>
                <w:vertAlign w:val="superscript"/>
              </w:rPr>
              <w:t>st</w:t>
            </w:r>
            <w:r w:rsidRPr="00482E2D">
              <w:rPr>
                <w:rFonts w:ascii="Book Antiqua" w:hAnsi="Book Antiqua"/>
              </w:rPr>
              <w:t xml:space="preserve"> instalment</w:t>
            </w:r>
            <w:r>
              <w:rPr>
                <w:rFonts w:ascii="Book Antiqua" w:hAnsi="Book Antiqua"/>
              </w:rPr>
              <w:t xml:space="preserve"> and the c</w:t>
            </w:r>
            <w:r w:rsidRPr="00482E2D">
              <w:rPr>
                <w:rFonts w:ascii="Book Antiqua" w:hAnsi="Book Antiqua"/>
              </w:rPr>
              <w:t xml:space="preserve">opy of the DIPC meeting minutes furnished by </w:t>
            </w:r>
            <w:r>
              <w:rPr>
                <w:rFonts w:ascii="Book Antiqua" w:hAnsi="Book Antiqua"/>
              </w:rPr>
              <w:t xml:space="preserve">the </w:t>
            </w:r>
            <w:r w:rsidRPr="00482E2D">
              <w:rPr>
                <w:rFonts w:ascii="Book Antiqua" w:hAnsi="Book Antiqua"/>
              </w:rPr>
              <w:t>GM.</w:t>
            </w:r>
          </w:p>
          <w:p w:rsidR="00046508" w:rsidRPr="00482E2D" w:rsidRDefault="00046508" w:rsidP="00046508">
            <w:pPr>
              <w:spacing w:line="240" w:lineRule="auto"/>
              <w:ind w:firstLine="720"/>
              <w:jc w:val="both"/>
              <w:rPr>
                <w:rFonts w:ascii="Book Antiqua" w:hAnsi="Book Antiqua"/>
                <w:b/>
              </w:rPr>
            </w:pPr>
            <w:r w:rsidRPr="00482E2D">
              <w:rPr>
                <w:rFonts w:ascii="Book Antiqua" w:hAnsi="Book Antiqua"/>
              </w:rPr>
              <w:t>Therefore, the State Level Committee (SLC) may take a decision for sanction of 1</w:t>
            </w:r>
            <w:r w:rsidRPr="00482E2D">
              <w:rPr>
                <w:rFonts w:ascii="Book Antiqua" w:hAnsi="Book Antiqua"/>
                <w:vertAlign w:val="superscript"/>
              </w:rPr>
              <w:t>st</w:t>
            </w:r>
            <w:r w:rsidRPr="00482E2D">
              <w:rPr>
                <w:rFonts w:ascii="Book Antiqua" w:hAnsi="Book Antiqua"/>
              </w:rPr>
              <w:t xml:space="preserve"> instalment of investment subsidy prior to DCP to the captioned unit for </w:t>
            </w:r>
            <w:r w:rsidRPr="00482E2D">
              <w:rPr>
                <w:rFonts w:ascii="Book Antiqua" w:hAnsi="Book Antiqua"/>
                <w:b/>
              </w:rPr>
              <w:t xml:space="preserve">Rs. 15,92,115/- </w:t>
            </w:r>
          </w:p>
          <w:p w:rsidR="00312A55" w:rsidRPr="006B21E4" w:rsidRDefault="00046508" w:rsidP="003E0068">
            <w:pPr>
              <w:spacing w:line="240" w:lineRule="auto"/>
              <w:ind w:left="720"/>
              <w:jc w:val="both"/>
              <w:rPr>
                <w:rFonts w:ascii="Book Antiqua" w:hAnsi="Book Antiqua" w:cs="Arial"/>
                <w:b/>
                <w:u w:val="single"/>
                <w:lang w:val="en-IN"/>
              </w:rPr>
            </w:pPr>
            <w:r w:rsidRPr="00482E2D">
              <w:rPr>
                <w:rFonts w:ascii="Book Antiqua" w:hAnsi="Book Antiqua"/>
              </w:rPr>
              <w:t>The SLC may take a view.</w:t>
            </w:r>
          </w:p>
        </w:tc>
        <w:tc>
          <w:tcPr>
            <w:tcW w:w="4111" w:type="dxa"/>
          </w:tcPr>
          <w:p w:rsidR="00312A55" w:rsidRPr="005044DF" w:rsidRDefault="005044DF" w:rsidP="00EF1AD5">
            <w:pPr>
              <w:spacing w:line="360" w:lineRule="auto"/>
              <w:jc w:val="both"/>
              <w:rPr>
                <w:rFonts w:ascii="Book Antiqua" w:hAnsi="Book Antiqua"/>
                <w:b/>
              </w:rPr>
            </w:pPr>
            <w:r>
              <w:rPr>
                <w:rFonts w:ascii="Book Antiqua" w:hAnsi="Book Antiqua"/>
              </w:rPr>
              <w:lastRenderedPageBreak/>
              <w:t xml:space="preserve">The SLC discussed the issue in detail and decided to accord permission for sanction </w:t>
            </w:r>
            <w:r w:rsidR="00EF1AD5">
              <w:rPr>
                <w:rFonts w:ascii="Book Antiqua" w:hAnsi="Book Antiqua"/>
              </w:rPr>
              <w:t xml:space="preserve">of </w:t>
            </w:r>
            <w:r w:rsidR="00EF1AD5" w:rsidRPr="00482E2D">
              <w:rPr>
                <w:rFonts w:ascii="Book Antiqua" w:hAnsi="Book Antiqua"/>
              </w:rPr>
              <w:t>1st</w:t>
            </w:r>
            <w:r>
              <w:rPr>
                <w:rFonts w:ascii="Book Antiqua" w:hAnsi="Book Antiqua"/>
              </w:rPr>
              <w:t xml:space="preserve"> installment of Investment Subsidy </w:t>
            </w:r>
            <w:r w:rsidR="00EF1AD5">
              <w:rPr>
                <w:rFonts w:ascii="Book Antiqua" w:hAnsi="Book Antiqua"/>
              </w:rPr>
              <w:t xml:space="preserve">prior to DCP (i.e., Advance Subsidy ) </w:t>
            </w:r>
            <w:r w:rsidR="002348C6">
              <w:rPr>
                <w:rFonts w:ascii="Book Antiqua" w:hAnsi="Book Antiqua"/>
              </w:rPr>
              <w:t xml:space="preserve">of </w:t>
            </w:r>
            <w:r w:rsidR="002348C6" w:rsidRPr="00EF1AD5">
              <w:rPr>
                <w:rFonts w:ascii="Book Antiqua" w:hAnsi="Book Antiqua"/>
                <w:bCs/>
              </w:rPr>
              <w:t>Rs. 15,92,115/-</w:t>
            </w:r>
            <w:r>
              <w:rPr>
                <w:rFonts w:ascii="Book Antiqua" w:hAnsi="Book Antiqua"/>
              </w:rPr>
              <w:t xml:space="preserve"> </w:t>
            </w:r>
            <w:r w:rsidRPr="00EF1AD5">
              <w:rPr>
                <w:rFonts w:ascii="Book Antiqua" w:hAnsi="Book Antiqua"/>
                <w:bCs/>
              </w:rPr>
              <w:t>to</w:t>
            </w:r>
            <w:r w:rsidR="002348C6">
              <w:rPr>
                <w:rFonts w:ascii="Book Antiqua" w:hAnsi="Book Antiqua"/>
                <w:b/>
              </w:rPr>
              <w:t xml:space="preserve"> </w:t>
            </w:r>
            <w:r w:rsidR="00EF1AD5" w:rsidRPr="00EF1AD5">
              <w:rPr>
                <w:rFonts w:ascii="Book Antiqua" w:hAnsi="Book Antiqua"/>
                <w:bCs/>
              </w:rPr>
              <w:t>M/s. Sreshta Convention Hall</w:t>
            </w:r>
            <w:r w:rsidR="00EF1AD5">
              <w:rPr>
                <w:rFonts w:ascii="Book Antiqua" w:hAnsi="Book Antiqua"/>
                <w:b/>
              </w:rPr>
              <w:t xml:space="preserve"> </w:t>
            </w:r>
            <w:r>
              <w:rPr>
                <w:rFonts w:ascii="Book Antiqua" w:hAnsi="Book Antiqua"/>
              </w:rPr>
              <w:t xml:space="preserve">subject </w:t>
            </w:r>
            <w:r>
              <w:rPr>
                <w:rFonts w:ascii="Book Antiqua" w:hAnsi="Book Antiqua"/>
              </w:rPr>
              <w:lastRenderedPageBreak/>
              <w:t xml:space="preserve">to compliance of guidliens under </w:t>
            </w:r>
            <w:r w:rsidR="00EF1AD5">
              <w:rPr>
                <w:rFonts w:ascii="Book Antiqua" w:hAnsi="Book Antiqua"/>
              </w:rPr>
              <w:t xml:space="preserve">T-PRIDE </w:t>
            </w:r>
            <w:r>
              <w:rPr>
                <w:rFonts w:ascii="Book Antiqua" w:hAnsi="Book Antiqua"/>
              </w:rPr>
              <w:t>Scheme.</w:t>
            </w:r>
          </w:p>
        </w:tc>
      </w:tr>
      <w:tr w:rsidR="00312A55" w:rsidRPr="00B32AA3" w:rsidTr="00F64438">
        <w:tc>
          <w:tcPr>
            <w:tcW w:w="959" w:type="dxa"/>
          </w:tcPr>
          <w:p w:rsidR="00312A55" w:rsidRDefault="00312A55" w:rsidP="00312A55">
            <w:pPr>
              <w:pStyle w:val="TableText"/>
              <w:jc w:val="center"/>
            </w:pPr>
            <w:r>
              <w:lastRenderedPageBreak/>
              <w:t>Item.</w:t>
            </w:r>
          </w:p>
          <w:p w:rsidR="00312A55" w:rsidRDefault="00312A55" w:rsidP="00312A55">
            <w:pPr>
              <w:pStyle w:val="TableText"/>
              <w:jc w:val="center"/>
            </w:pPr>
            <w:r>
              <w:t>No.18</w:t>
            </w:r>
          </w:p>
        </w:tc>
        <w:tc>
          <w:tcPr>
            <w:tcW w:w="4932" w:type="dxa"/>
          </w:tcPr>
          <w:p w:rsidR="00046508" w:rsidRPr="00250AAF" w:rsidRDefault="00046508" w:rsidP="00046508">
            <w:pPr>
              <w:tabs>
                <w:tab w:val="left" w:pos="1440"/>
              </w:tabs>
              <w:spacing w:after="0" w:line="240" w:lineRule="auto"/>
              <w:contextualSpacing/>
              <w:jc w:val="both"/>
              <w:rPr>
                <w:rFonts w:ascii="Book Antiqua" w:hAnsi="Book Antiqua"/>
                <w:b/>
                <w:u w:val="single"/>
              </w:rPr>
            </w:pPr>
            <w:r w:rsidRPr="00250AAF">
              <w:rPr>
                <w:rFonts w:ascii="Book Antiqua" w:hAnsi="Book Antiqua"/>
                <w:b/>
                <w:u w:val="single"/>
              </w:rPr>
              <w:t>IIPP 2010-15 Scheme - M/s Srinav Oil Extraction Private Limited, No.1227/1231, Andole (V&amp;M), Sangareddy District for consider the Mortgage Loan for calculation and sanction of Interest Subsidy- Regarding.</w:t>
            </w:r>
          </w:p>
          <w:p w:rsidR="00046508" w:rsidRPr="00ED1617" w:rsidRDefault="00046508" w:rsidP="00046508">
            <w:pPr>
              <w:tabs>
                <w:tab w:val="left" w:pos="1440"/>
              </w:tabs>
              <w:spacing w:after="0" w:line="240" w:lineRule="auto"/>
              <w:contextualSpacing/>
              <w:jc w:val="both"/>
              <w:rPr>
                <w:rFonts w:ascii="Book Antiqua" w:hAnsi="Book Antiqua"/>
                <w:sz w:val="2"/>
              </w:rPr>
            </w:pPr>
          </w:p>
          <w:p w:rsidR="00046508" w:rsidRPr="00A90384" w:rsidRDefault="00046508" w:rsidP="00046508">
            <w:pPr>
              <w:tabs>
                <w:tab w:val="left" w:pos="1440"/>
              </w:tabs>
              <w:spacing w:after="0" w:line="240" w:lineRule="auto"/>
              <w:contextualSpacing/>
              <w:jc w:val="both"/>
              <w:rPr>
                <w:rFonts w:ascii="Book Antiqua" w:hAnsi="Book Antiqua"/>
                <w:sz w:val="14"/>
              </w:rPr>
            </w:pPr>
          </w:p>
          <w:p w:rsidR="00046508" w:rsidRPr="001F486E" w:rsidRDefault="00046508" w:rsidP="00046508">
            <w:pPr>
              <w:tabs>
                <w:tab w:val="left" w:pos="1440"/>
              </w:tabs>
              <w:spacing w:after="0" w:line="240" w:lineRule="auto"/>
              <w:ind w:left="1440" w:hanging="720"/>
              <w:contextualSpacing/>
              <w:jc w:val="both"/>
              <w:rPr>
                <w:rFonts w:ascii="Book Antiqua" w:hAnsi="Book Antiqua"/>
                <w:sz w:val="4"/>
              </w:rPr>
            </w:pPr>
          </w:p>
          <w:p w:rsidR="00046508" w:rsidRDefault="00046508" w:rsidP="00046508">
            <w:pPr>
              <w:spacing w:after="0" w:line="240" w:lineRule="auto"/>
              <w:contextualSpacing/>
              <w:jc w:val="center"/>
              <w:rPr>
                <w:rFonts w:ascii="Book Antiqua" w:hAnsi="Book Antiqua"/>
              </w:rPr>
            </w:pPr>
            <w:r>
              <w:rPr>
                <w:rFonts w:ascii="Book Antiqua" w:hAnsi="Book Antiqua"/>
              </w:rPr>
              <w:t>***</w:t>
            </w:r>
            <w:r w:rsidRPr="00B74FAB">
              <w:rPr>
                <w:rFonts w:ascii="Book Antiqua" w:hAnsi="Book Antiqua"/>
              </w:rPr>
              <w:t>*****</w:t>
            </w:r>
          </w:p>
          <w:p w:rsidR="00046508" w:rsidRPr="00F21443" w:rsidRDefault="00046508" w:rsidP="00046508">
            <w:pPr>
              <w:spacing w:after="0" w:line="240" w:lineRule="auto"/>
              <w:contextualSpacing/>
              <w:jc w:val="center"/>
              <w:rPr>
                <w:rFonts w:ascii="Book Antiqua" w:hAnsi="Book Antiqua"/>
                <w:sz w:val="4"/>
              </w:rPr>
            </w:pPr>
          </w:p>
          <w:p w:rsidR="00046508" w:rsidRPr="00804BCB" w:rsidRDefault="00046508" w:rsidP="00046508">
            <w:pPr>
              <w:spacing w:after="0" w:line="360" w:lineRule="auto"/>
              <w:contextualSpacing/>
              <w:jc w:val="both"/>
              <w:rPr>
                <w:rFonts w:ascii="Book Antiqua" w:hAnsi="Book Antiqua"/>
                <w:sz w:val="4"/>
              </w:rPr>
            </w:pPr>
          </w:p>
          <w:p w:rsidR="00046508" w:rsidRDefault="00046508" w:rsidP="00046508">
            <w:pPr>
              <w:spacing w:after="0" w:line="240" w:lineRule="auto"/>
              <w:ind w:firstLine="720"/>
              <w:contextualSpacing/>
              <w:jc w:val="both"/>
              <w:rPr>
                <w:rFonts w:ascii="Book Antiqua" w:hAnsi="Book Antiqua"/>
              </w:rPr>
            </w:pPr>
            <w:r>
              <w:rPr>
                <w:rFonts w:ascii="Book Antiqua" w:hAnsi="Book Antiqua"/>
              </w:rPr>
              <w:t>T</w:t>
            </w:r>
            <w:r w:rsidRPr="000142BD">
              <w:rPr>
                <w:rFonts w:ascii="Book Antiqua" w:hAnsi="Book Antiqua"/>
              </w:rPr>
              <w:t>he General Manager, District Industries Centre, S</w:t>
            </w:r>
            <w:r>
              <w:rPr>
                <w:rFonts w:ascii="Book Antiqua" w:hAnsi="Book Antiqua"/>
              </w:rPr>
              <w:t>angareddy</w:t>
            </w:r>
            <w:r w:rsidRPr="000142BD">
              <w:rPr>
                <w:rFonts w:ascii="Book Antiqua" w:hAnsi="Book Antiqua"/>
              </w:rPr>
              <w:t xml:space="preserve"> District has forwarded the </w:t>
            </w:r>
            <w:r>
              <w:rPr>
                <w:rFonts w:ascii="Book Antiqua" w:hAnsi="Book Antiqua"/>
              </w:rPr>
              <w:t xml:space="preserve">claim </w:t>
            </w:r>
            <w:r w:rsidRPr="000142BD">
              <w:rPr>
                <w:rFonts w:ascii="Book Antiqua" w:hAnsi="Book Antiqua"/>
              </w:rPr>
              <w:t xml:space="preserve">application of </w:t>
            </w:r>
            <w:r w:rsidRPr="00D255FF">
              <w:rPr>
                <w:rFonts w:ascii="Book Antiqua" w:hAnsi="Book Antiqua"/>
              </w:rPr>
              <w:t xml:space="preserve">M/s Srinav Oil Extraction Private Limited, No.1227/1231, Andole (V&amp;M), Sangareddy District </w:t>
            </w:r>
            <w:r w:rsidRPr="000142BD">
              <w:rPr>
                <w:rFonts w:ascii="Book Antiqua" w:hAnsi="Book Antiqua"/>
              </w:rPr>
              <w:t>for sanction of reimbursement of Interest Subsidy under Pavala Vaddi Scheme for the 1</w:t>
            </w:r>
            <w:r w:rsidRPr="000142BD">
              <w:rPr>
                <w:rFonts w:ascii="Book Antiqua" w:hAnsi="Book Antiqua"/>
                <w:vertAlign w:val="superscript"/>
              </w:rPr>
              <w:t>st</w:t>
            </w:r>
            <w:r w:rsidRPr="000142BD">
              <w:rPr>
                <w:rFonts w:ascii="Book Antiqua" w:hAnsi="Book Antiqua"/>
              </w:rPr>
              <w:t xml:space="preserve"> Half Year of 2016-17 i.e. April 2016 to </w:t>
            </w:r>
            <w:r>
              <w:rPr>
                <w:rFonts w:ascii="Book Antiqua" w:hAnsi="Book Antiqua"/>
              </w:rPr>
              <w:t>Sept. 2016</w:t>
            </w:r>
            <w:r w:rsidRPr="000142BD">
              <w:rPr>
                <w:rFonts w:ascii="Book Antiqua" w:hAnsi="Book Antiqua"/>
              </w:rPr>
              <w:t xml:space="preserve"> under </w:t>
            </w:r>
            <w:r>
              <w:rPr>
                <w:rFonts w:ascii="Book Antiqua" w:hAnsi="Book Antiqua"/>
              </w:rPr>
              <w:t xml:space="preserve">the scheme of T-IDEA Incentives </w:t>
            </w:r>
            <w:r w:rsidRPr="000142BD">
              <w:rPr>
                <w:rFonts w:ascii="Book Antiqua" w:hAnsi="Book Antiqua"/>
              </w:rPr>
              <w:t xml:space="preserve">vide </w:t>
            </w:r>
            <w:r w:rsidRPr="00F2147A">
              <w:rPr>
                <w:rFonts w:ascii="Book Antiqua" w:hAnsi="Book Antiqua"/>
              </w:rPr>
              <w:t>Lr.No.</w:t>
            </w:r>
            <w:r>
              <w:rPr>
                <w:rFonts w:ascii="Book Antiqua" w:hAnsi="Book Antiqua"/>
              </w:rPr>
              <w:t>2158</w:t>
            </w:r>
            <w:r w:rsidRPr="00F2147A">
              <w:rPr>
                <w:rFonts w:ascii="Book Antiqua" w:hAnsi="Book Antiqua"/>
              </w:rPr>
              <w:t>/</w:t>
            </w:r>
            <w:r>
              <w:rPr>
                <w:rFonts w:ascii="Book Antiqua" w:hAnsi="Book Antiqua"/>
              </w:rPr>
              <w:t xml:space="preserve">G/PS/2014, </w:t>
            </w:r>
            <w:r w:rsidRPr="00F2147A">
              <w:rPr>
                <w:rFonts w:ascii="Book Antiqua" w:hAnsi="Book Antiqua"/>
              </w:rPr>
              <w:t>Dated .</w:t>
            </w:r>
            <w:r>
              <w:rPr>
                <w:rFonts w:ascii="Book Antiqua" w:hAnsi="Book Antiqua"/>
              </w:rPr>
              <w:t>01</w:t>
            </w:r>
            <w:r w:rsidRPr="00F2147A">
              <w:rPr>
                <w:rFonts w:ascii="Book Antiqua" w:hAnsi="Book Antiqua"/>
              </w:rPr>
              <w:t>.2017</w:t>
            </w:r>
            <w:r>
              <w:rPr>
                <w:rFonts w:ascii="Book Antiqua" w:hAnsi="Book Antiqua"/>
              </w:rPr>
              <w:t>.</w:t>
            </w:r>
          </w:p>
          <w:p w:rsidR="00046508" w:rsidRPr="00A90384" w:rsidRDefault="00046508" w:rsidP="00046508">
            <w:pPr>
              <w:spacing w:after="0" w:line="240" w:lineRule="auto"/>
              <w:ind w:firstLine="720"/>
              <w:contextualSpacing/>
              <w:jc w:val="both"/>
              <w:rPr>
                <w:rFonts w:ascii="Book Antiqua" w:hAnsi="Book Antiqua"/>
                <w:sz w:val="16"/>
              </w:rPr>
            </w:pPr>
          </w:p>
          <w:p w:rsidR="00046508" w:rsidRPr="00A13701" w:rsidRDefault="00046508" w:rsidP="00046508">
            <w:pPr>
              <w:spacing w:after="0" w:line="240" w:lineRule="auto"/>
              <w:contextualSpacing/>
              <w:jc w:val="both"/>
              <w:rPr>
                <w:rFonts w:ascii="Book Antiqua" w:hAnsi="Book Antiqua"/>
                <w:sz w:val="2"/>
              </w:rPr>
            </w:pPr>
          </w:p>
          <w:p w:rsidR="00046508" w:rsidRPr="00A90384" w:rsidRDefault="00046508" w:rsidP="00046508">
            <w:pPr>
              <w:spacing w:after="0" w:line="240" w:lineRule="auto"/>
              <w:contextualSpacing/>
              <w:jc w:val="both"/>
              <w:rPr>
                <w:rFonts w:ascii="Book Antiqua" w:hAnsi="Book Antiqua"/>
                <w:sz w:val="2"/>
              </w:rPr>
            </w:pPr>
          </w:p>
          <w:p w:rsidR="00046508" w:rsidRDefault="00046508" w:rsidP="00046508">
            <w:pPr>
              <w:spacing w:line="240" w:lineRule="auto"/>
              <w:ind w:firstLine="720"/>
              <w:jc w:val="both"/>
              <w:rPr>
                <w:rFonts w:ascii="Book Antiqua" w:hAnsi="Book Antiqua"/>
              </w:rPr>
            </w:pPr>
            <w:r w:rsidRPr="00EA2D0D">
              <w:rPr>
                <w:rFonts w:ascii="Book Antiqua" w:hAnsi="Book Antiqua"/>
              </w:rPr>
              <w:t>In this regard, on verification of Term Loan sanction letter a</w:t>
            </w:r>
            <w:r>
              <w:rPr>
                <w:rFonts w:ascii="Book Antiqua" w:hAnsi="Book Antiqua"/>
              </w:rPr>
              <w:t xml:space="preserve">nd Bank Statement of Account </w:t>
            </w:r>
            <w:r w:rsidRPr="00EA2D0D">
              <w:rPr>
                <w:rFonts w:ascii="Book Antiqua" w:hAnsi="Book Antiqua"/>
              </w:rPr>
              <w:t xml:space="preserve">furnished by the unit it is noticed that out of Rs.7,00,00,000/- loan sanctioned to the unit term loan is only Rs.4.76 Crores and rest of amount Rs.2.24 Crores is mortgage loan. </w:t>
            </w:r>
          </w:p>
          <w:p w:rsidR="00046508" w:rsidRDefault="00046508" w:rsidP="00046508">
            <w:pPr>
              <w:spacing w:line="240" w:lineRule="auto"/>
              <w:ind w:firstLine="720"/>
              <w:jc w:val="both"/>
              <w:rPr>
                <w:rFonts w:ascii="Book Antiqua" w:hAnsi="Book Antiqua"/>
              </w:rPr>
            </w:pPr>
            <w:r w:rsidRPr="002836C5">
              <w:rPr>
                <w:rFonts w:ascii="Book Antiqua" w:hAnsi="Book Antiqua"/>
                <w:b/>
                <w:bCs/>
              </w:rPr>
              <w:t xml:space="preserve">As per para 5.11.3 of operational guidelines, Pavala Vaddi Subsidy is applicable to the Term Loan availed on Fixed Capital Investment of all eligible MSEs only.  </w:t>
            </w:r>
          </w:p>
          <w:p w:rsidR="00046508" w:rsidRPr="0066455F" w:rsidRDefault="00046508" w:rsidP="00046508">
            <w:pPr>
              <w:spacing w:after="0" w:line="240" w:lineRule="auto"/>
              <w:ind w:firstLine="720"/>
              <w:contextualSpacing/>
              <w:jc w:val="both"/>
              <w:rPr>
                <w:rFonts w:ascii="Book Antiqua" w:hAnsi="Book Antiqua"/>
                <w:sz w:val="4"/>
              </w:rPr>
            </w:pPr>
          </w:p>
          <w:p w:rsidR="00046508" w:rsidRPr="00A90384" w:rsidRDefault="00046508" w:rsidP="00046508">
            <w:pPr>
              <w:spacing w:after="0" w:line="240" w:lineRule="auto"/>
              <w:ind w:firstLine="720"/>
              <w:contextualSpacing/>
              <w:jc w:val="both"/>
              <w:rPr>
                <w:rFonts w:ascii="Book Antiqua" w:hAnsi="Book Antiqua"/>
                <w:sz w:val="14"/>
              </w:rPr>
            </w:pPr>
          </w:p>
          <w:p w:rsidR="00046508" w:rsidRDefault="00046508" w:rsidP="00046508">
            <w:pPr>
              <w:spacing w:after="0" w:line="240" w:lineRule="auto"/>
              <w:ind w:firstLine="720"/>
              <w:contextualSpacing/>
              <w:jc w:val="both"/>
              <w:rPr>
                <w:rFonts w:ascii="Book Antiqua" w:hAnsi="Book Antiqua"/>
              </w:rPr>
            </w:pPr>
            <w:r>
              <w:rPr>
                <w:rFonts w:ascii="Book Antiqua" w:hAnsi="Book Antiqua"/>
              </w:rPr>
              <w:t>Further,</w:t>
            </w:r>
            <w:r w:rsidRPr="00D255FF">
              <w:rPr>
                <w:rFonts w:ascii="Book Antiqua" w:hAnsi="Book Antiqua"/>
              </w:rPr>
              <w:t xml:space="preserve">M/s Srinav Oil Extraction Private Limited, No.1227/1231, Andole (V&amp;M), </w:t>
            </w:r>
            <w:r w:rsidRPr="00D255FF">
              <w:rPr>
                <w:rFonts w:ascii="Book Antiqua" w:hAnsi="Book Antiqua"/>
              </w:rPr>
              <w:lastRenderedPageBreak/>
              <w:t>Sangareddy District</w:t>
            </w:r>
            <w:r>
              <w:rPr>
                <w:rFonts w:ascii="Book Antiqua" w:hAnsi="Book Antiqua"/>
              </w:rPr>
              <w:t xml:space="preserve"> </w:t>
            </w:r>
            <w:r w:rsidRPr="00EA2D0D">
              <w:rPr>
                <w:rFonts w:ascii="Book Antiqua" w:hAnsi="Book Antiqua"/>
              </w:rPr>
              <w:t xml:space="preserve">while attaching a letter from their bank requested </w:t>
            </w:r>
            <w:r>
              <w:rPr>
                <w:rFonts w:ascii="Book Antiqua" w:hAnsi="Book Antiqua"/>
              </w:rPr>
              <w:t xml:space="preserve">the Commissioner of Industries </w:t>
            </w:r>
            <w:r w:rsidRPr="00EA2D0D">
              <w:rPr>
                <w:rFonts w:ascii="Book Antiqua" w:hAnsi="Book Antiqua"/>
              </w:rPr>
              <w:t>to</w:t>
            </w:r>
            <w:r>
              <w:rPr>
                <w:rFonts w:ascii="Book Antiqua" w:hAnsi="Book Antiqua"/>
              </w:rPr>
              <w:t xml:space="preserve"> consider the mortgage loan for</w:t>
            </w:r>
            <w:r w:rsidRPr="00EA2D0D">
              <w:rPr>
                <w:rFonts w:ascii="Book Antiqua" w:hAnsi="Book Antiqua"/>
              </w:rPr>
              <w:t xml:space="preserve"> calculation and sanction </w:t>
            </w:r>
            <w:r>
              <w:rPr>
                <w:rFonts w:ascii="Book Antiqua" w:hAnsi="Book Antiqua"/>
              </w:rPr>
              <w:t>of</w:t>
            </w:r>
            <w:r w:rsidRPr="00EA2D0D">
              <w:rPr>
                <w:rFonts w:ascii="Book Antiqua" w:hAnsi="Book Antiqua"/>
              </w:rPr>
              <w:t xml:space="preserve"> Interest Subsidy as it </w:t>
            </w:r>
            <w:r>
              <w:rPr>
                <w:rFonts w:ascii="Book Antiqua" w:hAnsi="Book Antiqua"/>
              </w:rPr>
              <w:t xml:space="preserve">was </w:t>
            </w:r>
            <w:r w:rsidRPr="00EA2D0D">
              <w:rPr>
                <w:rFonts w:ascii="Book Antiqua" w:hAnsi="Book Antiqua"/>
              </w:rPr>
              <w:t xml:space="preserve">used for the </w:t>
            </w:r>
            <w:r>
              <w:rPr>
                <w:rFonts w:ascii="Book Antiqua" w:hAnsi="Book Antiqua"/>
              </w:rPr>
              <w:t>p</w:t>
            </w:r>
            <w:r w:rsidRPr="00EA2D0D">
              <w:rPr>
                <w:rFonts w:ascii="Book Antiqua" w:hAnsi="Book Antiqua"/>
              </w:rPr>
              <w:t>urpose of the construction of the plant and purchase of the machinery</w:t>
            </w:r>
            <w:r>
              <w:rPr>
                <w:rFonts w:ascii="Book Antiqua" w:hAnsi="Book Antiqua"/>
              </w:rPr>
              <w:t xml:space="preserve"> vide </w:t>
            </w:r>
            <w:r w:rsidRPr="00EA2D0D">
              <w:rPr>
                <w:rFonts w:ascii="Book Antiqua" w:hAnsi="Book Antiqua"/>
              </w:rPr>
              <w:t>Lr. No. Nil, Dt. 01.07.2017</w:t>
            </w:r>
          </w:p>
          <w:p w:rsidR="00046508" w:rsidRDefault="00046508" w:rsidP="00046508">
            <w:pPr>
              <w:spacing w:after="0" w:line="240" w:lineRule="auto"/>
              <w:contextualSpacing/>
              <w:jc w:val="both"/>
              <w:rPr>
                <w:rFonts w:ascii="Book Antiqua" w:hAnsi="Book Antiqua"/>
              </w:rPr>
            </w:pPr>
          </w:p>
          <w:p w:rsidR="00046508" w:rsidRDefault="00046508" w:rsidP="00046508">
            <w:pPr>
              <w:spacing w:after="0" w:line="240" w:lineRule="auto"/>
              <w:ind w:firstLine="720"/>
              <w:contextualSpacing/>
              <w:jc w:val="both"/>
              <w:rPr>
                <w:rFonts w:ascii="Book Antiqua" w:hAnsi="Book Antiqua"/>
              </w:rPr>
            </w:pPr>
            <w:r>
              <w:rPr>
                <w:rFonts w:ascii="Book Antiqua" w:hAnsi="Book Antiqua"/>
              </w:rPr>
              <w:t xml:space="preserve">In this regard, the Commissionerate of Industries has </w:t>
            </w:r>
            <w:r w:rsidRPr="00EA2D0D">
              <w:rPr>
                <w:rFonts w:ascii="Book Antiqua" w:hAnsi="Book Antiqua"/>
              </w:rPr>
              <w:t>requested the General Manager, District Industries Centre</w:t>
            </w:r>
            <w:r>
              <w:rPr>
                <w:rFonts w:ascii="Book Antiqua" w:hAnsi="Book Antiqua"/>
              </w:rPr>
              <w:t xml:space="preserve"> Sangareddy District to </w:t>
            </w:r>
            <w:r w:rsidRPr="00EA2D0D">
              <w:rPr>
                <w:rFonts w:ascii="Book Antiqua" w:hAnsi="Book Antiqua"/>
              </w:rPr>
              <w:t>contact Bank Manager, Vijaya Bank, CBB, Somajiguda, Hyderabad and furnish Specific remarks</w:t>
            </w:r>
            <w:r>
              <w:rPr>
                <w:rFonts w:ascii="Book Antiqua" w:hAnsi="Book Antiqua"/>
              </w:rPr>
              <w:t xml:space="preserve"> </w:t>
            </w:r>
            <w:r w:rsidRPr="00EA2D0D">
              <w:rPr>
                <w:rFonts w:ascii="Book Antiqua" w:hAnsi="Book Antiqua"/>
              </w:rPr>
              <w:t>on the issue for taking further action</w:t>
            </w:r>
            <w:r>
              <w:rPr>
                <w:rFonts w:ascii="Book Antiqua" w:hAnsi="Book Antiqua"/>
              </w:rPr>
              <w:t xml:space="preserve"> vide memo no. 30/2014/3581, dated 08.09.2017.</w:t>
            </w:r>
          </w:p>
          <w:p w:rsidR="00046508" w:rsidRDefault="00046508" w:rsidP="00046508">
            <w:pPr>
              <w:spacing w:after="0" w:line="240" w:lineRule="auto"/>
              <w:contextualSpacing/>
              <w:jc w:val="both"/>
              <w:rPr>
                <w:rFonts w:ascii="Book Antiqua" w:hAnsi="Book Antiqua"/>
              </w:rPr>
            </w:pPr>
          </w:p>
          <w:p w:rsidR="00046508" w:rsidRDefault="00046508" w:rsidP="00046508">
            <w:pPr>
              <w:spacing w:after="0" w:line="240" w:lineRule="auto"/>
              <w:ind w:firstLine="720"/>
              <w:contextualSpacing/>
              <w:jc w:val="both"/>
              <w:rPr>
                <w:rFonts w:ascii="Book Antiqua" w:hAnsi="Book Antiqua"/>
              </w:rPr>
            </w:pPr>
            <w:r w:rsidRPr="00A96EB2">
              <w:rPr>
                <w:rFonts w:ascii="Book Antiqua" w:hAnsi="Book Antiqua"/>
              </w:rPr>
              <w:t xml:space="preserve">The General Manager, District Industries Centre, Sangareddy District has submitted that </w:t>
            </w:r>
            <w:r>
              <w:rPr>
                <w:rFonts w:ascii="Book Antiqua" w:hAnsi="Book Antiqua"/>
              </w:rPr>
              <w:t xml:space="preserve">Asst. General Manager, </w:t>
            </w:r>
            <w:r w:rsidRPr="00A96EB2">
              <w:rPr>
                <w:rFonts w:ascii="Book Antiqua" w:hAnsi="Book Antiqua"/>
              </w:rPr>
              <w:t xml:space="preserve">Vijaya Bank has informed </w:t>
            </w:r>
            <w:r>
              <w:rPr>
                <w:rFonts w:ascii="Book Antiqua" w:hAnsi="Book Antiqua"/>
              </w:rPr>
              <w:t>through his letter Ref : No. CBB/HYD/Srinav/2017, Dated 17.10.2017 as follows:</w:t>
            </w:r>
          </w:p>
          <w:p w:rsidR="00046508" w:rsidRDefault="00046508" w:rsidP="00046508">
            <w:pPr>
              <w:spacing w:after="0" w:line="240" w:lineRule="auto"/>
              <w:ind w:firstLine="720"/>
              <w:contextualSpacing/>
              <w:jc w:val="both"/>
              <w:rPr>
                <w:rFonts w:ascii="Book Antiqua" w:hAnsi="Book Antiqua"/>
              </w:rPr>
            </w:pPr>
          </w:p>
          <w:p w:rsidR="00046508" w:rsidRPr="00B555B6" w:rsidRDefault="00046508" w:rsidP="00046508">
            <w:pPr>
              <w:spacing w:after="0" w:line="240" w:lineRule="auto"/>
              <w:ind w:firstLine="720"/>
              <w:contextualSpacing/>
              <w:jc w:val="both"/>
              <w:rPr>
                <w:rFonts w:ascii="Book Antiqua" w:hAnsi="Book Antiqua"/>
                <w:b/>
              </w:rPr>
            </w:pPr>
            <w:r w:rsidRPr="00B555B6">
              <w:rPr>
                <w:rFonts w:ascii="Book Antiqua" w:hAnsi="Book Antiqua"/>
                <w:b/>
              </w:rPr>
              <w:t>“The Mortgage Loan for Rs.224.00 lakhs is sanctioned for the purpose of Construction of plant. As per the bank’s procedure, wherever, we sanction a loan for construction, we need to name the account as Mortgage Loan and whenever we sanction a loan for purchase of plant and machinery we need to name as secured Loan”.</w:t>
            </w:r>
          </w:p>
          <w:p w:rsidR="00046508" w:rsidRPr="00464DE3" w:rsidRDefault="00046508" w:rsidP="00046508">
            <w:pPr>
              <w:spacing w:after="0" w:line="240" w:lineRule="auto"/>
              <w:ind w:firstLine="720"/>
              <w:contextualSpacing/>
              <w:jc w:val="both"/>
              <w:rPr>
                <w:rFonts w:ascii="Book Antiqua" w:hAnsi="Book Antiqua"/>
                <w:sz w:val="14"/>
              </w:rPr>
            </w:pPr>
          </w:p>
          <w:p w:rsidR="00046508" w:rsidRPr="00B555B6" w:rsidRDefault="00046508" w:rsidP="00046508">
            <w:pPr>
              <w:spacing w:after="0" w:line="240" w:lineRule="auto"/>
              <w:ind w:firstLine="720"/>
              <w:contextualSpacing/>
              <w:jc w:val="both"/>
              <w:rPr>
                <w:rFonts w:ascii="Book Antiqua" w:hAnsi="Book Antiqua"/>
                <w:sz w:val="16"/>
              </w:rPr>
            </w:pPr>
          </w:p>
          <w:p w:rsidR="00046508" w:rsidRDefault="00046508" w:rsidP="00046508">
            <w:pPr>
              <w:spacing w:after="0" w:line="240" w:lineRule="auto"/>
              <w:ind w:firstLine="720"/>
              <w:contextualSpacing/>
              <w:jc w:val="both"/>
              <w:rPr>
                <w:rFonts w:ascii="Book Antiqua" w:hAnsi="Book Antiqua"/>
              </w:rPr>
            </w:pPr>
            <w:r>
              <w:rPr>
                <w:rFonts w:ascii="Book Antiqua" w:hAnsi="Book Antiqua"/>
              </w:rPr>
              <w:t xml:space="preserve">Further, Banker clarified and confirmed that the Mortgage Loan for Rs.224.00 lakhs sanctioned for the purpose of construction of plant at Andole village, Andole Mandal, Medak (now Sangareddy) District.     </w:t>
            </w:r>
          </w:p>
          <w:p w:rsidR="00046508" w:rsidRPr="0066455F" w:rsidRDefault="00046508" w:rsidP="00046508">
            <w:pPr>
              <w:spacing w:after="0" w:line="240" w:lineRule="auto"/>
              <w:ind w:firstLine="720"/>
              <w:contextualSpacing/>
              <w:jc w:val="both"/>
              <w:rPr>
                <w:rFonts w:ascii="Book Antiqua" w:hAnsi="Book Antiqua"/>
                <w:sz w:val="8"/>
              </w:rPr>
            </w:pPr>
          </w:p>
          <w:p w:rsidR="00046508" w:rsidRDefault="00046508" w:rsidP="00046508">
            <w:pPr>
              <w:pStyle w:val="Default"/>
            </w:pPr>
          </w:p>
          <w:p w:rsidR="00046508" w:rsidRPr="00774AE1" w:rsidRDefault="00046508" w:rsidP="00046508">
            <w:pPr>
              <w:pStyle w:val="Default"/>
              <w:jc w:val="both"/>
              <w:rPr>
                <w:b/>
                <w:sz w:val="22"/>
                <w:szCs w:val="22"/>
              </w:rPr>
            </w:pPr>
            <w:r w:rsidRPr="00774AE1">
              <w:rPr>
                <w:rFonts w:ascii="Book Antiqua" w:hAnsi="Book Antiqua"/>
                <w:b/>
                <w:sz w:val="22"/>
                <w:szCs w:val="22"/>
                <w:u w:val="single"/>
              </w:rPr>
              <w:t xml:space="preserve">“As per para no. </w:t>
            </w:r>
            <w:r w:rsidRPr="00774AE1">
              <w:rPr>
                <w:b/>
                <w:sz w:val="22"/>
                <w:szCs w:val="22"/>
                <w:u w:val="single"/>
              </w:rPr>
              <w:t xml:space="preserve">5.11.2 of </w:t>
            </w:r>
            <w:r w:rsidRPr="00774AE1">
              <w:rPr>
                <w:rFonts w:ascii="Book Antiqua" w:hAnsi="Book Antiqua"/>
                <w:b/>
                <w:sz w:val="22"/>
                <w:szCs w:val="22"/>
                <w:u w:val="single"/>
              </w:rPr>
              <w:t xml:space="preserve">the </w:t>
            </w:r>
            <w:r>
              <w:rPr>
                <w:rFonts w:ascii="Book Antiqua" w:hAnsi="Book Antiqua"/>
                <w:b/>
                <w:sz w:val="22"/>
                <w:szCs w:val="22"/>
                <w:u w:val="single"/>
              </w:rPr>
              <w:t xml:space="preserve">IIPP  2010-15 </w:t>
            </w:r>
            <w:r w:rsidRPr="00774AE1">
              <w:rPr>
                <w:rFonts w:ascii="Book Antiqua" w:hAnsi="Book Antiqua"/>
                <w:b/>
                <w:sz w:val="22"/>
                <w:szCs w:val="22"/>
                <w:u w:val="single"/>
              </w:rPr>
              <w:t xml:space="preserve">guidelines </w:t>
            </w:r>
            <w:r w:rsidRPr="00774AE1">
              <w:rPr>
                <w:b/>
                <w:sz w:val="22"/>
                <w:szCs w:val="22"/>
              </w:rPr>
              <w:t xml:space="preserve"> Pavala Vaddi facility shall be applicable to the Term Loan availed on Fixed Capital Investment by all eligible new Micro and Small Enterprises only. </w:t>
            </w:r>
          </w:p>
          <w:p w:rsidR="00046508" w:rsidRPr="000142BD" w:rsidRDefault="00046508" w:rsidP="00046508">
            <w:pPr>
              <w:spacing w:after="0" w:line="240" w:lineRule="auto"/>
              <w:ind w:firstLine="720"/>
              <w:contextualSpacing/>
              <w:jc w:val="both"/>
              <w:rPr>
                <w:rFonts w:ascii="Book Antiqua" w:hAnsi="Book Antiqua"/>
              </w:rPr>
            </w:pPr>
            <w:r w:rsidRPr="000142BD">
              <w:rPr>
                <w:rFonts w:ascii="Book Antiqua" w:hAnsi="Book Antiqua"/>
              </w:rPr>
              <w:tab/>
            </w:r>
          </w:p>
          <w:p w:rsidR="00046508" w:rsidRPr="000A3E18" w:rsidRDefault="00046508" w:rsidP="00046508">
            <w:pPr>
              <w:spacing w:after="0" w:line="240" w:lineRule="auto"/>
              <w:contextualSpacing/>
              <w:jc w:val="both"/>
              <w:rPr>
                <w:rFonts w:ascii="Book Antiqua" w:hAnsi="Book Antiqua"/>
                <w:sz w:val="2"/>
              </w:rPr>
            </w:pPr>
            <w:r w:rsidRPr="000142BD">
              <w:rPr>
                <w:rFonts w:ascii="Book Antiqua" w:hAnsi="Book Antiqua"/>
              </w:rPr>
              <w:tab/>
            </w:r>
          </w:p>
          <w:p w:rsidR="00046508" w:rsidRPr="000142BD" w:rsidRDefault="00046508" w:rsidP="00046508">
            <w:pPr>
              <w:autoSpaceDE w:val="0"/>
              <w:autoSpaceDN w:val="0"/>
              <w:adjustRightInd w:val="0"/>
              <w:spacing w:after="0" w:line="240" w:lineRule="auto"/>
              <w:jc w:val="both"/>
              <w:rPr>
                <w:rFonts w:ascii="Book Antiqua" w:hAnsi="Book Antiqua"/>
                <w:color w:val="000000"/>
                <w:sz w:val="2"/>
              </w:rPr>
            </w:pPr>
          </w:p>
          <w:p w:rsidR="00046508" w:rsidRPr="00FB6F4E" w:rsidRDefault="00046508" w:rsidP="00046508">
            <w:pPr>
              <w:autoSpaceDE w:val="0"/>
              <w:autoSpaceDN w:val="0"/>
              <w:adjustRightInd w:val="0"/>
              <w:spacing w:after="0" w:line="240" w:lineRule="auto"/>
              <w:rPr>
                <w:rFonts w:ascii="Times New Roman" w:hAnsi="Times New Roman"/>
                <w:color w:val="000000"/>
                <w:sz w:val="2"/>
                <w:szCs w:val="24"/>
              </w:rPr>
            </w:pPr>
          </w:p>
          <w:p w:rsidR="00046508" w:rsidRPr="00FB6F4E" w:rsidRDefault="00046508" w:rsidP="00046508">
            <w:pPr>
              <w:pStyle w:val="Default"/>
              <w:jc w:val="both"/>
              <w:rPr>
                <w:rFonts w:ascii="Book Antiqua" w:hAnsi="Book Antiqua"/>
                <w:b/>
                <w:sz w:val="22"/>
                <w:szCs w:val="22"/>
              </w:rPr>
            </w:pPr>
            <w:r w:rsidRPr="00FB6F4E">
              <w:rPr>
                <w:rFonts w:ascii="Book Antiqua" w:hAnsi="Book Antiqua"/>
                <w:b/>
                <w:sz w:val="22"/>
                <w:szCs w:val="22"/>
                <w:u w:val="single"/>
              </w:rPr>
              <w:t>As per the para no. 4.10.of</w:t>
            </w:r>
            <w:r>
              <w:rPr>
                <w:rFonts w:ascii="Book Antiqua" w:hAnsi="Book Antiqua"/>
                <w:b/>
                <w:sz w:val="22"/>
                <w:szCs w:val="22"/>
                <w:u w:val="single"/>
              </w:rPr>
              <w:t xml:space="preserve"> </w:t>
            </w:r>
            <w:r w:rsidRPr="00FB6F4E">
              <w:rPr>
                <w:rFonts w:ascii="Book Antiqua" w:hAnsi="Book Antiqua"/>
                <w:b/>
                <w:sz w:val="22"/>
                <w:szCs w:val="22"/>
                <w:u w:val="single"/>
              </w:rPr>
              <w:t xml:space="preserve">the IIPP  2010-15 guidelines </w:t>
            </w:r>
            <w:r w:rsidRPr="00FB6F4E">
              <w:rPr>
                <w:rFonts w:ascii="Book Antiqua" w:hAnsi="Book Antiqua"/>
                <w:b/>
                <w:sz w:val="22"/>
                <w:szCs w:val="22"/>
              </w:rPr>
              <w:t>Fixed Capital Investment means investment on land, building, plant, machinery &amp; equipment</w:t>
            </w:r>
            <w:r>
              <w:rPr>
                <w:rFonts w:ascii="Book Antiqua" w:hAnsi="Book Antiqua"/>
                <w:b/>
                <w:sz w:val="22"/>
                <w:szCs w:val="22"/>
              </w:rPr>
              <w:t>.</w:t>
            </w:r>
          </w:p>
          <w:p w:rsidR="00046508" w:rsidRPr="00FB6F4E" w:rsidRDefault="00046508" w:rsidP="00046508">
            <w:pPr>
              <w:autoSpaceDE w:val="0"/>
              <w:autoSpaceDN w:val="0"/>
              <w:adjustRightInd w:val="0"/>
              <w:spacing w:after="0" w:line="240" w:lineRule="auto"/>
              <w:jc w:val="both"/>
              <w:rPr>
                <w:rFonts w:ascii="Book Antiqua" w:hAnsi="Book Antiqua"/>
                <w:b/>
                <w:color w:val="000000"/>
              </w:rPr>
            </w:pPr>
          </w:p>
          <w:p w:rsidR="00046508" w:rsidRPr="004F1C1C" w:rsidRDefault="00046508" w:rsidP="00046508">
            <w:pPr>
              <w:autoSpaceDE w:val="0"/>
              <w:autoSpaceDN w:val="0"/>
              <w:adjustRightInd w:val="0"/>
              <w:spacing w:after="0" w:line="240" w:lineRule="auto"/>
              <w:jc w:val="both"/>
              <w:rPr>
                <w:rFonts w:ascii="Book Antiqua" w:hAnsi="Book Antiqua"/>
                <w:color w:val="000000"/>
                <w:sz w:val="14"/>
              </w:rPr>
            </w:pPr>
          </w:p>
          <w:p w:rsidR="00046508" w:rsidRPr="000142BD" w:rsidRDefault="00046508" w:rsidP="00046508">
            <w:pPr>
              <w:autoSpaceDE w:val="0"/>
              <w:autoSpaceDN w:val="0"/>
              <w:adjustRightInd w:val="0"/>
              <w:spacing w:after="0" w:line="240" w:lineRule="auto"/>
              <w:jc w:val="both"/>
              <w:rPr>
                <w:rFonts w:ascii="Book Antiqua" w:hAnsi="Book Antiqua"/>
                <w:color w:val="000000"/>
                <w:sz w:val="2"/>
              </w:rPr>
            </w:pPr>
          </w:p>
          <w:p w:rsidR="00046508" w:rsidRPr="00443994" w:rsidRDefault="00046508" w:rsidP="00046508">
            <w:pPr>
              <w:autoSpaceDE w:val="0"/>
              <w:autoSpaceDN w:val="0"/>
              <w:adjustRightInd w:val="0"/>
              <w:spacing w:after="0" w:line="240" w:lineRule="auto"/>
              <w:ind w:firstLine="720"/>
              <w:jc w:val="both"/>
              <w:rPr>
                <w:rFonts w:ascii="Book Antiqua" w:hAnsi="Book Antiqua"/>
                <w:b/>
                <w:bCs/>
                <w:color w:val="000000"/>
              </w:rPr>
            </w:pPr>
            <w:r w:rsidRPr="00443994">
              <w:rPr>
                <w:rFonts w:ascii="Book Antiqua" w:hAnsi="Book Antiqua"/>
                <w:b/>
                <w:bCs/>
                <w:color w:val="000000"/>
              </w:rPr>
              <w:lastRenderedPageBreak/>
              <w:t xml:space="preserve">The banker has informed that the Mortgage Loan was extended to the enterprise for the purpose of constriction of building which is part of Fixed Capital Investment  </w:t>
            </w:r>
          </w:p>
          <w:p w:rsidR="00046508" w:rsidRPr="00464DE3" w:rsidRDefault="00046508" w:rsidP="00046508">
            <w:pPr>
              <w:autoSpaceDE w:val="0"/>
              <w:autoSpaceDN w:val="0"/>
              <w:adjustRightInd w:val="0"/>
              <w:spacing w:after="0" w:line="240" w:lineRule="auto"/>
              <w:ind w:firstLine="720"/>
              <w:jc w:val="both"/>
              <w:rPr>
                <w:rFonts w:ascii="Book Antiqua" w:hAnsi="Book Antiqua"/>
                <w:color w:val="000000"/>
                <w:sz w:val="10"/>
              </w:rPr>
            </w:pPr>
          </w:p>
          <w:p w:rsidR="00046508" w:rsidRPr="00464DE3" w:rsidRDefault="00046508" w:rsidP="00046508">
            <w:pPr>
              <w:autoSpaceDE w:val="0"/>
              <w:autoSpaceDN w:val="0"/>
              <w:adjustRightInd w:val="0"/>
              <w:spacing w:after="0" w:line="240" w:lineRule="auto"/>
              <w:ind w:firstLine="720"/>
              <w:jc w:val="both"/>
              <w:rPr>
                <w:rFonts w:ascii="Book Antiqua" w:hAnsi="Book Antiqua"/>
                <w:color w:val="000000"/>
                <w:sz w:val="12"/>
              </w:rPr>
            </w:pPr>
          </w:p>
          <w:p w:rsidR="00046508" w:rsidRDefault="00046508" w:rsidP="00046508">
            <w:pPr>
              <w:autoSpaceDE w:val="0"/>
              <w:autoSpaceDN w:val="0"/>
              <w:adjustRightInd w:val="0"/>
              <w:spacing w:after="0" w:line="240" w:lineRule="auto"/>
              <w:ind w:firstLine="720"/>
              <w:jc w:val="both"/>
              <w:rPr>
                <w:rFonts w:ascii="Book Antiqua" w:hAnsi="Book Antiqua"/>
                <w:color w:val="000000"/>
              </w:rPr>
            </w:pPr>
            <w:r>
              <w:rPr>
                <w:rFonts w:ascii="Book Antiqua" w:hAnsi="Book Antiqua"/>
                <w:color w:val="000000"/>
              </w:rPr>
              <w:t xml:space="preserve">In this regard, a decision need to be taken whether to consider the Loan availed by the unit for constriction of building but termed as Mortgage Loan for computing eligible Fixed Capital Investment for arriving a eligible Interest Subsidy under Pavala Vaddi scheme. </w:t>
            </w:r>
          </w:p>
          <w:p w:rsidR="00046508" w:rsidRDefault="00046508" w:rsidP="00046508">
            <w:pPr>
              <w:autoSpaceDE w:val="0"/>
              <w:autoSpaceDN w:val="0"/>
              <w:adjustRightInd w:val="0"/>
              <w:spacing w:after="0" w:line="240" w:lineRule="auto"/>
              <w:jc w:val="both"/>
              <w:rPr>
                <w:rFonts w:ascii="Book Antiqua" w:hAnsi="Book Antiqua"/>
                <w:color w:val="000000"/>
              </w:rPr>
            </w:pPr>
          </w:p>
          <w:p w:rsidR="00046508" w:rsidRDefault="00046508" w:rsidP="00046508">
            <w:pPr>
              <w:spacing w:after="0" w:line="240" w:lineRule="auto"/>
              <w:ind w:firstLine="720"/>
              <w:contextualSpacing/>
              <w:jc w:val="both"/>
              <w:rPr>
                <w:rFonts w:ascii="Book Antiqua" w:hAnsi="Book Antiqua"/>
              </w:rPr>
            </w:pPr>
            <w:r w:rsidRPr="00790B58">
              <w:rPr>
                <w:rFonts w:ascii="Book Antiqua" w:hAnsi="Book Antiqua"/>
              </w:rPr>
              <w:t>Hence, the request made by the unit</w:t>
            </w:r>
            <w:r>
              <w:rPr>
                <w:rFonts w:ascii="Book Antiqua" w:hAnsi="Book Antiqua"/>
              </w:rPr>
              <w:t xml:space="preserve"> to </w:t>
            </w:r>
            <w:r>
              <w:rPr>
                <w:rFonts w:ascii="Book Antiqua" w:hAnsi="Book Antiqua"/>
                <w:color w:val="000000"/>
              </w:rPr>
              <w:t xml:space="preserve">consider the Loan availed for constriction of building but termed as Mortgage Loan for computing eligible Fixed Capital Investment for arriving a eligible Interest Subsidy under Pavala Vaddi scheme </w:t>
            </w:r>
            <w:r w:rsidRPr="00790B58">
              <w:rPr>
                <w:rFonts w:ascii="Book Antiqua" w:hAnsi="Book Antiqua"/>
              </w:rPr>
              <w:t xml:space="preserve">as recommended </w:t>
            </w:r>
            <w:r>
              <w:rPr>
                <w:rFonts w:ascii="Book Antiqua" w:hAnsi="Book Antiqua"/>
              </w:rPr>
              <w:t xml:space="preserve">by the </w:t>
            </w:r>
            <w:r w:rsidRPr="00790B58">
              <w:rPr>
                <w:rFonts w:ascii="Book Antiqua" w:hAnsi="Book Antiqua"/>
              </w:rPr>
              <w:t>General Manager, District Industries Centre</w:t>
            </w:r>
            <w:r>
              <w:rPr>
                <w:rFonts w:ascii="Book Antiqua" w:hAnsi="Book Antiqua"/>
              </w:rPr>
              <w:t xml:space="preserve">, Sangareddy District </w:t>
            </w:r>
            <w:r w:rsidRPr="00790B58">
              <w:rPr>
                <w:rFonts w:ascii="Book Antiqua" w:hAnsi="Book Antiqua"/>
              </w:rPr>
              <w:t>is placed before the SLC.</w:t>
            </w:r>
          </w:p>
          <w:p w:rsidR="00046508" w:rsidRPr="00F04F52" w:rsidRDefault="00046508" w:rsidP="00046508">
            <w:pPr>
              <w:spacing w:after="0" w:line="360" w:lineRule="auto"/>
              <w:contextualSpacing/>
              <w:jc w:val="both"/>
              <w:rPr>
                <w:rFonts w:ascii="Book Antiqua" w:hAnsi="Book Antiqua"/>
                <w:sz w:val="32"/>
              </w:rPr>
            </w:pPr>
          </w:p>
          <w:p w:rsidR="00046508" w:rsidRPr="00637848" w:rsidRDefault="00046508" w:rsidP="00046508">
            <w:pPr>
              <w:tabs>
                <w:tab w:val="left" w:pos="5828"/>
              </w:tabs>
              <w:spacing w:line="240" w:lineRule="auto"/>
              <w:ind w:firstLine="720"/>
              <w:jc w:val="both"/>
              <w:rPr>
                <w:rFonts w:ascii="Book Antiqua" w:hAnsi="Book Antiqua"/>
              </w:rPr>
            </w:pPr>
            <w:r w:rsidRPr="00790B58">
              <w:rPr>
                <w:rFonts w:ascii="Book Antiqua" w:hAnsi="Book Antiqua"/>
              </w:rPr>
              <w:t xml:space="preserve"> The SLC may take a view</w:t>
            </w:r>
            <w:r>
              <w:rPr>
                <w:rFonts w:ascii="Book Antiqua" w:hAnsi="Book Antiqua"/>
              </w:rPr>
              <w:t>.</w:t>
            </w:r>
          </w:p>
          <w:p w:rsidR="00312A55" w:rsidRPr="006B21E4" w:rsidRDefault="00312A55" w:rsidP="00312A55">
            <w:pPr>
              <w:spacing w:after="0" w:line="240" w:lineRule="auto"/>
              <w:rPr>
                <w:rFonts w:ascii="Book Antiqua" w:hAnsi="Book Antiqua" w:cs="Arial"/>
                <w:b/>
                <w:u w:val="single"/>
                <w:lang w:val="en-IN"/>
              </w:rPr>
            </w:pPr>
          </w:p>
        </w:tc>
        <w:tc>
          <w:tcPr>
            <w:tcW w:w="4111" w:type="dxa"/>
          </w:tcPr>
          <w:p w:rsidR="00312A55" w:rsidRPr="00A74FE0" w:rsidRDefault="00484C1C" w:rsidP="00484C1C">
            <w:pPr>
              <w:pStyle w:val="DefaultText1"/>
              <w:spacing w:line="360" w:lineRule="auto"/>
              <w:jc w:val="both"/>
              <w:rPr>
                <w:rFonts w:ascii="Book Antiqua" w:hAnsi="Book Antiqua"/>
              </w:rPr>
            </w:pPr>
            <w:r>
              <w:rPr>
                <w:rFonts w:ascii="Book Antiqua" w:hAnsi="Book Antiqua"/>
                <w:sz w:val="22"/>
                <w:szCs w:val="22"/>
              </w:rPr>
              <w:lastRenderedPageBreak/>
              <w:t xml:space="preserve">The SLC discussed the issue in detail and decided to defer the proposal  for want of some more clarity from the Vijaya Bank on the Mortgage loan sanctioned to </w:t>
            </w:r>
            <w:r w:rsidRPr="00484C1C">
              <w:rPr>
                <w:rFonts w:ascii="Book Antiqua" w:hAnsi="Book Antiqua"/>
              </w:rPr>
              <w:t>M/s Srinav Oil Extraction Private Limited</w:t>
            </w:r>
            <w:r>
              <w:rPr>
                <w:rFonts w:ascii="Book Antiqua" w:hAnsi="Book Antiqua"/>
              </w:rPr>
              <w:t>.</w:t>
            </w:r>
          </w:p>
        </w:tc>
      </w:tr>
    </w:tbl>
    <w:p w:rsidR="0015516E" w:rsidRDefault="0015516E" w:rsidP="00FC3A71">
      <w:pPr>
        <w:spacing w:after="0" w:line="240" w:lineRule="auto"/>
        <w:jc w:val="right"/>
        <w:rPr>
          <w:rFonts w:ascii="Book Antiqua" w:hAnsi="Book Antiqua"/>
        </w:rPr>
      </w:pPr>
    </w:p>
    <w:p w:rsidR="003E0068" w:rsidRDefault="003E0068" w:rsidP="002625BE">
      <w:pPr>
        <w:spacing w:after="0" w:line="240" w:lineRule="auto"/>
        <w:jc w:val="right"/>
        <w:rPr>
          <w:rFonts w:ascii="Book Antiqua" w:hAnsi="Book Antiqua"/>
        </w:rPr>
      </w:pPr>
    </w:p>
    <w:p w:rsidR="003E0068" w:rsidRDefault="003E0068" w:rsidP="002625BE">
      <w:pPr>
        <w:spacing w:after="0" w:line="240" w:lineRule="auto"/>
        <w:jc w:val="right"/>
        <w:rPr>
          <w:rFonts w:ascii="Book Antiqua" w:hAnsi="Book Antiqua"/>
        </w:rPr>
      </w:pPr>
    </w:p>
    <w:p w:rsidR="003E0068" w:rsidRDefault="003E0068" w:rsidP="002625BE">
      <w:pPr>
        <w:spacing w:after="0" w:line="240" w:lineRule="auto"/>
        <w:jc w:val="right"/>
        <w:rPr>
          <w:rFonts w:ascii="Book Antiqua" w:hAnsi="Book Antiqua"/>
        </w:rPr>
      </w:pPr>
    </w:p>
    <w:p w:rsidR="003E0068" w:rsidRDefault="003E0068" w:rsidP="002625BE">
      <w:pPr>
        <w:spacing w:after="0" w:line="240" w:lineRule="auto"/>
        <w:jc w:val="right"/>
        <w:rPr>
          <w:rFonts w:ascii="Book Antiqua" w:hAnsi="Book Antiqua"/>
        </w:rPr>
      </w:pPr>
    </w:p>
    <w:p w:rsidR="00913F76" w:rsidRPr="000E46BC" w:rsidRDefault="00913F76" w:rsidP="00913F76">
      <w:pPr>
        <w:pStyle w:val="Bullet1"/>
        <w:ind w:left="5760" w:firstLine="720"/>
        <w:rPr>
          <w:rFonts w:ascii="Book Antiqua" w:hAnsi="Book Antiqua"/>
          <w:b/>
          <w:sz w:val="22"/>
          <w:szCs w:val="22"/>
        </w:rPr>
      </w:pPr>
      <w:r w:rsidRPr="000E46BC">
        <w:rPr>
          <w:rFonts w:ascii="Book Antiqua" w:hAnsi="Book Antiqua"/>
          <w:b/>
          <w:sz w:val="22"/>
          <w:szCs w:val="22"/>
        </w:rPr>
        <w:t>Sd/- Ahm</w:t>
      </w:r>
      <w:r>
        <w:rPr>
          <w:rFonts w:ascii="Book Antiqua" w:hAnsi="Book Antiqua"/>
          <w:b/>
          <w:sz w:val="22"/>
          <w:szCs w:val="22"/>
        </w:rPr>
        <w:t>a</w:t>
      </w:r>
      <w:r w:rsidRPr="000E46BC">
        <w:rPr>
          <w:rFonts w:ascii="Book Antiqua" w:hAnsi="Book Antiqua"/>
          <w:b/>
          <w:sz w:val="22"/>
          <w:szCs w:val="22"/>
        </w:rPr>
        <w:t>d Nadeem,  IAS.,</w:t>
      </w:r>
    </w:p>
    <w:p w:rsidR="00913F76" w:rsidRPr="000E46BC" w:rsidRDefault="00913F76" w:rsidP="00913F76">
      <w:pPr>
        <w:spacing w:after="0" w:line="240" w:lineRule="auto"/>
        <w:jc w:val="right"/>
        <w:rPr>
          <w:rFonts w:ascii="Book Antiqua" w:hAnsi="Book Antiqua"/>
        </w:rPr>
      </w:pPr>
      <w:r w:rsidRPr="000E46BC">
        <w:rPr>
          <w:rFonts w:ascii="Book Antiqua" w:hAnsi="Book Antiqua"/>
        </w:rPr>
        <w:t>Commissioner of  Industries.</w:t>
      </w:r>
    </w:p>
    <w:p w:rsidR="00913F76" w:rsidRPr="002625BE" w:rsidRDefault="00913F76" w:rsidP="00913F76">
      <w:pPr>
        <w:spacing w:after="0" w:line="240" w:lineRule="auto"/>
        <w:contextualSpacing/>
        <w:jc w:val="right"/>
        <w:rPr>
          <w:rFonts w:ascii="Book Antiqua" w:hAnsi="Book Antiqua"/>
          <w:sz w:val="18"/>
        </w:rPr>
      </w:pPr>
    </w:p>
    <w:p w:rsidR="00913F76" w:rsidRDefault="00913F76" w:rsidP="00913F76">
      <w:pPr>
        <w:spacing w:after="0" w:line="240" w:lineRule="auto"/>
        <w:contextualSpacing/>
        <w:jc w:val="center"/>
        <w:rPr>
          <w:rFonts w:ascii="Book Antiqua" w:hAnsi="Book Antiqua"/>
        </w:rPr>
      </w:pPr>
      <w:r>
        <w:rPr>
          <w:rFonts w:ascii="Book Antiqua" w:hAnsi="Book Antiqua"/>
        </w:rPr>
        <w:t>// Attested //</w:t>
      </w:r>
    </w:p>
    <w:p w:rsidR="00913F76" w:rsidRDefault="00913F76" w:rsidP="00913F76">
      <w:pPr>
        <w:spacing w:after="0" w:line="240" w:lineRule="auto"/>
        <w:contextualSpacing/>
        <w:jc w:val="center"/>
        <w:rPr>
          <w:rFonts w:ascii="Book Antiqua" w:hAnsi="Book Antiqua"/>
        </w:rPr>
      </w:pPr>
    </w:p>
    <w:p w:rsidR="00913F76" w:rsidRPr="00EA5E76" w:rsidRDefault="00913F76" w:rsidP="00913F76">
      <w:pPr>
        <w:spacing w:after="0" w:line="240" w:lineRule="auto"/>
        <w:contextualSpacing/>
        <w:jc w:val="right"/>
        <w:rPr>
          <w:rFonts w:ascii="Book Antiqua" w:hAnsi="Book Antiqua"/>
        </w:rPr>
      </w:pPr>
      <w:r>
        <w:rPr>
          <w:rFonts w:ascii="Book Antiqua" w:hAnsi="Book Antiqua"/>
        </w:rPr>
        <w:t>Joint Director (II &amp; SP)</w:t>
      </w:r>
    </w:p>
    <w:p w:rsidR="002625BE" w:rsidRPr="002625BE" w:rsidRDefault="002625BE" w:rsidP="002625BE">
      <w:pPr>
        <w:spacing w:after="0" w:line="240" w:lineRule="auto"/>
        <w:contextualSpacing/>
        <w:jc w:val="right"/>
        <w:rPr>
          <w:rFonts w:ascii="Book Antiqua" w:hAnsi="Book Antiqua"/>
          <w:sz w:val="18"/>
        </w:rPr>
      </w:pPr>
    </w:p>
    <w:p w:rsidR="005E193F" w:rsidRDefault="005E193F" w:rsidP="00FE2D05">
      <w:pPr>
        <w:spacing w:after="0" w:line="240" w:lineRule="auto"/>
        <w:jc w:val="both"/>
        <w:rPr>
          <w:rFonts w:ascii="Times New Roman" w:hAnsi="Times New Roman"/>
        </w:rPr>
      </w:pPr>
    </w:p>
    <w:p w:rsidR="00046508" w:rsidRDefault="00046508">
      <w:pPr>
        <w:spacing w:after="0" w:line="240" w:lineRule="auto"/>
        <w:rPr>
          <w:rFonts w:ascii="Times New Roman" w:hAnsi="Times New Roman"/>
        </w:rPr>
      </w:pPr>
      <w:r>
        <w:rPr>
          <w:rFonts w:ascii="Times New Roman" w:hAnsi="Times New Roman"/>
        </w:rPr>
        <w:br w:type="page"/>
      </w:r>
    </w:p>
    <w:p w:rsidR="0027244F" w:rsidRPr="00156EDA" w:rsidRDefault="0027244F" w:rsidP="00FE2D05">
      <w:pPr>
        <w:spacing w:after="0" w:line="240" w:lineRule="auto"/>
        <w:jc w:val="both"/>
        <w:rPr>
          <w:rFonts w:ascii="Book Antiqua" w:hAnsi="Book Antiqua"/>
        </w:rPr>
      </w:pPr>
      <w:r w:rsidRPr="00156EDA">
        <w:rPr>
          <w:rFonts w:ascii="Book Antiqua" w:hAnsi="Book Antiqua"/>
        </w:rPr>
        <w:lastRenderedPageBreak/>
        <w:t>LIST OF MEMBERS ATTENDED THE 1</w:t>
      </w:r>
      <w:r w:rsidR="00046508" w:rsidRPr="00156EDA">
        <w:rPr>
          <w:rFonts w:ascii="Book Antiqua" w:hAnsi="Book Antiqua"/>
        </w:rPr>
        <w:t>8</w:t>
      </w:r>
      <w:r w:rsidRPr="00156EDA">
        <w:rPr>
          <w:rFonts w:ascii="Book Antiqua" w:hAnsi="Book Antiqua"/>
          <w:vertAlign w:val="superscript"/>
        </w:rPr>
        <w:t>th</w:t>
      </w:r>
      <w:r w:rsidR="00A44B70" w:rsidRPr="00156EDA">
        <w:rPr>
          <w:rFonts w:ascii="Book Antiqua" w:hAnsi="Book Antiqua"/>
          <w:vertAlign w:val="superscript"/>
        </w:rPr>
        <w:t xml:space="preserve"> </w:t>
      </w:r>
      <w:r w:rsidRPr="00156EDA">
        <w:rPr>
          <w:rFonts w:ascii="Book Antiqua" w:hAnsi="Book Antiqua"/>
        </w:rPr>
        <w:t xml:space="preserve">STATE LEVEL COMMITTEE MEETING HELD ON </w:t>
      </w:r>
      <w:r w:rsidR="00046508" w:rsidRPr="00156EDA">
        <w:rPr>
          <w:rFonts w:ascii="Book Antiqua" w:hAnsi="Book Antiqua"/>
        </w:rPr>
        <w:t>13/12</w:t>
      </w:r>
      <w:r w:rsidR="005633C1" w:rsidRPr="00156EDA">
        <w:rPr>
          <w:rFonts w:ascii="Book Antiqua" w:hAnsi="Book Antiqua"/>
        </w:rPr>
        <w:t>/2017</w:t>
      </w:r>
      <w:r w:rsidRPr="00156EDA">
        <w:rPr>
          <w:rFonts w:ascii="Book Antiqua" w:hAnsi="Book Antiqua"/>
        </w:rPr>
        <w:t xml:space="preserve"> AT </w:t>
      </w:r>
      <w:r w:rsidR="004C6086" w:rsidRPr="00156EDA">
        <w:rPr>
          <w:rFonts w:ascii="Book Antiqua" w:hAnsi="Book Antiqua"/>
        </w:rPr>
        <w:t>03</w:t>
      </w:r>
      <w:r w:rsidR="00A44B70" w:rsidRPr="00156EDA">
        <w:rPr>
          <w:rFonts w:ascii="Book Antiqua" w:hAnsi="Book Antiqua"/>
        </w:rPr>
        <w:t>:</w:t>
      </w:r>
      <w:r w:rsidR="004C6086" w:rsidRPr="00156EDA">
        <w:rPr>
          <w:rFonts w:ascii="Book Antiqua" w:hAnsi="Book Antiqua"/>
        </w:rPr>
        <w:t>3</w:t>
      </w:r>
      <w:r w:rsidR="000A503F" w:rsidRPr="00156EDA">
        <w:rPr>
          <w:rFonts w:ascii="Book Antiqua" w:hAnsi="Book Antiqua"/>
        </w:rPr>
        <w:t>0</w:t>
      </w:r>
      <w:r w:rsidR="00A44B70" w:rsidRPr="00156EDA">
        <w:rPr>
          <w:rFonts w:ascii="Book Antiqua" w:hAnsi="Book Antiqua"/>
        </w:rPr>
        <w:t xml:space="preserve"> </w:t>
      </w:r>
      <w:r w:rsidR="004C6086" w:rsidRPr="00156EDA">
        <w:rPr>
          <w:rFonts w:ascii="Book Antiqua" w:hAnsi="Book Antiqua"/>
        </w:rPr>
        <w:t>PM</w:t>
      </w:r>
      <w:r w:rsidRPr="00156EDA">
        <w:rPr>
          <w:rFonts w:ascii="Book Antiqua" w:hAnsi="Book Antiqua"/>
        </w:rPr>
        <w:t xml:space="preserve"> IN THE </w:t>
      </w:r>
      <w:r w:rsidR="000F6F31" w:rsidRPr="00156EDA">
        <w:rPr>
          <w:rFonts w:ascii="Book Antiqua" w:hAnsi="Book Antiqua"/>
        </w:rPr>
        <w:t xml:space="preserve">CONFERENCE HALL </w:t>
      </w:r>
      <w:r w:rsidRPr="00156EDA">
        <w:rPr>
          <w:rFonts w:ascii="Book Antiqua" w:hAnsi="Book Antiqua"/>
        </w:rPr>
        <w:t xml:space="preserve">OF THE </w:t>
      </w:r>
      <w:r w:rsidR="005633C1" w:rsidRPr="00156EDA">
        <w:rPr>
          <w:rFonts w:ascii="Book Antiqua" w:hAnsi="Book Antiqua"/>
        </w:rPr>
        <w:t>COMMISSIONER</w:t>
      </w:r>
      <w:r w:rsidR="000F6F31" w:rsidRPr="00156EDA">
        <w:rPr>
          <w:rFonts w:ascii="Book Antiqua" w:hAnsi="Book Antiqua"/>
        </w:rPr>
        <w:t>ATE</w:t>
      </w:r>
      <w:r w:rsidRPr="00156EDA">
        <w:rPr>
          <w:rFonts w:ascii="Book Antiqua" w:hAnsi="Book Antiqua"/>
        </w:rPr>
        <w:t xml:space="preserve"> OF INDUSTRIES, TELANGANA STATE</w:t>
      </w:r>
      <w:r w:rsidR="00965888" w:rsidRPr="00156EDA">
        <w:rPr>
          <w:rFonts w:ascii="Book Antiqua" w:hAnsi="Book Antiqua"/>
        </w:rPr>
        <w:t>,</w:t>
      </w:r>
      <w:r w:rsidR="00E20697">
        <w:rPr>
          <w:rFonts w:ascii="Book Antiqua" w:hAnsi="Book Antiqua"/>
        </w:rPr>
        <w:t>HYDERABAD</w:t>
      </w:r>
    </w:p>
    <w:p w:rsidR="00A44B70" w:rsidRPr="00156EDA" w:rsidRDefault="00A44B70" w:rsidP="00FE2D05">
      <w:pPr>
        <w:spacing w:after="0" w:line="240" w:lineRule="auto"/>
        <w:jc w:val="both"/>
        <w:rPr>
          <w:rFonts w:ascii="Book Antiqua" w:hAnsi="Book Antiqua"/>
        </w:rPr>
      </w:pPr>
    </w:p>
    <w:p w:rsidR="0027244F" w:rsidRPr="00156EDA" w:rsidRDefault="0027244F" w:rsidP="0027244F">
      <w:pPr>
        <w:pStyle w:val="Bullet1"/>
        <w:numPr>
          <w:ilvl w:val="12"/>
          <w:numId w:val="0"/>
        </w:numPr>
        <w:pBdr>
          <w:top w:val="single" w:sz="4" w:space="0" w:color="auto"/>
        </w:pBdr>
        <w:rPr>
          <w:rFonts w:ascii="Book Antiqua" w:hAnsi="Book Antiqua"/>
          <w:sz w:val="22"/>
          <w:szCs w:val="22"/>
        </w:rPr>
      </w:pPr>
      <w:r w:rsidRPr="00156EDA">
        <w:rPr>
          <w:rFonts w:ascii="Book Antiqua" w:hAnsi="Book Antiqua"/>
          <w:sz w:val="22"/>
          <w:szCs w:val="22"/>
        </w:rPr>
        <w:t>SL.NO.              MEMBERS</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NAME &amp; DESIGNATION OF MEMBER /</w:t>
      </w:r>
    </w:p>
    <w:p w:rsidR="0027244F" w:rsidRPr="00156EDA" w:rsidRDefault="0027244F" w:rsidP="0027244F">
      <w:pPr>
        <w:pStyle w:val="Bullet1"/>
        <w:numPr>
          <w:ilvl w:val="12"/>
          <w:numId w:val="0"/>
        </w:numPr>
        <w:ind w:left="360" w:hanging="360"/>
        <w:rPr>
          <w:rFonts w:ascii="Book Antiqua" w:hAnsi="Book Antiqua"/>
          <w:sz w:val="22"/>
          <w:szCs w:val="22"/>
          <w:u w:val="single"/>
        </w:rPr>
      </w:pPr>
      <w:r w:rsidRPr="00156EDA">
        <w:rPr>
          <w:rFonts w:ascii="Book Antiqua" w:hAnsi="Book Antiqua"/>
          <w:sz w:val="22"/>
          <w:szCs w:val="22"/>
        </w:rPr>
        <w:t>__________________________________________</w:t>
      </w:r>
      <w:r w:rsidRPr="00156EDA">
        <w:rPr>
          <w:rFonts w:ascii="Book Antiqua" w:hAnsi="Book Antiqua"/>
          <w:sz w:val="22"/>
          <w:szCs w:val="22"/>
          <w:u w:val="single"/>
        </w:rPr>
        <w:t>REPRESENTATIVE</w:t>
      </w:r>
      <w:r w:rsidRPr="00156EDA">
        <w:rPr>
          <w:rFonts w:ascii="Book Antiqua" w:hAnsi="Book Antiqua"/>
          <w:sz w:val="22"/>
          <w:szCs w:val="22"/>
        </w:rPr>
        <w:t>________________________</w:t>
      </w:r>
    </w:p>
    <w:p w:rsidR="0027244F" w:rsidRPr="00156EDA" w:rsidRDefault="0027244F" w:rsidP="0027244F">
      <w:pPr>
        <w:pStyle w:val="Bullet1"/>
        <w:numPr>
          <w:ilvl w:val="12"/>
          <w:numId w:val="0"/>
        </w:numPr>
        <w:ind w:left="4320" w:firstLine="720"/>
        <w:rPr>
          <w:rFonts w:ascii="Book Antiqua" w:hAnsi="Book Antiqua"/>
          <w:sz w:val="22"/>
          <w:szCs w:val="22"/>
        </w:rPr>
      </w:pPr>
      <w:r w:rsidRPr="00156EDA">
        <w:rPr>
          <w:rFonts w:ascii="Book Antiqua" w:hAnsi="Book Antiqua"/>
          <w:sz w:val="22"/>
          <w:szCs w:val="22"/>
        </w:rPr>
        <w:t>Sri/Smt:</w:t>
      </w:r>
    </w:p>
    <w:p w:rsidR="00FC3A71" w:rsidRPr="00156EDA" w:rsidRDefault="00FC3A71" w:rsidP="0027244F">
      <w:pPr>
        <w:pStyle w:val="Bullet1"/>
        <w:numPr>
          <w:ilvl w:val="12"/>
          <w:numId w:val="0"/>
        </w:numPr>
        <w:ind w:left="4320" w:firstLine="720"/>
        <w:rPr>
          <w:rFonts w:ascii="Book Antiqua" w:hAnsi="Book Antiqua"/>
          <w:sz w:val="22"/>
          <w:szCs w:val="22"/>
        </w:rPr>
      </w:pPr>
    </w:p>
    <w:p w:rsidR="0027244F" w:rsidRPr="00156EDA" w:rsidRDefault="0027244F" w:rsidP="0027244F">
      <w:pPr>
        <w:pStyle w:val="Bullet1"/>
        <w:ind w:left="720" w:firstLine="0"/>
        <w:rPr>
          <w:rFonts w:ascii="Book Antiqua" w:hAnsi="Book Antiqua"/>
          <w:sz w:val="22"/>
          <w:szCs w:val="22"/>
        </w:rPr>
      </w:pPr>
    </w:p>
    <w:p w:rsidR="0027244F" w:rsidRPr="00156EDA" w:rsidRDefault="0027244F" w:rsidP="0027244F">
      <w:pPr>
        <w:pStyle w:val="Bullet1"/>
        <w:numPr>
          <w:ilvl w:val="0"/>
          <w:numId w:val="1"/>
        </w:numPr>
        <w:rPr>
          <w:rFonts w:ascii="Book Antiqua" w:hAnsi="Book Antiqua"/>
          <w:sz w:val="22"/>
          <w:szCs w:val="22"/>
        </w:rPr>
      </w:pPr>
      <w:r w:rsidRPr="00156EDA">
        <w:rPr>
          <w:rFonts w:ascii="Book Antiqua" w:hAnsi="Book Antiqua"/>
          <w:sz w:val="22"/>
          <w:szCs w:val="22"/>
        </w:rPr>
        <w:t>Chairman,</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00CF1F07" w:rsidRPr="00156EDA">
        <w:rPr>
          <w:rFonts w:ascii="Book Antiqua" w:hAnsi="Book Antiqua"/>
          <w:sz w:val="22"/>
          <w:szCs w:val="22"/>
        </w:rPr>
        <w:t>Ahma</w:t>
      </w:r>
      <w:r w:rsidR="0042396F" w:rsidRPr="00156EDA">
        <w:rPr>
          <w:rFonts w:ascii="Book Antiqua" w:hAnsi="Book Antiqua"/>
          <w:sz w:val="22"/>
          <w:szCs w:val="22"/>
        </w:rPr>
        <w:t>d Nadeem</w:t>
      </w:r>
      <w:r w:rsidRPr="00156EDA">
        <w:rPr>
          <w:rFonts w:ascii="Book Antiqua" w:hAnsi="Book Antiqua"/>
          <w:sz w:val="22"/>
          <w:szCs w:val="22"/>
        </w:rPr>
        <w:t>,  IAS.,</w:t>
      </w:r>
    </w:p>
    <w:p w:rsidR="0027244F" w:rsidRPr="00156EDA" w:rsidRDefault="00156EDA" w:rsidP="0027244F">
      <w:pPr>
        <w:pStyle w:val="Bullet1"/>
        <w:numPr>
          <w:ilvl w:val="12"/>
          <w:numId w:val="0"/>
        </w:numPr>
        <w:ind w:left="720"/>
        <w:rPr>
          <w:rFonts w:ascii="Book Antiqua" w:hAnsi="Book Antiqua"/>
          <w:sz w:val="22"/>
          <w:szCs w:val="22"/>
        </w:rPr>
      </w:pPr>
      <w:r>
        <w:rPr>
          <w:rFonts w:ascii="Book Antiqua" w:hAnsi="Book Antiqua"/>
          <w:sz w:val="22"/>
          <w:szCs w:val="22"/>
        </w:rPr>
        <w:t>State Level Committee.</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27244F" w:rsidRPr="00156EDA">
        <w:rPr>
          <w:rFonts w:ascii="Book Antiqua" w:hAnsi="Book Antiqua"/>
          <w:sz w:val="22"/>
          <w:szCs w:val="22"/>
        </w:rPr>
        <w:t xml:space="preserve">Chairman, SLC / </w:t>
      </w:r>
      <w:r w:rsidR="005633C1" w:rsidRPr="00156EDA">
        <w:rPr>
          <w:rFonts w:ascii="Book Antiqua" w:hAnsi="Book Antiqua"/>
          <w:sz w:val="22"/>
          <w:szCs w:val="22"/>
        </w:rPr>
        <w:t>Commissioner</w:t>
      </w:r>
      <w:r w:rsidR="0027244F" w:rsidRPr="00156EDA">
        <w:rPr>
          <w:rFonts w:ascii="Book Antiqua" w:hAnsi="Book Antiqua"/>
          <w:sz w:val="22"/>
          <w:szCs w:val="22"/>
        </w:rPr>
        <w:t xml:space="preserve"> of Industries.</w:t>
      </w:r>
    </w:p>
    <w:p w:rsidR="00E467CF" w:rsidRPr="00156EDA" w:rsidRDefault="00E467CF" w:rsidP="0027244F">
      <w:pPr>
        <w:pStyle w:val="Bullet1"/>
        <w:numPr>
          <w:ilvl w:val="12"/>
          <w:numId w:val="0"/>
        </w:numPr>
        <w:ind w:left="720"/>
        <w:rPr>
          <w:rFonts w:ascii="Book Antiqua" w:hAnsi="Book Antiqua"/>
          <w:sz w:val="22"/>
          <w:szCs w:val="22"/>
        </w:rPr>
      </w:pPr>
    </w:p>
    <w:p w:rsidR="00E467CF" w:rsidRPr="00156EDA" w:rsidRDefault="00E467CF" w:rsidP="00E467CF">
      <w:pPr>
        <w:pStyle w:val="Bullet1"/>
        <w:numPr>
          <w:ilvl w:val="0"/>
          <w:numId w:val="1"/>
        </w:numPr>
        <w:rPr>
          <w:rFonts w:ascii="Book Antiqua" w:hAnsi="Book Antiqua"/>
          <w:sz w:val="22"/>
          <w:szCs w:val="22"/>
        </w:rPr>
      </w:pPr>
      <w:r w:rsidRPr="00156EDA">
        <w:rPr>
          <w:rFonts w:ascii="Book Antiqua" w:hAnsi="Book Antiqua"/>
          <w:sz w:val="22"/>
          <w:szCs w:val="22"/>
        </w:rPr>
        <w:t>The President,</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K. Sudhir Reddy,</w:t>
      </w:r>
    </w:p>
    <w:p w:rsidR="00E467CF" w:rsidRPr="00156EDA" w:rsidRDefault="00E467CF" w:rsidP="00E467CF">
      <w:pPr>
        <w:pStyle w:val="Bullet1"/>
        <w:ind w:left="720" w:firstLine="0"/>
        <w:rPr>
          <w:rFonts w:ascii="Book Antiqua" w:hAnsi="Book Antiqua"/>
          <w:sz w:val="22"/>
          <w:szCs w:val="22"/>
        </w:rPr>
      </w:pPr>
      <w:r w:rsidRPr="00156EDA">
        <w:rPr>
          <w:rFonts w:ascii="Book Antiqua" w:hAnsi="Book Antiqua"/>
          <w:sz w:val="22"/>
          <w:szCs w:val="22"/>
        </w:rPr>
        <w:t>TIF, Telanagana</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President.</w:t>
      </w:r>
    </w:p>
    <w:p w:rsidR="00E467CF" w:rsidRPr="00156EDA" w:rsidRDefault="00E467CF" w:rsidP="0027244F">
      <w:pPr>
        <w:pStyle w:val="Bullet1"/>
        <w:numPr>
          <w:ilvl w:val="12"/>
          <w:numId w:val="0"/>
        </w:numPr>
        <w:ind w:left="720"/>
        <w:rPr>
          <w:rFonts w:ascii="Book Antiqua" w:hAnsi="Book Antiqua"/>
          <w:sz w:val="22"/>
          <w:szCs w:val="22"/>
        </w:rPr>
      </w:pPr>
    </w:p>
    <w:p w:rsidR="0027244F" w:rsidRPr="00156EDA" w:rsidRDefault="0027244F" w:rsidP="0027244F">
      <w:pPr>
        <w:pStyle w:val="DefaultText"/>
        <w:numPr>
          <w:ilvl w:val="0"/>
          <w:numId w:val="1"/>
        </w:numPr>
        <w:rPr>
          <w:rFonts w:ascii="Book Antiqua" w:hAnsi="Book Antiqua"/>
          <w:sz w:val="22"/>
          <w:szCs w:val="22"/>
        </w:rPr>
      </w:pPr>
      <w:r w:rsidRPr="00156EDA">
        <w:rPr>
          <w:rFonts w:ascii="Book Antiqua" w:hAnsi="Book Antiqua"/>
          <w:sz w:val="22"/>
          <w:szCs w:val="22"/>
        </w:rPr>
        <w:t>The President,</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00E467CF" w:rsidRPr="00156EDA">
        <w:rPr>
          <w:rFonts w:ascii="Book Antiqua" w:hAnsi="Book Antiqua"/>
          <w:sz w:val="22"/>
          <w:szCs w:val="22"/>
        </w:rPr>
        <w:t>Karunendra.S.Jasti</w:t>
      </w:r>
      <w:r w:rsidRPr="00156EDA">
        <w:rPr>
          <w:rFonts w:ascii="Book Antiqua" w:hAnsi="Book Antiqua"/>
          <w:color w:val="FF0000"/>
          <w:sz w:val="22"/>
          <w:szCs w:val="22"/>
        </w:rPr>
        <w:t>,</w:t>
      </w:r>
      <w:r w:rsidRPr="00156EDA">
        <w:rPr>
          <w:rFonts w:ascii="Book Antiqua" w:hAnsi="Book Antiqua"/>
          <w:sz w:val="22"/>
          <w:szCs w:val="22"/>
        </w:rPr>
        <w:t xml:space="preserve"> </w:t>
      </w:r>
    </w:p>
    <w:p w:rsidR="0027244F" w:rsidRPr="00156EDA" w:rsidRDefault="0027244F" w:rsidP="0027244F">
      <w:pPr>
        <w:pStyle w:val="Bullet1"/>
        <w:ind w:left="720" w:firstLine="0"/>
        <w:rPr>
          <w:rFonts w:ascii="Book Antiqua" w:hAnsi="Book Antiqua"/>
          <w:sz w:val="22"/>
          <w:szCs w:val="22"/>
        </w:rPr>
      </w:pPr>
      <w:r w:rsidRPr="00156EDA">
        <w:rPr>
          <w:rFonts w:ascii="Book Antiqua" w:hAnsi="Book Antiqua"/>
          <w:sz w:val="22"/>
          <w:szCs w:val="22"/>
        </w:rPr>
        <w:t>FTAPCCI.</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00E20697">
        <w:rPr>
          <w:rFonts w:ascii="Book Antiqua" w:hAnsi="Book Antiqua"/>
          <w:sz w:val="22"/>
          <w:szCs w:val="22"/>
        </w:rPr>
        <w:t>Vice President</w:t>
      </w:r>
    </w:p>
    <w:p w:rsidR="00E467CF" w:rsidRPr="00156EDA" w:rsidRDefault="00E467CF" w:rsidP="0027244F">
      <w:pPr>
        <w:pStyle w:val="Bullet1"/>
        <w:ind w:left="720" w:firstLine="0"/>
        <w:rPr>
          <w:rFonts w:ascii="Book Antiqua" w:hAnsi="Book Antiqua"/>
          <w:sz w:val="22"/>
          <w:szCs w:val="22"/>
        </w:rPr>
      </w:pPr>
    </w:p>
    <w:p w:rsidR="00E467CF" w:rsidRPr="00156EDA" w:rsidRDefault="00E467CF" w:rsidP="00E467CF">
      <w:pPr>
        <w:pStyle w:val="Bullet1"/>
        <w:numPr>
          <w:ilvl w:val="0"/>
          <w:numId w:val="1"/>
        </w:numPr>
        <w:rPr>
          <w:rFonts w:ascii="Book Antiqua" w:hAnsi="Book Antiqua"/>
          <w:sz w:val="22"/>
          <w:szCs w:val="22"/>
        </w:rPr>
      </w:pPr>
      <w:r w:rsidRPr="00156EDA">
        <w:rPr>
          <w:rFonts w:ascii="Book Antiqua" w:hAnsi="Book Antiqua"/>
          <w:sz w:val="22"/>
          <w:szCs w:val="22"/>
        </w:rPr>
        <w:t>The Chairman,</w:t>
      </w:r>
      <w:r w:rsidR="00156EDA">
        <w:rPr>
          <w:rFonts w:ascii="Book Antiqua" w:hAnsi="Book Antiqua"/>
          <w:sz w:val="22"/>
          <w:szCs w:val="22"/>
        </w:rPr>
        <w:tab/>
      </w:r>
      <w:r w:rsidR="00156EDA">
        <w:rPr>
          <w:rFonts w:ascii="Book Antiqua" w:hAnsi="Book Antiqua"/>
          <w:sz w:val="22"/>
          <w:szCs w:val="22"/>
        </w:rPr>
        <w:tab/>
      </w:r>
      <w:r w:rsidR="00156EDA">
        <w:rPr>
          <w:rFonts w:ascii="Book Antiqua" w:hAnsi="Book Antiqua"/>
          <w:sz w:val="22"/>
          <w:szCs w:val="22"/>
        </w:rPr>
        <w:tab/>
      </w:r>
      <w:r w:rsidR="00156EDA">
        <w:rPr>
          <w:rFonts w:ascii="Book Antiqua" w:hAnsi="Book Antiqua"/>
          <w:sz w:val="22"/>
          <w:szCs w:val="22"/>
        </w:rPr>
        <w:tab/>
      </w:r>
      <w:r w:rsidRPr="00156EDA">
        <w:rPr>
          <w:rFonts w:ascii="Book Antiqua" w:hAnsi="Book Antiqua"/>
          <w:sz w:val="22"/>
          <w:szCs w:val="22"/>
        </w:rPr>
        <w:t>Aruna Mantena,</w:t>
      </w:r>
    </w:p>
    <w:p w:rsidR="00E467CF" w:rsidRPr="00156EDA" w:rsidRDefault="00E467CF" w:rsidP="00E467CF">
      <w:pPr>
        <w:pStyle w:val="Bullet1"/>
        <w:ind w:left="720" w:firstLine="0"/>
        <w:rPr>
          <w:rFonts w:ascii="Book Antiqua" w:hAnsi="Book Antiqua"/>
          <w:sz w:val="22"/>
          <w:szCs w:val="22"/>
        </w:rPr>
      </w:pPr>
      <w:r w:rsidRPr="00156EDA">
        <w:rPr>
          <w:rFonts w:ascii="Book Antiqua" w:hAnsi="Book Antiqua"/>
          <w:sz w:val="22"/>
          <w:szCs w:val="22"/>
        </w:rPr>
        <w:t xml:space="preserve">Confederation of Indian Industry (CII)           </w:t>
      </w:r>
      <w:r w:rsidR="00E20697">
        <w:rPr>
          <w:rFonts w:ascii="Book Antiqua" w:hAnsi="Book Antiqua"/>
          <w:sz w:val="22"/>
          <w:szCs w:val="22"/>
        </w:rPr>
        <w:t>Deputy Director</w:t>
      </w:r>
    </w:p>
    <w:p w:rsidR="00E467CF" w:rsidRPr="00156EDA" w:rsidRDefault="00E467CF" w:rsidP="00E467CF">
      <w:pPr>
        <w:pStyle w:val="Bullet1"/>
        <w:ind w:left="720" w:firstLine="0"/>
        <w:rPr>
          <w:rFonts w:ascii="Book Antiqua" w:hAnsi="Book Antiqua"/>
          <w:sz w:val="22"/>
          <w:szCs w:val="22"/>
        </w:rPr>
      </w:pPr>
    </w:p>
    <w:p w:rsidR="00173276" w:rsidRPr="00156EDA" w:rsidRDefault="00173276" w:rsidP="00173276">
      <w:pPr>
        <w:pStyle w:val="BodySingle"/>
        <w:numPr>
          <w:ilvl w:val="0"/>
          <w:numId w:val="1"/>
        </w:numPr>
        <w:rPr>
          <w:rFonts w:ascii="Book Antiqua" w:hAnsi="Book Antiqua"/>
          <w:sz w:val="22"/>
          <w:szCs w:val="22"/>
        </w:rPr>
      </w:pPr>
      <w:r w:rsidRPr="00156EDA">
        <w:rPr>
          <w:rFonts w:ascii="Book Antiqua" w:hAnsi="Book Antiqua"/>
          <w:sz w:val="22"/>
          <w:szCs w:val="22"/>
        </w:rPr>
        <w:t>The President,</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V. Hanumantha Rao,</w:t>
      </w:r>
    </w:p>
    <w:p w:rsidR="00173276" w:rsidRPr="00156EDA" w:rsidRDefault="00173276" w:rsidP="00173276">
      <w:pPr>
        <w:pStyle w:val="BodySingle"/>
        <w:ind w:left="720"/>
        <w:rPr>
          <w:rFonts w:ascii="Book Antiqua" w:hAnsi="Book Antiqua"/>
          <w:sz w:val="22"/>
          <w:szCs w:val="22"/>
        </w:rPr>
      </w:pPr>
      <w:r w:rsidRPr="00156EDA">
        <w:rPr>
          <w:rFonts w:ascii="Book Antiqua" w:hAnsi="Book Antiqua"/>
          <w:sz w:val="22"/>
          <w:szCs w:val="22"/>
        </w:rPr>
        <w:t>FETSIA.</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MC Member</w:t>
      </w:r>
    </w:p>
    <w:p w:rsidR="00173276" w:rsidRPr="00156EDA" w:rsidRDefault="00173276" w:rsidP="00173276">
      <w:pPr>
        <w:pStyle w:val="Bullet1"/>
        <w:ind w:left="720" w:firstLine="0"/>
        <w:rPr>
          <w:rFonts w:ascii="Book Antiqua" w:hAnsi="Book Antiqua"/>
          <w:sz w:val="22"/>
          <w:szCs w:val="22"/>
        </w:rPr>
      </w:pPr>
    </w:p>
    <w:p w:rsidR="00FC3A71" w:rsidRPr="00156EDA" w:rsidRDefault="00FC3A71" w:rsidP="0027244F">
      <w:pPr>
        <w:pStyle w:val="Bullet1"/>
        <w:numPr>
          <w:ilvl w:val="12"/>
          <w:numId w:val="0"/>
        </w:numPr>
        <w:ind w:left="360" w:hanging="360"/>
        <w:rPr>
          <w:rFonts w:ascii="Book Antiqua" w:hAnsi="Book Antiqua"/>
          <w:sz w:val="22"/>
          <w:szCs w:val="22"/>
        </w:rPr>
      </w:pPr>
    </w:p>
    <w:p w:rsidR="0027244F" w:rsidRPr="00156EDA" w:rsidRDefault="0027244F" w:rsidP="0027244F">
      <w:pPr>
        <w:pStyle w:val="BodySingle"/>
        <w:numPr>
          <w:ilvl w:val="0"/>
          <w:numId w:val="1"/>
        </w:numPr>
        <w:rPr>
          <w:rFonts w:ascii="Book Antiqua" w:hAnsi="Book Antiqua"/>
          <w:sz w:val="22"/>
          <w:szCs w:val="22"/>
        </w:rPr>
      </w:pPr>
      <w:r w:rsidRPr="00156EDA">
        <w:rPr>
          <w:rFonts w:ascii="Book Antiqua" w:hAnsi="Book Antiqua"/>
          <w:sz w:val="22"/>
          <w:szCs w:val="22"/>
        </w:rPr>
        <w:t>Managing Director</w:t>
      </w:r>
      <w:r w:rsidR="009B0A3E" w:rsidRPr="00156EDA">
        <w:rPr>
          <w:rFonts w:ascii="Book Antiqua" w:hAnsi="Book Antiqua"/>
          <w:sz w:val="22"/>
          <w:szCs w:val="22"/>
        </w:rPr>
        <w:t>,</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009B0A3E" w:rsidRPr="00156EDA">
        <w:rPr>
          <w:rFonts w:ascii="Book Antiqua" w:hAnsi="Book Antiqua"/>
          <w:sz w:val="22"/>
          <w:szCs w:val="22"/>
        </w:rPr>
        <w:t>K.Sattaiah</w:t>
      </w:r>
    </w:p>
    <w:p w:rsidR="0027244F" w:rsidRPr="00156EDA" w:rsidRDefault="0027244F" w:rsidP="0027244F">
      <w:pPr>
        <w:pStyle w:val="BodySingle"/>
        <w:ind w:left="720"/>
        <w:rPr>
          <w:rFonts w:ascii="Book Antiqua" w:hAnsi="Book Antiqua"/>
          <w:sz w:val="22"/>
          <w:szCs w:val="22"/>
        </w:rPr>
      </w:pPr>
      <w:r w:rsidRPr="00156EDA">
        <w:rPr>
          <w:rFonts w:ascii="Book Antiqua" w:hAnsi="Book Antiqua"/>
          <w:sz w:val="22"/>
          <w:szCs w:val="22"/>
        </w:rPr>
        <w:t>TSIIC, Hyderabad</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General Manager.</w:t>
      </w:r>
    </w:p>
    <w:p w:rsidR="00660092" w:rsidRPr="00156EDA" w:rsidRDefault="00660092" w:rsidP="0027244F">
      <w:pPr>
        <w:pStyle w:val="BodySingle"/>
        <w:ind w:left="720"/>
        <w:rPr>
          <w:rFonts w:ascii="Book Antiqua" w:hAnsi="Book Antiqua"/>
          <w:sz w:val="22"/>
          <w:szCs w:val="22"/>
        </w:rPr>
      </w:pPr>
    </w:p>
    <w:p w:rsidR="00AC0A75" w:rsidRPr="00156EDA" w:rsidRDefault="00AC0A75" w:rsidP="00AC0A75">
      <w:pPr>
        <w:pStyle w:val="BodySingle"/>
        <w:numPr>
          <w:ilvl w:val="0"/>
          <w:numId w:val="1"/>
        </w:numPr>
        <w:rPr>
          <w:rFonts w:ascii="Book Antiqua" w:hAnsi="Book Antiqua"/>
          <w:sz w:val="22"/>
          <w:szCs w:val="22"/>
        </w:rPr>
      </w:pPr>
      <w:r w:rsidRPr="00156EDA">
        <w:rPr>
          <w:rFonts w:ascii="Book Antiqua" w:hAnsi="Book Antiqua"/>
          <w:sz w:val="22"/>
          <w:szCs w:val="22"/>
        </w:rPr>
        <w:t>Managing Director,</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Smt C.Padma,</w:t>
      </w:r>
    </w:p>
    <w:p w:rsidR="00AC0A75" w:rsidRPr="00156EDA" w:rsidRDefault="00AC0A75" w:rsidP="00AC0A75">
      <w:pPr>
        <w:pStyle w:val="BodySingle"/>
        <w:ind w:left="720"/>
        <w:rPr>
          <w:rFonts w:ascii="Book Antiqua" w:hAnsi="Book Antiqua"/>
          <w:sz w:val="22"/>
          <w:szCs w:val="22"/>
        </w:rPr>
      </w:pPr>
      <w:r w:rsidRPr="00156EDA">
        <w:rPr>
          <w:rFonts w:ascii="Book Antiqua" w:hAnsi="Book Antiqua"/>
          <w:sz w:val="22"/>
          <w:szCs w:val="22"/>
        </w:rPr>
        <w:t>APSFC, Telangana Unit</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Manager.</w:t>
      </w:r>
    </w:p>
    <w:p w:rsidR="00AC0A75" w:rsidRPr="00156EDA" w:rsidRDefault="00AC0A75" w:rsidP="00AC0A75">
      <w:pPr>
        <w:pStyle w:val="BodySingle"/>
        <w:ind w:left="720"/>
        <w:rPr>
          <w:rFonts w:ascii="Book Antiqua" w:hAnsi="Book Antiqua"/>
          <w:sz w:val="22"/>
          <w:szCs w:val="22"/>
        </w:rPr>
      </w:pPr>
    </w:p>
    <w:p w:rsidR="0027244F" w:rsidRPr="00156EDA" w:rsidRDefault="0027244F" w:rsidP="0027244F">
      <w:pPr>
        <w:pStyle w:val="BodySingle"/>
        <w:numPr>
          <w:ilvl w:val="0"/>
          <w:numId w:val="1"/>
        </w:numPr>
        <w:rPr>
          <w:rFonts w:ascii="Book Antiqua" w:hAnsi="Book Antiqua"/>
          <w:sz w:val="22"/>
          <w:szCs w:val="22"/>
        </w:rPr>
      </w:pPr>
      <w:r w:rsidRPr="00156EDA">
        <w:rPr>
          <w:rFonts w:ascii="Book Antiqua" w:hAnsi="Book Antiqua"/>
          <w:sz w:val="22"/>
          <w:szCs w:val="22"/>
        </w:rPr>
        <w:t>The Commissioner,</w:t>
      </w:r>
      <w:r w:rsidRPr="00156EDA">
        <w:rPr>
          <w:rFonts w:ascii="Book Antiqua" w:hAnsi="Book Antiqua"/>
          <w:sz w:val="22"/>
          <w:szCs w:val="22"/>
        </w:rPr>
        <w:tab/>
      </w:r>
      <w:r w:rsidR="00173276" w:rsidRPr="00156EDA">
        <w:rPr>
          <w:rFonts w:ascii="Book Antiqua" w:hAnsi="Book Antiqua"/>
          <w:sz w:val="22"/>
          <w:szCs w:val="22"/>
        </w:rPr>
        <w:tab/>
      </w:r>
      <w:r w:rsidR="00173276" w:rsidRPr="00156EDA">
        <w:rPr>
          <w:rFonts w:ascii="Book Antiqua" w:hAnsi="Book Antiqua"/>
          <w:sz w:val="22"/>
          <w:szCs w:val="22"/>
        </w:rPr>
        <w:tab/>
      </w:r>
      <w:r w:rsidR="00173276" w:rsidRPr="00156EDA">
        <w:rPr>
          <w:rFonts w:ascii="Book Antiqua" w:hAnsi="Book Antiqua"/>
          <w:sz w:val="22"/>
          <w:szCs w:val="22"/>
        </w:rPr>
        <w:tab/>
        <w:t>T.Seshagiri Rao</w:t>
      </w:r>
      <w:r w:rsidR="00660092" w:rsidRPr="00156EDA">
        <w:rPr>
          <w:rFonts w:ascii="Book Antiqua" w:hAnsi="Book Antiqua"/>
          <w:sz w:val="22"/>
          <w:szCs w:val="22"/>
        </w:rPr>
        <w:t>,</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p>
    <w:p w:rsidR="0027244F" w:rsidRPr="00156EDA" w:rsidRDefault="0027244F" w:rsidP="0027244F">
      <w:pPr>
        <w:pStyle w:val="BodySingle"/>
        <w:rPr>
          <w:rFonts w:ascii="Book Antiqua" w:hAnsi="Book Antiqua"/>
          <w:sz w:val="22"/>
          <w:szCs w:val="22"/>
        </w:rPr>
      </w:pPr>
      <w:r w:rsidRPr="00156EDA">
        <w:rPr>
          <w:rFonts w:ascii="Book Antiqua" w:hAnsi="Book Antiqua"/>
          <w:sz w:val="22"/>
          <w:szCs w:val="22"/>
        </w:rPr>
        <w:tab/>
        <w:t>Commercial Taxe</w:t>
      </w:r>
      <w:r w:rsidR="00156EDA">
        <w:rPr>
          <w:rFonts w:ascii="Book Antiqua" w:hAnsi="Book Antiqua"/>
          <w:sz w:val="22"/>
          <w:szCs w:val="22"/>
        </w:rPr>
        <w:t>s, Hyderabad.</w:t>
      </w:r>
      <w:r w:rsidR="00156EDA">
        <w:rPr>
          <w:rFonts w:ascii="Book Antiqua" w:hAnsi="Book Antiqua"/>
          <w:sz w:val="22"/>
          <w:szCs w:val="22"/>
        </w:rPr>
        <w:tab/>
      </w:r>
      <w:r w:rsidR="00156EDA">
        <w:rPr>
          <w:rFonts w:ascii="Book Antiqua" w:hAnsi="Book Antiqua"/>
          <w:sz w:val="22"/>
          <w:szCs w:val="22"/>
        </w:rPr>
        <w:tab/>
      </w:r>
      <w:r w:rsidR="00173276" w:rsidRPr="00156EDA">
        <w:rPr>
          <w:rFonts w:ascii="Book Antiqua" w:hAnsi="Book Antiqua"/>
          <w:sz w:val="22"/>
          <w:szCs w:val="22"/>
        </w:rPr>
        <w:t xml:space="preserve">Deputy </w:t>
      </w:r>
      <w:r w:rsidRPr="00156EDA">
        <w:rPr>
          <w:rFonts w:ascii="Book Antiqua" w:hAnsi="Book Antiqua"/>
          <w:sz w:val="22"/>
          <w:szCs w:val="22"/>
        </w:rPr>
        <w:t>Commissioner, CT Dept.</w:t>
      </w:r>
    </w:p>
    <w:p w:rsidR="00173276" w:rsidRPr="00156EDA" w:rsidRDefault="00173276" w:rsidP="0027244F">
      <w:pPr>
        <w:pStyle w:val="BodySingle"/>
        <w:rPr>
          <w:rFonts w:ascii="Book Antiqua" w:hAnsi="Book Antiqua"/>
          <w:sz w:val="22"/>
          <w:szCs w:val="22"/>
        </w:rPr>
      </w:pPr>
    </w:p>
    <w:p w:rsidR="00173276" w:rsidRPr="00156EDA" w:rsidRDefault="00173276" w:rsidP="00173276">
      <w:pPr>
        <w:pStyle w:val="BodySingle"/>
        <w:numPr>
          <w:ilvl w:val="0"/>
          <w:numId w:val="1"/>
        </w:numPr>
        <w:rPr>
          <w:rFonts w:ascii="Book Antiqua" w:hAnsi="Book Antiqua"/>
          <w:sz w:val="22"/>
          <w:szCs w:val="22"/>
        </w:rPr>
      </w:pPr>
      <w:r w:rsidRPr="00156EDA">
        <w:rPr>
          <w:rFonts w:ascii="Book Antiqua" w:hAnsi="Book Antiqua"/>
          <w:sz w:val="22"/>
          <w:szCs w:val="22"/>
        </w:rPr>
        <w:t>Commissioner of  Tribal Welfare.</w:t>
      </w:r>
      <w:r w:rsidRPr="00156EDA">
        <w:rPr>
          <w:rFonts w:ascii="Book Antiqua" w:hAnsi="Book Antiqua"/>
          <w:sz w:val="22"/>
          <w:szCs w:val="22"/>
        </w:rPr>
        <w:tab/>
      </w:r>
      <w:r w:rsidRPr="00156EDA">
        <w:rPr>
          <w:rFonts w:ascii="Book Antiqua" w:hAnsi="Book Antiqua"/>
          <w:sz w:val="22"/>
          <w:szCs w:val="22"/>
        </w:rPr>
        <w:tab/>
      </w:r>
      <w:r w:rsidR="00AC0A75" w:rsidRPr="00156EDA">
        <w:rPr>
          <w:rFonts w:ascii="Book Antiqua" w:hAnsi="Book Antiqua"/>
          <w:sz w:val="22"/>
          <w:szCs w:val="22"/>
        </w:rPr>
        <w:t>K. Shankar Rao,</w:t>
      </w:r>
    </w:p>
    <w:p w:rsidR="00173276" w:rsidRPr="00156EDA" w:rsidRDefault="00173276" w:rsidP="00173276">
      <w:pPr>
        <w:pStyle w:val="BodySingle"/>
        <w:ind w:left="720"/>
        <w:rPr>
          <w:rFonts w:ascii="Book Antiqua" w:hAnsi="Book Antiqua"/>
          <w:sz w:val="22"/>
          <w:szCs w:val="22"/>
        </w:rPr>
      </w:pPr>
      <w:r w:rsidRPr="00156EDA">
        <w:rPr>
          <w:rFonts w:ascii="Book Antiqua" w:hAnsi="Book Antiqua"/>
          <w:sz w:val="22"/>
          <w:szCs w:val="22"/>
        </w:rPr>
        <w:t>Hyderabad or his nominee</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00AC0A75" w:rsidRPr="00156EDA">
        <w:rPr>
          <w:rFonts w:ascii="Book Antiqua" w:hAnsi="Book Antiqua"/>
          <w:sz w:val="22"/>
          <w:szCs w:val="22"/>
        </w:rPr>
        <w:t>Deputy General Manager,</w:t>
      </w:r>
      <w:r w:rsidRPr="00156EDA">
        <w:rPr>
          <w:rFonts w:ascii="Book Antiqua" w:hAnsi="Book Antiqua"/>
          <w:sz w:val="22"/>
          <w:szCs w:val="22"/>
        </w:rPr>
        <w:t xml:space="preserve"> (TW).</w:t>
      </w:r>
    </w:p>
    <w:p w:rsidR="00173276" w:rsidRPr="00156EDA" w:rsidRDefault="00173276" w:rsidP="00173276">
      <w:pPr>
        <w:pStyle w:val="BodySingle"/>
        <w:rPr>
          <w:rFonts w:ascii="Book Antiqua" w:hAnsi="Book Antiqua"/>
          <w:b/>
          <w:sz w:val="22"/>
          <w:szCs w:val="22"/>
        </w:rPr>
      </w:pPr>
    </w:p>
    <w:p w:rsidR="00173276" w:rsidRPr="00156EDA" w:rsidRDefault="00173276" w:rsidP="00173276">
      <w:pPr>
        <w:pStyle w:val="BodySingle"/>
        <w:numPr>
          <w:ilvl w:val="0"/>
          <w:numId w:val="1"/>
        </w:numPr>
        <w:rPr>
          <w:rFonts w:ascii="Book Antiqua" w:hAnsi="Book Antiqua"/>
          <w:sz w:val="22"/>
          <w:szCs w:val="22"/>
        </w:rPr>
      </w:pPr>
      <w:r w:rsidRPr="00156EDA">
        <w:rPr>
          <w:rFonts w:ascii="Book Antiqua" w:hAnsi="Book Antiqua"/>
          <w:sz w:val="22"/>
          <w:szCs w:val="22"/>
        </w:rPr>
        <w:t>Director of  Social Welfare.</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 xml:space="preserve">K. Anuradha, </w:t>
      </w:r>
    </w:p>
    <w:p w:rsidR="00173276" w:rsidRPr="00156EDA" w:rsidRDefault="00173276" w:rsidP="00173276">
      <w:pPr>
        <w:pStyle w:val="BodySingle"/>
        <w:ind w:left="720"/>
        <w:rPr>
          <w:rFonts w:ascii="Book Antiqua" w:hAnsi="Book Antiqua"/>
          <w:sz w:val="22"/>
          <w:szCs w:val="22"/>
        </w:rPr>
      </w:pPr>
      <w:r w:rsidRPr="00156EDA">
        <w:rPr>
          <w:rFonts w:ascii="Book Antiqua" w:hAnsi="Book Antiqua"/>
          <w:sz w:val="22"/>
          <w:szCs w:val="22"/>
        </w:rPr>
        <w:t>Hyderabad or his nominee</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Deputy Director (SW).</w:t>
      </w:r>
    </w:p>
    <w:p w:rsidR="00173276" w:rsidRPr="00156EDA" w:rsidRDefault="00173276" w:rsidP="0027244F">
      <w:pPr>
        <w:pStyle w:val="BodySingle"/>
        <w:rPr>
          <w:rFonts w:ascii="Book Antiqua" w:hAnsi="Book Antiqua"/>
          <w:sz w:val="22"/>
          <w:szCs w:val="22"/>
        </w:rPr>
      </w:pPr>
    </w:p>
    <w:p w:rsidR="00173276" w:rsidRPr="00156EDA" w:rsidRDefault="00173276" w:rsidP="00173276">
      <w:pPr>
        <w:pStyle w:val="BodySingle"/>
        <w:numPr>
          <w:ilvl w:val="0"/>
          <w:numId w:val="1"/>
        </w:numPr>
        <w:rPr>
          <w:rFonts w:ascii="Book Antiqua" w:hAnsi="Book Antiqua"/>
          <w:sz w:val="22"/>
          <w:szCs w:val="22"/>
        </w:rPr>
      </w:pPr>
      <w:r w:rsidRPr="00156EDA">
        <w:rPr>
          <w:rFonts w:ascii="Book Antiqua" w:hAnsi="Book Antiqua"/>
          <w:sz w:val="22"/>
          <w:szCs w:val="22"/>
        </w:rPr>
        <w:t>The Director (Commercial),</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 xml:space="preserve">K.Vidyadhari, </w:t>
      </w:r>
    </w:p>
    <w:p w:rsidR="00173276" w:rsidRPr="00156EDA" w:rsidRDefault="00173276" w:rsidP="00173276">
      <w:pPr>
        <w:pStyle w:val="BodySingle"/>
        <w:ind w:left="720"/>
        <w:rPr>
          <w:rFonts w:ascii="Book Antiqua" w:hAnsi="Book Antiqua"/>
          <w:sz w:val="22"/>
          <w:szCs w:val="22"/>
        </w:rPr>
      </w:pPr>
      <w:r w:rsidRPr="00156EDA">
        <w:rPr>
          <w:rFonts w:ascii="Book Antiqua" w:hAnsi="Book Antiqua"/>
          <w:sz w:val="22"/>
          <w:szCs w:val="22"/>
        </w:rPr>
        <w:t>T.S.TRANSCO, Hyderabad.</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DE/BPP/ Commercial/TSPCC.</w:t>
      </w:r>
    </w:p>
    <w:p w:rsidR="00AC0A75" w:rsidRPr="00156EDA" w:rsidRDefault="00AC0A75" w:rsidP="00173276">
      <w:pPr>
        <w:pStyle w:val="BodySingle"/>
        <w:ind w:left="720"/>
        <w:rPr>
          <w:rFonts w:ascii="Book Antiqua" w:hAnsi="Book Antiqua"/>
          <w:sz w:val="22"/>
          <w:szCs w:val="22"/>
        </w:rPr>
      </w:pPr>
    </w:p>
    <w:p w:rsidR="00AC0A75" w:rsidRPr="00156EDA" w:rsidRDefault="00AC0A75" w:rsidP="00AC0A75">
      <w:pPr>
        <w:pStyle w:val="DefaultText"/>
        <w:numPr>
          <w:ilvl w:val="0"/>
          <w:numId w:val="1"/>
        </w:numPr>
        <w:rPr>
          <w:rFonts w:ascii="Book Antiqua" w:hAnsi="Book Antiqua"/>
          <w:sz w:val="22"/>
          <w:szCs w:val="22"/>
        </w:rPr>
      </w:pPr>
      <w:r w:rsidRPr="00156EDA">
        <w:rPr>
          <w:rFonts w:ascii="Book Antiqua" w:hAnsi="Book Antiqua"/>
          <w:sz w:val="22"/>
          <w:szCs w:val="22"/>
        </w:rPr>
        <w:t>Commissioner &amp; IG, Regn. &amp; Stamps Dept.</w:t>
      </w:r>
      <w:r w:rsidRPr="00156EDA">
        <w:rPr>
          <w:rFonts w:ascii="Book Antiqua" w:hAnsi="Book Antiqua"/>
          <w:sz w:val="22"/>
          <w:szCs w:val="22"/>
        </w:rPr>
        <w:tab/>
        <w:t>B. Haritha Kumari,</w:t>
      </w:r>
    </w:p>
    <w:p w:rsidR="00AC0A75" w:rsidRPr="00156EDA" w:rsidRDefault="00AC0A75" w:rsidP="00AC0A75">
      <w:pPr>
        <w:pStyle w:val="BodySingle"/>
        <w:ind w:left="720"/>
        <w:rPr>
          <w:rFonts w:ascii="Book Antiqua" w:hAnsi="Book Antiqua"/>
          <w:sz w:val="22"/>
          <w:szCs w:val="22"/>
        </w:rPr>
      </w:pPr>
      <w:r w:rsidRPr="00156EDA">
        <w:rPr>
          <w:rFonts w:ascii="Book Antiqua" w:hAnsi="Book Antiqua"/>
          <w:sz w:val="22"/>
          <w:szCs w:val="22"/>
        </w:rPr>
        <w:t>Hyderabad or his nominee</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Superintendent.</w:t>
      </w:r>
    </w:p>
    <w:p w:rsidR="00AC0A75" w:rsidRPr="00156EDA" w:rsidRDefault="00AC0A75" w:rsidP="00AC0A75">
      <w:pPr>
        <w:pStyle w:val="BodySingle"/>
        <w:ind w:left="720"/>
        <w:rPr>
          <w:rFonts w:ascii="Book Antiqua" w:hAnsi="Book Antiqua"/>
          <w:sz w:val="22"/>
          <w:szCs w:val="22"/>
        </w:rPr>
      </w:pPr>
    </w:p>
    <w:p w:rsidR="00AC0A75" w:rsidRPr="00156EDA" w:rsidRDefault="00AC0A75" w:rsidP="00AC0A75">
      <w:pPr>
        <w:pStyle w:val="DefaultText"/>
        <w:numPr>
          <w:ilvl w:val="0"/>
          <w:numId w:val="1"/>
        </w:numPr>
        <w:rPr>
          <w:rFonts w:ascii="Book Antiqua" w:hAnsi="Book Antiqua"/>
          <w:sz w:val="22"/>
          <w:szCs w:val="22"/>
        </w:rPr>
      </w:pPr>
      <w:r w:rsidRPr="00156EDA">
        <w:rPr>
          <w:rFonts w:ascii="Book Antiqua" w:hAnsi="Book Antiqua"/>
          <w:sz w:val="22"/>
          <w:szCs w:val="22"/>
        </w:rPr>
        <w:t>Convernor, SLBC</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 xml:space="preserve">M. Ravi Kumar, </w:t>
      </w:r>
    </w:p>
    <w:p w:rsidR="00AC0A75" w:rsidRDefault="00AC0A75" w:rsidP="00AC0A75">
      <w:pPr>
        <w:pStyle w:val="DefaultText"/>
        <w:ind w:left="5040"/>
        <w:rPr>
          <w:rFonts w:ascii="Book Antiqua" w:hAnsi="Book Antiqua"/>
          <w:sz w:val="22"/>
          <w:szCs w:val="22"/>
        </w:rPr>
      </w:pPr>
      <w:r w:rsidRPr="00156EDA">
        <w:rPr>
          <w:rFonts w:ascii="Book Antiqua" w:hAnsi="Book Antiqua"/>
          <w:sz w:val="22"/>
          <w:szCs w:val="22"/>
        </w:rPr>
        <w:t>Manager.</w:t>
      </w:r>
    </w:p>
    <w:p w:rsidR="00156EDA" w:rsidRPr="00156EDA" w:rsidRDefault="00156EDA" w:rsidP="00AC0A75">
      <w:pPr>
        <w:pStyle w:val="DefaultText"/>
        <w:ind w:left="5040"/>
        <w:rPr>
          <w:rFonts w:ascii="Book Antiqua" w:hAnsi="Book Antiqua"/>
          <w:sz w:val="22"/>
          <w:szCs w:val="22"/>
        </w:rPr>
      </w:pPr>
    </w:p>
    <w:p w:rsidR="00AC0A75" w:rsidRPr="00156EDA" w:rsidRDefault="00AC0A75" w:rsidP="00AC0A75">
      <w:pPr>
        <w:pStyle w:val="DefaultText"/>
        <w:ind w:left="5040"/>
        <w:rPr>
          <w:rFonts w:ascii="Book Antiqua" w:hAnsi="Book Antiqua"/>
          <w:sz w:val="22"/>
          <w:szCs w:val="22"/>
        </w:rPr>
      </w:pPr>
    </w:p>
    <w:p w:rsidR="00AC0A75" w:rsidRPr="00156EDA" w:rsidRDefault="00AC0A75" w:rsidP="00AC0A75">
      <w:pPr>
        <w:pStyle w:val="DefaultText"/>
        <w:numPr>
          <w:ilvl w:val="0"/>
          <w:numId w:val="1"/>
        </w:numPr>
        <w:rPr>
          <w:rFonts w:ascii="Book Antiqua" w:hAnsi="Book Antiqua"/>
          <w:sz w:val="22"/>
          <w:szCs w:val="22"/>
        </w:rPr>
      </w:pPr>
      <w:r w:rsidRPr="00156EDA">
        <w:rPr>
          <w:rFonts w:ascii="Book Antiqua" w:hAnsi="Book Antiqua"/>
          <w:sz w:val="22"/>
          <w:szCs w:val="22"/>
        </w:rPr>
        <w:lastRenderedPageBreak/>
        <w:t>General Manager,</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 xml:space="preserve">V. Krishnama Chary,  </w:t>
      </w:r>
    </w:p>
    <w:p w:rsidR="00AC0A75" w:rsidRPr="00156EDA" w:rsidRDefault="003E0068" w:rsidP="00AC0A75">
      <w:pPr>
        <w:pStyle w:val="DefaultText"/>
        <w:ind w:left="720"/>
        <w:rPr>
          <w:rFonts w:ascii="Book Antiqua" w:hAnsi="Book Antiqua"/>
          <w:sz w:val="22"/>
          <w:szCs w:val="22"/>
        </w:rPr>
      </w:pPr>
      <w:r>
        <w:rPr>
          <w:rFonts w:ascii="Book Antiqua" w:hAnsi="Book Antiqua"/>
          <w:sz w:val="22"/>
          <w:szCs w:val="22"/>
        </w:rPr>
        <w:t>Syndicate Bank, RO, Hyderabad</w:t>
      </w:r>
      <w:r>
        <w:rPr>
          <w:rFonts w:ascii="Book Antiqua" w:hAnsi="Book Antiqua"/>
          <w:sz w:val="22"/>
          <w:szCs w:val="22"/>
        </w:rPr>
        <w:tab/>
      </w:r>
      <w:r>
        <w:rPr>
          <w:rFonts w:ascii="Book Antiqua" w:hAnsi="Book Antiqua"/>
          <w:sz w:val="22"/>
          <w:szCs w:val="22"/>
        </w:rPr>
        <w:tab/>
      </w:r>
      <w:r w:rsidR="00AC0A75" w:rsidRPr="00156EDA">
        <w:rPr>
          <w:rFonts w:ascii="Book Antiqua" w:hAnsi="Book Antiqua"/>
          <w:sz w:val="22"/>
          <w:szCs w:val="22"/>
        </w:rPr>
        <w:t>Chief Manager.</w:t>
      </w:r>
    </w:p>
    <w:p w:rsidR="00AC0A75" w:rsidRPr="00156EDA" w:rsidRDefault="00AC0A75" w:rsidP="00AC0A75">
      <w:pPr>
        <w:pStyle w:val="DefaultText"/>
        <w:ind w:left="5040"/>
        <w:rPr>
          <w:rFonts w:ascii="Book Antiqua" w:hAnsi="Book Antiqua"/>
          <w:sz w:val="22"/>
          <w:szCs w:val="22"/>
        </w:rPr>
      </w:pPr>
    </w:p>
    <w:p w:rsidR="00AC0A75" w:rsidRPr="00156EDA" w:rsidRDefault="00AC0A75" w:rsidP="00AC0A75">
      <w:pPr>
        <w:pStyle w:val="DefaultText"/>
        <w:ind w:left="5040"/>
        <w:rPr>
          <w:rFonts w:ascii="Book Antiqua" w:hAnsi="Book Antiqua"/>
          <w:sz w:val="22"/>
          <w:szCs w:val="22"/>
        </w:rPr>
      </w:pPr>
    </w:p>
    <w:p w:rsidR="00AC0A75" w:rsidRPr="00156EDA" w:rsidRDefault="00AC0A75" w:rsidP="00AC0A75">
      <w:pPr>
        <w:pStyle w:val="DefaultText"/>
        <w:numPr>
          <w:ilvl w:val="0"/>
          <w:numId w:val="1"/>
        </w:numPr>
        <w:rPr>
          <w:rFonts w:ascii="Book Antiqua" w:hAnsi="Book Antiqua"/>
          <w:sz w:val="22"/>
          <w:szCs w:val="22"/>
        </w:rPr>
      </w:pPr>
      <w:r w:rsidRPr="00156EDA">
        <w:rPr>
          <w:rFonts w:ascii="Book Antiqua" w:hAnsi="Book Antiqua"/>
          <w:sz w:val="22"/>
          <w:szCs w:val="22"/>
        </w:rPr>
        <w:t>Nominee of SBI</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 xml:space="preserve">Achutharama Gupta.V, </w:t>
      </w:r>
    </w:p>
    <w:p w:rsidR="00AC0A75" w:rsidRPr="00156EDA" w:rsidRDefault="00AC0A75" w:rsidP="00AC0A75">
      <w:pPr>
        <w:pStyle w:val="DefaultText"/>
        <w:ind w:firstLine="720"/>
        <w:rPr>
          <w:rFonts w:ascii="Book Antiqua" w:hAnsi="Book Antiqua"/>
          <w:sz w:val="22"/>
          <w:szCs w:val="22"/>
        </w:rPr>
      </w:pPr>
      <w:r w:rsidRPr="00156EDA">
        <w:rPr>
          <w:rFonts w:ascii="Book Antiqua" w:hAnsi="Book Antiqua"/>
          <w:sz w:val="22"/>
          <w:szCs w:val="22"/>
        </w:rPr>
        <w:t>SME Local Head Office</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AGM.</w:t>
      </w:r>
    </w:p>
    <w:p w:rsidR="00AC0A75" w:rsidRPr="00156EDA" w:rsidRDefault="00AC0A75" w:rsidP="00AC0A75">
      <w:pPr>
        <w:pStyle w:val="DefaultText"/>
        <w:ind w:left="5040"/>
        <w:rPr>
          <w:rFonts w:ascii="Book Antiqua" w:hAnsi="Book Antiqua"/>
          <w:sz w:val="22"/>
          <w:szCs w:val="22"/>
        </w:rPr>
      </w:pPr>
    </w:p>
    <w:p w:rsidR="0041588A" w:rsidRPr="00156EDA" w:rsidRDefault="0041588A" w:rsidP="0041588A">
      <w:pPr>
        <w:pStyle w:val="DefaultText"/>
        <w:numPr>
          <w:ilvl w:val="0"/>
          <w:numId w:val="1"/>
        </w:numPr>
        <w:rPr>
          <w:rFonts w:ascii="Book Antiqua" w:hAnsi="Book Antiqua"/>
          <w:sz w:val="22"/>
          <w:szCs w:val="22"/>
        </w:rPr>
      </w:pPr>
      <w:r w:rsidRPr="00156EDA">
        <w:rPr>
          <w:rFonts w:ascii="Book Antiqua" w:hAnsi="Book Antiqua"/>
          <w:sz w:val="22"/>
          <w:szCs w:val="22"/>
        </w:rPr>
        <w:t>The President</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D.Aruna,</w:t>
      </w:r>
    </w:p>
    <w:p w:rsidR="0041588A" w:rsidRPr="00156EDA" w:rsidRDefault="0041588A" w:rsidP="0041588A">
      <w:pPr>
        <w:pStyle w:val="DefaultText"/>
        <w:ind w:left="720"/>
        <w:rPr>
          <w:rFonts w:ascii="Book Antiqua" w:hAnsi="Book Antiqua"/>
          <w:sz w:val="22"/>
          <w:szCs w:val="22"/>
        </w:rPr>
      </w:pPr>
      <w:r w:rsidRPr="00156EDA">
        <w:rPr>
          <w:rFonts w:ascii="Book Antiqua" w:hAnsi="Book Antiqua"/>
          <w:sz w:val="22"/>
          <w:szCs w:val="22"/>
        </w:rPr>
        <w:t>DICCI, Telangana</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Women Head Telangana.</w:t>
      </w:r>
    </w:p>
    <w:p w:rsidR="0041588A" w:rsidRPr="00156EDA" w:rsidRDefault="0041588A" w:rsidP="0041588A">
      <w:pPr>
        <w:pStyle w:val="DefaultText"/>
        <w:ind w:left="720"/>
        <w:rPr>
          <w:rFonts w:ascii="Book Antiqua" w:hAnsi="Book Antiqua"/>
          <w:sz w:val="22"/>
          <w:szCs w:val="22"/>
        </w:rPr>
      </w:pPr>
    </w:p>
    <w:p w:rsidR="0041588A" w:rsidRPr="00156EDA" w:rsidRDefault="0041588A" w:rsidP="00AC0A75">
      <w:pPr>
        <w:pStyle w:val="DefaultText"/>
        <w:ind w:left="5040"/>
        <w:rPr>
          <w:rFonts w:ascii="Book Antiqua" w:hAnsi="Book Antiqua"/>
          <w:sz w:val="22"/>
          <w:szCs w:val="22"/>
        </w:rPr>
      </w:pPr>
    </w:p>
    <w:p w:rsidR="0041588A" w:rsidRPr="00156EDA" w:rsidRDefault="0041588A" w:rsidP="0041588A">
      <w:pPr>
        <w:pStyle w:val="DefaultText"/>
        <w:numPr>
          <w:ilvl w:val="0"/>
          <w:numId w:val="1"/>
        </w:numPr>
        <w:rPr>
          <w:rFonts w:ascii="Book Antiqua" w:hAnsi="Book Antiqua"/>
          <w:sz w:val="22"/>
          <w:szCs w:val="22"/>
        </w:rPr>
      </w:pPr>
      <w:r w:rsidRPr="00156EDA">
        <w:rPr>
          <w:rFonts w:ascii="Book Antiqua" w:hAnsi="Book Antiqua"/>
          <w:sz w:val="22"/>
          <w:szCs w:val="22"/>
        </w:rPr>
        <w:t xml:space="preserve">Federation of Small and </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P.C.S.Babu,</w:t>
      </w:r>
    </w:p>
    <w:p w:rsidR="0041588A" w:rsidRPr="00156EDA" w:rsidRDefault="0041588A" w:rsidP="0041588A">
      <w:pPr>
        <w:pStyle w:val="DefaultText"/>
        <w:ind w:left="720"/>
        <w:rPr>
          <w:rFonts w:ascii="Book Antiqua" w:hAnsi="Book Antiqua"/>
          <w:sz w:val="22"/>
          <w:szCs w:val="22"/>
        </w:rPr>
      </w:pPr>
      <w:r w:rsidRPr="00156EDA">
        <w:rPr>
          <w:rFonts w:ascii="Book Antiqua" w:hAnsi="Book Antiqua"/>
          <w:sz w:val="22"/>
          <w:szCs w:val="22"/>
        </w:rPr>
        <w:t>Medium Enterprises Industries</w:t>
      </w:r>
      <w:r w:rsidRPr="00156EDA">
        <w:rPr>
          <w:rFonts w:ascii="Book Antiqua" w:hAnsi="Book Antiqua"/>
          <w:sz w:val="22"/>
          <w:szCs w:val="22"/>
        </w:rPr>
        <w:tab/>
      </w:r>
      <w:r w:rsidRPr="00156EDA">
        <w:rPr>
          <w:rFonts w:ascii="Book Antiqua" w:hAnsi="Book Antiqua"/>
          <w:sz w:val="22"/>
          <w:szCs w:val="22"/>
        </w:rPr>
        <w:tab/>
        <w:t>Secretary.</w:t>
      </w:r>
    </w:p>
    <w:p w:rsidR="0041588A" w:rsidRPr="00156EDA" w:rsidRDefault="0041588A" w:rsidP="0041588A">
      <w:pPr>
        <w:pStyle w:val="DefaultText"/>
        <w:ind w:left="720"/>
        <w:rPr>
          <w:rFonts w:ascii="Book Antiqua" w:hAnsi="Book Antiqua"/>
          <w:sz w:val="22"/>
          <w:szCs w:val="22"/>
        </w:rPr>
      </w:pPr>
    </w:p>
    <w:p w:rsidR="00B82A82" w:rsidRPr="00156EDA" w:rsidRDefault="00E67317" w:rsidP="00E67317">
      <w:pPr>
        <w:pStyle w:val="DefaultText"/>
        <w:numPr>
          <w:ilvl w:val="0"/>
          <w:numId w:val="1"/>
        </w:numPr>
        <w:rPr>
          <w:rFonts w:ascii="Book Antiqua" w:hAnsi="Book Antiqua"/>
          <w:sz w:val="22"/>
          <w:szCs w:val="22"/>
        </w:rPr>
      </w:pPr>
      <w:r w:rsidRPr="00156EDA">
        <w:rPr>
          <w:rFonts w:ascii="Book Antiqua" w:hAnsi="Book Antiqua"/>
          <w:sz w:val="22"/>
          <w:szCs w:val="22"/>
        </w:rPr>
        <w:t>Chairman</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00156EDA" w:rsidRPr="00156EDA">
        <w:rPr>
          <w:rFonts w:ascii="Book Antiqua" w:hAnsi="Book Antiqua"/>
          <w:sz w:val="22"/>
          <w:szCs w:val="22"/>
        </w:rPr>
        <w:t>Sushil San</w:t>
      </w:r>
      <w:r w:rsidR="00E20697">
        <w:rPr>
          <w:rFonts w:ascii="Book Antiqua" w:hAnsi="Book Antiqua"/>
          <w:sz w:val="22"/>
          <w:szCs w:val="22"/>
        </w:rPr>
        <w:t>cheti</w:t>
      </w:r>
      <w:r w:rsidR="00B82A82" w:rsidRPr="00156EDA">
        <w:rPr>
          <w:rFonts w:ascii="Book Antiqua" w:hAnsi="Book Antiqua"/>
          <w:sz w:val="22"/>
          <w:szCs w:val="22"/>
        </w:rPr>
        <w:t xml:space="preserve"> </w:t>
      </w:r>
    </w:p>
    <w:p w:rsidR="00E67317" w:rsidRPr="00156EDA" w:rsidRDefault="00E67317" w:rsidP="00B82A82">
      <w:pPr>
        <w:pStyle w:val="DefaultText"/>
        <w:ind w:left="720"/>
        <w:rPr>
          <w:rFonts w:ascii="Book Antiqua" w:hAnsi="Book Antiqua"/>
          <w:sz w:val="22"/>
          <w:szCs w:val="22"/>
        </w:rPr>
      </w:pPr>
      <w:r w:rsidRPr="00156EDA">
        <w:rPr>
          <w:rFonts w:ascii="Book Antiqua" w:hAnsi="Book Antiqua"/>
          <w:sz w:val="22"/>
          <w:szCs w:val="22"/>
        </w:rPr>
        <w:t>TSTMA</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color w:val="000000" w:themeColor="text1"/>
          <w:sz w:val="22"/>
          <w:szCs w:val="22"/>
        </w:rPr>
        <w:t>Treasure</w:t>
      </w:r>
      <w:r w:rsidR="000F6F31" w:rsidRPr="00156EDA">
        <w:rPr>
          <w:rFonts w:ascii="Book Antiqua" w:hAnsi="Book Antiqua"/>
          <w:color w:val="000000" w:themeColor="text1"/>
          <w:sz w:val="22"/>
          <w:szCs w:val="22"/>
        </w:rPr>
        <w:t>r</w:t>
      </w:r>
      <w:r w:rsidR="00156EDA" w:rsidRPr="00156EDA">
        <w:rPr>
          <w:rFonts w:ascii="Book Antiqua" w:hAnsi="Book Antiqua"/>
          <w:color w:val="000000" w:themeColor="text1"/>
          <w:sz w:val="22"/>
          <w:szCs w:val="22"/>
        </w:rPr>
        <w:t>.</w:t>
      </w:r>
    </w:p>
    <w:p w:rsidR="00B82A82" w:rsidRPr="00156EDA" w:rsidRDefault="00B82A82" w:rsidP="00B82A82">
      <w:pPr>
        <w:pStyle w:val="DefaultText"/>
        <w:ind w:left="720"/>
        <w:rPr>
          <w:rFonts w:ascii="Book Antiqua" w:hAnsi="Book Antiqua"/>
          <w:sz w:val="22"/>
          <w:szCs w:val="22"/>
        </w:rPr>
      </w:pPr>
    </w:p>
    <w:p w:rsidR="009B0A3E" w:rsidRPr="00156EDA" w:rsidRDefault="00B82A82" w:rsidP="0027244F">
      <w:pPr>
        <w:pStyle w:val="DefaultText"/>
        <w:numPr>
          <w:ilvl w:val="0"/>
          <w:numId w:val="1"/>
        </w:numPr>
        <w:rPr>
          <w:rFonts w:ascii="Book Antiqua" w:hAnsi="Book Antiqua"/>
          <w:sz w:val="22"/>
          <w:szCs w:val="22"/>
        </w:rPr>
      </w:pPr>
      <w:r w:rsidRPr="00156EDA">
        <w:rPr>
          <w:rFonts w:ascii="Book Antiqua" w:hAnsi="Book Antiqua"/>
          <w:sz w:val="22"/>
          <w:szCs w:val="22"/>
        </w:rPr>
        <w:t>CMD, TSSPDCL</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00156EDA" w:rsidRPr="00156EDA">
        <w:rPr>
          <w:rFonts w:ascii="Book Antiqua" w:hAnsi="Book Antiqua"/>
          <w:sz w:val="22"/>
          <w:szCs w:val="22"/>
        </w:rPr>
        <w:t>L. Anil Kumar,</w:t>
      </w:r>
    </w:p>
    <w:p w:rsidR="00B82A82" w:rsidRPr="00156EDA" w:rsidRDefault="00156EDA" w:rsidP="00B82A82">
      <w:pPr>
        <w:pStyle w:val="DefaultText"/>
        <w:ind w:left="5040"/>
        <w:rPr>
          <w:rFonts w:ascii="Book Antiqua" w:hAnsi="Book Antiqua"/>
          <w:sz w:val="22"/>
          <w:szCs w:val="22"/>
        </w:rPr>
      </w:pPr>
      <w:r w:rsidRPr="00156EDA">
        <w:rPr>
          <w:rFonts w:ascii="Book Antiqua" w:hAnsi="Book Antiqua"/>
          <w:sz w:val="22"/>
          <w:szCs w:val="22"/>
        </w:rPr>
        <w:t>SE</w:t>
      </w:r>
      <w:r w:rsidR="00B82A82" w:rsidRPr="00156EDA">
        <w:rPr>
          <w:rFonts w:ascii="Book Antiqua" w:hAnsi="Book Antiqua"/>
          <w:sz w:val="22"/>
          <w:szCs w:val="22"/>
        </w:rPr>
        <w:t>(Commercial)</w:t>
      </w:r>
    </w:p>
    <w:p w:rsidR="00B82A82" w:rsidRPr="00156EDA" w:rsidRDefault="00B82A82" w:rsidP="00B82A82">
      <w:pPr>
        <w:pStyle w:val="DefaultText"/>
        <w:ind w:left="720"/>
        <w:rPr>
          <w:rFonts w:ascii="Book Antiqua" w:hAnsi="Book Antiqua"/>
          <w:sz w:val="22"/>
          <w:szCs w:val="22"/>
        </w:rPr>
      </w:pPr>
    </w:p>
    <w:p w:rsidR="0027244F" w:rsidRPr="00156EDA" w:rsidRDefault="0027244F" w:rsidP="00173276">
      <w:pPr>
        <w:pStyle w:val="DefaultText"/>
        <w:numPr>
          <w:ilvl w:val="0"/>
          <w:numId w:val="1"/>
        </w:numPr>
        <w:rPr>
          <w:rFonts w:ascii="Book Antiqua" w:hAnsi="Book Antiqua"/>
          <w:sz w:val="22"/>
          <w:szCs w:val="22"/>
        </w:rPr>
      </w:pPr>
      <w:r w:rsidRPr="00156EDA">
        <w:rPr>
          <w:rFonts w:ascii="Book Antiqua" w:hAnsi="Book Antiqua"/>
          <w:sz w:val="22"/>
          <w:szCs w:val="22"/>
        </w:rPr>
        <w:t>The Addi</w:t>
      </w:r>
      <w:r w:rsidR="00156EDA">
        <w:rPr>
          <w:rFonts w:ascii="Book Antiqua" w:hAnsi="Book Antiqua"/>
          <w:sz w:val="22"/>
          <w:szCs w:val="22"/>
        </w:rPr>
        <w:t>tional Director  of Industries</w:t>
      </w:r>
      <w:r w:rsidR="00156EDA">
        <w:rPr>
          <w:rFonts w:ascii="Book Antiqua" w:hAnsi="Book Antiqua"/>
          <w:sz w:val="22"/>
          <w:szCs w:val="22"/>
        </w:rPr>
        <w:tab/>
      </w:r>
      <w:r w:rsidRPr="00156EDA">
        <w:rPr>
          <w:rFonts w:ascii="Book Antiqua" w:hAnsi="Book Antiqua"/>
          <w:sz w:val="22"/>
          <w:szCs w:val="22"/>
        </w:rPr>
        <w:t xml:space="preserve">R. B. Devanand, </w:t>
      </w:r>
      <w:r w:rsidRPr="00156EDA">
        <w:rPr>
          <w:rFonts w:ascii="Book Antiqua" w:hAnsi="Book Antiqua"/>
          <w:sz w:val="22"/>
          <w:szCs w:val="22"/>
        </w:rPr>
        <w:br/>
        <w:t>/Member Convener.</w:t>
      </w:r>
      <w:r w:rsidR="00BF688B" w:rsidRPr="00156EDA">
        <w:rPr>
          <w:rFonts w:ascii="Book Antiqua" w:hAnsi="Book Antiqua"/>
          <w:sz w:val="22"/>
          <w:szCs w:val="22"/>
        </w:rPr>
        <w:tab/>
      </w:r>
      <w:r w:rsidR="00BF688B" w:rsidRPr="00156EDA">
        <w:rPr>
          <w:rFonts w:ascii="Book Antiqua" w:hAnsi="Book Antiqua"/>
          <w:sz w:val="22"/>
          <w:szCs w:val="22"/>
        </w:rPr>
        <w:tab/>
      </w:r>
      <w:r w:rsidR="00BF688B" w:rsidRPr="00156EDA">
        <w:rPr>
          <w:rFonts w:ascii="Book Antiqua" w:hAnsi="Book Antiqua"/>
          <w:sz w:val="22"/>
          <w:szCs w:val="22"/>
        </w:rPr>
        <w:tab/>
      </w:r>
      <w:r w:rsidR="00BF688B" w:rsidRPr="00156EDA">
        <w:rPr>
          <w:rFonts w:ascii="Book Antiqua" w:hAnsi="Book Antiqua"/>
          <w:sz w:val="22"/>
          <w:szCs w:val="22"/>
        </w:rPr>
        <w:tab/>
        <w:t>Additional Director.</w:t>
      </w:r>
    </w:p>
    <w:p w:rsidR="00B82A82" w:rsidRPr="00156EDA" w:rsidRDefault="005C3A39" w:rsidP="00B82A82">
      <w:pPr>
        <w:framePr w:hSpace="180" w:wrap="around" w:vAnchor="text" w:hAnchor="margin" w:xAlign="center" w:y="291"/>
        <w:ind w:right="720"/>
        <w:jc w:val="both"/>
        <w:rPr>
          <w:rFonts w:ascii="Book Antiqua" w:hAnsi="Book Antiqua"/>
        </w:rPr>
      </w:pPr>
      <w:r w:rsidRPr="00156EDA">
        <w:rPr>
          <w:rFonts w:ascii="Book Antiqua" w:hAnsi="Book Antiqua"/>
        </w:rPr>
        <w:br w:type="page"/>
      </w:r>
    </w:p>
    <w:p w:rsidR="005C3A39" w:rsidRPr="00156EDA" w:rsidRDefault="005C3A39" w:rsidP="00B82A82">
      <w:pPr>
        <w:spacing w:after="0" w:line="240" w:lineRule="auto"/>
        <w:rPr>
          <w:rFonts w:ascii="Book Antiqua" w:hAnsi="Book Antiqua"/>
          <w:lang w:val="en-IN"/>
        </w:rPr>
      </w:pPr>
    </w:p>
    <w:p w:rsidR="0027244F" w:rsidRDefault="0027244F" w:rsidP="0027244F">
      <w:pPr>
        <w:pStyle w:val="DefaultText"/>
        <w:ind w:firstLine="720"/>
        <w:rPr>
          <w:sz w:val="22"/>
          <w:szCs w:val="22"/>
        </w:rPr>
      </w:pPr>
    </w:p>
    <w:p w:rsidR="00B82A82" w:rsidRDefault="00B82A82">
      <w:pPr>
        <w:spacing w:after="0" w:line="240" w:lineRule="auto"/>
        <w:rPr>
          <w:rFonts w:ascii="Times New Roman" w:hAnsi="Times New Roman"/>
          <w:lang w:val="en-IN"/>
        </w:rPr>
      </w:pPr>
      <w:r>
        <w:br w:type="page"/>
      </w:r>
    </w:p>
    <w:p w:rsidR="0027244F" w:rsidRDefault="00FE117C" w:rsidP="00DA73E4">
      <w:pPr>
        <w:pStyle w:val="Bullet1"/>
        <w:rPr>
          <w:rFonts w:ascii="Book Antiqua" w:hAnsi="Book Antiqua"/>
          <w:b/>
          <w:sz w:val="22"/>
          <w:szCs w:val="22"/>
          <w:u w:val="single"/>
        </w:rPr>
      </w:pPr>
      <w:r w:rsidRPr="005064C1">
        <w:rPr>
          <w:rFonts w:ascii="Book Antiqua" w:hAnsi="Book Antiqua"/>
          <w:b/>
          <w:u w:val="single"/>
        </w:rPr>
        <w:lastRenderedPageBreak/>
        <w:t>INVESTMENT SUBSIDY – (OFF-LINE)</w:t>
      </w:r>
      <w:r>
        <w:rPr>
          <w:rFonts w:ascii="Book Antiqua" w:hAnsi="Book Antiqua"/>
          <w:b/>
          <w:u w:val="single"/>
        </w:rPr>
        <w:t xml:space="preserve"> </w:t>
      </w:r>
      <w:r w:rsidR="0027244F" w:rsidRPr="00B712AD">
        <w:rPr>
          <w:rFonts w:ascii="Book Antiqua" w:hAnsi="Book Antiqua"/>
          <w:b/>
          <w:sz w:val="22"/>
          <w:szCs w:val="22"/>
        </w:rPr>
        <w:tab/>
      </w:r>
      <w:r w:rsidR="0027244F" w:rsidRPr="00B712AD">
        <w:rPr>
          <w:rFonts w:ascii="Book Antiqua" w:hAnsi="Book Antiqua"/>
          <w:b/>
          <w:sz w:val="22"/>
          <w:szCs w:val="22"/>
        </w:rPr>
        <w:tab/>
      </w:r>
      <w:r w:rsidR="0027244F" w:rsidRPr="00B712AD">
        <w:rPr>
          <w:rFonts w:ascii="Book Antiqua" w:hAnsi="Book Antiqua"/>
          <w:b/>
          <w:sz w:val="22"/>
          <w:szCs w:val="22"/>
        </w:rPr>
        <w:tab/>
      </w:r>
      <w:r w:rsidR="004770F8">
        <w:rPr>
          <w:rFonts w:ascii="Book Antiqua" w:hAnsi="Book Antiqua"/>
          <w:b/>
          <w:sz w:val="22"/>
          <w:szCs w:val="22"/>
        </w:rPr>
        <w:t xml:space="preserve">         </w:t>
      </w:r>
      <w:r w:rsidR="0027244F" w:rsidRPr="00B712AD">
        <w:rPr>
          <w:rFonts w:ascii="Book Antiqua" w:hAnsi="Book Antiqua"/>
          <w:b/>
          <w:sz w:val="22"/>
          <w:szCs w:val="22"/>
          <w:u w:val="single"/>
        </w:rPr>
        <w:t>ANNEXURE – I</w:t>
      </w:r>
    </w:p>
    <w:p w:rsidR="00D134D7" w:rsidRDefault="00D134D7" w:rsidP="00DA73E4">
      <w:pPr>
        <w:pStyle w:val="Bullet1"/>
        <w:rPr>
          <w:rFonts w:ascii="Book Antiqua" w:hAnsi="Book Antiqua"/>
          <w:b/>
          <w:sz w:val="22"/>
          <w:szCs w:val="22"/>
          <w:u w:val="single"/>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3684"/>
        <w:gridCol w:w="1134"/>
        <w:gridCol w:w="2551"/>
        <w:gridCol w:w="2552"/>
      </w:tblGrid>
      <w:tr w:rsidR="00FE117C" w:rsidRPr="00DA4C0E" w:rsidTr="003E0068">
        <w:trPr>
          <w:trHeight w:val="330"/>
        </w:trPr>
        <w:tc>
          <w:tcPr>
            <w:tcW w:w="852" w:type="dxa"/>
            <w:vAlign w:val="center"/>
          </w:tcPr>
          <w:p w:rsidR="00FE117C" w:rsidRPr="00980F03" w:rsidRDefault="00FE117C" w:rsidP="00FE117C">
            <w:pPr>
              <w:jc w:val="center"/>
              <w:rPr>
                <w:rFonts w:ascii="Book Antiqua" w:hAnsi="Book Antiqua" w:cs="Calibri"/>
                <w:b/>
                <w:bCs/>
                <w:lang w:val="en-IN" w:eastAsia="en-IN"/>
              </w:rPr>
            </w:pPr>
            <w:r w:rsidRPr="00980F03">
              <w:rPr>
                <w:rFonts w:ascii="Book Antiqua" w:hAnsi="Book Antiqua" w:cs="Calibri"/>
                <w:b/>
                <w:bCs/>
                <w:lang w:val="en-IN" w:eastAsia="en-IN"/>
              </w:rPr>
              <w:t>Sl. No</w:t>
            </w:r>
          </w:p>
        </w:tc>
        <w:tc>
          <w:tcPr>
            <w:tcW w:w="3684" w:type="dxa"/>
            <w:shd w:val="clear" w:color="auto" w:fill="auto"/>
            <w:vAlign w:val="center"/>
            <w:hideMark/>
          </w:tcPr>
          <w:p w:rsidR="00FE117C" w:rsidRPr="00980F03" w:rsidRDefault="00FE117C" w:rsidP="00FE117C">
            <w:pPr>
              <w:jc w:val="center"/>
              <w:rPr>
                <w:rFonts w:ascii="Book Antiqua" w:hAnsi="Book Antiqua" w:cs="Calibri"/>
                <w:b/>
                <w:bCs/>
                <w:lang w:val="en-IN" w:eastAsia="en-IN"/>
              </w:rPr>
            </w:pPr>
            <w:r w:rsidRPr="00980F03">
              <w:rPr>
                <w:rFonts w:ascii="Book Antiqua" w:hAnsi="Book Antiqua" w:cs="Calibri"/>
                <w:b/>
                <w:bCs/>
                <w:lang w:val="en-IN" w:eastAsia="en-IN"/>
              </w:rPr>
              <w:t>Name &amp; Address of the Unit</w:t>
            </w:r>
          </w:p>
        </w:tc>
        <w:tc>
          <w:tcPr>
            <w:tcW w:w="1134" w:type="dxa"/>
            <w:shd w:val="clear" w:color="auto" w:fill="auto"/>
            <w:vAlign w:val="center"/>
            <w:hideMark/>
          </w:tcPr>
          <w:p w:rsidR="00FE117C" w:rsidRPr="00980F03" w:rsidRDefault="00FE117C" w:rsidP="00FE117C">
            <w:pPr>
              <w:ind w:right="-108"/>
              <w:jc w:val="center"/>
              <w:rPr>
                <w:rFonts w:ascii="Book Antiqua" w:hAnsi="Book Antiqua" w:cs="Calibri"/>
                <w:b/>
                <w:bCs/>
                <w:lang w:val="en-IN" w:eastAsia="en-IN"/>
              </w:rPr>
            </w:pPr>
            <w:r w:rsidRPr="00980F03">
              <w:rPr>
                <w:rFonts w:ascii="Book Antiqua" w:hAnsi="Book Antiqua" w:cs="Calibri"/>
                <w:b/>
                <w:bCs/>
                <w:lang w:val="en-IN" w:eastAsia="en-IN"/>
              </w:rPr>
              <w:t>Scheme</w:t>
            </w:r>
          </w:p>
        </w:tc>
        <w:tc>
          <w:tcPr>
            <w:tcW w:w="2551" w:type="dxa"/>
            <w:vAlign w:val="center"/>
          </w:tcPr>
          <w:p w:rsidR="00FE117C" w:rsidRPr="00980F03" w:rsidRDefault="00FE117C" w:rsidP="00FE117C">
            <w:pPr>
              <w:jc w:val="center"/>
              <w:rPr>
                <w:rFonts w:ascii="Book Antiqua" w:hAnsi="Book Antiqua" w:cs="Calibri"/>
                <w:b/>
                <w:bCs/>
                <w:lang w:val="en-IN" w:eastAsia="en-IN"/>
              </w:rPr>
            </w:pPr>
            <w:r w:rsidRPr="00980F03">
              <w:rPr>
                <w:rFonts w:ascii="Book Antiqua" w:hAnsi="Book Antiqua" w:cs="Calibri"/>
                <w:b/>
                <w:bCs/>
                <w:lang w:val="en-IN" w:eastAsia="en-IN"/>
              </w:rPr>
              <w:t>Recommended Amount</w:t>
            </w:r>
          </w:p>
        </w:tc>
        <w:tc>
          <w:tcPr>
            <w:tcW w:w="2552" w:type="dxa"/>
            <w:vAlign w:val="center"/>
          </w:tcPr>
          <w:p w:rsidR="00FE117C" w:rsidRPr="00980F03" w:rsidRDefault="00FE117C" w:rsidP="00FE117C">
            <w:pPr>
              <w:jc w:val="center"/>
              <w:rPr>
                <w:rFonts w:ascii="Book Antiqua" w:hAnsi="Book Antiqua" w:cs="Calibri"/>
                <w:b/>
                <w:bCs/>
                <w:lang w:val="en-IN" w:eastAsia="en-IN"/>
              </w:rPr>
            </w:pPr>
            <w:r w:rsidRPr="00980F03">
              <w:rPr>
                <w:rFonts w:ascii="Book Antiqua" w:hAnsi="Book Antiqua" w:cs="Calibri"/>
                <w:b/>
                <w:bCs/>
                <w:lang w:val="en-IN" w:eastAsia="en-IN"/>
              </w:rPr>
              <w:t xml:space="preserve">Financial  Institution </w:t>
            </w:r>
          </w:p>
        </w:tc>
      </w:tr>
      <w:tr w:rsidR="00FE117C" w:rsidRPr="00DA4C0E" w:rsidTr="003E0068">
        <w:trPr>
          <w:trHeight w:val="132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Raavela Interiors Private Limited, Plot Np. 16 &amp; 17, IDA, Cherlapally (V), Kapra (M), Medchal-Malkajgiri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2005-10</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6,01,680/- (Rupees Six Lakhs One Thousand Six Hundred and Eighty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Self Finance</w:t>
            </w:r>
          </w:p>
        </w:tc>
      </w:tr>
      <w:tr w:rsidR="00FE117C" w:rsidRPr="00DA4C0E" w:rsidTr="003E0068">
        <w:trPr>
          <w:trHeight w:val="132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2</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Sudhakar Irrigation Systems Private Limited, Plot No. 16/1, Sy.No.66, IDA, Nacharam, Uppal (M), Medchal-Malkajgiri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20,00,000/- (Rupees Twenty Lakhs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Self Finance</w:t>
            </w:r>
          </w:p>
        </w:tc>
      </w:tr>
      <w:tr w:rsidR="00FE117C" w:rsidRPr="00DA4C0E" w:rsidTr="003E0068">
        <w:trPr>
          <w:trHeight w:val="1275"/>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3</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RS Bio Briquette Enterprises, Sy.No. 891/Aa/3, Jangampally (V), Bhiknoor (M), Kamareddy.</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12,56,250/- (Rupees Twelve Lakhs Fifty Six Thousand Two Hundred and Fifty Only)</w:t>
            </w:r>
          </w:p>
        </w:tc>
        <w:tc>
          <w:tcPr>
            <w:tcW w:w="2552" w:type="dxa"/>
          </w:tcPr>
          <w:p w:rsidR="00FE117C" w:rsidRPr="00DA4C0E" w:rsidRDefault="00FE117C" w:rsidP="00FE117C">
            <w:pPr>
              <w:rPr>
                <w:rFonts w:ascii="Book Antiqua" w:hAnsi="Book Antiqua"/>
                <w:color w:val="000000"/>
              </w:rPr>
            </w:pPr>
            <w:r w:rsidRPr="00DA4C0E">
              <w:rPr>
                <w:rFonts w:ascii="Book Antiqua" w:hAnsi="Book Antiqua"/>
                <w:color w:val="000000"/>
              </w:rPr>
              <w:t>State Bank of India, Kamareddy</w:t>
            </w:r>
          </w:p>
        </w:tc>
      </w:tr>
      <w:tr w:rsidR="00FE117C" w:rsidRPr="00DA4C0E" w:rsidTr="003E0068">
        <w:trPr>
          <w:trHeight w:val="132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4</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Gurulakshmi Cotton Ginning Mills, Sy.No. 461/E, 461/E1, Rudraram(V), Miryalaguda(M), Nalgonda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20,00,000/- (Rupees Twenty Lakhs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The Karur Vysya Bank Ltd., Kodad Branch</w:t>
            </w:r>
          </w:p>
        </w:tc>
      </w:tr>
      <w:tr w:rsidR="00FE117C" w:rsidRPr="00DA4C0E" w:rsidTr="003E0068">
        <w:trPr>
          <w:trHeight w:val="132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5</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NVR Cotton Ginning Mills, Sy.No. 460/A/1, 461/E, Rudraram(V), Miryalaguda(M), Nalgonda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20,00,000/- (Rupees Twenty Lakhs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The Karur Vysya Bank Ltd., Kodad Branch</w:t>
            </w:r>
          </w:p>
        </w:tc>
      </w:tr>
      <w:tr w:rsidR="00FE117C" w:rsidRPr="00DA4C0E" w:rsidTr="003E0068">
        <w:trPr>
          <w:trHeight w:val="99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6</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Sri Venkata Sai Stone Crushers, Sy.No. 369, Koratpally (V) &amp; (M), Dichpally, Nizamabad</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20,00,000/- (Rupees Twenty Lakhs Only)</w:t>
            </w:r>
          </w:p>
        </w:tc>
        <w:tc>
          <w:tcPr>
            <w:tcW w:w="2552" w:type="dxa"/>
          </w:tcPr>
          <w:p w:rsidR="00FE117C" w:rsidRPr="00DA4C0E" w:rsidRDefault="00FE117C" w:rsidP="00FE117C">
            <w:pPr>
              <w:rPr>
                <w:rFonts w:ascii="Book Antiqua" w:hAnsi="Book Antiqua"/>
                <w:color w:val="000000"/>
              </w:rPr>
            </w:pPr>
            <w:r w:rsidRPr="00DA4C0E">
              <w:rPr>
                <w:rFonts w:ascii="Book Antiqua" w:hAnsi="Book Antiqua"/>
                <w:color w:val="000000"/>
              </w:rPr>
              <w:t xml:space="preserve">Andhra Bank, Nizambad </w:t>
            </w:r>
          </w:p>
        </w:tc>
      </w:tr>
      <w:tr w:rsidR="00FE117C" w:rsidRPr="00DA4C0E" w:rsidTr="003E0068">
        <w:trPr>
          <w:trHeight w:val="165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7</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Jakhotia Polychem Private Limited, Plot No. 44/A/2, Phase-I, Road No. 10, IDA, Jeedimetla, Quthbullapur (M), Medchal-Malkajgiri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20,00,000/- (Rupees Twenty Lakhs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SBH, Hyderabad</w:t>
            </w:r>
          </w:p>
        </w:tc>
      </w:tr>
      <w:tr w:rsidR="00FE117C" w:rsidRPr="00DA4C0E" w:rsidTr="003E0068">
        <w:trPr>
          <w:trHeight w:val="165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8</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Sigma Microsystems Pvt. Ltd. (Expansion Unit), Plot No. 24/A, Hardware Park, IDA, Mankhal, Raviryala(V), Maheshwaram(M), Ranga Reddy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10,00,000/- (Rupees Ten Lakhs Only)</w:t>
            </w:r>
          </w:p>
        </w:tc>
        <w:tc>
          <w:tcPr>
            <w:tcW w:w="2552" w:type="dxa"/>
          </w:tcPr>
          <w:p w:rsidR="00FE117C" w:rsidRPr="00DA4C0E" w:rsidRDefault="00FE117C" w:rsidP="00FE117C">
            <w:pPr>
              <w:rPr>
                <w:rFonts w:ascii="Book Antiqua" w:hAnsi="Book Antiqua"/>
                <w:color w:val="000000"/>
              </w:rPr>
            </w:pPr>
            <w:r w:rsidRPr="00DA4C0E">
              <w:rPr>
                <w:rFonts w:ascii="Book Antiqua" w:hAnsi="Book Antiqua"/>
                <w:color w:val="000000"/>
              </w:rPr>
              <w:t>Indian Overseas Bank, Hyderabad</w:t>
            </w:r>
          </w:p>
        </w:tc>
      </w:tr>
      <w:tr w:rsidR="00FE117C" w:rsidRPr="00DA4C0E" w:rsidTr="003E0068">
        <w:trPr>
          <w:trHeight w:val="132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lastRenderedPageBreak/>
              <w:t>9</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Laxmi Chenna Keshava Enterprises, Sy.No. 314, Vijayawada Road, T.B.Palem(V), Kodad(M), Suryapet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8,04,980/- (Rupees Eight Lakhs Four Thousand Nine Hundred and Eighty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State Bank of India, Kodad Branch</w:t>
            </w:r>
          </w:p>
        </w:tc>
      </w:tr>
      <w:tr w:rsidR="00FE117C" w:rsidRPr="00DA4C0E" w:rsidTr="003E0068">
        <w:trPr>
          <w:trHeight w:val="165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10</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Bhagwati Products Limited, Plot No. S-1, E-City (FAB City), Raviryala(V), Maheshwaram(M), Ranga Reddy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3,33,08,617/- (Rupees Three Crores Thirty Three Lakhs Eight Thousand Six Hundred and Seventeen Only)</w:t>
            </w:r>
          </w:p>
        </w:tc>
        <w:tc>
          <w:tcPr>
            <w:tcW w:w="2552" w:type="dxa"/>
          </w:tcPr>
          <w:p w:rsidR="00FE117C" w:rsidRPr="00DA4C0E" w:rsidRDefault="00FE117C" w:rsidP="00FE117C">
            <w:pPr>
              <w:rPr>
                <w:rFonts w:ascii="Book Antiqua" w:hAnsi="Book Antiqua"/>
                <w:color w:val="000000"/>
              </w:rPr>
            </w:pPr>
            <w:r w:rsidRPr="00DA4C0E">
              <w:rPr>
                <w:rFonts w:ascii="Book Antiqua" w:hAnsi="Book Antiqua"/>
                <w:color w:val="000000"/>
              </w:rPr>
              <w:t>HDFC Bank, Gurgaon Br., New Delhi</w:t>
            </w:r>
          </w:p>
        </w:tc>
      </w:tr>
      <w:tr w:rsidR="00FE117C" w:rsidRPr="00DA4C0E" w:rsidTr="003E0068">
        <w:trPr>
          <w:trHeight w:val="165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11</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Thoran Paper Products (Expansion-II), Plot No. A-28/1/17/A, Road No. 15, IDA, Nacharam, Uppal (M), Medchal-Malkajgiri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12,57,160/- (Rupees Twelve Lakhs Fifty Seven Thousand One Hundred and Sixty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Andhra Bank, SME Nacharam Branch, Hyderabad</w:t>
            </w:r>
          </w:p>
        </w:tc>
      </w:tr>
      <w:tr w:rsidR="00FE117C" w:rsidRPr="00DA4C0E" w:rsidTr="003E0068">
        <w:trPr>
          <w:trHeight w:val="99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12</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Laxmi Cotton Industries, 101B/A, 107 &amp; 108, Muthannapet (V), Bejanki (M), Siddipet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20,00,000/- (Rupees Twenty Lakhs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State Bank of Hyderabad, Zonal Office, Secunderabad</w:t>
            </w:r>
          </w:p>
        </w:tc>
      </w:tr>
      <w:tr w:rsidR="00FE117C" w:rsidRPr="00DA4C0E" w:rsidTr="003E0068">
        <w:trPr>
          <w:trHeight w:val="99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13</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Siddhi Fibres, Sy.No. 155,157 &amp; 158, Etoor(V), Nagaram(M), Surapet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20,00,000/- (Rupees Twenty Lakhs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Karur Vysys Bank, Aurangabad Branch</w:t>
            </w:r>
          </w:p>
        </w:tc>
      </w:tr>
      <w:tr w:rsidR="00FE117C" w:rsidRPr="00DA4C0E" w:rsidTr="003E0068">
        <w:trPr>
          <w:trHeight w:val="132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14</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Vision Engineers, Plot No. 61, Phase-III, IDA, Cherlapally, Kapra (M), Medchal-Malkajgiri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17,71,500/- (Rupees Seventeen Lakhs Seventy One Thousand and Five Hundred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Syndicate Bank, Jeera Compound, Rani Gunj, Secunderabad Branch</w:t>
            </w:r>
          </w:p>
        </w:tc>
      </w:tr>
      <w:tr w:rsidR="00FE117C" w:rsidRPr="00DA4C0E" w:rsidTr="003E0068">
        <w:trPr>
          <w:trHeight w:val="132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15</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Jyothi Fashion Designing, D.No. 3-10-84/2, Gokhul Nagar, Ramanthapur, Uppal (V), Medchal (M), Medchal-Malkajgiri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4,96,385/- (Rupees Four Lakhs Ninety Six Thousand Three Hundred and Eighty Five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State Bank of Inida, PBB, Ramanthapur Branch</w:t>
            </w:r>
          </w:p>
        </w:tc>
      </w:tr>
      <w:tr w:rsidR="00FE117C" w:rsidRPr="00DA4C0E" w:rsidTr="003E0068">
        <w:trPr>
          <w:trHeight w:val="99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16</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NR Industries, Sy. No. 766, Burgul(V), Farooqnagar(M), Ranga Reddy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20,00,000/- (Rupees Twenty Lakhs Only)</w:t>
            </w:r>
          </w:p>
        </w:tc>
        <w:tc>
          <w:tcPr>
            <w:tcW w:w="2552" w:type="dxa"/>
          </w:tcPr>
          <w:p w:rsidR="00FE117C" w:rsidRPr="00DA4C0E" w:rsidRDefault="00FE117C" w:rsidP="00FE117C">
            <w:pPr>
              <w:rPr>
                <w:rFonts w:ascii="Book Antiqua" w:hAnsi="Book Antiqua"/>
                <w:color w:val="000000"/>
              </w:rPr>
            </w:pPr>
            <w:r w:rsidRPr="00DA4C0E">
              <w:rPr>
                <w:rFonts w:ascii="Book Antiqua" w:hAnsi="Book Antiqua"/>
                <w:color w:val="000000"/>
              </w:rPr>
              <w:t>SIDBI, Hyderabad</w:t>
            </w:r>
          </w:p>
        </w:tc>
      </w:tr>
      <w:tr w:rsidR="00FE117C" w:rsidRPr="00DA4C0E" w:rsidTr="003E0068">
        <w:trPr>
          <w:trHeight w:val="132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lastRenderedPageBreak/>
              <w:t>17</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Optro Box, Plot No. 147/A, Phase-II, IDA, Cherlapally, Kapra (M), Medchal-Malkajgiri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12,26,690/- (Rupees Twelve Lakhs Twenty Six Thousand Six Hundred and Ninety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Syndicate Bank, Ameerpet Branch</w:t>
            </w:r>
          </w:p>
        </w:tc>
      </w:tr>
      <w:tr w:rsidR="00FE117C" w:rsidRPr="00DA4C0E" w:rsidTr="003E0068">
        <w:trPr>
          <w:trHeight w:val="132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18</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Dolphin Graphics, 24-88/1, Laxminagar Colony, Near IDA, Uppal, Uppal (M), Medchal-Malkajgiri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11,30,870/- (Rupees Eleven Lakhs Thirty Thousand Eight Hundred and Seventy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Syndicate Bank, Secunderabad Branch</w:t>
            </w:r>
          </w:p>
        </w:tc>
      </w:tr>
      <w:tr w:rsidR="00FE117C" w:rsidRPr="00DA4C0E" w:rsidTr="003E0068">
        <w:trPr>
          <w:trHeight w:val="132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19</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Novateur Green Energies Private Limited (Expansion) Sy.No.  20/3, Dathapur (V), Nawabpet (M), Medchal-Malkajgiri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5,04,600/- (Rupees Five Lakhs Four Thousand and Six Hundred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Vijaya Bank, Ameerpet Branch</w:t>
            </w:r>
          </w:p>
        </w:tc>
      </w:tr>
      <w:tr w:rsidR="00FE117C" w:rsidRPr="00DA4C0E" w:rsidTr="003E0068">
        <w:trPr>
          <w:trHeight w:val="132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20</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Aaditri UPVC Windows, Plot No. 189/B, Phase-II, IDA, Cherlapally, Kapra (M), Medchal-Malkajgiri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7,47,880/- (Rupees Seven Lakhs Forty Seven Thousand Eight Hundred and Eighty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 xml:space="preserve">Punjab National Bank, A.S. Rao Nagar Branch, </w:t>
            </w:r>
          </w:p>
        </w:tc>
      </w:tr>
      <w:tr w:rsidR="00FE117C" w:rsidRPr="00DA4C0E" w:rsidTr="003E0068">
        <w:trPr>
          <w:trHeight w:val="132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21</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Higenic Flora Polymers, Plot No. 54/4, Phase-I, IDA, Jeedimetla, Quthbullapur (M), Medchal-Malkajgiri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20,00,000/- (Rupees Twenty Lakhs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State Bank of India, Jeedimetla Branch</w:t>
            </w:r>
          </w:p>
        </w:tc>
      </w:tr>
      <w:tr w:rsidR="00FE117C" w:rsidRPr="00DA4C0E" w:rsidTr="003E0068">
        <w:trPr>
          <w:trHeight w:val="132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22</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Shri Kartikeya Pharma SEZ (Unit -II), Plot No. S-18, TSIIC, SEZ, Polepally, Jadcherla(M), Mahabubnagar</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30,00,000/- (Rupees Thirty Lakhs Only)</w:t>
            </w:r>
          </w:p>
        </w:tc>
        <w:tc>
          <w:tcPr>
            <w:tcW w:w="2552" w:type="dxa"/>
          </w:tcPr>
          <w:p w:rsidR="00FE117C" w:rsidRPr="00DA4C0E" w:rsidRDefault="00FE117C" w:rsidP="00FE117C">
            <w:pPr>
              <w:rPr>
                <w:rFonts w:ascii="Book Antiqua" w:hAnsi="Book Antiqua"/>
                <w:color w:val="000000"/>
              </w:rPr>
            </w:pPr>
            <w:r w:rsidRPr="00DA4C0E">
              <w:rPr>
                <w:rFonts w:ascii="Book Antiqua" w:hAnsi="Book Antiqua"/>
                <w:color w:val="000000"/>
              </w:rPr>
              <w:t>Kotak Mahindra Bank, Hyderabad</w:t>
            </w:r>
          </w:p>
        </w:tc>
      </w:tr>
      <w:tr w:rsidR="00FE117C" w:rsidRPr="00DA4C0E" w:rsidTr="003E0068">
        <w:trPr>
          <w:trHeight w:val="165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23</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Shubham Textplast (P), Limited, Plot No 25, Sy. No. 408 to 435, 437 to 445, 452 to 459, Polepally(V), TSIIC – IALA, GIP, Jadcherla(M), Mahabubnagar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20,00,000/- (Rupees Twenty Lakhs Only)</w:t>
            </w:r>
          </w:p>
        </w:tc>
        <w:tc>
          <w:tcPr>
            <w:tcW w:w="2552" w:type="dxa"/>
          </w:tcPr>
          <w:p w:rsidR="00FE117C" w:rsidRPr="00DA4C0E" w:rsidRDefault="00FE117C" w:rsidP="00FE117C">
            <w:pPr>
              <w:rPr>
                <w:rFonts w:ascii="Book Antiqua" w:hAnsi="Book Antiqua"/>
                <w:color w:val="000000"/>
              </w:rPr>
            </w:pPr>
            <w:r w:rsidRPr="00DA4C0E">
              <w:rPr>
                <w:rFonts w:ascii="Book Antiqua" w:hAnsi="Book Antiqua"/>
                <w:color w:val="000000"/>
              </w:rPr>
              <w:t>Dena Bank, Ahmedabad</w:t>
            </w:r>
          </w:p>
        </w:tc>
      </w:tr>
      <w:tr w:rsidR="00FE117C" w:rsidRPr="00DA4C0E" w:rsidTr="003E0068">
        <w:trPr>
          <w:trHeight w:val="132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24</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Om Sai Cotton Industries, Sy.No. 291, Gadya Gowraram(V), Chinthapally(M), Nalgonda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10,00,000/- (Rupees Ten Lakhs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State Bank of Hyderabad, Konda Mallepally Branch, Nalgonda District</w:t>
            </w:r>
          </w:p>
        </w:tc>
      </w:tr>
      <w:tr w:rsidR="00FE117C" w:rsidRPr="00DA4C0E" w:rsidTr="003E0068">
        <w:trPr>
          <w:trHeight w:val="1229"/>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lastRenderedPageBreak/>
              <w:t>25</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KRC Infra Projects, Sy. No. 258, Chinnaraviryala(V), Hayathnagar(M), Ranga Reddy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Default="00FE117C" w:rsidP="00FE117C">
            <w:pPr>
              <w:rPr>
                <w:rFonts w:ascii="Book Antiqua" w:hAnsi="Book Antiqua"/>
                <w:color w:val="000000"/>
              </w:rPr>
            </w:pPr>
            <w:r w:rsidRPr="00DA4C0E">
              <w:rPr>
                <w:rFonts w:ascii="Book Antiqua" w:hAnsi="Book Antiqua"/>
                <w:color w:val="000000"/>
              </w:rPr>
              <w:t>Rs. 20,00,000/- (Rupees Twenty Lakhs Only)</w:t>
            </w:r>
          </w:p>
          <w:p w:rsidR="00FE117C" w:rsidRPr="00DA4C0E" w:rsidRDefault="00FE117C" w:rsidP="00FE117C">
            <w:pPr>
              <w:rPr>
                <w:rFonts w:ascii="Book Antiqua" w:hAnsi="Book Antiqua"/>
                <w:b/>
                <w:color w:val="000000"/>
              </w:rPr>
            </w:pPr>
            <w:r w:rsidRPr="00305698">
              <w:rPr>
                <w:rFonts w:ascii="Book Antiqua" w:hAnsi="Book Antiqua"/>
                <w:b/>
                <w:color w:val="000000"/>
                <w:sz w:val="16"/>
                <w:szCs w:val="16"/>
              </w:rPr>
              <w:t xml:space="preserve">[Subject to condition of obtaining clarification from Govt. in Inds &amp; Com. Dept on the need for HMDA approval in respect of </w:t>
            </w:r>
            <w:r>
              <w:rPr>
                <w:rFonts w:ascii="Book Antiqua" w:hAnsi="Book Antiqua"/>
                <w:b/>
                <w:color w:val="000000"/>
                <w:sz w:val="16"/>
                <w:szCs w:val="16"/>
              </w:rPr>
              <w:t xml:space="preserve">this </w:t>
            </w:r>
            <w:r w:rsidRPr="00305698">
              <w:rPr>
                <w:rFonts w:ascii="Book Antiqua" w:hAnsi="Book Antiqua"/>
                <w:b/>
                <w:color w:val="000000"/>
                <w:sz w:val="16"/>
                <w:szCs w:val="16"/>
              </w:rPr>
              <w:t xml:space="preserve">Industry located in the </w:t>
            </w:r>
            <w:r>
              <w:rPr>
                <w:rFonts w:ascii="Book Antiqua" w:hAnsi="Book Antiqua"/>
                <w:b/>
                <w:color w:val="000000"/>
                <w:sz w:val="16"/>
                <w:szCs w:val="16"/>
              </w:rPr>
              <w:t>a</w:t>
            </w:r>
            <w:r w:rsidRPr="00305698">
              <w:rPr>
                <w:rFonts w:ascii="Book Antiqua" w:hAnsi="Book Antiqua"/>
                <w:b/>
                <w:color w:val="000000"/>
                <w:sz w:val="16"/>
                <w:szCs w:val="16"/>
              </w:rPr>
              <w:t xml:space="preserve">rea </w:t>
            </w:r>
            <w:r>
              <w:rPr>
                <w:rFonts w:ascii="Book Antiqua" w:hAnsi="Book Antiqua"/>
                <w:b/>
                <w:color w:val="000000"/>
                <w:sz w:val="16"/>
                <w:szCs w:val="16"/>
              </w:rPr>
              <w:t xml:space="preserve">earmarked </w:t>
            </w:r>
            <w:r w:rsidRPr="00305698">
              <w:rPr>
                <w:rFonts w:ascii="Book Antiqua" w:hAnsi="Book Antiqua"/>
                <w:b/>
                <w:color w:val="000000"/>
                <w:sz w:val="16"/>
                <w:szCs w:val="16"/>
              </w:rPr>
              <w:t xml:space="preserve"> </w:t>
            </w:r>
            <w:r>
              <w:rPr>
                <w:rFonts w:ascii="Book Antiqua" w:hAnsi="Book Antiqua"/>
                <w:b/>
                <w:color w:val="000000"/>
                <w:sz w:val="16"/>
                <w:szCs w:val="16"/>
              </w:rPr>
              <w:t xml:space="preserve">for  Robo Sand manufacturing units </w:t>
            </w:r>
            <w:r w:rsidRPr="00305698">
              <w:rPr>
                <w:rFonts w:ascii="Book Antiqua" w:hAnsi="Book Antiqua"/>
                <w:b/>
                <w:color w:val="000000"/>
                <w:sz w:val="16"/>
                <w:szCs w:val="16"/>
              </w:rPr>
              <w:t>by Mines &amp; Geology Dept within  the Mining Zone)</w:t>
            </w:r>
          </w:p>
        </w:tc>
        <w:tc>
          <w:tcPr>
            <w:tcW w:w="2552" w:type="dxa"/>
          </w:tcPr>
          <w:p w:rsidR="00FE117C" w:rsidRPr="00DA4C0E" w:rsidRDefault="00FE117C" w:rsidP="00FE117C">
            <w:pPr>
              <w:rPr>
                <w:rFonts w:ascii="Book Antiqua" w:hAnsi="Book Antiqua"/>
                <w:color w:val="000000"/>
              </w:rPr>
            </w:pPr>
            <w:r w:rsidRPr="00DA4C0E">
              <w:rPr>
                <w:rFonts w:ascii="Book Antiqua" w:hAnsi="Book Antiqua"/>
                <w:color w:val="000000"/>
              </w:rPr>
              <w:t>Indus Ind Bank, Secunderabad</w:t>
            </w:r>
          </w:p>
        </w:tc>
      </w:tr>
      <w:tr w:rsidR="00FE117C" w:rsidRPr="00DA4C0E" w:rsidTr="003E0068">
        <w:trPr>
          <w:trHeight w:val="99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26</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Sri Laxmi Industries, Sy. No.207/B, Thotapally (V), Bejjanki (M), Siddipet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20,00,000/- (Rupees Twenty Lakhs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 xml:space="preserve">Andhra Bank, Bus Station Complex Branch, Karimnagar </w:t>
            </w:r>
          </w:p>
        </w:tc>
      </w:tr>
      <w:tr w:rsidR="00FE117C" w:rsidRPr="00DA4C0E" w:rsidTr="003E0068">
        <w:trPr>
          <w:trHeight w:val="165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27</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Le-Gazole Plus Eco Solutions Pvt. Ltd., Sy. No. 96/A, Block No. 35, Autonagar Industrial Estate, Hayathnagar(M), Ranga Reddy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4,27,839/- (Rupees Four Lakhs Twenty Seven Thousand Eight Hundred and Thirty Nine Only)</w:t>
            </w:r>
          </w:p>
        </w:tc>
        <w:tc>
          <w:tcPr>
            <w:tcW w:w="2552" w:type="dxa"/>
          </w:tcPr>
          <w:p w:rsidR="00FE117C" w:rsidRPr="00DA4C0E" w:rsidRDefault="00FE117C" w:rsidP="00FE117C">
            <w:pPr>
              <w:rPr>
                <w:rFonts w:ascii="Book Antiqua" w:hAnsi="Book Antiqua"/>
                <w:color w:val="000000"/>
              </w:rPr>
            </w:pPr>
            <w:r w:rsidRPr="00DA4C0E">
              <w:rPr>
                <w:rFonts w:ascii="Book Antiqua" w:hAnsi="Book Antiqua"/>
                <w:color w:val="000000"/>
              </w:rPr>
              <w:t>Canara Bank, Hyderabad</w:t>
            </w:r>
          </w:p>
        </w:tc>
      </w:tr>
      <w:tr w:rsidR="00FE117C" w:rsidRPr="00DA4C0E" w:rsidTr="003E0068">
        <w:trPr>
          <w:trHeight w:val="132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28</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Krishna Priya Alloy Castings, 10/K6, IDA, Phase-III, Pashamailaram, Patancheru, Sangareddy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20,00,000/- (Rupees Twenty Lakhs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APSFC, Ramachandrapuram</w:t>
            </w:r>
          </w:p>
        </w:tc>
      </w:tr>
      <w:tr w:rsidR="00FE117C" w:rsidRPr="00DA4C0E" w:rsidTr="003E0068">
        <w:trPr>
          <w:trHeight w:val="132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29</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B &amp; A Best Health Care Private Limited, Sy. No. 137, Chinna Revally(V), Balanagar(M), Mahabubnagar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 xml:space="preserve">T-IDEA </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20,00,000/- (Rupees Twenty Lakhs Only)</w:t>
            </w:r>
          </w:p>
        </w:tc>
        <w:tc>
          <w:tcPr>
            <w:tcW w:w="2552" w:type="dxa"/>
          </w:tcPr>
          <w:p w:rsidR="00FE117C" w:rsidRPr="00DA4C0E" w:rsidRDefault="00FE117C" w:rsidP="00FE117C">
            <w:pPr>
              <w:rPr>
                <w:rFonts w:ascii="Book Antiqua" w:hAnsi="Book Antiqua"/>
                <w:color w:val="000000"/>
              </w:rPr>
            </w:pPr>
            <w:r w:rsidRPr="00DA4C0E">
              <w:rPr>
                <w:rFonts w:ascii="Book Antiqua" w:hAnsi="Book Antiqua"/>
                <w:color w:val="000000"/>
              </w:rPr>
              <w:t xml:space="preserve">State Bank of India, KIMS, Branch, Karimnagar </w:t>
            </w:r>
          </w:p>
        </w:tc>
      </w:tr>
      <w:tr w:rsidR="00FE117C" w:rsidRPr="00DA4C0E" w:rsidTr="003E0068">
        <w:trPr>
          <w:trHeight w:val="165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30</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Guardian Coatings Private Limited (Expansion), Plot No. 47, Shed No. 3-A, CIE Gandhinagar, Quthbullapur (M), Medchal-Malkajgiri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8,33,650/- (Rupees Eight Lakhs Thirty Three Thousand Six Hundred and Fifty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Canara Bank, SME Kukatpallly Branch</w:t>
            </w:r>
          </w:p>
        </w:tc>
      </w:tr>
      <w:tr w:rsidR="00FE117C" w:rsidRPr="00DA4C0E" w:rsidTr="003E0068">
        <w:trPr>
          <w:trHeight w:val="132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31</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Shree Packaging, Sy.No. 22/P, Gosaiguda, Medchal(M), Medchal-Malkajgiri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20,86,310/- (Rupees Twenty Lakhs Eighty Six Thousand Three Hundred and Ten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SBH (Now SBI), Mahabubgunj Branch</w:t>
            </w:r>
          </w:p>
        </w:tc>
      </w:tr>
      <w:tr w:rsidR="00FE117C" w:rsidRPr="00DA4C0E" w:rsidTr="003E0068">
        <w:trPr>
          <w:trHeight w:val="132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32</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S.S. Packaging (Diversification),  Plot No. 13.13/A/3, Phase-IV, IDA, Jeedimetla, Quthbullapur (M), </w:t>
            </w:r>
            <w:r w:rsidRPr="00DA4C0E">
              <w:rPr>
                <w:rFonts w:ascii="Book Antiqua" w:hAnsi="Book Antiqua"/>
                <w:color w:val="000000"/>
                <w:lang w:val="en-IN" w:eastAsia="en-IN"/>
              </w:rPr>
              <w:lastRenderedPageBreak/>
              <w:t>Medchal-Malkajgiri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lastRenderedPageBreak/>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9,38,089/- (Rupees Nine Lakhs Thirty Eight Thousand Eighty Nine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SBH (Now SBI), Shapur Nagar Branch</w:t>
            </w:r>
          </w:p>
        </w:tc>
      </w:tr>
      <w:tr w:rsidR="00FE117C" w:rsidRPr="00DA4C0E" w:rsidTr="003E0068">
        <w:trPr>
          <w:trHeight w:val="99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lastRenderedPageBreak/>
              <w:t>33</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Tayal Fibers, Sy.No. 169, Pamangundla(V), Kattangoor(M), Nalgodna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20,00,000/- (Rupees Twenty Lakhs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State Bank of India, Snedhwa Branch, Madhya Pradesh</w:t>
            </w:r>
          </w:p>
        </w:tc>
      </w:tr>
      <w:tr w:rsidR="00FE117C" w:rsidRPr="00DA4C0E" w:rsidTr="003E0068">
        <w:trPr>
          <w:trHeight w:val="1320"/>
        </w:trPr>
        <w:tc>
          <w:tcPr>
            <w:tcW w:w="852"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34</w:t>
            </w:r>
          </w:p>
        </w:tc>
        <w:tc>
          <w:tcPr>
            <w:tcW w:w="3684"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Gayatri Agri Inputs, Plot No. 35, Sy.No. 448/2, Industrial Park, Goplaipally(V), Narketpally(M), Nalgonda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Pr>
          <w:p w:rsidR="00FE117C" w:rsidRPr="00DA4C0E" w:rsidRDefault="00FE117C" w:rsidP="00FE117C">
            <w:pPr>
              <w:rPr>
                <w:rFonts w:ascii="Book Antiqua" w:hAnsi="Book Antiqua"/>
                <w:color w:val="000000"/>
              </w:rPr>
            </w:pPr>
            <w:r w:rsidRPr="00DA4C0E">
              <w:rPr>
                <w:rFonts w:ascii="Book Antiqua" w:hAnsi="Book Antiqua"/>
                <w:color w:val="000000"/>
              </w:rPr>
              <w:t>Rs. 13,70,970/- (Rupees Thirteen Lakhs Seventy Thousand Nine Hundred and Seventy Only)</w:t>
            </w:r>
          </w:p>
        </w:tc>
        <w:tc>
          <w:tcPr>
            <w:tcW w:w="2552" w:type="dxa"/>
            <w:vAlign w:val="bottom"/>
          </w:tcPr>
          <w:p w:rsidR="00FE117C" w:rsidRPr="00DA4C0E" w:rsidRDefault="00FE117C" w:rsidP="00FE117C">
            <w:pPr>
              <w:rPr>
                <w:rFonts w:ascii="Book Antiqua" w:hAnsi="Book Antiqua"/>
                <w:color w:val="000000"/>
              </w:rPr>
            </w:pPr>
            <w:r w:rsidRPr="00DA4C0E">
              <w:rPr>
                <w:rFonts w:ascii="Book Antiqua" w:hAnsi="Book Antiqua"/>
                <w:color w:val="000000"/>
              </w:rPr>
              <w:t>State Bank of Hyderabad, Dilsukhnagar Branch, Hyderabad</w:t>
            </w:r>
          </w:p>
        </w:tc>
      </w:tr>
    </w:tbl>
    <w:p w:rsidR="00FE117C" w:rsidRDefault="00FE117C" w:rsidP="00DA73E4">
      <w:pPr>
        <w:pStyle w:val="Bullet1"/>
        <w:rPr>
          <w:rFonts w:ascii="Book Antiqua" w:hAnsi="Book Antiqua"/>
          <w:b/>
          <w:sz w:val="22"/>
          <w:szCs w:val="22"/>
          <w:u w:val="single"/>
        </w:rPr>
      </w:pPr>
    </w:p>
    <w:p w:rsidR="00FE117C" w:rsidRDefault="00FE117C">
      <w:pPr>
        <w:spacing w:after="0" w:line="240" w:lineRule="auto"/>
        <w:rPr>
          <w:rFonts w:ascii="Book Antiqua" w:eastAsia="Times New Roman" w:hAnsi="Book Antiqua"/>
          <w:b/>
          <w:sz w:val="24"/>
          <w:szCs w:val="24"/>
        </w:rPr>
      </w:pPr>
      <w:r>
        <w:rPr>
          <w:rFonts w:ascii="Book Antiqua" w:hAnsi="Book Antiqua"/>
          <w:b/>
        </w:rPr>
        <w:br w:type="page"/>
      </w:r>
    </w:p>
    <w:p w:rsidR="00FE117C" w:rsidRPr="0002513F" w:rsidRDefault="00FE117C" w:rsidP="00FE117C">
      <w:pPr>
        <w:pStyle w:val="DefaultText1"/>
        <w:rPr>
          <w:b/>
          <w:sz w:val="22"/>
          <w:szCs w:val="22"/>
          <w:u w:val="single"/>
        </w:rPr>
      </w:pPr>
      <w:r w:rsidRPr="002733F2">
        <w:rPr>
          <w:rFonts w:ascii="Book Antiqua" w:hAnsi="Book Antiqua"/>
          <w:b/>
        </w:rPr>
        <w:lastRenderedPageBreak/>
        <w:t>I</w:t>
      </w:r>
      <w:r w:rsidRPr="00FE117C">
        <w:rPr>
          <w:rFonts w:ascii="Book Antiqua" w:hAnsi="Book Antiqua"/>
          <w:b/>
          <w:u w:val="single"/>
        </w:rPr>
        <w:t>NVESTMENT SUBSIDY – (ON LINE)</w:t>
      </w:r>
      <w:r>
        <w:rPr>
          <w:rFonts w:ascii="Book Antiqua" w:hAnsi="Book Antiqua"/>
          <w:b/>
        </w:rPr>
        <w:t xml:space="preserve"> </w:t>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sidRPr="00AE0F5E">
        <w:rPr>
          <w:rFonts w:ascii="Book Antiqua" w:hAnsi="Book Antiqua"/>
          <w:b/>
          <w:u w:val="single"/>
        </w:rPr>
        <w:t>ANNEXURE – II</w:t>
      </w:r>
    </w:p>
    <w:p w:rsidR="00FE117C" w:rsidRDefault="00FE117C" w:rsidP="00FE117C">
      <w:pPr>
        <w:ind w:right="804"/>
        <w:jc w:val="both"/>
        <w:rPr>
          <w:rFonts w:ascii="Book Antiqua" w:hAnsi="Book Antiqua"/>
          <w:b/>
        </w:rPr>
      </w:pPr>
    </w:p>
    <w:p w:rsidR="00FE117C" w:rsidRPr="002733F2" w:rsidRDefault="00FE117C" w:rsidP="00FE117C">
      <w:pPr>
        <w:ind w:left="360" w:right="804" w:firstLine="720"/>
        <w:jc w:val="both"/>
        <w:rPr>
          <w:rFonts w:ascii="Book Antiqua" w:hAnsi="Book Antiqua"/>
          <w:b/>
        </w:rPr>
      </w:pPr>
    </w:p>
    <w:tbl>
      <w:tblPr>
        <w:tblW w:w="10632" w:type="dxa"/>
        <w:tblInd w:w="-459" w:type="dxa"/>
        <w:tblLook w:val="04A0"/>
      </w:tblPr>
      <w:tblGrid>
        <w:gridCol w:w="852"/>
        <w:gridCol w:w="3543"/>
        <w:gridCol w:w="1134"/>
        <w:gridCol w:w="2551"/>
        <w:gridCol w:w="2552"/>
      </w:tblGrid>
      <w:tr w:rsidR="00FE117C" w:rsidRPr="00DA4C0E" w:rsidTr="00FE117C">
        <w:trPr>
          <w:trHeight w:val="330"/>
        </w:trPr>
        <w:tc>
          <w:tcPr>
            <w:tcW w:w="852" w:type="dxa"/>
            <w:tcBorders>
              <w:top w:val="single" w:sz="4" w:space="0" w:color="auto"/>
              <w:left w:val="single" w:sz="4" w:space="0" w:color="auto"/>
              <w:bottom w:val="single" w:sz="4" w:space="0" w:color="auto"/>
              <w:right w:val="single" w:sz="4" w:space="0" w:color="auto"/>
            </w:tcBorders>
            <w:vAlign w:val="center"/>
          </w:tcPr>
          <w:p w:rsidR="00FE117C" w:rsidRPr="00F22E7A" w:rsidRDefault="00FE117C" w:rsidP="00FE117C">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Sl. No</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rsidR="00FE117C" w:rsidRPr="00DA4C0E" w:rsidRDefault="00FE117C" w:rsidP="00FE117C">
            <w:pPr>
              <w:jc w:val="center"/>
              <w:rPr>
                <w:rFonts w:ascii="Book Antiqua" w:hAnsi="Book Antiqua"/>
                <w:b/>
                <w:color w:val="000000"/>
                <w:lang w:val="en-IN" w:eastAsia="en-IN"/>
              </w:rPr>
            </w:pPr>
            <w:r w:rsidRPr="00DA4C0E">
              <w:rPr>
                <w:rFonts w:ascii="Book Antiqua" w:hAnsi="Book Antiqua"/>
                <w:b/>
                <w:color w:val="000000"/>
                <w:lang w:val="en-IN" w:eastAsia="en-IN"/>
              </w:rPr>
              <w:t>Name of the unit &amp; Address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E117C" w:rsidRPr="00DA4C0E" w:rsidRDefault="00FE117C" w:rsidP="00FE117C">
            <w:pPr>
              <w:jc w:val="center"/>
              <w:rPr>
                <w:rFonts w:ascii="Book Antiqua" w:hAnsi="Book Antiqua"/>
                <w:b/>
                <w:color w:val="000000"/>
                <w:lang w:val="en-IN" w:eastAsia="en-IN"/>
              </w:rPr>
            </w:pPr>
            <w:r w:rsidRPr="00DA4C0E">
              <w:rPr>
                <w:rFonts w:ascii="Book Antiqua" w:hAnsi="Book Antiqua"/>
                <w:b/>
                <w:color w:val="000000"/>
                <w:lang w:val="en-IN" w:eastAsia="en-IN"/>
              </w:rPr>
              <w:t>Scheme</w:t>
            </w:r>
          </w:p>
        </w:tc>
        <w:tc>
          <w:tcPr>
            <w:tcW w:w="2551" w:type="dxa"/>
            <w:tcBorders>
              <w:top w:val="single" w:sz="4" w:space="0" w:color="auto"/>
              <w:left w:val="nil"/>
              <w:bottom w:val="single" w:sz="4" w:space="0" w:color="auto"/>
              <w:right w:val="single" w:sz="4" w:space="0" w:color="auto"/>
            </w:tcBorders>
            <w:vAlign w:val="center"/>
          </w:tcPr>
          <w:p w:rsidR="00FE117C" w:rsidRPr="00DA4C0E" w:rsidRDefault="00FE117C" w:rsidP="00FE117C">
            <w:pPr>
              <w:jc w:val="center"/>
              <w:rPr>
                <w:rFonts w:ascii="Book Antiqua" w:hAnsi="Book Antiqua"/>
                <w:b/>
                <w:bCs/>
                <w:color w:val="000000"/>
              </w:rPr>
            </w:pPr>
            <w:r w:rsidRPr="00DA4C0E">
              <w:rPr>
                <w:rFonts w:ascii="Book Antiqua" w:hAnsi="Book Antiqua"/>
                <w:b/>
                <w:bCs/>
                <w:color w:val="000000"/>
              </w:rPr>
              <w:t>Rupees</w:t>
            </w:r>
          </w:p>
        </w:tc>
        <w:tc>
          <w:tcPr>
            <w:tcW w:w="2552" w:type="dxa"/>
            <w:tcBorders>
              <w:top w:val="single" w:sz="4" w:space="0" w:color="auto"/>
              <w:left w:val="nil"/>
              <w:bottom w:val="single" w:sz="4" w:space="0" w:color="auto"/>
              <w:right w:val="single" w:sz="4" w:space="0" w:color="auto"/>
            </w:tcBorders>
            <w:vAlign w:val="center"/>
          </w:tcPr>
          <w:p w:rsidR="00FE117C" w:rsidRPr="00DA4C0E" w:rsidRDefault="00FE117C" w:rsidP="00FE117C">
            <w:pPr>
              <w:jc w:val="center"/>
              <w:rPr>
                <w:rFonts w:ascii="Book Antiqua" w:hAnsi="Book Antiqua"/>
                <w:b/>
                <w:bCs/>
                <w:color w:val="000000"/>
              </w:rPr>
            </w:pPr>
            <w:r w:rsidRPr="00DA4C0E">
              <w:rPr>
                <w:rFonts w:ascii="Book Antiqua" w:hAnsi="Book Antiqua"/>
                <w:b/>
                <w:bCs/>
                <w:color w:val="000000"/>
              </w:rPr>
              <w:t>Financial Institution</w:t>
            </w:r>
          </w:p>
        </w:tc>
      </w:tr>
      <w:tr w:rsidR="00FE117C" w:rsidRPr="00DA4C0E" w:rsidTr="00FE117C">
        <w:trPr>
          <w:trHeight w:val="1320"/>
        </w:trPr>
        <w:tc>
          <w:tcPr>
            <w:tcW w:w="852" w:type="dxa"/>
            <w:tcBorders>
              <w:top w:val="nil"/>
              <w:left w:val="single" w:sz="4" w:space="0" w:color="auto"/>
              <w:bottom w:val="single" w:sz="4" w:space="0" w:color="auto"/>
              <w:right w:val="single" w:sz="4" w:space="0" w:color="auto"/>
            </w:tcBorders>
            <w:vAlign w:val="center"/>
          </w:tcPr>
          <w:p w:rsidR="00FE117C" w:rsidRPr="00DA4C0E" w:rsidRDefault="00FE117C" w:rsidP="00FE117C">
            <w:pPr>
              <w:jc w:val="center"/>
              <w:rPr>
                <w:rFonts w:ascii="Book Antiqua" w:hAnsi="Book Antiqua"/>
                <w:color w:val="000000"/>
                <w:lang w:val="en-IN" w:eastAsia="en-IN"/>
              </w:rPr>
            </w:pPr>
            <w:r>
              <w:rPr>
                <w:rFonts w:ascii="Book Antiqua" w:hAnsi="Book Antiqua"/>
                <w:color w:val="000000"/>
                <w:lang w:val="en-IN" w:eastAsia="en-IN"/>
              </w:rPr>
              <w:t>1</w:t>
            </w:r>
          </w:p>
        </w:tc>
        <w:tc>
          <w:tcPr>
            <w:tcW w:w="3543" w:type="dxa"/>
            <w:tcBorders>
              <w:top w:val="nil"/>
              <w:left w:val="nil"/>
              <w:bottom w:val="single" w:sz="4" w:space="0" w:color="auto"/>
              <w:right w:val="single" w:sz="4" w:space="0" w:color="auto"/>
            </w:tcBorders>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VA Champ Industries Private Limited, B-12, Jeedimetla, Qutubullapur (M), Medchal-Malkajgiri District</w:t>
            </w:r>
          </w:p>
        </w:tc>
        <w:tc>
          <w:tcPr>
            <w:tcW w:w="1134" w:type="dxa"/>
            <w:tcBorders>
              <w:top w:val="nil"/>
              <w:left w:val="nil"/>
              <w:bottom w:val="single" w:sz="4" w:space="0" w:color="auto"/>
              <w:right w:val="single" w:sz="4" w:space="0" w:color="auto"/>
            </w:tcBorders>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2551" w:type="dxa"/>
            <w:tcBorders>
              <w:top w:val="nil"/>
              <w:left w:val="nil"/>
              <w:bottom w:val="single" w:sz="4" w:space="0" w:color="auto"/>
              <w:right w:val="single" w:sz="4" w:space="0" w:color="auto"/>
            </w:tcBorders>
          </w:tcPr>
          <w:p w:rsidR="00FE117C" w:rsidRPr="00DA4C0E" w:rsidRDefault="00FE117C" w:rsidP="00FE117C">
            <w:pPr>
              <w:rPr>
                <w:rFonts w:ascii="Book Antiqua" w:hAnsi="Book Antiqua"/>
                <w:color w:val="000000"/>
              </w:rPr>
            </w:pPr>
            <w:r w:rsidRPr="00DA4C0E">
              <w:rPr>
                <w:rFonts w:ascii="Book Antiqua" w:hAnsi="Book Antiqua"/>
                <w:color w:val="000000"/>
              </w:rPr>
              <w:t>Rs. 22,42,240/- (Rupees Twenty Two Lakhs Forty Two Thousand Two Hundred and Forty Only)</w:t>
            </w:r>
          </w:p>
        </w:tc>
        <w:tc>
          <w:tcPr>
            <w:tcW w:w="2552" w:type="dxa"/>
            <w:tcBorders>
              <w:top w:val="nil"/>
              <w:left w:val="nil"/>
              <w:bottom w:val="single" w:sz="4" w:space="0" w:color="auto"/>
              <w:right w:val="single" w:sz="4" w:space="0" w:color="auto"/>
            </w:tcBorders>
            <w:vAlign w:val="bottom"/>
          </w:tcPr>
          <w:p w:rsidR="00FE117C" w:rsidRPr="00DA4C0E" w:rsidRDefault="00FE117C" w:rsidP="00FE117C">
            <w:pPr>
              <w:rPr>
                <w:rFonts w:ascii="Book Antiqua" w:hAnsi="Book Antiqua"/>
                <w:color w:val="000000"/>
              </w:rPr>
            </w:pPr>
            <w:r w:rsidRPr="00DA4C0E">
              <w:rPr>
                <w:rFonts w:ascii="Book Antiqua" w:hAnsi="Book Antiqua"/>
                <w:color w:val="000000"/>
              </w:rPr>
              <w:t>The Cosmo Co-op bank Bank Limited, Nacharam</w:t>
            </w:r>
          </w:p>
        </w:tc>
      </w:tr>
      <w:tr w:rsidR="00FE117C" w:rsidRPr="00DA4C0E" w:rsidTr="00FE117C">
        <w:trPr>
          <w:trHeight w:val="1575"/>
        </w:trPr>
        <w:tc>
          <w:tcPr>
            <w:tcW w:w="852" w:type="dxa"/>
            <w:tcBorders>
              <w:top w:val="nil"/>
              <w:left w:val="single" w:sz="4" w:space="0" w:color="auto"/>
              <w:bottom w:val="single" w:sz="4" w:space="0" w:color="auto"/>
              <w:right w:val="single" w:sz="4" w:space="0" w:color="auto"/>
            </w:tcBorders>
            <w:vAlign w:val="center"/>
          </w:tcPr>
          <w:p w:rsidR="00FE117C" w:rsidRPr="00DA4C0E" w:rsidRDefault="00FE117C" w:rsidP="00FE117C">
            <w:pPr>
              <w:jc w:val="center"/>
              <w:rPr>
                <w:rFonts w:ascii="Book Antiqua" w:hAnsi="Book Antiqua"/>
                <w:color w:val="000000"/>
                <w:lang w:val="en-IN" w:eastAsia="en-IN"/>
              </w:rPr>
            </w:pPr>
            <w:r>
              <w:rPr>
                <w:rFonts w:ascii="Book Antiqua" w:hAnsi="Book Antiqua"/>
                <w:color w:val="000000"/>
                <w:lang w:val="en-IN" w:eastAsia="en-IN"/>
              </w:rPr>
              <w:t>2</w:t>
            </w:r>
          </w:p>
        </w:tc>
        <w:tc>
          <w:tcPr>
            <w:tcW w:w="3543" w:type="dxa"/>
            <w:tcBorders>
              <w:top w:val="nil"/>
              <w:left w:val="nil"/>
              <w:bottom w:val="single" w:sz="4" w:space="0" w:color="auto"/>
              <w:right w:val="single" w:sz="4" w:space="0" w:color="auto"/>
            </w:tcBorders>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Mahasri Granites,  Sy.No. 333, Khazipur Village, Karimnagar (M), and District </w:t>
            </w:r>
          </w:p>
        </w:tc>
        <w:tc>
          <w:tcPr>
            <w:tcW w:w="1134" w:type="dxa"/>
            <w:tcBorders>
              <w:top w:val="nil"/>
              <w:left w:val="nil"/>
              <w:bottom w:val="single" w:sz="4" w:space="0" w:color="auto"/>
              <w:right w:val="single" w:sz="4" w:space="0" w:color="auto"/>
            </w:tcBorders>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 xml:space="preserve">T-IDEA </w:t>
            </w:r>
          </w:p>
        </w:tc>
        <w:tc>
          <w:tcPr>
            <w:tcW w:w="2551" w:type="dxa"/>
            <w:tcBorders>
              <w:top w:val="nil"/>
              <w:left w:val="nil"/>
              <w:bottom w:val="single" w:sz="4" w:space="0" w:color="auto"/>
              <w:right w:val="single" w:sz="4" w:space="0" w:color="auto"/>
            </w:tcBorders>
          </w:tcPr>
          <w:p w:rsidR="00FE117C" w:rsidRPr="00DA4C0E" w:rsidRDefault="00FE117C" w:rsidP="00FE117C">
            <w:pPr>
              <w:rPr>
                <w:rFonts w:ascii="Book Antiqua" w:hAnsi="Book Antiqua"/>
                <w:color w:val="000000"/>
              </w:rPr>
            </w:pPr>
            <w:r w:rsidRPr="00DA4C0E">
              <w:rPr>
                <w:rFonts w:ascii="Book Antiqua" w:hAnsi="Book Antiqua"/>
                <w:color w:val="000000"/>
              </w:rPr>
              <w:t>Rs. 26,13,042/- (Rupees Twenty Six Lakhs Thirteen Thousand and Forty Two Only)</w:t>
            </w:r>
          </w:p>
        </w:tc>
        <w:tc>
          <w:tcPr>
            <w:tcW w:w="2552" w:type="dxa"/>
            <w:tcBorders>
              <w:top w:val="nil"/>
              <w:left w:val="nil"/>
              <w:bottom w:val="single" w:sz="4" w:space="0" w:color="auto"/>
              <w:right w:val="single" w:sz="4" w:space="0" w:color="auto"/>
            </w:tcBorders>
          </w:tcPr>
          <w:p w:rsidR="00FE117C" w:rsidRPr="00DA4C0E" w:rsidRDefault="00FE117C" w:rsidP="00FE117C">
            <w:pPr>
              <w:rPr>
                <w:rFonts w:ascii="Book Antiqua" w:hAnsi="Book Antiqua"/>
                <w:color w:val="000000"/>
              </w:rPr>
            </w:pPr>
            <w:r w:rsidRPr="00DA4C0E">
              <w:rPr>
                <w:rFonts w:ascii="Book Antiqua" w:hAnsi="Book Antiqua"/>
                <w:color w:val="000000"/>
              </w:rPr>
              <w:t xml:space="preserve">APSFC, Karimnagar </w:t>
            </w:r>
          </w:p>
        </w:tc>
      </w:tr>
    </w:tbl>
    <w:p w:rsidR="00FE117C" w:rsidRDefault="00FE117C" w:rsidP="00DA73E4">
      <w:pPr>
        <w:pStyle w:val="Bullet1"/>
        <w:rPr>
          <w:rFonts w:ascii="Book Antiqua" w:hAnsi="Book Antiqua"/>
          <w:b/>
          <w:sz w:val="22"/>
          <w:szCs w:val="22"/>
          <w:u w:val="single"/>
        </w:rPr>
      </w:pPr>
    </w:p>
    <w:p w:rsidR="00D37E1B" w:rsidRDefault="00D37E1B" w:rsidP="00DA73E4">
      <w:pPr>
        <w:pStyle w:val="Bullet1"/>
        <w:rPr>
          <w:rFonts w:ascii="Book Antiqua" w:hAnsi="Book Antiqua"/>
          <w:b/>
          <w:sz w:val="22"/>
          <w:szCs w:val="22"/>
          <w:u w:val="single"/>
        </w:rPr>
      </w:pPr>
    </w:p>
    <w:p w:rsidR="00D37E1B" w:rsidRDefault="00D37E1B" w:rsidP="00DA73E4">
      <w:pPr>
        <w:pStyle w:val="Bullet1"/>
        <w:rPr>
          <w:rFonts w:ascii="Book Antiqua" w:hAnsi="Book Antiqua"/>
          <w:b/>
          <w:sz w:val="22"/>
          <w:szCs w:val="22"/>
          <w:u w:val="single"/>
        </w:rPr>
      </w:pPr>
    </w:p>
    <w:p w:rsidR="00D134D7" w:rsidRDefault="00D134D7" w:rsidP="00DA73E4">
      <w:pPr>
        <w:pStyle w:val="Bullet1"/>
        <w:rPr>
          <w:rFonts w:ascii="Book Antiqua" w:hAnsi="Book Antiqua"/>
          <w:b/>
          <w:sz w:val="22"/>
          <w:szCs w:val="22"/>
          <w:u w:val="single"/>
        </w:rPr>
      </w:pPr>
    </w:p>
    <w:p w:rsidR="00D134D7" w:rsidRDefault="00D134D7" w:rsidP="00DA73E4">
      <w:pPr>
        <w:pStyle w:val="Bullet1"/>
        <w:rPr>
          <w:rFonts w:ascii="Book Antiqua" w:hAnsi="Book Antiqua"/>
          <w:b/>
          <w:sz w:val="22"/>
          <w:szCs w:val="22"/>
          <w:u w:val="single"/>
        </w:rPr>
      </w:pPr>
    </w:p>
    <w:p w:rsidR="00D134D7" w:rsidRDefault="00D134D7" w:rsidP="00DA73E4">
      <w:pPr>
        <w:pStyle w:val="Bullet1"/>
        <w:rPr>
          <w:rFonts w:ascii="Book Antiqua" w:hAnsi="Book Antiqua"/>
          <w:b/>
          <w:sz w:val="22"/>
          <w:szCs w:val="22"/>
          <w:u w:val="single"/>
        </w:rPr>
      </w:pPr>
    </w:p>
    <w:p w:rsidR="00D134D7" w:rsidRPr="00B712AD" w:rsidRDefault="00D134D7" w:rsidP="00DA73E4">
      <w:pPr>
        <w:pStyle w:val="Bullet1"/>
        <w:rPr>
          <w:rFonts w:ascii="Book Antiqua" w:hAnsi="Book Antiqua"/>
          <w:b/>
          <w:sz w:val="22"/>
          <w:szCs w:val="22"/>
          <w:u w:val="single"/>
        </w:rPr>
      </w:pPr>
    </w:p>
    <w:p w:rsidR="0027244F" w:rsidRDefault="0027244F" w:rsidP="0027244F">
      <w:pPr>
        <w:pStyle w:val="DefaultText1"/>
        <w:rPr>
          <w:b/>
          <w:sz w:val="22"/>
          <w:szCs w:val="22"/>
          <w:u w:val="single"/>
        </w:rPr>
      </w:pPr>
    </w:p>
    <w:p w:rsidR="0027244F" w:rsidRDefault="0027244F" w:rsidP="0027244F">
      <w:pPr>
        <w:pStyle w:val="DefaultText1"/>
        <w:rPr>
          <w:b/>
          <w:sz w:val="22"/>
          <w:szCs w:val="22"/>
          <w:u w:val="single"/>
        </w:rPr>
      </w:pPr>
    </w:p>
    <w:p w:rsidR="000E1220" w:rsidRDefault="000E1220" w:rsidP="0027244F">
      <w:pPr>
        <w:pStyle w:val="DefaultText1"/>
        <w:rPr>
          <w:b/>
          <w:sz w:val="22"/>
          <w:szCs w:val="22"/>
          <w:u w:val="single"/>
        </w:rPr>
      </w:pPr>
    </w:p>
    <w:p w:rsidR="000E1220" w:rsidRDefault="000E1220" w:rsidP="0027244F">
      <w:pPr>
        <w:pStyle w:val="DefaultText1"/>
        <w:rPr>
          <w:b/>
          <w:sz w:val="22"/>
          <w:szCs w:val="22"/>
          <w:u w:val="single"/>
        </w:rPr>
      </w:pPr>
    </w:p>
    <w:p w:rsidR="000E3BEA" w:rsidRDefault="000E3BEA" w:rsidP="0027244F">
      <w:pPr>
        <w:pStyle w:val="DefaultText1"/>
        <w:rPr>
          <w:b/>
          <w:sz w:val="22"/>
          <w:szCs w:val="22"/>
          <w:u w:val="single"/>
        </w:rPr>
      </w:pPr>
    </w:p>
    <w:p w:rsidR="000E3BEA" w:rsidRDefault="000E3BEA">
      <w:pPr>
        <w:spacing w:after="0" w:line="240" w:lineRule="auto"/>
        <w:rPr>
          <w:rFonts w:ascii="Times New Roman" w:eastAsia="Times New Roman" w:hAnsi="Times New Roman"/>
          <w:b/>
          <w:u w:val="single"/>
        </w:rPr>
      </w:pPr>
      <w:r>
        <w:rPr>
          <w:b/>
          <w:u w:val="single"/>
        </w:rPr>
        <w:br w:type="page"/>
      </w:r>
    </w:p>
    <w:p w:rsidR="0027244F" w:rsidRPr="0002513F" w:rsidRDefault="0027244F" w:rsidP="0002513F">
      <w:pPr>
        <w:pStyle w:val="DefaultText1"/>
        <w:rPr>
          <w:b/>
          <w:sz w:val="22"/>
          <w:szCs w:val="22"/>
          <w:u w:val="single"/>
        </w:rPr>
      </w:pPr>
      <w:r w:rsidRPr="00AE0F5E">
        <w:rPr>
          <w:rFonts w:ascii="Book Antiqua" w:hAnsi="Book Antiqua"/>
          <w:b/>
          <w:u w:val="single"/>
        </w:rPr>
        <w:lastRenderedPageBreak/>
        <w:t xml:space="preserve">REIMBURSEMENT OF STAMP DUTY </w:t>
      </w:r>
      <w:r w:rsidR="00FE117C" w:rsidRPr="00454A00">
        <w:rPr>
          <w:rFonts w:ascii="Book Antiqua" w:hAnsi="Book Antiqua"/>
          <w:b/>
          <w:u w:val="single"/>
        </w:rPr>
        <w:t>(OFF-LINE)</w:t>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u w:val="single"/>
        </w:rPr>
        <w:t>ANNEXURE – II</w:t>
      </w:r>
      <w:r w:rsidR="00FE117C">
        <w:rPr>
          <w:rFonts w:ascii="Book Antiqua" w:hAnsi="Book Antiqua"/>
          <w:b/>
          <w:u w:val="single"/>
        </w:rPr>
        <w:t>I</w:t>
      </w:r>
    </w:p>
    <w:p w:rsidR="0027244F" w:rsidRDefault="0027244F" w:rsidP="0027244F">
      <w:pPr>
        <w:spacing w:after="0" w:line="240" w:lineRule="auto"/>
        <w:ind w:right="-306"/>
        <w:rPr>
          <w:rFonts w:ascii="Book Antiqua" w:hAnsi="Book Antiqua"/>
          <w:b/>
          <w:u w:val="single"/>
        </w:rPr>
      </w:pPr>
    </w:p>
    <w:p w:rsidR="00FE117C" w:rsidRDefault="00FE117C" w:rsidP="0027244F">
      <w:pPr>
        <w:spacing w:after="0" w:line="240" w:lineRule="auto"/>
        <w:ind w:right="-306"/>
        <w:rPr>
          <w:rFonts w:ascii="Book Antiqua" w:hAnsi="Book Antiqua"/>
          <w:b/>
          <w:u w:val="single"/>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3827"/>
        <w:gridCol w:w="1701"/>
        <w:gridCol w:w="3260"/>
      </w:tblGrid>
      <w:tr w:rsidR="00FE117C" w:rsidRPr="00DA4C0E" w:rsidTr="00FE117C">
        <w:trPr>
          <w:trHeight w:val="330"/>
        </w:trPr>
        <w:tc>
          <w:tcPr>
            <w:tcW w:w="710" w:type="dxa"/>
            <w:vAlign w:val="center"/>
          </w:tcPr>
          <w:p w:rsidR="00FE117C" w:rsidRPr="00F22E7A" w:rsidRDefault="00FE117C" w:rsidP="00FE117C">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Sl. No</w:t>
            </w:r>
          </w:p>
        </w:tc>
        <w:tc>
          <w:tcPr>
            <w:tcW w:w="3827" w:type="dxa"/>
            <w:shd w:val="clear" w:color="auto" w:fill="auto"/>
            <w:vAlign w:val="center"/>
            <w:hideMark/>
          </w:tcPr>
          <w:p w:rsidR="00FE117C" w:rsidRPr="00F22E7A" w:rsidRDefault="00FE117C" w:rsidP="00FE117C">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Name &amp; Address of the Unit</w:t>
            </w:r>
          </w:p>
        </w:tc>
        <w:tc>
          <w:tcPr>
            <w:tcW w:w="1701" w:type="dxa"/>
            <w:shd w:val="clear" w:color="auto" w:fill="auto"/>
            <w:vAlign w:val="center"/>
            <w:hideMark/>
          </w:tcPr>
          <w:p w:rsidR="00FE117C" w:rsidRPr="00F22E7A" w:rsidRDefault="00FE117C" w:rsidP="00FE117C">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Date of receipt</w:t>
            </w:r>
          </w:p>
        </w:tc>
        <w:tc>
          <w:tcPr>
            <w:tcW w:w="3260" w:type="dxa"/>
            <w:vAlign w:val="center"/>
          </w:tcPr>
          <w:p w:rsidR="00FE117C" w:rsidRPr="00F22E7A" w:rsidRDefault="00FE117C" w:rsidP="00FE117C">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Recommended Amount</w:t>
            </w:r>
          </w:p>
        </w:tc>
      </w:tr>
      <w:tr w:rsidR="00FE117C" w:rsidRPr="00DA4C0E" w:rsidTr="00FE117C">
        <w:trPr>
          <w:trHeight w:val="990"/>
        </w:trPr>
        <w:tc>
          <w:tcPr>
            <w:tcW w:w="710"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w:t>
            </w:r>
          </w:p>
        </w:tc>
        <w:tc>
          <w:tcPr>
            <w:tcW w:w="3827"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Srinivasa Cotton Industries, Sy.No. 108/AA, Gollapally (V), Jagdevpur (M), Siddipet District </w:t>
            </w:r>
          </w:p>
        </w:tc>
        <w:tc>
          <w:tcPr>
            <w:tcW w:w="1701"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260" w:type="dxa"/>
          </w:tcPr>
          <w:p w:rsidR="00FE117C" w:rsidRPr="00DA4C0E" w:rsidRDefault="00FE117C" w:rsidP="00FE117C">
            <w:pPr>
              <w:rPr>
                <w:rFonts w:ascii="Book Antiqua" w:hAnsi="Book Antiqua"/>
                <w:color w:val="000000"/>
              </w:rPr>
            </w:pPr>
            <w:r w:rsidRPr="00DA4C0E">
              <w:rPr>
                <w:rFonts w:ascii="Book Antiqua" w:hAnsi="Book Antiqua"/>
                <w:color w:val="000000"/>
              </w:rPr>
              <w:t>Rs. 10,560/- (Rupees Ten Thousand Five Hundred and Sixty Only)</w:t>
            </w:r>
          </w:p>
        </w:tc>
      </w:tr>
      <w:tr w:rsidR="00FE117C" w:rsidRPr="00DA4C0E" w:rsidTr="00FE117C">
        <w:trPr>
          <w:trHeight w:val="1320"/>
        </w:trPr>
        <w:tc>
          <w:tcPr>
            <w:tcW w:w="710"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2</w:t>
            </w:r>
          </w:p>
        </w:tc>
        <w:tc>
          <w:tcPr>
            <w:tcW w:w="3827"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Tirumala Cotton Industries, Sy. No.307, Ahmed Nagar, Mubarakpur (V), Doulthabad (M), Siddipet District </w:t>
            </w:r>
          </w:p>
        </w:tc>
        <w:tc>
          <w:tcPr>
            <w:tcW w:w="1701"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260" w:type="dxa"/>
          </w:tcPr>
          <w:p w:rsidR="00FE117C" w:rsidRPr="00DA4C0E" w:rsidRDefault="00FE117C" w:rsidP="00FE117C">
            <w:pPr>
              <w:rPr>
                <w:rFonts w:ascii="Book Antiqua" w:hAnsi="Book Antiqua"/>
                <w:color w:val="000000"/>
              </w:rPr>
            </w:pPr>
            <w:r w:rsidRPr="00DA4C0E">
              <w:rPr>
                <w:rFonts w:ascii="Book Antiqua" w:hAnsi="Book Antiqua"/>
                <w:color w:val="000000"/>
              </w:rPr>
              <w:t>Rs. 39,850/- (Rupees Thirty Nine Thousand Eight Hundred and Fifty Only)</w:t>
            </w:r>
          </w:p>
        </w:tc>
      </w:tr>
      <w:tr w:rsidR="00FE117C" w:rsidRPr="00DA4C0E" w:rsidTr="00FE117C">
        <w:trPr>
          <w:trHeight w:val="1320"/>
        </w:trPr>
        <w:tc>
          <w:tcPr>
            <w:tcW w:w="710"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3</w:t>
            </w:r>
          </w:p>
        </w:tc>
        <w:tc>
          <w:tcPr>
            <w:tcW w:w="3827"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Gomatha Cotton Industries, Sy. No.1120 &amp; 1121, Karimnagar road, Husnabad (V&amp;M), Siddipet District </w:t>
            </w:r>
          </w:p>
        </w:tc>
        <w:tc>
          <w:tcPr>
            <w:tcW w:w="1701"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260" w:type="dxa"/>
          </w:tcPr>
          <w:p w:rsidR="00FE117C" w:rsidRPr="00DA4C0E" w:rsidRDefault="00FE117C" w:rsidP="00FE117C">
            <w:pPr>
              <w:rPr>
                <w:rFonts w:ascii="Book Antiqua" w:hAnsi="Book Antiqua"/>
                <w:color w:val="000000"/>
              </w:rPr>
            </w:pPr>
            <w:r w:rsidRPr="00DA4C0E">
              <w:rPr>
                <w:rFonts w:ascii="Book Antiqua" w:hAnsi="Book Antiqua"/>
                <w:color w:val="000000"/>
              </w:rPr>
              <w:t>Rs. 18,000/- (Rupees Eighteen Thousand Only)</w:t>
            </w:r>
          </w:p>
        </w:tc>
      </w:tr>
      <w:tr w:rsidR="00FE117C" w:rsidRPr="00DA4C0E" w:rsidTr="00FE117C">
        <w:trPr>
          <w:trHeight w:val="990"/>
        </w:trPr>
        <w:tc>
          <w:tcPr>
            <w:tcW w:w="710"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4</w:t>
            </w:r>
          </w:p>
        </w:tc>
        <w:tc>
          <w:tcPr>
            <w:tcW w:w="3827"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Vision Engineers, Plot No. 61, Phase-III, IDA, Cherlapally, Kapra (M), Medchal-Malkajgiri District</w:t>
            </w:r>
          </w:p>
        </w:tc>
        <w:tc>
          <w:tcPr>
            <w:tcW w:w="1701"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260" w:type="dxa"/>
          </w:tcPr>
          <w:p w:rsidR="00FE117C" w:rsidRPr="00DA4C0E" w:rsidRDefault="00FE117C" w:rsidP="00FE117C">
            <w:pPr>
              <w:rPr>
                <w:rFonts w:ascii="Book Antiqua" w:hAnsi="Book Antiqua"/>
                <w:color w:val="000000"/>
              </w:rPr>
            </w:pPr>
            <w:r w:rsidRPr="00DA4C0E">
              <w:rPr>
                <w:rFonts w:ascii="Book Antiqua" w:hAnsi="Book Antiqua"/>
                <w:color w:val="000000"/>
              </w:rPr>
              <w:t>Rs. 54,165/- (Rupees Fifty Four Thousand One Hundred and Sixty Five Only)</w:t>
            </w:r>
          </w:p>
        </w:tc>
      </w:tr>
      <w:tr w:rsidR="00FE117C" w:rsidRPr="00DA4C0E" w:rsidTr="00FE117C">
        <w:trPr>
          <w:trHeight w:val="1320"/>
        </w:trPr>
        <w:tc>
          <w:tcPr>
            <w:tcW w:w="710"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5</w:t>
            </w:r>
          </w:p>
        </w:tc>
        <w:tc>
          <w:tcPr>
            <w:tcW w:w="3827"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Manikanta Mining Equipments, Plot No. 205/2 Part, Phase-II, IDA, Cherlapally, Kapra (M), Medchal-Malkajgiri District</w:t>
            </w:r>
          </w:p>
        </w:tc>
        <w:tc>
          <w:tcPr>
            <w:tcW w:w="1701"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260" w:type="dxa"/>
          </w:tcPr>
          <w:p w:rsidR="00FE117C" w:rsidRPr="00DA4C0E" w:rsidRDefault="00FE117C" w:rsidP="00FE117C">
            <w:pPr>
              <w:rPr>
                <w:rFonts w:ascii="Book Antiqua" w:hAnsi="Book Antiqua"/>
                <w:color w:val="000000"/>
              </w:rPr>
            </w:pPr>
            <w:r w:rsidRPr="00DA4C0E">
              <w:rPr>
                <w:rFonts w:ascii="Book Antiqua" w:hAnsi="Book Antiqua"/>
                <w:color w:val="000000"/>
              </w:rPr>
              <w:t>Rs. 3,08,660/- (Rupees Three Lakhs Eight Thousand Six Hundred and Sixty Only)</w:t>
            </w:r>
          </w:p>
        </w:tc>
      </w:tr>
      <w:tr w:rsidR="00FE117C" w:rsidRPr="00DA4C0E" w:rsidTr="00FE117C">
        <w:trPr>
          <w:trHeight w:val="1320"/>
        </w:trPr>
        <w:tc>
          <w:tcPr>
            <w:tcW w:w="710"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6</w:t>
            </w:r>
          </w:p>
        </w:tc>
        <w:tc>
          <w:tcPr>
            <w:tcW w:w="3827"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Q-Tech Metal Vessels (p) Limited, Plot No.3/4, Automotive Industrial Park, Kallakal (V), Toopran (M), Medak District </w:t>
            </w:r>
          </w:p>
        </w:tc>
        <w:tc>
          <w:tcPr>
            <w:tcW w:w="1701"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260" w:type="dxa"/>
          </w:tcPr>
          <w:p w:rsidR="00FE117C" w:rsidRPr="00DA4C0E" w:rsidRDefault="00FE117C" w:rsidP="00FE117C">
            <w:pPr>
              <w:rPr>
                <w:rFonts w:ascii="Book Antiqua" w:hAnsi="Book Antiqua"/>
                <w:color w:val="000000"/>
              </w:rPr>
            </w:pPr>
            <w:r w:rsidRPr="00DA4C0E">
              <w:rPr>
                <w:rFonts w:ascii="Book Antiqua" w:hAnsi="Book Antiqua"/>
                <w:color w:val="000000"/>
              </w:rPr>
              <w:t>Rs. 3,89,020/- (Rupees Three Lakhs Eighty Nine Thousand Twenty Only)</w:t>
            </w:r>
          </w:p>
        </w:tc>
      </w:tr>
      <w:tr w:rsidR="00FE117C" w:rsidRPr="00DA4C0E" w:rsidTr="00FE117C">
        <w:trPr>
          <w:trHeight w:val="1980"/>
        </w:trPr>
        <w:tc>
          <w:tcPr>
            <w:tcW w:w="710"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7</w:t>
            </w:r>
          </w:p>
        </w:tc>
        <w:tc>
          <w:tcPr>
            <w:tcW w:w="3827"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Shubham Textplast (P), Limited, Plot No 25, Sy. No. 408 to 435, 437 to 445, 452 to 459, Polepally(V), TSIIC – IALA, GIP, Jadcherla(M), Mahabubnagar District</w:t>
            </w:r>
          </w:p>
        </w:tc>
        <w:tc>
          <w:tcPr>
            <w:tcW w:w="1701"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260" w:type="dxa"/>
          </w:tcPr>
          <w:p w:rsidR="00FE117C" w:rsidRPr="00DA4C0E" w:rsidRDefault="00FE117C" w:rsidP="00FE117C">
            <w:pPr>
              <w:rPr>
                <w:rFonts w:ascii="Book Antiqua" w:hAnsi="Book Antiqua"/>
                <w:color w:val="000000"/>
              </w:rPr>
            </w:pPr>
            <w:r w:rsidRPr="00DA4C0E">
              <w:rPr>
                <w:rFonts w:ascii="Book Antiqua" w:hAnsi="Book Antiqua"/>
                <w:color w:val="000000"/>
              </w:rPr>
              <w:t>Rs. 4,90,195/- (Rupees Four Lakhs Ninety Thousand One Hundred and Ninety Five Only)</w:t>
            </w:r>
          </w:p>
        </w:tc>
      </w:tr>
      <w:tr w:rsidR="00FE117C" w:rsidRPr="00DA4C0E" w:rsidTr="00FE117C">
        <w:trPr>
          <w:trHeight w:val="1320"/>
        </w:trPr>
        <w:tc>
          <w:tcPr>
            <w:tcW w:w="710"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8</w:t>
            </w:r>
          </w:p>
        </w:tc>
        <w:tc>
          <w:tcPr>
            <w:tcW w:w="3827"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Krishna Priya Alloy Castings, 10/K6, IDA, Phase-III, Pashamailaram, Patancheru, Sangareddy District</w:t>
            </w:r>
          </w:p>
        </w:tc>
        <w:tc>
          <w:tcPr>
            <w:tcW w:w="1701"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260" w:type="dxa"/>
          </w:tcPr>
          <w:p w:rsidR="00FE117C" w:rsidRPr="00DA4C0E" w:rsidRDefault="00FE117C" w:rsidP="00FE117C">
            <w:pPr>
              <w:rPr>
                <w:rFonts w:ascii="Book Antiqua" w:hAnsi="Book Antiqua"/>
                <w:color w:val="000000"/>
              </w:rPr>
            </w:pPr>
            <w:r w:rsidRPr="00DA4C0E">
              <w:rPr>
                <w:rFonts w:ascii="Book Antiqua" w:hAnsi="Book Antiqua"/>
                <w:color w:val="000000"/>
              </w:rPr>
              <w:t>Rs. 4,20,240/- (Rupees Four Lakhs Twenty Thousand Two Hundred and Forty Only)</w:t>
            </w:r>
          </w:p>
        </w:tc>
      </w:tr>
      <w:tr w:rsidR="00FE117C" w:rsidRPr="00DA4C0E" w:rsidTr="00FE117C">
        <w:trPr>
          <w:trHeight w:val="990"/>
        </w:trPr>
        <w:tc>
          <w:tcPr>
            <w:tcW w:w="710"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lastRenderedPageBreak/>
              <w:t>9</w:t>
            </w:r>
          </w:p>
        </w:tc>
        <w:tc>
          <w:tcPr>
            <w:tcW w:w="3827"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Lovely Granites, Sy.No. 42/B, Khazipur (v), Kothapally (M), Karimnagar District </w:t>
            </w:r>
          </w:p>
        </w:tc>
        <w:tc>
          <w:tcPr>
            <w:tcW w:w="1701"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260" w:type="dxa"/>
          </w:tcPr>
          <w:p w:rsidR="00FE117C" w:rsidRPr="00DA4C0E" w:rsidRDefault="00FE117C" w:rsidP="00FE117C">
            <w:pPr>
              <w:rPr>
                <w:rFonts w:ascii="Book Antiqua" w:hAnsi="Book Antiqua"/>
                <w:color w:val="000000"/>
              </w:rPr>
            </w:pPr>
            <w:r w:rsidRPr="00DA4C0E">
              <w:rPr>
                <w:rFonts w:ascii="Book Antiqua" w:hAnsi="Book Antiqua"/>
                <w:color w:val="000000"/>
              </w:rPr>
              <w:t>Rs. 20,630/- (Rupees Twenty Thousand Six Hundred and Thirty Only)</w:t>
            </w:r>
          </w:p>
        </w:tc>
      </w:tr>
    </w:tbl>
    <w:p w:rsidR="00FE117C" w:rsidRDefault="00FE117C" w:rsidP="0027244F">
      <w:pPr>
        <w:spacing w:after="0" w:line="240" w:lineRule="auto"/>
        <w:ind w:right="-306"/>
        <w:rPr>
          <w:rFonts w:ascii="Book Antiqua" w:hAnsi="Book Antiqua"/>
          <w:b/>
          <w:u w:val="single"/>
        </w:rPr>
      </w:pPr>
    </w:p>
    <w:p w:rsidR="00FE117C" w:rsidRDefault="00FE117C">
      <w:pPr>
        <w:spacing w:after="0" w:line="240" w:lineRule="auto"/>
        <w:rPr>
          <w:rFonts w:ascii="Book Antiqua" w:hAnsi="Book Antiqua"/>
          <w:b/>
          <w:u w:val="single"/>
        </w:rPr>
      </w:pPr>
      <w:r>
        <w:rPr>
          <w:rFonts w:ascii="Book Antiqua" w:hAnsi="Book Antiqua"/>
          <w:b/>
          <w:u w:val="single"/>
        </w:rPr>
        <w:br w:type="page"/>
      </w:r>
    </w:p>
    <w:p w:rsidR="00FE117C" w:rsidRPr="00AE0F5E" w:rsidRDefault="00FE117C" w:rsidP="00FE117C">
      <w:pPr>
        <w:spacing w:after="0" w:line="240" w:lineRule="auto"/>
        <w:ind w:right="-306"/>
        <w:rPr>
          <w:rFonts w:ascii="Book Antiqua" w:hAnsi="Book Antiqua"/>
          <w:b/>
          <w:u w:val="single"/>
        </w:rPr>
      </w:pPr>
      <w:r w:rsidRPr="00AE0F5E">
        <w:rPr>
          <w:rFonts w:ascii="Book Antiqua" w:hAnsi="Book Antiqua"/>
          <w:b/>
          <w:u w:val="single"/>
        </w:rPr>
        <w:lastRenderedPageBreak/>
        <w:t>REIMBURSEMENT OF LAND CO</w:t>
      </w:r>
      <w:r>
        <w:rPr>
          <w:rFonts w:ascii="Book Antiqua" w:hAnsi="Book Antiqua"/>
          <w:b/>
          <w:u w:val="single"/>
        </w:rPr>
        <w:t>ST(OFF-LINE)</w:t>
      </w:r>
      <w:r w:rsidRPr="00AE0F5E">
        <w:rPr>
          <w:rFonts w:ascii="Book Antiqua" w:hAnsi="Book Antiqua"/>
          <w:b/>
          <w:u w:val="single"/>
        </w:rPr>
        <w:t xml:space="preserve"> </w:t>
      </w:r>
      <w:r w:rsidRPr="00AE0F5E">
        <w:rPr>
          <w:rFonts w:ascii="Book Antiqua" w:hAnsi="Book Antiqua"/>
          <w:b/>
        </w:rPr>
        <w:tab/>
      </w:r>
      <w:r w:rsidRPr="00AE0F5E">
        <w:rPr>
          <w:rFonts w:ascii="Book Antiqua" w:hAnsi="Book Antiqua"/>
          <w:b/>
        </w:rPr>
        <w:tab/>
      </w:r>
      <w:r>
        <w:rPr>
          <w:rFonts w:ascii="Book Antiqua" w:hAnsi="Book Antiqua"/>
          <w:b/>
        </w:rPr>
        <w:tab/>
      </w:r>
      <w:r>
        <w:rPr>
          <w:rFonts w:ascii="Book Antiqua" w:hAnsi="Book Antiqua"/>
          <w:b/>
        </w:rPr>
        <w:tab/>
      </w:r>
      <w:r w:rsidRPr="00AE0F5E">
        <w:rPr>
          <w:rFonts w:ascii="Book Antiqua" w:hAnsi="Book Antiqua"/>
          <w:b/>
          <w:u w:val="single"/>
        </w:rPr>
        <w:t xml:space="preserve">ANNEXURE – </w:t>
      </w:r>
      <w:r>
        <w:rPr>
          <w:rFonts w:ascii="Book Antiqua" w:hAnsi="Book Antiqua"/>
          <w:b/>
          <w:u w:val="single"/>
        </w:rPr>
        <w:t>I</w:t>
      </w:r>
      <w:r w:rsidRPr="00AE0F5E">
        <w:rPr>
          <w:rFonts w:ascii="Book Antiqua" w:hAnsi="Book Antiqua"/>
          <w:b/>
          <w:u w:val="single"/>
        </w:rPr>
        <w:t>V</w:t>
      </w:r>
    </w:p>
    <w:p w:rsidR="00D37E1B" w:rsidRDefault="00D37E1B" w:rsidP="0027244F">
      <w:pPr>
        <w:spacing w:after="0" w:line="240" w:lineRule="auto"/>
        <w:ind w:right="-306"/>
        <w:rPr>
          <w:rFonts w:ascii="Book Antiqua" w:hAnsi="Book Antiqua"/>
          <w:b/>
          <w:u w:val="single"/>
        </w:rPr>
      </w:pPr>
    </w:p>
    <w:p w:rsidR="00AE4F94" w:rsidRDefault="00AE4F94" w:rsidP="0027244F">
      <w:pPr>
        <w:spacing w:after="0" w:line="240" w:lineRule="auto"/>
        <w:ind w:right="-306"/>
        <w:rPr>
          <w:rFonts w:ascii="Book Antiqua" w:hAnsi="Book Antiqua"/>
          <w:b/>
          <w:u w:val="single"/>
        </w:rPr>
      </w:pPr>
    </w:p>
    <w:tbl>
      <w:tblPr>
        <w:tblW w:w="9086" w:type="dxa"/>
        <w:tblInd w:w="94" w:type="dxa"/>
        <w:tblLook w:val="04A0"/>
      </w:tblPr>
      <w:tblGrid>
        <w:gridCol w:w="840"/>
        <w:gridCol w:w="3852"/>
        <w:gridCol w:w="1117"/>
        <w:gridCol w:w="3277"/>
      </w:tblGrid>
      <w:tr w:rsidR="00AE4F94" w:rsidRPr="00DA4C0E" w:rsidTr="00AE4F94">
        <w:trPr>
          <w:trHeight w:val="330"/>
        </w:trPr>
        <w:tc>
          <w:tcPr>
            <w:tcW w:w="840" w:type="dxa"/>
            <w:tcBorders>
              <w:top w:val="single" w:sz="4" w:space="0" w:color="auto"/>
              <w:left w:val="single" w:sz="4" w:space="0" w:color="auto"/>
              <w:bottom w:val="single" w:sz="4" w:space="0" w:color="auto"/>
              <w:right w:val="single" w:sz="4" w:space="0" w:color="auto"/>
            </w:tcBorders>
          </w:tcPr>
          <w:p w:rsidR="00AE4F94" w:rsidRPr="00DA4C0E" w:rsidRDefault="00AE4F94" w:rsidP="0081636B">
            <w:pPr>
              <w:spacing w:after="0" w:line="240" w:lineRule="auto"/>
              <w:jc w:val="center"/>
              <w:rPr>
                <w:rFonts w:ascii="Book Antiqua" w:eastAsia="Times New Roman" w:hAnsi="Book Antiqua"/>
                <w:b/>
                <w:color w:val="000000" w:themeColor="text1"/>
                <w:lang w:val="en-IN" w:eastAsia="en-IN"/>
              </w:rPr>
            </w:pPr>
            <w:r>
              <w:rPr>
                <w:rFonts w:ascii="Book Antiqua" w:eastAsia="Times New Roman" w:hAnsi="Book Antiqua"/>
                <w:b/>
                <w:color w:val="000000" w:themeColor="text1"/>
                <w:lang w:val="en-IN" w:eastAsia="en-IN"/>
              </w:rPr>
              <w:t>Sl.No.</w:t>
            </w:r>
          </w:p>
        </w:tc>
        <w:tc>
          <w:tcPr>
            <w:tcW w:w="3852" w:type="dxa"/>
            <w:tcBorders>
              <w:top w:val="single" w:sz="4" w:space="0" w:color="auto"/>
              <w:left w:val="nil"/>
              <w:bottom w:val="single" w:sz="4" w:space="0" w:color="auto"/>
              <w:right w:val="single" w:sz="4" w:space="0" w:color="auto"/>
            </w:tcBorders>
            <w:shd w:val="clear" w:color="auto" w:fill="auto"/>
            <w:vAlign w:val="center"/>
            <w:hideMark/>
          </w:tcPr>
          <w:p w:rsidR="00AE4F94" w:rsidRPr="00DA4C0E" w:rsidRDefault="00AE4F94" w:rsidP="0081636B">
            <w:pPr>
              <w:spacing w:after="0" w:line="240" w:lineRule="auto"/>
              <w:jc w:val="center"/>
              <w:rPr>
                <w:rFonts w:ascii="Book Antiqua" w:eastAsia="Times New Roman" w:hAnsi="Book Antiqua"/>
                <w:b/>
                <w:bCs/>
                <w:color w:val="000000" w:themeColor="text1"/>
                <w:lang w:val="en-IN" w:eastAsia="en-IN"/>
              </w:rPr>
            </w:pPr>
            <w:r w:rsidRPr="00DA4C0E">
              <w:rPr>
                <w:rFonts w:ascii="Book Antiqua" w:eastAsia="Times New Roman" w:hAnsi="Book Antiqua"/>
                <w:b/>
                <w:bCs/>
                <w:color w:val="000000" w:themeColor="text1"/>
                <w:lang w:val="en-IN" w:eastAsia="en-IN"/>
              </w:rPr>
              <w:t>Name &amp; Address of the unit</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AE4F94" w:rsidRPr="00DA4C0E" w:rsidRDefault="00AE4F94" w:rsidP="0081636B">
            <w:pPr>
              <w:spacing w:after="0" w:line="240" w:lineRule="auto"/>
              <w:jc w:val="center"/>
              <w:rPr>
                <w:rFonts w:ascii="Book Antiqua" w:eastAsia="Times New Roman" w:hAnsi="Book Antiqua"/>
                <w:b/>
                <w:bCs/>
                <w:color w:val="000000" w:themeColor="text1"/>
                <w:lang w:val="en-IN" w:eastAsia="en-IN"/>
              </w:rPr>
            </w:pPr>
            <w:r w:rsidRPr="00DA4C0E">
              <w:rPr>
                <w:rFonts w:ascii="Book Antiqua" w:eastAsia="Times New Roman" w:hAnsi="Book Antiqua"/>
                <w:b/>
                <w:bCs/>
                <w:color w:val="000000" w:themeColor="text1"/>
                <w:lang w:val="en-IN" w:eastAsia="en-IN"/>
              </w:rPr>
              <w:t>Scheme</w:t>
            </w:r>
          </w:p>
        </w:tc>
        <w:tc>
          <w:tcPr>
            <w:tcW w:w="3277" w:type="dxa"/>
            <w:tcBorders>
              <w:top w:val="single" w:sz="4" w:space="0" w:color="auto"/>
              <w:left w:val="nil"/>
              <w:bottom w:val="single" w:sz="4" w:space="0" w:color="auto"/>
              <w:right w:val="single" w:sz="4" w:space="0" w:color="auto"/>
            </w:tcBorders>
            <w:vAlign w:val="center"/>
          </w:tcPr>
          <w:p w:rsidR="00AE4F94" w:rsidRPr="00DA4C0E" w:rsidRDefault="00AE4F94" w:rsidP="0081636B">
            <w:pPr>
              <w:spacing w:after="0" w:line="240" w:lineRule="auto"/>
              <w:jc w:val="center"/>
              <w:rPr>
                <w:rFonts w:ascii="Book Antiqua" w:eastAsia="Times New Roman" w:hAnsi="Book Antiqua"/>
                <w:b/>
                <w:bCs/>
                <w:color w:val="000000" w:themeColor="text1"/>
                <w:lang w:val="en-IN" w:eastAsia="en-IN"/>
              </w:rPr>
            </w:pPr>
            <w:r w:rsidRPr="00DA4C0E">
              <w:rPr>
                <w:rFonts w:ascii="Book Antiqua" w:eastAsia="Times New Roman" w:hAnsi="Book Antiqua"/>
                <w:b/>
                <w:bCs/>
                <w:color w:val="000000" w:themeColor="text1"/>
                <w:lang w:val="en-IN" w:eastAsia="en-IN"/>
              </w:rPr>
              <w:t>Recommended Amount</w:t>
            </w:r>
          </w:p>
        </w:tc>
      </w:tr>
      <w:tr w:rsidR="00AE4F94" w:rsidRPr="00DA4C0E" w:rsidTr="00AE4F94">
        <w:trPr>
          <w:trHeight w:val="1320"/>
        </w:trPr>
        <w:tc>
          <w:tcPr>
            <w:tcW w:w="840" w:type="dxa"/>
            <w:tcBorders>
              <w:top w:val="nil"/>
              <w:left w:val="single" w:sz="4" w:space="0" w:color="auto"/>
              <w:bottom w:val="single" w:sz="4" w:space="0" w:color="auto"/>
              <w:right w:val="single" w:sz="4" w:space="0" w:color="auto"/>
            </w:tcBorders>
            <w:vAlign w:val="center"/>
          </w:tcPr>
          <w:p w:rsidR="00AE4F94" w:rsidRPr="00DA4C0E" w:rsidRDefault="00AE4F94" w:rsidP="0081636B">
            <w:pPr>
              <w:spacing w:after="0" w:line="240" w:lineRule="auto"/>
              <w:jc w:val="center"/>
              <w:rPr>
                <w:rFonts w:ascii="Book Antiqua" w:eastAsia="Times New Roman" w:hAnsi="Book Antiqua"/>
                <w:color w:val="000000" w:themeColor="text1"/>
                <w:lang w:val="en-IN" w:eastAsia="en-IN"/>
              </w:rPr>
            </w:pPr>
            <w:r>
              <w:rPr>
                <w:rFonts w:ascii="Book Antiqua" w:eastAsia="Times New Roman" w:hAnsi="Book Antiqua"/>
                <w:color w:val="000000" w:themeColor="text1"/>
                <w:lang w:val="en-IN" w:eastAsia="en-IN"/>
              </w:rPr>
              <w:t>1</w:t>
            </w:r>
          </w:p>
        </w:tc>
        <w:tc>
          <w:tcPr>
            <w:tcW w:w="3852" w:type="dxa"/>
            <w:tcBorders>
              <w:top w:val="nil"/>
              <w:left w:val="nil"/>
              <w:bottom w:val="single" w:sz="4" w:space="0" w:color="auto"/>
              <w:right w:val="single" w:sz="4" w:space="0" w:color="auto"/>
            </w:tcBorders>
            <w:shd w:val="clear" w:color="auto" w:fill="auto"/>
            <w:hideMark/>
          </w:tcPr>
          <w:p w:rsidR="00AE4F94" w:rsidRPr="00DA4C0E" w:rsidRDefault="00AE4F94" w:rsidP="0081636B">
            <w:pPr>
              <w:spacing w:after="0" w:line="240" w:lineRule="auto"/>
              <w:rPr>
                <w:rFonts w:ascii="Book Antiqua" w:eastAsia="Times New Roman" w:hAnsi="Book Antiqua"/>
                <w:color w:val="000000" w:themeColor="text1"/>
                <w:lang w:val="en-IN" w:eastAsia="en-IN"/>
              </w:rPr>
            </w:pPr>
            <w:r w:rsidRPr="00DA4C0E">
              <w:rPr>
                <w:rFonts w:ascii="Book Antiqua" w:eastAsia="Times New Roman" w:hAnsi="Book Antiqua"/>
                <w:color w:val="000000" w:themeColor="text1"/>
                <w:lang w:val="en-IN" w:eastAsia="en-IN"/>
              </w:rPr>
              <w:t xml:space="preserve">M/s. Q-Tech Metal Vessels (P) Limited, Plot No.3/4, Automotive Industrial Park, Kallakal (V), Toopran (M), Medak District </w:t>
            </w:r>
          </w:p>
        </w:tc>
        <w:tc>
          <w:tcPr>
            <w:tcW w:w="1117" w:type="dxa"/>
            <w:tcBorders>
              <w:top w:val="nil"/>
              <w:left w:val="nil"/>
              <w:bottom w:val="single" w:sz="4" w:space="0" w:color="auto"/>
              <w:right w:val="single" w:sz="4" w:space="0" w:color="auto"/>
            </w:tcBorders>
            <w:shd w:val="clear" w:color="auto" w:fill="auto"/>
            <w:vAlign w:val="center"/>
            <w:hideMark/>
          </w:tcPr>
          <w:p w:rsidR="00AE4F94" w:rsidRPr="00DA4C0E" w:rsidRDefault="00AE4F94" w:rsidP="0081636B">
            <w:pPr>
              <w:spacing w:after="0" w:line="240" w:lineRule="auto"/>
              <w:jc w:val="center"/>
              <w:rPr>
                <w:rFonts w:ascii="Book Antiqua" w:eastAsia="Times New Roman" w:hAnsi="Book Antiqua"/>
                <w:color w:val="000000" w:themeColor="text1"/>
                <w:lang w:val="en-IN" w:eastAsia="en-IN"/>
              </w:rPr>
            </w:pPr>
            <w:r w:rsidRPr="00DA4C0E">
              <w:rPr>
                <w:rFonts w:ascii="Book Antiqua" w:eastAsia="Times New Roman" w:hAnsi="Book Antiqua"/>
                <w:color w:val="000000" w:themeColor="text1"/>
                <w:lang w:val="en-IN" w:eastAsia="en-IN"/>
              </w:rPr>
              <w:t>IIPP 2010-15</w:t>
            </w:r>
          </w:p>
        </w:tc>
        <w:tc>
          <w:tcPr>
            <w:tcW w:w="3277" w:type="dxa"/>
            <w:tcBorders>
              <w:top w:val="nil"/>
              <w:left w:val="nil"/>
              <w:bottom w:val="single" w:sz="4" w:space="0" w:color="auto"/>
              <w:right w:val="single" w:sz="4" w:space="0" w:color="auto"/>
            </w:tcBorders>
          </w:tcPr>
          <w:p w:rsidR="00AE4F94" w:rsidRPr="00DA4C0E" w:rsidRDefault="00AE4F94" w:rsidP="0081636B">
            <w:pPr>
              <w:rPr>
                <w:rFonts w:ascii="Book Antiqua" w:hAnsi="Book Antiqua"/>
                <w:color w:val="000000" w:themeColor="text1"/>
              </w:rPr>
            </w:pPr>
            <w:r w:rsidRPr="00DA4C0E">
              <w:rPr>
                <w:rFonts w:ascii="Book Antiqua" w:hAnsi="Book Antiqua"/>
                <w:color w:val="000000" w:themeColor="text1"/>
              </w:rPr>
              <w:t>Rs. 10,00,000/- (Rupees Ten Lakhs Only)</w:t>
            </w:r>
          </w:p>
        </w:tc>
      </w:tr>
      <w:tr w:rsidR="00AE4F94" w:rsidRPr="00DA4C0E" w:rsidTr="00AE4F94">
        <w:trPr>
          <w:trHeight w:val="1320"/>
        </w:trPr>
        <w:tc>
          <w:tcPr>
            <w:tcW w:w="840" w:type="dxa"/>
            <w:tcBorders>
              <w:top w:val="nil"/>
              <w:left w:val="single" w:sz="4" w:space="0" w:color="auto"/>
              <w:bottom w:val="single" w:sz="4" w:space="0" w:color="auto"/>
              <w:right w:val="single" w:sz="4" w:space="0" w:color="auto"/>
            </w:tcBorders>
            <w:vAlign w:val="center"/>
          </w:tcPr>
          <w:p w:rsidR="00AE4F94" w:rsidRPr="00DA4C0E" w:rsidRDefault="00AE4F94" w:rsidP="0081636B">
            <w:pPr>
              <w:spacing w:after="0" w:line="240" w:lineRule="auto"/>
              <w:jc w:val="center"/>
              <w:rPr>
                <w:rFonts w:ascii="Book Antiqua" w:eastAsia="Times New Roman" w:hAnsi="Book Antiqua"/>
                <w:color w:val="000000" w:themeColor="text1"/>
                <w:lang w:val="en-IN" w:eastAsia="en-IN"/>
              </w:rPr>
            </w:pPr>
            <w:r>
              <w:rPr>
                <w:rFonts w:ascii="Book Antiqua" w:eastAsia="Times New Roman" w:hAnsi="Book Antiqua"/>
                <w:color w:val="000000" w:themeColor="text1"/>
                <w:lang w:val="en-IN" w:eastAsia="en-IN"/>
              </w:rPr>
              <w:t>2</w:t>
            </w:r>
          </w:p>
        </w:tc>
        <w:tc>
          <w:tcPr>
            <w:tcW w:w="3852" w:type="dxa"/>
            <w:tcBorders>
              <w:top w:val="nil"/>
              <w:left w:val="nil"/>
              <w:bottom w:val="single" w:sz="4" w:space="0" w:color="auto"/>
              <w:right w:val="single" w:sz="4" w:space="0" w:color="auto"/>
            </w:tcBorders>
            <w:shd w:val="clear" w:color="auto" w:fill="auto"/>
            <w:hideMark/>
          </w:tcPr>
          <w:p w:rsidR="00AE4F94" w:rsidRPr="00DA4C0E" w:rsidRDefault="00AE4F94" w:rsidP="0081636B">
            <w:pPr>
              <w:spacing w:after="0" w:line="240" w:lineRule="auto"/>
              <w:rPr>
                <w:rFonts w:ascii="Book Antiqua" w:eastAsia="Times New Roman" w:hAnsi="Book Antiqua"/>
                <w:color w:val="000000" w:themeColor="text1"/>
                <w:lang w:val="en-IN" w:eastAsia="en-IN"/>
              </w:rPr>
            </w:pPr>
            <w:r w:rsidRPr="00DA4C0E">
              <w:rPr>
                <w:rFonts w:ascii="Book Antiqua" w:eastAsia="Times New Roman" w:hAnsi="Book Antiqua"/>
                <w:color w:val="000000" w:themeColor="text1"/>
                <w:lang w:val="en-IN" w:eastAsia="en-IN"/>
              </w:rPr>
              <w:t>M/s. Vision Engineers, Plot No. 61, Phase-III, IDA, Cherlapally, Kapra (M), Medchal-Malkajgiri District</w:t>
            </w:r>
          </w:p>
        </w:tc>
        <w:tc>
          <w:tcPr>
            <w:tcW w:w="1117" w:type="dxa"/>
            <w:tcBorders>
              <w:top w:val="nil"/>
              <w:left w:val="nil"/>
              <w:bottom w:val="single" w:sz="4" w:space="0" w:color="auto"/>
              <w:right w:val="single" w:sz="4" w:space="0" w:color="auto"/>
            </w:tcBorders>
            <w:shd w:val="clear" w:color="auto" w:fill="auto"/>
            <w:noWrap/>
            <w:vAlign w:val="center"/>
            <w:hideMark/>
          </w:tcPr>
          <w:p w:rsidR="00AE4F94" w:rsidRPr="00DA4C0E" w:rsidRDefault="00AE4F94" w:rsidP="0081636B">
            <w:pPr>
              <w:spacing w:after="0" w:line="240" w:lineRule="auto"/>
              <w:jc w:val="center"/>
              <w:rPr>
                <w:rFonts w:ascii="Book Antiqua" w:eastAsia="Times New Roman" w:hAnsi="Book Antiqua"/>
                <w:color w:val="000000" w:themeColor="text1"/>
                <w:lang w:val="en-IN" w:eastAsia="en-IN"/>
              </w:rPr>
            </w:pPr>
            <w:r w:rsidRPr="00DA4C0E">
              <w:rPr>
                <w:rFonts w:ascii="Book Antiqua" w:eastAsia="Times New Roman" w:hAnsi="Book Antiqua"/>
                <w:color w:val="000000" w:themeColor="text1"/>
                <w:lang w:val="en-IN" w:eastAsia="en-IN"/>
              </w:rPr>
              <w:t>T-IDEA</w:t>
            </w:r>
          </w:p>
        </w:tc>
        <w:tc>
          <w:tcPr>
            <w:tcW w:w="3277" w:type="dxa"/>
            <w:tcBorders>
              <w:top w:val="nil"/>
              <w:left w:val="nil"/>
              <w:bottom w:val="single" w:sz="4" w:space="0" w:color="auto"/>
              <w:right w:val="single" w:sz="4" w:space="0" w:color="auto"/>
            </w:tcBorders>
          </w:tcPr>
          <w:p w:rsidR="00AE4F94" w:rsidRPr="00DA4C0E" w:rsidRDefault="00AE4F94" w:rsidP="0081636B">
            <w:pPr>
              <w:rPr>
                <w:rFonts w:ascii="Book Antiqua" w:hAnsi="Book Antiqua"/>
                <w:color w:val="000000" w:themeColor="text1"/>
              </w:rPr>
            </w:pPr>
            <w:r w:rsidRPr="00DA4C0E">
              <w:rPr>
                <w:rFonts w:ascii="Book Antiqua" w:hAnsi="Book Antiqua"/>
                <w:color w:val="000000" w:themeColor="text1"/>
              </w:rPr>
              <w:t>Rs. 2,45,750/- (Rupees Two Lakhs Forty Five Thousand Seven Hundred and Fifty Only)</w:t>
            </w:r>
          </w:p>
        </w:tc>
      </w:tr>
      <w:tr w:rsidR="00AE4F94" w:rsidRPr="00DA4C0E" w:rsidTr="00AE4F94">
        <w:trPr>
          <w:trHeight w:val="1980"/>
        </w:trPr>
        <w:tc>
          <w:tcPr>
            <w:tcW w:w="840" w:type="dxa"/>
            <w:tcBorders>
              <w:top w:val="nil"/>
              <w:left w:val="single" w:sz="4" w:space="0" w:color="auto"/>
              <w:bottom w:val="single" w:sz="4" w:space="0" w:color="auto"/>
              <w:right w:val="single" w:sz="4" w:space="0" w:color="auto"/>
            </w:tcBorders>
            <w:vAlign w:val="center"/>
          </w:tcPr>
          <w:p w:rsidR="00AE4F94" w:rsidRPr="00DA4C0E" w:rsidRDefault="00AE4F94" w:rsidP="0081636B">
            <w:pPr>
              <w:spacing w:after="0" w:line="240" w:lineRule="auto"/>
              <w:jc w:val="center"/>
              <w:rPr>
                <w:rFonts w:ascii="Book Antiqua" w:eastAsia="Times New Roman" w:hAnsi="Book Antiqua"/>
                <w:color w:val="000000" w:themeColor="text1"/>
                <w:lang w:val="en-IN" w:eastAsia="en-IN"/>
              </w:rPr>
            </w:pPr>
            <w:r>
              <w:rPr>
                <w:rFonts w:ascii="Book Antiqua" w:eastAsia="Times New Roman" w:hAnsi="Book Antiqua"/>
                <w:color w:val="000000" w:themeColor="text1"/>
                <w:lang w:val="en-IN" w:eastAsia="en-IN"/>
              </w:rPr>
              <w:t>3</w:t>
            </w:r>
          </w:p>
        </w:tc>
        <w:tc>
          <w:tcPr>
            <w:tcW w:w="3852" w:type="dxa"/>
            <w:tcBorders>
              <w:top w:val="nil"/>
              <w:left w:val="nil"/>
              <w:bottom w:val="single" w:sz="4" w:space="0" w:color="auto"/>
              <w:right w:val="single" w:sz="4" w:space="0" w:color="auto"/>
            </w:tcBorders>
            <w:shd w:val="clear" w:color="auto" w:fill="auto"/>
            <w:hideMark/>
          </w:tcPr>
          <w:p w:rsidR="00AE4F94" w:rsidRPr="00DA4C0E" w:rsidRDefault="00AE4F94" w:rsidP="0081636B">
            <w:pPr>
              <w:spacing w:after="0" w:line="240" w:lineRule="auto"/>
              <w:rPr>
                <w:rFonts w:ascii="Book Antiqua" w:eastAsia="Times New Roman" w:hAnsi="Book Antiqua"/>
                <w:color w:val="000000" w:themeColor="text1"/>
                <w:lang w:val="en-IN" w:eastAsia="en-IN"/>
              </w:rPr>
            </w:pPr>
            <w:r w:rsidRPr="00DA4C0E">
              <w:rPr>
                <w:rFonts w:ascii="Book Antiqua" w:eastAsia="Times New Roman" w:hAnsi="Book Antiqua"/>
                <w:color w:val="000000" w:themeColor="text1"/>
                <w:lang w:val="en-IN" w:eastAsia="en-IN"/>
              </w:rPr>
              <w:t>M/s. Shubham Textplast (P), Limited, Plot No 25, Sy. No. 408 to 435, 437 to 445, 452 to 459, Polepally(V), TSIIC – IALA, GIP, Jadcherla(M), Mahabubnagar District</w:t>
            </w:r>
          </w:p>
        </w:tc>
        <w:tc>
          <w:tcPr>
            <w:tcW w:w="1117" w:type="dxa"/>
            <w:tcBorders>
              <w:top w:val="nil"/>
              <w:left w:val="nil"/>
              <w:bottom w:val="single" w:sz="4" w:space="0" w:color="auto"/>
              <w:right w:val="single" w:sz="4" w:space="0" w:color="auto"/>
            </w:tcBorders>
            <w:shd w:val="clear" w:color="auto" w:fill="auto"/>
            <w:vAlign w:val="center"/>
            <w:hideMark/>
          </w:tcPr>
          <w:p w:rsidR="00AE4F94" w:rsidRPr="00DA4C0E" w:rsidRDefault="00AE4F94" w:rsidP="0081636B">
            <w:pPr>
              <w:spacing w:after="0" w:line="240" w:lineRule="auto"/>
              <w:jc w:val="center"/>
              <w:rPr>
                <w:rFonts w:ascii="Book Antiqua" w:eastAsia="Times New Roman" w:hAnsi="Book Antiqua"/>
                <w:color w:val="000000" w:themeColor="text1"/>
                <w:lang w:val="en-IN" w:eastAsia="en-IN"/>
              </w:rPr>
            </w:pPr>
            <w:r w:rsidRPr="00DA4C0E">
              <w:rPr>
                <w:rFonts w:ascii="Book Antiqua" w:eastAsia="Times New Roman" w:hAnsi="Book Antiqua"/>
                <w:color w:val="000000" w:themeColor="text1"/>
                <w:lang w:val="en-IN" w:eastAsia="en-IN"/>
              </w:rPr>
              <w:t>T-IDEA</w:t>
            </w:r>
          </w:p>
        </w:tc>
        <w:tc>
          <w:tcPr>
            <w:tcW w:w="3277" w:type="dxa"/>
            <w:tcBorders>
              <w:top w:val="nil"/>
              <w:left w:val="nil"/>
              <w:bottom w:val="single" w:sz="4" w:space="0" w:color="auto"/>
              <w:right w:val="single" w:sz="4" w:space="0" w:color="auto"/>
            </w:tcBorders>
          </w:tcPr>
          <w:p w:rsidR="00AE4F94" w:rsidRPr="00DA4C0E" w:rsidRDefault="00AE4F94" w:rsidP="0081636B">
            <w:pPr>
              <w:rPr>
                <w:rFonts w:ascii="Book Antiqua" w:hAnsi="Book Antiqua"/>
                <w:color w:val="000000" w:themeColor="text1"/>
              </w:rPr>
            </w:pPr>
            <w:r w:rsidRPr="00DA4C0E">
              <w:rPr>
                <w:rFonts w:ascii="Book Antiqua" w:hAnsi="Book Antiqua"/>
                <w:color w:val="000000" w:themeColor="text1"/>
              </w:rPr>
              <w:t>Rs. 10,00,000/- (Rupees Ten Lakhs Only)</w:t>
            </w:r>
          </w:p>
        </w:tc>
      </w:tr>
      <w:tr w:rsidR="00AE4F94" w:rsidRPr="00DA4C0E" w:rsidTr="00AE4F94">
        <w:trPr>
          <w:trHeight w:val="1320"/>
        </w:trPr>
        <w:tc>
          <w:tcPr>
            <w:tcW w:w="840" w:type="dxa"/>
            <w:tcBorders>
              <w:top w:val="nil"/>
              <w:left w:val="single" w:sz="4" w:space="0" w:color="auto"/>
              <w:bottom w:val="single" w:sz="4" w:space="0" w:color="auto"/>
              <w:right w:val="single" w:sz="4" w:space="0" w:color="auto"/>
            </w:tcBorders>
            <w:vAlign w:val="center"/>
          </w:tcPr>
          <w:p w:rsidR="00AE4F94" w:rsidRDefault="00AE4F94" w:rsidP="0081636B">
            <w:pPr>
              <w:spacing w:after="0" w:line="240" w:lineRule="auto"/>
              <w:jc w:val="center"/>
              <w:rPr>
                <w:rFonts w:ascii="Book Antiqua" w:eastAsia="Times New Roman" w:hAnsi="Book Antiqua"/>
                <w:color w:val="000000" w:themeColor="text1"/>
                <w:lang w:val="en-IN" w:eastAsia="en-IN"/>
              </w:rPr>
            </w:pPr>
            <w:r>
              <w:rPr>
                <w:rFonts w:ascii="Book Antiqua" w:eastAsia="Times New Roman" w:hAnsi="Book Antiqua"/>
                <w:color w:val="000000" w:themeColor="text1"/>
                <w:lang w:val="en-IN" w:eastAsia="en-IN"/>
              </w:rPr>
              <w:t>4</w:t>
            </w:r>
          </w:p>
        </w:tc>
        <w:tc>
          <w:tcPr>
            <w:tcW w:w="3852" w:type="dxa"/>
            <w:tcBorders>
              <w:top w:val="nil"/>
              <w:left w:val="nil"/>
              <w:bottom w:val="single" w:sz="4" w:space="0" w:color="auto"/>
              <w:right w:val="single" w:sz="4" w:space="0" w:color="auto"/>
            </w:tcBorders>
            <w:shd w:val="clear" w:color="auto" w:fill="auto"/>
            <w:hideMark/>
          </w:tcPr>
          <w:p w:rsidR="00AE4F94" w:rsidRPr="00DA4C0E" w:rsidRDefault="00AE4F94" w:rsidP="0081636B">
            <w:pPr>
              <w:spacing w:after="0" w:line="240" w:lineRule="auto"/>
              <w:rPr>
                <w:rFonts w:ascii="Book Antiqua" w:eastAsia="Times New Roman" w:hAnsi="Book Antiqua"/>
                <w:color w:val="000000" w:themeColor="text1"/>
                <w:lang w:val="en-IN" w:eastAsia="en-IN"/>
              </w:rPr>
            </w:pPr>
            <w:r w:rsidRPr="00DA4C0E">
              <w:rPr>
                <w:rFonts w:ascii="Book Antiqua" w:eastAsia="Times New Roman" w:hAnsi="Book Antiqua"/>
                <w:color w:val="000000" w:themeColor="text1"/>
                <w:lang w:val="en-IN" w:eastAsia="en-IN"/>
              </w:rPr>
              <w:t>M/s .Krishna Priya Alloy Castings, 10/K6, IDA, Phase-III, Pashamailaram, Patancheru, Sangareddy District</w:t>
            </w:r>
          </w:p>
        </w:tc>
        <w:tc>
          <w:tcPr>
            <w:tcW w:w="1117" w:type="dxa"/>
            <w:tcBorders>
              <w:top w:val="nil"/>
              <w:left w:val="nil"/>
              <w:bottom w:val="single" w:sz="4" w:space="0" w:color="auto"/>
              <w:right w:val="single" w:sz="4" w:space="0" w:color="auto"/>
            </w:tcBorders>
            <w:shd w:val="clear" w:color="auto" w:fill="auto"/>
            <w:vAlign w:val="center"/>
            <w:hideMark/>
          </w:tcPr>
          <w:p w:rsidR="00AE4F94" w:rsidRPr="00DA4C0E" w:rsidRDefault="00AE4F94" w:rsidP="0081636B">
            <w:pPr>
              <w:spacing w:after="0" w:line="240" w:lineRule="auto"/>
              <w:jc w:val="center"/>
              <w:rPr>
                <w:rFonts w:ascii="Book Antiqua" w:eastAsia="Times New Roman" w:hAnsi="Book Antiqua"/>
                <w:color w:val="000000" w:themeColor="text1"/>
                <w:lang w:val="en-IN" w:eastAsia="en-IN"/>
              </w:rPr>
            </w:pPr>
            <w:r w:rsidRPr="00DA4C0E">
              <w:rPr>
                <w:rFonts w:ascii="Book Antiqua" w:eastAsia="Times New Roman" w:hAnsi="Book Antiqua"/>
                <w:color w:val="000000" w:themeColor="text1"/>
                <w:lang w:val="en-IN" w:eastAsia="en-IN"/>
              </w:rPr>
              <w:t>T-IDEA</w:t>
            </w:r>
          </w:p>
        </w:tc>
        <w:tc>
          <w:tcPr>
            <w:tcW w:w="3277" w:type="dxa"/>
            <w:tcBorders>
              <w:top w:val="nil"/>
              <w:left w:val="nil"/>
              <w:bottom w:val="single" w:sz="4" w:space="0" w:color="auto"/>
              <w:right w:val="single" w:sz="4" w:space="0" w:color="auto"/>
            </w:tcBorders>
          </w:tcPr>
          <w:p w:rsidR="00AE4F94" w:rsidRPr="00DA4C0E" w:rsidRDefault="00AE4F94" w:rsidP="0081636B">
            <w:pPr>
              <w:rPr>
                <w:rFonts w:ascii="Book Antiqua" w:hAnsi="Book Antiqua"/>
                <w:color w:val="000000" w:themeColor="text1"/>
              </w:rPr>
            </w:pPr>
            <w:r w:rsidRPr="00DA4C0E">
              <w:rPr>
                <w:rFonts w:ascii="Book Antiqua" w:hAnsi="Book Antiqua"/>
                <w:color w:val="000000" w:themeColor="text1"/>
              </w:rPr>
              <w:t>Rs. 10,00,000/- (Rupees Ten Lakhs Only)</w:t>
            </w:r>
          </w:p>
        </w:tc>
      </w:tr>
      <w:tr w:rsidR="00AE4F94" w:rsidRPr="00DA4C0E" w:rsidTr="00AE4F94">
        <w:trPr>
          <w:trHeight w:val="990"/>
        </w:trPr>
        <w:tc>
          <w:tcPr>
            <w:tcW w:w="840" w:type="dxa"/>
            <w:tcBorders>
              <w:top w:val="nil"/>
              <w:left w:val="single" w:sz="4" w:space="0" w:color="auto"/>
              <w:bottom w:val="single" w:sz="4" w:space="0" w:color="auto"/>
              <w:right w:val="single" w:sz="4" w:space="0" w:color="auto"/>
            </w:tcBorders>
            <w:vAlign w:val="center"/>
          </w:tcPr>
          <w:p w:rsidR="00AE4F94" w:rsidRDefault="00AE4F94" w:rsidP="0081636B">
            <w:pPr>
              <w:spacing w:after="0" w:line="240" w:lineRule="auto"/>
              <w:jc w:val="center"/>
              <w:rPr>
                <w:rFonts w:ascii="Book Antiqua" w:eastAsia="Times New Roman" w:hAnsi="Book Antiqua"/>
                <w:color w:val="000000" w:themeColor="text1"/>
                <w:lang w:val="en-IN" w:eastAsia="en-IN"/>
              </w:rPr>
            </w:pPr>
            <w:r>
              <w:rPr>
                <w:rFonts w:ascii="Book Antiqua" w:eastAsia="Times New Roman" w:hAnsi="Book Antiqua"/>
                <w:color w:val="000000" w:themeColor="text1"/>
                <w:lang w:val="en-IN" w:eastAsia="en-IN"/>
              </w:rPr>
              <w:t>5</w:t>
            </w:r>
          </w:p>
        </w:tc>
        <w:tc>
          <w:tcPr>
            <w:tcW w:w="3852" w:type="dxa"/>
            <w:tcBorders>
              <w:top w:val="nil"/>
              <w:left w:val="nil"/>
              <w:bottom w:val="single" w:sz="4" w:space="0" w:color="auto"/>
              <w:right w:val="single" w:sz="4" w:space="0" w:color="auto"/>
            </w:tcBorders>
            <w:shd w:val="clear" w:color="auto" w:fill="auto"/>
            <w:hideMark/>
          </w:tcPr>
          <w:p w:rsidR="00AE4F94" w:rsidRPr="00DA4C0E" w:rsidRDefault="00AE4F94" w:rsidP="0081636B">
            <w:pPr>
              <w:spacing w:after="0" w:line="240" w:lineRule="auto"/>
              <w:rPr>
                <w:rFonts w:ascii="Book Antiqua" w:eastAsia="Times New Roman" w:hAnsi="Book Antiqua"/>
                <w:color w:val="000000" w:themeColor="text1"/>
                <w:lang w:val="en-IN" w:eastAsia="en-IN"/>
              </w:rPr>
            </w:pPr>
            <w:r w:rsidRPr="00DA4C0E">
              <w:rPr>
                <w:rFonts w:ascii="Book Antiqua" w:eastAsia="Times New Roman" w:hAnsi="Book Antiqua"/>
                <w:color w:val="000000" w:themeColor="text1"/>
                <w:lang w:val="en-IN" w:eastAsia="en-IN"/>
              </w:rPr>
              <w:t xml:space="preserve">M/s. Lovely Granites, Sy.No. 42/B, Khazipur (v), Kothapally (M), Karimnagar District </w:t>
            </w:r>
          </w:p>
        </w:tc>
        <w:tc>
          <w:tcPr>
            <w:tcW w:w="1117" w:type="dxa"/>
            <w:tcBorders>
              <w:top w:val="nil"/>
              <w:left w:val="nil"/>
              <w:bottom w:val="single" w:sz="4" w:space="0" w:color="auto"/>
              <w:right w:val="single" w:sz="4" w:space="0" w:color="auto"/>
            </w:tcBorders>
            <w:shd w:val="clear" w:color="auto" w:fill="auto"/>
            <w:noWrap/>
            <w:vAlign w:val="center"/>
            <w:hideMark/>
          </w:tcPr>
          <w:p w:rsidR="00AE4F94" w:rsidRPr="00DA4C0E" w:rsidRDefault="00AE4F94" w:rsidP="0081636B">
            <w:pPr>
              <w:spacing w:after="0" w:line="240" w:lineRule="auto"/>
              <w:jc w:val="center"/>
              <w:rPr>
                <w:rFonts w:ascii="Book Antiqua" w:eastAsia="Times New Roman" w:hAnsi="Book Antiqua"/>
                <w:color w:val="000000" w:themeColor="text1"/>
                <w:lang w:val="en-IN" w:eastAsia="en-IN"/>
              </w:rPr>
            </w:pPr>
            <w:r w:rsidRPr="00DA4C0E">
              <w:rPr>
                <w:rFonts w:ascii="Book Antiqua" w:eastAsia="Times New Roman" w:hAnsi="Book Antiqua"/>
                <w:color w:val="000000" w:themeColor="text1"/>
                <w:lang w:val="en-IN" w:eastAsia="en-IN"/>
              </w:rPr>
              <w:t xml:space="preserve">T-IDEA </w:t>
            </w:r>
          </w:p>
        </w:tc>
        <w:tc>
          <w:tcPr>
            <w:tcW w:w="3277" w:type="dxa"/>
            <w:tcBorders>
              <w:top w:val="nil"/>
              <w:left w:val="nil"/>
              <w:bottom w:val="single" w:sz="4" w:space="0" w:color="auto"/>
              <w:right w:val="single" w:sz="4" w:space="0" w:color="auto"/>
            </w:tcBorders>
          </w:tcPr>
          <w:p w:rsidR="00AE4F94" w:rsidRPr="00DA4C0E" w:rsidRDefault="00AE4F94" w:rsidP="0081636B">
            <w:pPr>
              <w:rPr>
                <w:rFonts w:ascii="Book Antiqua" w:hAnsi="Book Antiqua"/>
                <w:color w:val="000000" w:themeColor="text1"/>
              </w:rPr>
            </w:pPr>
            <w:r w:rsidRPr="00DA4C0E">
              <w:rPr>
                <w:rFonts w:ascii="Book Antiqua" w:hAnsi="Book Antiqua"/>
                <w:color w:val="000000" w:themeColor="text1"/>
              </w:rPr>
              <w:t>Rs. 200/- (Rupees Two Hundred Only)</w:t>
            </w:r>
          </w:p>
        </w:tc>
      </w:tr>
    </w:tbl>
    <w:p w:rsidR="00AE4F94" w:rsidRDefault="00AE4F94" w:rsidP="0027244F">
      <w:pPr>
        <w:spacing w:after="0" w:line="240" w:lineRule="auto"/>
        <w:ind w:right="-306"/>
        <w:rPr>
          <w:rFonts w:ascii="Book Antiqua" w:hAnsi="Book Antiqua"/>
          <w:b/>
          <w:u w:val="single"/>
        </w:rPr>
      </w:pPr>
    </w:p>
    <w:p w:rsidR="00FE117C" w:rsidRDefault="00FE117C" w:rsidP="0027244F">
      <w:pPr>
        <w:spacing w:after="0" w:line="240" w:lineRule="auto"/>
        <w:ind w:right="-306"/>
        <w:rPr>
          <w:rFonts w:ascii="Times New Roman" w:hAnsi="Times New Roman"/>
          <w:b/>
          <w:u w:val="single"/>
        </w:rPr>
      </w:pPr>
    </w:p>
    <w:p w:rsidR="00FE117C" w:rsidRDefault="00FE117C">
      <w:pPr>
        <w:spacing w:after="0" w:line="240" w:lineRule="auto"/>
        <w:rPr>
          <w:rFonts w:ascii="Times New Roman" w:hAnsi="Times New Roman"/>
          <w:b/>
          <w:u w:val="single"/>
        </w:rPr>
      </w:pPr>
      <w:r>
        <w:rPr>
          <w:rFonts w:ascii="Times New Roman" w:hAnsi="Times New Roman"/>
          <w:b/>
          <w:u w:val="single"/>
        </w:rPr>
        <w:br w:type="page"/>
      </w: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27244F" w:rsidRPr="00AE0F5E" w:rsidRDefault="0027244F" w:rsidP="0027244F">
      <w:pPr>
        <w:spacing w:after="0" w:line="240" w:lineRule="auto"/>
        <w:ind w:right="-306"/>
        <w:rPr>
          <w:rFonts w:ascii="Book Antiqua" w:hAnsi="Book Antiqua"/>
          <w:b/>
          <w:u w:val="single"/>
        </w:rPr>
      </w:pPr>
      <w:r w:rsidRPr="00AE0F5E">
        <w:rPr>
          <w:rFonts w:ascii="Book Antiqua" w:hAnsi="Book Antiqua"/>
          <w:b/>
          <w:u w:val="single"/>
        </w:rPr>
        <w:t xml:space="preserve">REIMBURSEMENT OF LAND CONVERSION CHARGES </w:t>
      </w:r>
      <w:r w:rsidR="00FE117C">
        <w:rPr>
          <w:rFonts w:ascii="Book Antiqua" w:hAnsi="Book Antiqua"/>
          <w:b/>
          <w:u w:val="single"/>
        </w:rPr>
        <w:t xml:space="preserve">(OFF-LINE) </w:t>
      </w:r>
      <w:r w:rsidRPr="00AE0F5E">
        <w:rPr>
          <w:rFonts w:ascii="Book Antiqua" w:hAnsi="Book Antiqua"/>
          <w:b/>
        </w:rPr>
        <w:tab/>
      </w:r>
      <w:r w:rsidRPr="00AE0F5E">
        <w:rPr>
          <w:rFonts w:ascii="Book Antiqua" w:hAnsi="Book Antiqua"/>
          <w:b/>
          <w:u w:val="single"/>
        </w:rPr>
        <w:t>ANNEXURE – V</w:t>
      </w:r>
    </w:p>
    <w:p w:rsidR="0027244F" w:rsidRDefault="0027244F"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tbl>
      <w:tblPr>
        <w:tblW w:w="93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110"/>
        <w:gridCol w:w="1135"/>
        <w:gridCol w:w="3261"/>
      </w:tblGrid>
      <w:tr w:rsidR="0027244F" w:rsidRPr="00A23DD2" w:rsidTr="00D74C2D">
        <w:trPr>
          <w:trHeight w:val="990"/>
        </w:trPr>
        <w:tc>
          <w:tcPr>
            <w:tcW w:w="851" w:type="dxa"/>
            <w:vAlign w:val="center"/>
          </w:tcPr>
          <w:p w:rsidR="0027244F" w:rsidRPr="00107279" w:rsidRDefault="0027244F" w:rsidP="007F6E39">
            <w:pPr>
              <w:jc w:val="center"/>
              <w:rPr>
                <w:rFonts w:ascii="Book Antiqua" w:hAnsi="Book Antiqua" w:cs="Calibri"/>
                <w:b/>
                <w:color w:val="000000"/>
                <w:lang w:val="en-IN" w:eastAsia="en-IN"/>
              </w:rPr>
            </w:pPr>
            <w:r w:rsidRPr="00107279">
              <w:rPr>
                <w:rFonts w:ascii="Book Antiqua" w:hAnsi="Book Antiqua" w:cs="Calibri"/>
                <w:b/>
                <w:color w:val="000000"/>
                <w:lang w:val="en-IN" w:eastAsia="en-IN"/>
              </w:rPr>
              <w:t>Sl.No</w:t>
            </w:r>
          </w:p>
        </w:tc>
        <w:tc>
          <w:tcPr>
            <w:tcW w:w="4110"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Name &amp; Address of the unit</w:t>
            </w:r>
          </w:p>
        </w:tc>
        <w:tc>
          <w:tcPr>
            <w:tcW w:w="1135"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Scheme</w:t>
            </w:r>
          </w:p>
        </w:tc>
        <w:tc>
          <w:tcPr>
            <w:tcW w:w="3261"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Recommended Amount</w:t>
            </w:r>
          </w:p>
        </w:tc>
      </w:tr>
      <w:tr w:rsidR="0085204A" w:rsidTr="00D37E1B">
        <w:trPr>
          <w:trHeight w:val="990"/>
        </w:trPr>
        <w:tc>
          <w:tcPr>
            <w:tcW w:w="851" w:type="dxa"/>
            <w:vAlign w:val="center"/>
          </w:tcPr>
          <w:p w:rsidR="0085204A" w:rsidRPr="00DA4C0E" w:rsidRDefault="0085204A" w:rsidP="00FE117C">
            <w:pPr>
              <w:jc w:val="center"/>
              <w:rPr>
                <w:rFonts w:ascii="Book Antiqua" w:hAnsi="Book Antiqua"/>
                <w:color w:val="000000"/>
                <w:lang w:val="en-IN" w:eastAsia="en-IN"/>
              </w:rPr>
            </w:pPr>
            <w:r>
              <w:rPr>
                <w:rFonts w:ascii="Book Antiqua" w:hAnsi="Book Antiqua"/>
                <w:color w:val="000000"/>
                <w:lang w:val="en-IN" w:eastAsia="en-IN"/>
              </w:rPr>
              <w:t>1</w:t>
            </w:r>
          </w:p>
        </w:tc>
        <w:tc>
          <w:tcPr>
            <w:tcW w:w="4110" w:type="dxa"/>
            <w:shd w:val="clear" w:color="auto" w:fill="auto"/>
          </w:tcPr>
          <w:p w:rsidR="0085204A" w:rsidRPr="00DA4C0E" w:rsidRDefault="0085204A" w:rsidP="00995DEF">
            <w:pPr>
              <w:rPr>
                <w:rFonts w:ascii="Book Antiqua" w:hAnsi="Book Antiqua"/>
                <w:color w:val="000000"/>
                <w:lang w:val="en-IN" w:eastAsia="en-IN"/>
              </w:rPr>
            </w:pPr>
            <w:r w:rsidRPr="00DA4C0E">
              <w:rPr>
                <w:rFonts w:ascii="Book Antiqua" w:hAnsi="Book Antiqua"/>
                <w:color w:val="000000"/>
                <w:lang w:val="en-IN" w:eastAsia="en-IN"/>
              </w:rPr>
              <w:t xml:space="preserve">M/s. Gomatha Cotton Industries, Sy. No.1120 &amp; 1121, Karimnagar road, Husnabad (V&amp;M), Siddipet District </w:t>
            </w:r>
          </w:p>
        </w:tc>
        <w:tc>
          <w:tcPr>
            <w:tcW w:w="1135" w:type="dxa"/>
            <w:shd w:val="clear" w:color="auto" w:fill="auto"/>
            <w:vAlign w:val="center"/>
          </w:tcPr>
          <w:p w:rsidR="0085204A" w:rsidRPr="00DA4C0E" w:rsidRDefault="0085204A" w:rsidP="00995DEF">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261" w:type="dxa"/>
            <w:shd w:val="clear" w:color="auto" w:fill="auto"/>
          </w:tcPr>
          <w:p w:rsidR="0085204A" w:rsidRPr="00DA4C0E" w:rsidRDefault="0085204A" w:rsidP="00995DEF">
            <w:pPr>
              <w:rPr>
                <w:rFonts w:ascii="Book Antiqua" w:hAnsi="Book Antiqua"/>
                <w:color w:val="000000"/>
              </w:rPr>
            </w:pPr>
            <w:r w:rsidRPr="00DA4C0E">
              <w:rPr>
                <w:rFonts w:ascii="Book Antiqua" w:hAnsi="Book Antiqua"/>
                <w:color w:val="000000"/>
              </w:rPr>
              <w:t>Rs. 12,340/- (Rupees Twelve Thousand Three Hundred and Forty Only)</w:t>
            </w:r>
          </w:p>
        </w:tc>
      </w:tr>
      <w:tr w:rsidR="0085204A" w:rsidTr="00D37E1B">
        <w:trPr>
          <w:trHeight w:val="990"/>
        </w:trPr>
        <w:tc>
          <w:tcPr>
            <w:tcW w:w="851" w:type="dxa"/>
            <w:vAlign w:val="center"/>
          </w:tcPr>
          <w:p w:rsidR="0085204A" w:rsidRDefault="0085204A" w:rsidP="00FE117C">
            <w:pPr>
              <w:jc w:val="center"/>
              <w:rPr>
                <w:rFonts w:ascii="Book Antiqua" w:hAnsi="Book Antiqua"/>
                <w:color w:val="000000"/>
                <w:lang w:val="en-IN" w:eastAsia="en-IN"/>
              </w:rPr>
            </w:pPr>
            <w:r>
              <w:rPr>
                <w:rFonts w:ascii="Book Antiqua" w:hAnsi="Book Antiqua"/>
                <w:color w:val="000000"/>
                <w:lang w:val="en-IN" w:eastAsia="en-IN"/>
              </w:rPr>
              <w:t>2</w:t>
            </w:r>
          </w:p>
        </w:tc>
        <w:tc>
          <w:tcPr>
            <w:tcW w:w="4110" w:type="dxa"/>
            <w:shd w:val="clear" w:color="auto" w:fill="auto"/>
          </w:tcPr>
          <w:p w:rsidR="0085204A" w:rsidRPr="00DA4C0E" w:rsidRDefault="0085204A" w:rsidP="00995DEF">
            <w:pPr>
              <w:rPr>
                <w:rFonts w:ascii="Book Antiqua" w:hAnsi="Book Antiqua"/>
                <w:color w:val="000000"/>
                <w:lang w:val="en-IN" w:eastAsia="en-IN"/>
              </w:rPr>
            </w:pPr>
            <w:r w:rsidRPr="00DA4C0E">
              <w:rPr>
                <w:rFonts w:ascii="Book Antiqua" w:hAnsi="Book Antiqua"/>
                <w:color w:val="000000"/>
                <w:lang w:val="en-IN" w:eastAsia="en-IN"/>
              </w:rPr>
              <w:t xml:space="preserve">M/s. Srinivasa Cotton Industries, Sy.No. 108/AA, Gollapally (V), Jagdevpur (M), Siddipet District </w:t>
            </w:r>
          </w:p>
        </w:tc>
        <w:tc>
          <w:tcPr>
            <w:tcW w:w="1135" w:type="dxa"/>
            <w:shd w:val="clear" w:color="auto" w:fill="auto"/>
            <w:vAlign w:val="center"/>
          </w:tcPr>
          <w:p w:rsidR="0085204A" w:rsidRPr="00DA4C0E" w:rsidRDefault="0085204A" w:rsidP="00995DEF">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261" w:type="dxa"/>
            <w:shd w:val="clear" w:color="auto" w:fill="auto"/>
          </w:tcPr>
          <w:p w:rsidR="0085204A" w:rsidRPr="00DA4C0E" w:rsidRDefault="0085204A" w:rsidP="00995DEF">
            <w:pPr>
              <w:rPr>
                <w:rFonts w:ascii="Book Antiqua" w:hAnsi="Book Antiqua"/>
                <w:color w:val="000000"/>
              </w:rPr>
            </w:pPr>
            <w:r w:rsidRPr="00DA4C0E">
              <w:rPr>
                <w:rFonts w:ascii="Book Antiqua" w:hAnsi="Book Antiqua"/>
                <w:color w:val="000000"/>
              </w:rPr>
              <w:t>Rs. 2,490/- (Rupees Two Thousand Four Hundred and Ninety Only)</w:t>
            </w:r>
          </w:p>
        </w:tc>
      </w:tr>
    </w:tbl>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r>
        <w:rPr>
          <w:rFonts w:ascii="Times New Roman" w:hAnsi="Times New Roman"/>
          <w:b/>
          <w:u w:val="single"/>
        </w:rPr>
        <w:br w:type="page"/>
      </w: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r w:rsidRPr="00AE0F5E">
        <w:rPr>
          <w:rFonts w:ascii="Book Antiqua" w:hAnsi="Book Antiqua"/>
          <w:b/>
          <w:u w:val="single"/>
        </w:rPr>
        <w:t>REIMBURSEMENT OF PAVALA VADDI</w:t>
      </w:r>
      <w:r w:rsidR="00FE117C">
        <w:rPr>
          <w:rFonts w:ascii="Book Antiqua" w:hAnsi="Book Antiqua"/>
          <w:b/>
          <w:u w:val="single"/>
        </w:rPr>
        <w:t xml:space="preserve"> (OFF-LINE)</w:t>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u w:val="single"/>
        </w:rPr>
        <w:t>ANNEXURE – V</w:t>
      </w:r>
      <w:r w:rsidR="00FE117C">
        <w:rPr>
          <w:rFonts w:ascii="Book Antiqua" w:hAnsi="Book Antiqua"/>
          <w:b/>
          <w:u w:val="single"/>
        </w:rPr>
        <w:t>I</w:t>
      </w:r>
    </w:p>
    <w:p w:rsidR="00FE117C" w:rsidRDefault="00FE117C" w:rsidP="0027244F">
      <w:pPr>
        <w:spacing w:after="0" w:line="240" w:lineRule="auto"/>
        <w:ind w:right="-306"/>
        <w:rPr>
          <w:rFonts w:ascii="Book Antiqua" w:hAnsi="Book Antiqua"/>
          <w:b/>
          <w:u w:val="single"/>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969"/>
        <w:gridCol w:w="1134"/>
        <w:gridCol w:w="3827"/>
      </w:tblGrid>
      <w:tr w:rsidR="00FE117C" w:rsidRPr="00DA4C0E" w:rsidTr="003E0068">
        <w:trPr>
          <w:trHeight w:val="330"/>
        </w:trPr>
        <w:tc>
          <w:tcPr>
            <w:tcW w:w="851" w:type="dxa"/>
            <w:vAlign w:val="center"/>
          </w:tcPr>
          <w:p w:rsidR="00FE117C" w:rsidRPr="00846402" w:rsidRDefault="00FE117C" w:rsidP="00FE117C">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Sl.No.</w:t>
            </w:r>
          </w:p>
        </w:tc>
        <w:tc>
          <w:tcPr>
            <w:tcW w:w="3969" w:type="dxa"/>
            <w:shd w:val="clear" w:color="auto" w:fill="auto"/>
            <w:vAlign w:val="center"/>
            <w:hideMark/>
          </w:tcPr>
          <w:p w:rsidR="00FE117C" w:rsidRPr="0014355C" w:rsidRDefault="00FE117C" w:rsidP="00FE117C">
            <w:pPr>
              <w:jc w:val="center"/>
              <w:rPr>
                <w:rFonts w:ascii="Book Antiqua" w:hAnsi="Book Antiqua"/>
                <w:b/>
                <w:lang w:val="en-IN" w:eastAsia="en-IN"/>
              </w:rPr>
            </w:pPr>
            <w:r w:rsidRPr="0014355C">
              <w:rPr>
                <w:rFonts w:ascii="Book Antiqua" w:hAnsi="Book Antiqua"/>
                <w:b/>
                <w:lang w:val="en-IN" w:eastAsia="en-IN"/>
              </w:rPr>
              <w:t>Name &amp; Address of the Unit</w:t>
            </w:r>
          </w:p>
        </w:tc>
        <w:tc>
          <w:tcPr>
            <w:tcW w:w="1134" w:type="dxa"/>
            <w:shd w:val="clear" w:color="auto" w:fill="auto"/>
            <w:noWrap/>
            <w:vAlign w:val="center"/>
            <w:hideMark/>
          </w:tcPr>
          <w:p w:rsidR="00FE117C" w:rsidRPr="0014355C" w:rsidRDefault="00FE117C" w:rsidP="00FE117C">
            <w:pPr>
              <w:jc w:val="center"/>
              <w:rPr>
                <w:rFonts w:ascii="Book Antiqua" w:hAnsi="Book Antiqua"/>
                <w:b/>
                <w:lang w:val="en-IN" w:eastAsia="en-IN"/>
              </w:rPr>
            </w:pPr>
            <w:r w:rsidRPr="0014355C">
              <w:rPr>
                <w:rFonts w:ascii="Book Antiqua" w:hAnsi="Book Antiqua"/>
                <w:b/>
                <w:lang w:val="en-IN" w:eastAsia="en-IN"/>
              </w:rPr>
              <w:t>Scheme</w:t>
            </w:r>
          </w:p>
        </w:tc>
        <w:tc>
          <w:tcPr>
            <w:tcW w:w="3827" w:type="dxa"/>
            <w:vAlign w:val="center"/>
          </w:tcPr>
          <w:p w:rsidR="00FE117C" w:rsidRPr="0014355C" w:rsidRDefault="00FE117C" w:rsidP="00FE117C">
            <w:pPr>
              <w:jc w:val="center"/>
              <w:rPr>
                <w:rFonts w:ascii="Book Antiqua" w:hAnsi="Book Antiqua"/>
                <w:b/>
              </w:rPr>
            </w:pPr>
            <w:r w:rsidRPr="0014355C">
              <w:rPr>
                <w:rFonts w:ascii="Book Antiqua" w:hAnsi="Book Antiqua"/>
                <w:b/>
              </w:rPr>
              <w:t>Rupees</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Om Packaging Industries, Sy.No. 571, Narketpally(V&amp;M), Nalgonda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10,29,196/- (Rupees Ten Lakhs Twenty Nine Thousand One Hundred and Ninety Six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2</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JAYA SAI ROCKS, Pallegudem (V), Khammam Rural (M), Khammam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12,86,250/- (Rupees Twelve Lakhs Eighty Six Thousand Two Hundred and Fifty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3</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Raghavendra Ginning &amp; Pressing Factory, Main Road, Boath (V&amp;M), Adilabad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 xml:space="preserve">IIPP 2010-15 </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9,70,521/- (Rupees Nine Lakhs Seventy Thousand Five Hundred and Twenty One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4</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Sree Laxmi Narasimha Grantie Cutting &amp; Polishing Unit, Sy.No. 1271 &amp; 1272, Elgandla (V), Karimnagar (M) &amp;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11,79,718/- (Rupees Eleven Lakhs Seventy Nine Thousand Seven Hundred and Eighteen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5</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Kavitha Minerals, Sy.No. 109/AA, Kondapuram (V), Khammam Rural, Khammam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8,14,110/- (Rupees Eight Lakhs Fourteen Thousand One Hundred and Ten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6</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Poly Coloraid India Private Limited, Plot No. 14, Automotive Park, Kallakal (V), Toopran (M), Medak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13,87,161/- (Rupees Thirteen Lakhs Eighty Seven Thousand One Hundred and Sixty One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7</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Sanjay Chem Products  Plot No.B12-15/7, Phase-I, IDA, Patancheru (V&amp;M), Sangareddy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6,82,301/- (Rupees Six Lakhs Eighty Two Thousand Three Hundred and One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8</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Sreedhar Textiles, Plot No. 5, Textile Park, Baddanapally (V), Thangallpally (M), Rajanna Sircilla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2,51,828/- (Rupees Two Lakhs Fifty One Thousand Eight Hundred and Twenty Eight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9</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Sri Jagadamba Industries, Sy.No. 23/Aa, Lakhapur (V), Neradigonda (M), Adilabad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 xml:space="preserve">IIPP 2010-15 </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67,416/- (Rupees Sixty Seven Thousand Four Hundred and Sixteen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lastRenderedPageBreak/>
              <w:t>10</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Srinav Oil Extraction Private Limited, No.1227/1231, Andole (V&amp;M), Sangareddy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29,38,511/- (Rupees Twenty Nine Lakhs Thirty Eight Thousand Five Hundred and Eleven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11</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M.B. Industries, Sy. No. 358 &amp; 359, Gundaram, Nizamabad Dist.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 xml:space="preserve">IIPP 2010-15 </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1,00,720/- (Rupees One Lakh Seven Hundred and Twenty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12</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Sree Dhana Laxmi Ginning Mills, Sy.No. 37 &amp; 42, Pandavpur (V), Kaddam (M), Nirmal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 xml:space="preserve">IIPP 2010-15 </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4,54,840/- (Rupees Four Lakhs Fifty Four Thousand Eight Hundred and Forty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13</w:t>
            </w:r>
          </w:p>
        </w:tc>
        <w:tc>
          <w:tcPr>
            <w:tcW w:w="3969" w:type="dxa"/>
            <w:shd w:val="clear" w:color="auto" w:fill="auto"/>
            <w:hideMark/>
          </w:tcPr>
          <w:p w:rsidR="00FE117C" w:rsidRPr="00DA4C0E" w:rsidRDefault="00FE117C" w:rsidP="007C2FCE">
            <w:pPr>
              <w:rPr>
                <w:rFonts w:ascii="Book Antiqua" w:hAnsi="Book Antiqua"/>
                <w:color w:val="000000"/>
                <w:lang w:val="en-IN" w:eastAsia="en-IN"/>
              </w:rPr>
            </w:pPr>
            <w:r w:rsidRPr="00DA4C0E">
              <w:rPr>
                <w:rFonts w:ascii="Book Antiqua" w:hAnsi="Book Antiqua"/>
                <w:color w:val="000000"/>
                <w:lang w:val="en-IN" w:eastAsia="en-IN"/>
              </w:rPr>
              <w:t xml:space="preserve">M/s. Sri Anjani Pipes Industries, Sy. No. 706/B2/B3, Ieeja(V&amp;M),  </w:t>
            </w:r>
            <w:r w:rsidR="007C2FCE">
              <w:rPr>
                <w:rFonts w:ascii="Book Antiqua" w:hAnsi="Book Antiqua"/>
                <w:color w:val="000000"/>
                <w:lang w:val="en-IN" w:eastAsia="en-IN"/>
              </w:rPr>
              <w:t>Jogulamba Gadwal</w:t>
            </w:r>
            <w:r w:rsidR="007C2FCE" w:rsidRPr="00C52BAA">
              <w:rPr>
                <w:rFonts w:ascii="Book Antiqua" w:hAnsi="Book Antiqua"/>
                <w:color w:val="000000"/>
                <w:lang w:val="en-IN" w:eastAsia="en-IN"/>
              </w:rPr>
              <w:t xml:space="preserve"> </w:t>
            </w:r>
            <w:r w:rsidRPr="00DA4C0E">
              <w:rPr>
                <w:rFonts w:ascii="Book Antiqua" w:hAnsi="Book Antiqua"/>
                <w:color w:val="000000"/>
                <w:lang w:val="en-IN" w:eastAsia="en-IN"/>
              </w:rPr>
              <w:t>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 xml:space="preserve">T-IDEA </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58,41,488/-(Rupees Fifty Eight Lakhs Forty One Thousand Four Hundred and Eighty Eight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14</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Sri Vishista Agro Products, Sy.No. 41/2C/2, Kommaraboda(V), Koadad(M), Suryapet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13,82,319/- (Rupees Thirteen Lakhs Eighty Two Thousand Three Hundred and Nineteen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15</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Mayur Cotton Industries, Sy.No. 457 &amp; 460, Nanded Road, Bhainsa (V) &amp; (M), Nirmal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 xml:space="preserve">IIPP 2010-15 </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4,17,250/- (Rupees Four Lakhs Seventeen Thousand Two Hundred and Fifty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16</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Rally International, Plot No. 88/C, IDA, Jeedimetal, Quthbullapur (M), Medchal-Malkajgiri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2,66,640/- (Rupees Two Lakhs Sixty Six Thousand Six Hundred and Forty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17</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Pankaj Polytec Private Limited, Sy.No. 616/A, Pudoor (V), Medchal (M), Medchal-Malkajgiri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28,89,900/- (Rupees Twenty Eight Lakhs Eighty Nine Thousand and Nine Hundred Only)</w:t>
            </w:r>
          </w:p>
        </w:tc>
      </w:tr>
      <w:tr w:rsidR="00FE117C" w:rsidRPr="00DA4C0E" w:rsidTr="003E0068">
        <w:trPr>
          <w:trHeight w:val="165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18</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Jakhotia Polychem Private Limited, Plot No. 44/A/2, Phase-I, Road No. 10, IDA, Jeedimetla, Quthbullapur (M), Medchal-Malkajgiri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30,69,314/- (Rupees Thirty Lakhs Sixty Nine Thousand Three Hundred and Fourteen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19</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Nava Durga Enterprises (P) Ltd. Sy. No. 128 &amp; 129, Akkannapet (V), Ramayampet (M), Medak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19,34,279/- (Rupees Nineteen Lakhs Thirty Four Thousand Two Hundred and Seventy Nine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lastRenderedPageBreak/>
              <w:t>20</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Bhagwati Products Limited, Plot No. S-1, E-City (FAB City), Raviryala(V), Maheshwaram(M), Ranga Reddy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47,11,987/- (Rupees Forty Seven Lakhs Eleven Thousand Nine Hundred and Eighty Seven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21</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Cold Care Ware Housing &amp; Logistics, Plot No. 1, Block No. 35, Autonagar, Hayathnagar(M), Ranga Reddy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23,91,444/-(Rupees Twenty Three Lakhs Ninety One Thousand Four Hundred and Forty Four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22</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Siva Texttiles, Sy. No. 543, Udithyal(V), Balanagar(M), Mahabubnagar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 xml:space="preserve">T-IDEA </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6,13,865/-(Rupees Six Lakhs Thirteen Thousand Eight Hundred and Sixty Five Only)</w:t>
            </w:r>
          </w:p>
        </w:tc>
      </w:tr>
      <w:tr w:rsidR="00FE117C" w:rsidRPr="00DA4C0E" w:rsidTr="003E0068">
        <w:trPr>
          <w:trHeight w:val="165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23</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Veerabhadra Teja Paper Convertors, Sy.No. 440/24, Laxmipuram (V), Burgampahad (M), Bhadradri Kothagudem Khammam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12,59,631/- (Rupees Twelve Lakhs Fifty Nine Thousand Six Hundred and Thirty One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24</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Mahalakshmi Industries, Plot No. 31/2, Phase-II, IDA, Cherlapally, Kapra (M), Medchal-Malkajgiri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2,28,825/- (Rupees Two Lakhs Twenty Eight Thousand Eight Hundred and Twenty Five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25</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Grand Sleep Products Pvt Ltd, Sy.No. 878 to 938/A54, AA, Thallamada, Bethupally (V), Sathupally (M), Khammam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3,45,526/- (Rupees Three Lakhs Forty Five Thousand Five Hundred and Twenty Six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26</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Vijayasri Granites, Sy.No. 320, Asifnagar (V), Karimnagar (M) and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2,20,160/- (Rupees Two Lakhs Twenty Thousand One Hundred and Sixty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27</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Jyothi Industry, Sy.No. 1279/A, 180/A, Elegandla (V), Karimangar (M) &amp;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55,125/- (Rupees Fifty Five Thousand One Hundred and Twenty Five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28</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Deccan Pulverisers Pvt. Ltd., Sy. No. 267, Talakondapally(V&amp;M), Ranga Reddy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 xml:space="preserve">T-IDEA </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2,21,557/-(Rupees Two Lakhs Twenty One Thousand Five Hundred and Fifty Seven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29</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Helios Bio Nutritiion Private Limited, Plot No. 21A &amp; B, Phase-II, IE, Kukatpally, Balanagar (M), Medchal-Malkagiri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4,50,290/- (Rupees Four Lakhs Fifty Thousand Two Hundred and Ninety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lastRenderedPageBreak/>
              <w:t>30</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Roshini Mircro Systems Private Limited, Plot No. 205/4A, Phase-II, IDA, Cherlapally, Kapra (M), Medchal-Malkajgiri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5,85,712/- (Rupees Five Lakhs Eighty Five Thousand Seven Hundred and Twelve Only)</w:t>
            </w:r>
          </w:p>
        </w:tc>
      </w:tr>
      <w:tr w:rsidR="00FE117C" w:rsidRPr="00DA4C0E" w:rsidTr="003E0068">
        <w:trPr>
          <w:trHeight w:val="165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31</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Durga Bhavani Precitech, Shed No 6A(Part), APIIC Type-II, Sy.No. 386, Groud Floor, Prashanth Nagar, IE, Kukatpally (M), Medchal-Malkajgiri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3,27,724/- (Rupees Three Lakhs Twenty Seven Thousand Seven Hundred and Twenty Four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32</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Unikon Paints Private Limited, Plot No. 8/1/B, Road No.9, IDA, Nacharam, Uppal (M), Medchal-Malkajgiri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2,40,336/- (Rupees Two Lakhs Forty Thousand Three Hundred and Thirty Six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33</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Mangalam Stonex, Sy.No. 37, Khazipur (V), Karimnagar (M) &amp;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77,063/- (Rupees Seventy Seven Thousand Sixty Three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34</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Kotagiri Granites, Sy.No.105/A &amp; 105/B, Elagandal (V), Karimangar (M), &amp;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1,92,170/- (Rupees One Lakh Ninety Two Thousand One Hundred and Seventy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35</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Abhinava Patel Industries, Sy.No. 315, Asifnagar (V), Karimnagar (M) &amp;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2,11,922/- (Rupees Two Lakhs Eleven Thousand Nine Hundred and Twenty Two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36</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Shree Ram Granite Industries, Sy.No. 42/c, Khazipur (V), Karimnagar (M) &amp;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1,97,500/- (Rupees One Lakh Ninety Seven Thousand and Five Hundred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37</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Shree Shyam Stonex, Sy.No. 50, Khazipur (Village) Karimnagar (M) &amp;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 xml:space="preserve">T-IDEA </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1,78,978/- (Rupees One Lakh Seventy Eight Thousand Nine Hundred and Seventy Eight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38</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Sai Sri Industries, Sy.No. 1462, Arjalabavi(V), Nalgonda (Mandal &amp;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2,13,262/- (Rupees Two Lakhs Thirteen Thousand Two Hundred and Sixty Two Only)</w:t>
            </w:r>
          </w:p>
        </w:tc>
      </w:tr>
      <w:tr w:rsidR="00FE117C" w:rsidRPr="00DA4C0E" w:rsidTr="003E0068">
        <w:trPr>
          <w:trHeight w:val="165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39</w:t>
            </w:r>
          </w:p>
        </w:tc>
        <w:tc>
          <w:tcPr>
            <w:tcW w:w="3969" w:type="dxa"/>
            <w:shd w:val="clear" w:color="auto" w:fill="auto"/>
            <w:hideMark/>
          </w:tcPr>
          <w:p w:rsidR="00C055FE" w:rsidRDefault="00FE117C" w:rsidP="00C055FE">
            <w:pPr>
              <w:rPr>
                <w:rFonts w:ascii="Book Antiqua" w:hAnsi="Book Antiqua"/>
                <w:color w:val="000000"/>
                <w:lang w:val="en-IN" w:eastAsia="en-IN"/>
              </w:rPr>
            </w:pPr>
            <w:r w:rsidRPr="00DA4C0E">
              <w:rPr>
                <w:rFonts w:ascii="Book Antiqua" w:hAnsi="Book Antiqua"/>
                <w:color w:val="000000"/>
                <w:lang w:val="en-IN" w:eastAsia="en-IN"/>
              </w:rPr>
              <w:t xml:space="preserve">M/s. Sri Aishwaraya refinery (P) Ltd., Sy.No. 280/A3, Ankinreddygudem H/o, Lingojigudem(V), Choutuppal(M), </w:t>
            </w:r>
            <w:r w:rsidR="00C055FE">
              <w:rPr>
                <w:rFonts w:ascii="Book Antiqua" w:hAnsi="Book Antiqua"/>
                <w:color w:val="000000"/>
                <w:lang w:val="en-IN" w:eastAsia="en-IN"/>
              </w:rPr>
              <w:t>Yadadri Bhongiri</w:t>
            </w:r>
          </w:p>
          <w:p w:rsidR="00FE117C" w:rsidRPr="00DA4C0E" w:rsidRDefault="00FE117C" w:rsidP="00C055FE">
            <w:pPr>
              <w:rPr>
                <w:rFonts w:ascii="Book Antiqua" w:hAnsi="Book Antiqua"/>
                <w:color w:val="000000"/>
                <w:lang w:val="en-IN" w:eastAsia="en-IN"/>
              </w:rPr>
            </w:pPr>
            <w:r w:rsidRPr="00DA4C0E">
              <w:rPr>
                <w:rFonts w:ascii="Book Antiqua" w:hAnsi="Book Antiqua"/>
                <w:color w:val="000000"/>
                <w:lang w:val="en-IN" w:eastAsia="en-IN"/>
              </w:rPr>
              <w:lastRenderedPageBreak/>
              <w:t xml:space="preserve">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lastRenderedPageBreak/>
              <w:t>IIPP-2010-15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10,41,847/- (Rupees Ten Lakhs Forty One Thousand Eight Hundred and Forty Seven Only)</w:t>
            </w:r>
          </w:p>
        </w:tc>
      </w:tr>
      <w:tr w:rsidR="00FE117C" w:rsidRPr="00DA4C0E" w:rsidTr="003E0068">
        <w:trPr>
          <w:trHeight w:val="165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lastRenderedPageBreak/>
              <w:t>40</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Doctor Garu &amp; Friends Cotton Ginning Mills, Sy.No. 296, Chinthalapalaem(V), Mellacheruvuv(M), Suryapet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12,74,992/- (Rupees Twelve Lakhs Seventy Four Thousand Nine Hundred and Ninety Two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41</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Sri Sathyadeva Cold Storage, Sy.No. 729/A, Dondpadu(V), Mellacheruvu(M), Suryapet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10,35,663/- (Rupees Ten Lakhs Thirty Five Thousand Six Hundred and Sixty Three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42</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Sri Sai Baba Agrotech, Sy.No. 143 &amp; 144, Pudur (V&amp;M), Vikarabad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17,49,604/- (Rupees Seventeen Lakhs Forty Nine Thousand Six Hundred and Four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43</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Star Plast Industries, Plot No.5/B6, TSIIC, Automotive Park, Kallakal (V), Manoharabad (M), Medak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20,73,818/- (Rupees Twenty Lakhs Seventy Three Thousand Eight Hundred and Eighteen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44</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Cherukupally Agro Products (P) Ltd., Sy. No. 2&amp;3/A, Kodur(V), Mahabubnagar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1,88,062/-(Rupees One Lakh Eighty Eight Thousand Sixty Two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45</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Sri Sai Plastics, Plot No. 4B, Extension, Phase-II, IDA, Cherlapally (V), Kapra (M), Medchal-Malkajgiri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4,16,734/- (Rupees Four Lakhs Sixteen Thousand Seven Hundred and Thirty Four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46</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Venkatasai Aerated Bricks Private Limited, Sy.No. 16/E, Chinnaparvathapur (V), Shamirpet (M), Medchal-Malkajgiri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35,94,078/- (Rupees Thirty Five Lakhs Ninety Four Thousand Seventy Eight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47</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Venkatasai Ceramics Private Limited, Sy.No. 16/E, Chinnaparvathapur (V), Shamirpet (M), Medchal-Malkajgiri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20,67,775/- (Rupees Twenty Lakhs Sixty Seven Thousand Seven Hundred and Seventy Five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lastRenderedPageBreak/>
              <w:t>48</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Q-Tech Metal Vessels (p) Limited, Plot No.3/4, Automotive Industrial Park, Kallakal (V), Toopran (M), Medak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13,54,698/- (Rupees Thirteen Lakhs Fifty Four Thousand Six Hundred and Ninety Eight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49</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Staple Rich Ginning Industries, Thallada Village &amp; Mandal, Khammam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4,58,038/- (Rupees Four Lakhs Fifty Eight Thousand Thirty Eight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50</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Manorama Granites, sy.No. 116/A, Kondapuram (V), Khammam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1,05,250/- (Rupees One Lakhs Five Thousand Two Hundred and Fifty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51</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Durga Bhavani Granite Industries, Sy.No. 162/A, Arempala (V), Khammam Rural Mandal, Khammam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1,94,780/- (Rupees One Lakh Ninety Four Thousand Seven Hundred and Eighty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52</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Nava Durga Granite  Industries, Sy.No. 126/A, Gurralapadu (V), Khammam Rural Mandal, Khammam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2,07,140/- (Rupees Two Lakhs Seven Thousand One Hundred and Forty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53</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Kushal Granites, Sy.No. 134/A, Gurralapadu (V), Khammam Rural Mandal, Khammam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1,34,447/- (Rupees One Lakh Thirty Four Thousand Four Hundred and Forty Seven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54</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Sri Hamsini Granites, Mudigonda (V&amp;M), Khammam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27,316/- (Rupees Twenty Seven Thousand Three Hundred and Sixteen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55</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Siva Saia Cold Storage, Allipuram Road, Kothagudem (V), Khammam Urban Mandal, Khammam Khammam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FFPP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2,67,343/- (Rupees Two Lakhs Sixty Seven Thousand Three Hundred and Forty Three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56</w:t>
            </w:r>
          </w:p>
        </w:tc>
        <w:tc>
          <w:tcPr>
            <w:tcW w:w="3969" w:type="dxa"/>
            <w:shd w:val="clear" w:color="auto" w:fill="auto"/>
            <w:hideMark/>
          </w:tcPr>
          <w:p w:rsidR="00FE117C" w:rsidRPr="00DA4C0E" w:rsidRDefault="00FE117C" w:rsidP="00BE682C">
            <w:pPr>
              <w:rPr>
                <w:rFonts w:ascii="Book Antiqua" w:hAnsi="Book Antiqua"/>
                <w:color w:val="000000"/>
                <w:lang w:val="en-IN" w:eastAsia="en-IN"/>
              </w:rPr>
            </w:pPr>
            <w:r w:rsidRPr="00DA4C0E">
              <w:rPr>
                <w:rFonts w:ascii="Book Antiqua" w:hAnsi="Book Antiqua"/>
                <w:color w:val="000000"/>
                <w:lang w:val="en-IN" w:eastAsia="en-IN"/>
              </w:rPr>
              <w:t xml:space="preserve">M/s. Ganesh Cotton Mills, Sy. No. 293, Thandra(V), Veldanda(M), </w:t>
            </w:r>
            <w:r w:rsidR="00BE682C">
              <w:rPr>
                <w:rFonts w:ascii="Book Antiqua" w:hAnsi="Book Antiqua"/>
                <w:color w:val="000000"/>
                <w:lang w:val="en-IN" w:eastAsia="en-IN"/>
              </w:rPr>
              <w:t>Nagar Kurnool</w:t>
            </w:r>
            <w:r w:rsidRPr="00DA4C0E">
              <w:rPr>
                <w:rFonts w:ascii="Book Antiqua" w:hAnsi="Book Antiqua"/>
                <w:color w:val="000000"/>
                <w:lang w:val="en-IN" w:eastAsia="en-IN"/>
              </w:rPr>
              <w:t xml:space="preserve">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11,93,046/-(Rupees Eleven Lakhs Ninety Three Thousand Forty Six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57</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Sri Anantha Padmanabha Swamy Pharma Pvt. Ltd., Teegalapally(V), Nawabpet(M), Mahabubnagar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25,99,331/-(Rupees Twenty Five Lakhs Ninety Nine Thousand Three Hundred and Thirty One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lastRenderedPageBreak/>
              <w:t>58</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Ramalingeshwara Cotton Industries, Sy. No.315/B, 312/A/1 &amp; 312/A/3, Musthyala (V), Cherial (M), Siddipet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8,18,993/- (Rupees Eight Lakhs Eighteen Thousand Nine Hundred and Ninety Three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59</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Shree Mahalakshmi Resin Coated Sand Private Limited, 247, Phase-III, IDA, Pashamilaram, SangareddyDistrict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2005-10</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1,75,875/- (Rupees One Lakh Seventy Five Thousand Eight Hundred and Seventy Five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60</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Vasavi Cotton Industries, Sy No. 488, China Vangara [V], Pedavangara [M], Mahabubad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T-IDEA-2014</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6,91,246/- (Rupees Six Lakhs Ninety One Thousand Two Hundred and Forty Six Only)</w:t>
            </w:r>
          </w:p>
        </w:tc>
      </w:tr>
      <w:tr w:rsidR="00FE117C" w:rsidRPr="00DA4C0E" w:rsidTr="003E0068">
        <w:trPr>
          <w:trHeight w:val="198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61</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Shubham Textplast (P), Limited, Plot No 25, Sy. No. 408 to 435, 437 to 445, 452 to 459, Polepally(V), TSIIC – IALA, GIP, Jadcherla(M), Mahabubnagar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3,13,702/- (Rupees Three Lakhs Thirteen Thousand Seven Hundred and Two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62</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Bhadrakali Granite Industries, Sy No. 213, Muripirala [V], Raiparthy[M], Waranga Rural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1,95,004/- (Rupees One Lakhs Ninety Five Thousand Four Only)</w:t>
            </w:r>
          </w:p>
        </w:tc>
      </w:tr>
      <w:tr w:rsidR="00FE117C" w:rsidRPr="00DA4C0E" w:rsidTr="003E0068">
        <w:trPr>
          <w:trHeight w:val="165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63</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Padma Priya Aluminium (P) Ltd., Plot No.27/B, Sy. No.274 to 280, Phase-IV,IDA, Pashamilaram, Patancheru (M), Sangareddy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3,09,668/- (Rupees Three Lakhs Nine Thousand Six Hundred and Sixty Eight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64</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SVS Archean &amp; Dolarite, Sy.No. 199 &amp; 200, Peddakaparthy(V), Chityal(M), Nalgonda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4,13,753/- (Rupees Four Lakhs Thirteen Thousand Seven Hundred and Fifty Three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65</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Manjeet Cotton Pvt. Ltd., Sy.No. 32, Balemla (V), Suryapet(M), Suryapet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15,01,831/- (Rupees Fifteen Lakhs One Thousand Eight Hundred and Thirty One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66</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Padmavathi Cotton Industries, Sy.No. 52/E4, 53/E1 &amp; 53/E2, Kokkirala Gowraram(V), Chintapally(M), Nalgonda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29,06,323/- (Rupees Twenty Nine Lakhs Six Thousand Three Hundred and Twenty Three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lastRenderedPageBreak/>
              <w:t>67</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Venkateswara Industries, Sy No. 308/A/1, 308/B &amp; 308/C, Oblakeshewapur [V], Jangaon [M] &amp;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 xml:space="preserve">T-IDEA </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30,89,119/- (Rupees Thirty Lakhs Eighty Nine Thousand One Hundred and Nineteen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68</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Om Sai Cotton Industries, Sy.No. 291, Gadya Gowraram(V), Chinthapally(M), Nalgonda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46,68,691/- (Rupees Forty Six Lakhs Sixty Eight Thousand Six Hundred and Ninety One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69</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Ram Reddy Minerals, Sy. No. 165, Lemamidi(V), Keshampet(M), Ranga Reddy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4,40,413/-(Rupees Four Lakhs Forty Thousand Four Hundred and Thirteen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70</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Lakshmi Packaging Industries, Plot No.93, IDA, Phase-III, Pashamilaram (V), Patancheru (M), Sangareddy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12,98,217/- (Rupees Twelve Lakhs Ninety Eight Thousand Two Hundred and Seventeen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71</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Sree Salsar Natural Energy, Sy.No. 55/1, Rampur (V), Rebbana (M), Asifabad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 xml:space="preserve">T-IDEA </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7,77,067/- (Rupees Seven Lakhs Seventy Seven Thousand Sixty Seven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72</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Krishna Priya Alloy Castings, 10/K6, IDA, Phase-III, Pashamailaram, Patancheru, Sangareddy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3,52,744/- (Rupees Three Lakhs Fifty Two Thousand Seven Hundred and Forty Four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73</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Narayana Reddy Oil Extraction, Sy.No. 341, Anantharam(V), Bhongiri(M), Yadadri Bhongiri Distrct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3,67,154/- (Rupees Three Lakhs Sixty Seven Thousand One Hundred and Fifty Four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74</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Sri Kakatiya Industries India Pvt. Ltd., Sy. No. 305/2, Penjarla(V), Kothur(M), Ranga Reddy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 xml:space="preserve">T-IDEA </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7,41,428/-(Rupees Seven Lakhs Forty One Thousand Four Hundred and Twenty Eight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75</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Sree Veerbai Polymers, Sy.No. 738/A, 739/A, 739/Aa, 739/E, Palda (V), Nizamabad (M &amp; Dist.)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13,36,260/- (Rupees Thirteen Lakhs Thirty Six Thousand Two Hundred and Sixty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76</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Anmol Granites, Sy. No. 233/A &amp; 229/A, Medinipur (V), Kondapaka (M), Siddipet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13,84,599/- (Rupees Thirteen Lakhs Eighty Four Thousand Five Hundred and Ninety Nine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lastRenderedPageBreak/>
              <w:t>77</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Swathi Ginning Mills Private Limited, Sy. No. 367 &amp; 368, Velikatta (V), Kondapaka (M), Siddipet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8,70,375/- (Rupees Eight Lakhs Seventy Thousand Three Hundred and Seventy Five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78</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Kundan Granites  Industries, Sy.no.594/A1, Sy. No.594/A2, Kukunurpalle (V), Kondapaka (M), Siddipet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13,85,815/- (Rupees Thirteen Lakhs Eighty Five Thousand Eight Hundred and Fifteen Only)</w:t>
            </w:r>
          </w:p>
        </w:tc>
      </w:tr>
      <w:tr w:rsidR="00FE117C" w:rsidRPr="00DA4C0E" w:rsidTr="003E0068">
        <w:trPr>
          <w:trHeight w:val="165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79</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Stickmail Products Private Limited, Sy.No. 76A, 76B, &amp;&amp;AA &amp; 77B, Apparel Export Park, Gundla Pochampally (V), Medchal(M), Medchal-Malkajgiri District</w:t>
            </w:r>
          </w:p>
        </w:tc>
        <w:tc>
          <w:tcPr>
            <w:tcW w:w="1134" w:type="dxa"/>
            <w:shd w:val="clear" w:color="auto" w:fill="auto"/>
            <w:vAlign w:val="center"/>
            <w:hideMark/>
          </w:tcPr>
          <w:p w:rsidR="00FE117C" w:rsidRPr="00DA4C0E" w:rsidRDefault="00FE117C" w:rsidP="00FE117C">
            <w:pPr>
              <w:jc w:val="center"/>
              <w:rPr>
                <w:rFonts w:ascii="Book Antiqua" w:hAnsi="Book Antiqua"/>
                <w:bCs/>
                <w:color w:val="000000"/>
                <w:lang w:val="en-IN" w:eastAsia="en-IN"/>
              </w:rPr>
            </w:pPr>
            <w:r w:rsidRPr="00DA4C0E">
              <w:rPr>
                <w:rFonts w:ascii="Book Antiqua" w:hAnsi="Book Antiqua"/>
                <w:bCs/>
                <w:color w:val="000000"/>
                <w:lang w:val="en-IN" w:eastAsia="en-IN"/>
              </w:rPr>
              <w:t xml:space="preserve">IIPP 2010-15 </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14,64,426/- (Rupees Fourteen Lakhs Sixty Four Thousand Four Hundred and Twenty Six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80</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Siri Granite, Teldarupally Village, Khammam Rural Mandal, Khammam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1,39,616/- (Rupees One Lakh Thirty Nine Thousand Six Hundred and Sixteen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81</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K.N.R. Granite Industries, Gurralapadu (V), Khammam Rural Mandal, Khammam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1,77,605/- (Rupees One Lakh Seventy Seven Thousand Six Hundred and Five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82</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Gopala Sai Granite, Arempula Village, Khammam Rural Mandal, Khammam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2,64,508/- (Rupees Two Lakhs Sixty Four Thousand Five Hundred and Eight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83</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Sri Vayusutha Granite Industries, Mudigonda (V&amp;M), Khammam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1,94,780/- (Rupees One Lakh Ninety Four Thousand Seven Hundred and Eighty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84</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Sri Manju Granite, Mudigonda (V&amp;M), Khammam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1,50,155/- (Rupees One Lakh Fifty Thousand One Hundred and Fifty Five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85</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PVR Polymers, Gollagudem, Khammam Town &amp; Mandal, Khammam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94,956/- (Rupees Ninety Four Thousand Nine Hundred and Fifty Six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86</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Jagadamba  Industries, Mudigonda (V&amp;M), Khammam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3,612/- (Rupees Three Thousand Six Hundred and Twelve Only)</w:t>
            </w:r>
          </w:p>
        </w:tc>
      </w:tr>
      <w:tr w:rsidR="00FE117C" w:rsidRPr="00DA4C0E" w:rsidTr="003E0068">
        <w:trPr>
          <w:trHeight w:val="165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lastRenderedPageBreak/>
              <w:t>87</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Raghavendra Sai Sree Cold Storage (P) LTd, M. Venkatayapalem (V), Khammam Rural &amp; Mandal, Khammam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62,618/- (Rupees Sixty Two Thousand Six Hundred and Eighteen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88</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V.N. Granite, Sy.No. 157/A1, Arempula (V), Khammam Rural Mandal, Khammam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1,07,104/- (Rupees One Lakh Seven Thousand One Hundred and Four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89</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Mangalam Granites Industries, Sy.No. 247/B, Asifnagar (V), Karimnagar (M) &amp;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2,28,655/- (Rupees Two Lakhs Twenty Eight Thousand Six Hundred and Fifty Five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90</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Sai Ganesh Exports, Sy.No. 42/C</w:t>
            </w:r>
            <w:r>
              <w:rPr>
                <w:rFonts w:ascii="Book Antiqua" w:hAnsi="Book Antiqua"/>
                <w:color w:val="000000"/>
                <w:lang w:val="en-IN" w:eastAsia="en-IN"/>
              </w:rPr>
              <w:t xml:space="preserve">, Khazipur (V), Karimnagar (M) </w:t>
            </w:r>
            <w:r w:rsidRPr="00DA4C0E">
              <w:rPr>
                <w:rFonts w:ascii="Book Antiqua" w:hAnsi="Book Antiqua"/>
                <w:color w:val="000000"/>
                <w:lang w:val="en-IN" w:eastAsia="en-IN"/>
              </w:rPr>
              <w:t xml:space="preserve">&amp;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7,02,757/- (Rupees Seven Lakhs Two Thousand Seven Hundred and Fifty Seven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91</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Shree Ultra Inks Pvt. Ltd., Sy. No. 831(Part), Burgul(V), Farooqnagar(M), Ranga Reddy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 xml:space="preserve">T-IDEA </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3,71,434/-(Rupees Three Lakhs Seventy One Thousand Four Hundred and Thirty Four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92</w:t>
            </w:r>
          </w:p>
        </w:tc>
        <w:tc>
          <w:tcPr>
            <w:tcW w:w="3969" w:type="dxa"/>
            <w:shd w:val="clear" w:color="auto" w:fill="auto"/>
            <w:hideMark/>
          </w:tcPr>
          <w:p w:rsidR="00FE117C" w:rsidRPr="00DA4C0E" w:rsidRDefault="00FE117C" w:rsidP="00BE682C">
            <w:pPr>
              <w:rPr>
                <w:rFonts w:ascii="Book Antiqua" w:hAnsi="Book Antiqua"/>
                <w:color w:val="000000"/>
                <w:lang w:val="en-IN" w:eastAsia="en-IN"/>
              </w:rPr>
            </w:pPr>
            <w:r w:rsidRPr="00DA4C0E">
              <w:rPr>
                <w:rFonts w:ascii="Book Antiqua" w:hAnsi="Book Antiqua"/>
                <w:color w:val="000000"/>
                <w:lang w:val="en-IN" w:eastAsia="en-IN"/>
              </w:rPr>
              <w:t xml:space="preserve">M/s. Oracle Polymer Industries, Sy. No. 65/A, 66/A, Kothur(V&amp;M), </w:t>
            </w:r>
            <w:r w:rsidR="00BE682C">
              <w:rPr>
                <w:rFonts w:ascii="Book Antiqua" w:hAnsi="Book Antiqua"/>
                <w:color w:val="000000"/>
                <w:lang w:val="en-IN" w:eastAsia="en-IN"/>
              </w:rPr>
              <w:t>Ranga Reddy</w:t>
            </w:r>
            <w:r w:rsidRPr="00DA4C0E">
              <w:rPr>
                <w:rFonts w:ascii="Book Antiqua" w:hAnsi="Book Antiqua"/>
                <w:color w:val="000000"/>
                <w:lang w:val="en-IN" w:eastAsia="en-IN"/>
              </w:rPr>
              <w:t xml:space="preserve">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13,33,617/-(Rupees Thirteen Lakhs Thirty Three Thousand Six Hundred and Seventeen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93</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Kailash Laminates Pvt. Ltd., Sy. No. 710/U, Mekaguda(V), Kothur(M), Ranga Reddy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6,61,520/-(Rupees Six Lakhs Sixty One Thousand Five Hundred and Twenty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94</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Sree Venkateshwara Ginning &amp; Pressing, Sy. No. 220/KHA &amp; 223 GA, Mella Cheruvu(V), Gadwal(M), Jogulamba Gadwal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8,73,166/-(Rupees Eight Lakhs Seventy Three Thousand One Hundred and Sixty Six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95</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Elite Laminates Pvt. Ltd., Sy. No. 539, Elikatta(V), Farooqnagar(M), Mahabubnagar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13,07,579/-(Rupees Thirteen Lakhs Seven Thousand Five Hundred and Seventy Nine Only)</w:t>
            </w:r>
          </w:p>
        </w:tc>
      </w:tr>
      <w:tr w:rsidR="00FE117C" w:rsidRPr="00DA4C0E" w:rsidTr="003E0068">
        <w:trPr>
          <w:trHeight w:val="165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96</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Le-Gazole Plus Eco Solutions Pvt. Ltd., Sy. No. 96/A, Block No. 35, Autonagar Industrial Estate, Hayathnagar(M), Ranga Reddy </w:t>
            </w:r>
            <w:r w:rsidRPr="00DA4C0E">
              <w:rPr>
                <w:rFonts w:ascii="Book Antiqua" w:hAnsi="Book Antiqua"/>
                <w:color w:val="000000"/>
                <w:lang w:val="en-IN" w:eastAsia="en-IN"/>
              </w:rPr>
              <w:lastRenderedPageBreak/>
              <w:t>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lastRenderedPageBreak/>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1,22,410/- (Rupees One Lakh Twenty Two Thousand Four Hundred and Ten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lastRenderedPageBreak/>
              <w:t>97</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Manjeet Cotton Private Limited, Sy. No. 129, 130, 131, Chandapur (V), Sadasivpet (M), Sangareddy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19,17,270/- (Rupees Nineteen Lakhs Seventeen Thousand Two Hundred and Seventy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98</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Sree Garments, Plot No.50/A, Textiles Park, Pashamilaram, Patancheru (M), Sangareddy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2,52,264/- (Rupees Two Lakhs Fifty Two Thousand Two Hundred and Sixty Four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99</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Fores Tubular Private Limited, Plot No. 19/B, Phase-III, IP, Pashamilaram (V), Patancheru (M), Sangareddy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14,74,230/- (Rupees Fourteen Lakhs Seventy Four Thousand Two Hundred and Thirty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100</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HS Containers Private Limited, Sy. No.399/A, Kallakal (V), Toopran (M), Medak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1,46,253/- (Rupees One Lakhs Forty Six Thousand Two Hundred and Fifty Three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101</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Varma Granites, Gurralapadu (V), Khammam Rural Mandal, Khammam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1,869/- (Rupees One Thousand Eight Hundred and Sixty Nine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102</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Himalaya Textiles,  Plot No. 172/B, Textile Park, Sarampally, Thangallpally (M), Rajanna Sircilla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1,28,341/- (Rupees One Lakh Twenty Eight Thousand Three Hundred and Forty One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103</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Venkata Sai Solvent India Pvt. Ltd., Sy.No. 211/4, Tripuravaram(V&amp;M), Nalgonda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9,81,211/- (Rupees Nine Lakhs Eighty One Thousand Two Hundred and Eleven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104</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Akanksha Apparel Exports, Plot No.50/A, Textiles Park, Pashamailaram, Patancheru (M), Sangareddy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15,34,307/- (Rupees Fifteen Lakhs Thirty Four Thousand Three Hundred and Seven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105</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Swapna Ginning &amp; Pressing Factory, Market Raod, Boath (V&amp;M), Adilabad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 xml:space="preserve">IIPP 2010-15 </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1,29,310/- (Rupees One Lakhs Twenty Nine Thousand Three Hundred and Ten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lastRenderedPageBreak/>
              <w:t>106</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Sai Datta Ginning &amp; Pressing Factory, Sai Nagar, Main Road, Boath (V&amp;M), Adilabad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 xml:space="preserve">IIPP 2010-15 </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1,12,225/- (Rupees One Lakh Twelve Thousand Two Hundred and Twenty Five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107</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South Glass Private Ltd., Sy. No. 759, 761, 762, 765 &amp; 766, Burgula(V), Farooqnagar(M), Ranga Reddy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54,90,474/-(Rupees Fifty Four Lakhs Ninety Thousand Four Hundred and Seventy Four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108</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Akshay Foods Products, Sy. No. 337/3 to 337/5, Nandigram(V), Kothur(M), Mahabubnagar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50,48,527/-(Rupees Fifty Lakhs Forty Eight Thousand Five Hundred and Twenty Seven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109</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Seiko Poly Closures, Plot No. P-11/8/A, IDA, Road No. 9, Nacharam, Uppal (M), Medchal-Malkajgiri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 xml:space="preserve">IIPP 2010-15 </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6,32,035/- (Rupees Six Lakhs Thirty Two Thousand Thirty Five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110</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SML Polymers, Plot No 24, Phase-III, IDA, Cherlapally, Kapra (M), Medchal-Malkajgiri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2005-10</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4,71,212/- (Rupees Four Lakhs Seventy One Thousand Two Hundred and Twelve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111</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Maheshwara Stonex, Sy.No. 41/a, Khazipur (V), Karimangar (M), &amp;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82,321/- (Rupees Eighty Two Thousand Three Hundred and Twenty One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112</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Mahaveer Granites, Sy.No. 42/B, Khazipur (V), Karimnagar (M) &amp; District </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 xml:space="preserve">T-IDEA </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3,16,645/- (Rupees Three Lakhs Sixteen Thousand Six Hundred and Forty Five Only)</w:t>
            </w:r>
          </w:p>
        </w:tc>
      </w:tr>
      <w:tr w:rsidR="00FE117C" w:rsidRPr="00DA4C0E" w:rsidTr="003E0068">
        <w:trPr>
          <w:trHeight w:val="165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113</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Ambieance Associate,Plot No. 82 &amp; 83, Aleap Industrial Estate, Pragathinagar, Gajularamaram, Quthubullapur (M), Medchal_Malkajgiri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4,37,497/- (Rupees Four Lakhs Thirty Seven Thousand Four Hundred and Ninety Seven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114</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S.V. Granites, Sy No. 180/C, Industrial Park, Madikonda [V], Kazipet [M], Warangal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2,85,194/- (Rupees Two Lakhs Eighty Five Thousand One Hundred and Ninety Four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115</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R. S. Granites, Plot No. 81 &amp; 82, Industrial Park, Rampur [V], Dharmasagar [M], Warangal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6,99,212/- (Rupees Six Lakhs Ninety Nine Thousand Two Hundred and Twelve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lastRenderedPageBreak/>
              <w:t>116</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Mounica Ceramics, Sy. No. 502, Ankireddpally (V), Kondapak (M), Siddipet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12,09,405/- (Rupees Twelve Lakhs Nine Thousand Four Hundred and Five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117</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Dilip Texttiles Pvt. Ltd. Unit - II, Sy. No. 313, 314, 315 &amp; 318, Mahadevpur(V), Kondurg(M), Ranga Reddy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5,36,180/-(Rupees Five Lakhs Thirty Six Thousand One Hundred and Eighty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118</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Auric Engineering (P) Limited, Unit-II, Plot No. F-6, IDA, Kukatpally (M),  Medchal-Malkajgiri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91,764/- (Rupees Ninety One Thousand Seven Hundred and Sixty Four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119</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VRL Automation, Plot No. 204/2, Phase-II, IDA, Cherlapally, Kapra (M), Medchal-Malkajgiri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8,68,725/- (Rupees Eight Lakhs Sixty Eight Thousand Seven Hundred and Twenty Five Only)</w:t>
            </w:r>
          </w:p>
        </w:tc>
      </w:tr>
      <w:tr w:rsidR="00FE117C" w:rsidRPr="00DA4C0E" w:rsidTr="003E0068">
        <w:trPr>
          <w:trHeight w:val="165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120</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Guardian Coatings (P) Limited (Original), Shed No. 3-A, Plot No. 47, CIE (Extn), Gandhinagar, Quthbullapur (M), Medchal-Malkajgiri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3,07,065/- (Rupees Three Lakhs Seven Thousand Sixty Five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121</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Venkateshwara Cotton Mills, Sy. No. 151, Enkepally (V), Sadasivpet (M), Sangareddy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13,14,492/- (Rupees Thirteen Lakhs Fourteen Thousand Four Hundred and Ninety Two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122</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Sree Venkata Durga Paper Mills Private Ltd., Sy. No.542, 543, Nandikandi (V), Sadasivpet (M), Sangareddy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3,98,817/- (Rupees Three Lakhs Ninety Eight Thousand Eight Hundred and Seventeen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123</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Parvin Cotton Private Limited, Sy. No. 793/A/EA, Athmakur Road, Sadasivpet, Sangareddy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7,32,973/- (Rupees Seven Lakhs Thirty Two Thousand Nine Hundred and Seventy Three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124</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 xml:space="preserve">M/s. Agarwal Reclaim and Rubber Products  Private Limited, Sy. No. 173, Enkepally (V), Sadasivpet (M), Sangareddy District </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43,22,343/- (Rupees Forty Three Lakhs Twenty Two Thousand Three Hundred and Forty Three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lastRenderedPageBreak/>
              <w:t>125</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SBMS Industries, Plot no 127&amp;128, Phase-III,IP, Pashamilaram (V), Patancheru (M), Sangareddy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12,39,194/- (Rupees Twelve Lakhs Thirty Nine Thousand One Hundred and Ninety Four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126</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Sri Jayashankar Polymers, Sy.No. 24/E, Duraipally (V), Chivemla(M), Nalgonda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5,72,311/- (Rupees Five Lakhs Seventy Two Thousand Three Hundred and Eleven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127</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Jaganmatha Paraboiled Rice Industry, Sy.No. 22, Vallabhapuram(V), Chinvemla(M), Suryapet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9,91,063/- (Rupees Nine Lakhs Ninety One Thousand Sixty Three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128</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Tayal Fibers, Sy.No. 169, Pamangundla(V), Kattangoor(M), Nalgodna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4,40,671/- (Rupees Four Lakhs Forty Thousand Six Hundred and Seventy One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129</w:t>
            </w:r>
          </w:p>
        </w:tc>
        <w:tc>
          <w:tcPr>
            <w:tcW w:w="3969" w:type="dxa"/>
            <w:shd w:val="clear" w:color="auto" w:fill="auto"/>
            <w:hideMark/>
          </w:tcPr>
          <w:p w:rsidR="00FE117C" w:rsidRPr="00DA4C0E" w:rsidRDefault="00FE117C" w:rsidP="00BE682C">
            <w:pPr>
              <w:rPr>
                <w:rFonts w:ascii="Book Antiqua" w:hAnsi="Book Antiqua"/>
                <w:color w:val="000000"/>
                <w:lang w:val="en-IN" w:eastAsia="en-IN"/>
              </w:rPr>
            </w:pPr>
            <w:r w:rsidRPr="00DA4C0E">
              <w:rPr>
                <w:rFonts w:ascii="Book Antiqua" w:hAnsi="Book Antiqua"/>
                <w:color w:val="000000"/>
                <w:lang w:val="en-IN" w:eastAsia="en-IN"/>
              </w:rPr>
              <w:t xml:space="preserve">M/s. Vishnu Packaging, Sy. No. 637/E, Mekaguda(V), Kothur(M), </w:t>
            </w:r>
            <w:r w:rsidR="00BE682C">
              <w:rPr>
                <w:rFonts w:ascii="Book Antiqua" w:hAnsi="Book Antiqua"/>
                <w:color w:val="000000"/>
                <w:lang w:val="en-IN" w:eastAsia="en-IN"/>
              </w:rPr>
              <w:t xml:space="preserve">Ranga Reddy </w:t>
            </w:r>
            <w:r w:rsidRPr="00DA4C0E">
              <w:rPr>
                <w:rFonts w:ascii="Book Antiqua" w:hAnsi="Book Antiqua"/>
                <w:color w:val="000000"/>
                <w:lang w:val="en-IN" w:eastAsia="en-IN"/>
              </w:rPr>
              <w:t>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7,46,264/-(Rupees Seven Lakhs Forty Six Thousand Two Hundred and Sixty Four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130</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Pranit Packaging Private Limited, Sy. No. 70, Indrakaran (V), Sangareddy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8,55,851/- (Rupees Eight Lakhs Fifty Five Thousand Eight Hundred and Fifty One Only)</w:t>
            </w:r>
          </w:p>
        </w:tc>
      </w:tr>
      <w:tr w:rsidR="00FE117C" w:rsidRPr="00DA4C0E" w:rsidTr="003E0068">
        <w:trPr>
          <w:trHeight w:val="99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131</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Biotech (Produce Energy), Sy. No.123, Maddur (V&amp; M), Siddipet District.</w:t>
            </w:r>
          </w:p>
        </w:tc>
        <w:tc>
          <w:tcPr>
            <w:tcW w:w="1134" w:type="dxa"/>
            <w:shd w:val="clear" w:color="auto" w:fill="auto"/>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T-IDEA</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2,04,750/- (Rupees Two Lakhs Four Thousand Seven Hundred and Fifty Only)</w:t>
            </w:r>
          </w:p>
        </w:tc>
      </w:tr>
      <w:tr w:rsidR="00FE117C" w:rsidRPr="00DA4C0E" w:rsidTr="003E0068">
        <w:trPr>
          <w:trHeight w:val="1320"/>
        </w:trPr>
        <w:tc>
          <w:tcPr>
            <w:tcW w:w="851" w:type="dxa"/>
            <w:vAlign w:val="center"/>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132</w:t>
            </w:r>
          </w:p>
        </w:tc>
        <w:tc>
          <w:tcPr>
            <w:tcW w:w="3969" w:type="dxa"/>
            <w:shd w:val="clear" w:color="auto" w:fill="auto"/>
            <w:hideMark/>
          </w:tcPr>
          <w:p w:rsidR="00FE117C" w:rsidRPr="00DA4C0E" w:rsidRDefault="00FE117C" w:rsidP="00FE117C">
            <w:pPr>
              <w:rPr>
                <w:rFonts w:ascii="Book Antiqua" w:hAnsi="Book Antiqua"/>
                <w:color w:val="000000"/>
                <w:lang w:val="en-IN" w:eastAsia="en-IN"/>
              </w:rPr>
            </w:pPr>
            <w:r w:rsidRPr="00DA4C0E">
              <w:rPr>
                <w:rFonts w:ascii="Book Antiqua" w:hAnsi="Book Antiqua"/>
                <w:color w:val="000000"/>
                <w:lang w:val="en-IN" w:eastAsia="en-IN"/>
              </w:rPr>
              <w:t>M/s. Maheshwara Textiles, Plot No. 07, Textile Park, Thangallpally (M), Rajanna Sircilla District</w:t>
            </w:r>
          </w:p>
        </w:tc>
        <w:tc>
          <w:tcPr>
            <w:tcW w:w="1134" w:type="dxa"/>
            <w:shd w:val="clear" w:color="auto" w:fill="auto"/>
            <w:noWrap/>
            <w:vAlign w:val="center"/>
            <w:hideMark/>
          </w:tcPr>
          <w:p w:rsidR="00FE117C" w:rsidRPr="00DA4C0E" w:rsidRDefault="00FE117C" w:rsidP="00FE117C">
            <w:pPr>
              <w:jc w:val="center"/>
              <w:rPr>
                <w:rFonts w:ascii="Book Antiqua" w:hAnsi="Book Antiqua"/>
                <w:color w:val="000000"/>
                <w:lang w:val="en-IN" w:eastAsia="en-IN"/>
              </w:rPr>
            </w:pPr>
            <w:r w:rsidRPr="00DA4C0E">
              <w:rPr>
                <w:rFonts w:ascii="Book Antiqua" w:hAnsi="Book Antiqua"/>
                <w:color w:val="000000"/>
                <w:lang w:val="en-IN" w:eastAsia="en-IN"/>
              </w:rPr>
              <w:t>IIPP 2010-15</w:t>
            </w:r>
          </w:p>
        </w:tc>
        <w:tc>
          <w:tcPr>
            <w:tcW w:w="3827" w:type="dxa"/>
          </w:tcPr>
          <w:p w:rsidR="00FE117C" w:rsidRPr="00DA4C0E" w:rsidRDefault="00FE117C" w:rsidP="00FE117C">
            <w:pPr>
              <w:rPr>
                <w:rFonts w:ascii="Book Antiqua" w:hAnsi="Book Antiqua"/>
                <w:color w:val="000000"/>
              </w:rPr>
            </w:pPr>
            <w:r w:rsidRPr="00DA4C0E">
              <w:rPr>
                <w:rFonts w:ascii="Book Antiqua" w:hAnsi="Book Antiqua"/>
                <w:color w:val="000000"/>
              </w:rPr>
              <w:t>Rs. 37,621/- (Rupees Thirty Seven Thousand Six Hundred and Twenty One Only)</w:t>
            </w:r>
          </w:p>
        </w:tc>
      </w:tr>
    </w:tbl>
    <w:p w:rsidR="00FE117C" w:rsidRDefault="00FE117C" w:rsidP="0027244F">
      <w:pPr>
        <w:spacing w:after="0" w:line="240" w:lineRule="auto"/>
        <w:ind w:right="-306"/>
        <w:rPr>
          <w:rFonts w:ascii="Book Antiqua" w:hAnsi="Book Antiqua"/>
          <w:b/>
          <w:u w:val="single"/>
        </w:rPr>
      </w:pPr>
    </w:p>
    <w:p w:rsidR="005F55FE" w:rsidRDefault="005F55FE">
      <w:pPr>
        <w:spacing w:after="0" w:line="240" w:lineRule="auto"/>
        <w:rPr>
          <w:rFonts w:ascii="Book Antiqua" w:hAnsi="Book Antiqua"/>
          <w:b/>
          <w:u w:val="single"/>
        </w:rPr>
      </w:pPr>
      <w:r>
        <w:rPr>
          <w:rFonts w:ascii="Book Antiqua" w:hAnsi="Book Antiqua"/>
          <w:b/>
          <w:u w:val="single"/>
        </w:rPr>
        <w:br w:type="page"/>
      </w:r>
    </w:p>
    <w:p w:rsidR="00130F29" w:rsidRDefault="00130F29" w:rsidP="0027244F">
      <w:pPr>
        <w:spacing w:after="0" w:line="240" w:lineRule="auto"/>
        <w:ind w:right="-306"/>
        <w:rPr>
          <w:rFonts w:ascii="Book Antiqua" w:hAnsi="Book Antiqua"/>
          <w:b/>
          <w:u w:val="single"/>
        </w:rPr>
      </w:pPr>
    </w:p>
    <w:p w:rsidR="00FE117C" w:rsidRDefault="00FE117C" w:rsidP="00FE117C">
      <w:pPr>
        <w:spacing w:after="0" w:line="240" w:lineRule="auto"/>
        <w:ind w:right="-306"/>
        <w:rPr>
          <w:rFonts w:ascii="Book Antiqua" w:hAnsi="Book Antiqua"/>
          <w:b/>
          <w:u w:val="single"/>
        </w:rPr>
      </w:pPr>
      <w:r w:rsidRPr="00AE0F5E">
        <w:rPr>
          <w:rFonts w:ascii="Book Antiqua" w:hAnsi="Book Antiqua"/>
          <w:b/>
          <w:u w:val="single"/>
        </w:rPr>
        <w:t>REIMBURSEMENT OF PAVALA VADDI</w:t>
      </w:r>
      <w:r>
        <w:rPr>
          <w:rFonts w:ascii="Book Antiqua" w:hAnsi="Book Antiqua"/>
          <w:b/>
          <w:u w:val="single"/>
        </w:rPr>
        <w:t xml:space="preserve"> (ON-LINE)</w:t>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u w:val="single"/>
        </w:rPr>
        <w:t>ANNEXURE – V</w:t>
      </w:r>
      <w:r>
        <w:rPr>
          <w:rFonts w:ascii="Book Antiqua" w:hAnsi="Book Antiqua"/>
          <w:b/>
          <w:u w:val="single"/>
        </w:rPr>
        <w:t>II</w:t>
      </w:r>
    </w:p>
    <w:p w:rsidR="005F55FE" w:rsidRDefault="005F55FE" w:rsidP="00FE117C">
      <w:pPr>
        <w:spacing w:after="0" w:line="240" w:lineRule="auto"/>
        <w:ind w:right="-306"/>
        <w:rPr>
          <w:rFonts w:ascii="Book Antiqua" w:hAnsi="Book Antiqua"/>
          <w:b/>
          <w:u w:val="single"/>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1"/>
        <w:gridCol w:w="3737"/>
        <w:gridCol w:w="1134"/>
        <w:gridCol w:w="3827"/>
      </w:tblGrid>
      <w:tr w:rsidR="005F55FE" w:rsidRPr="00C52BAA" w:rsidTr="005F55FE">
        <w:trPr>
          <w:trHeight w:val="330"/>
        </w:trPr>
        <w:tc>
          <w:tcPr>
            <w:tcW w:w="941" w:type="dxa"/>
            <w:vAlign w:val="center"/>
          </w:tcPr>
          <w:p w:rsidR="005F55FE" w:rsidRPr="00846402" w:rsidRDefault="005F55FE" w:rsidP="00B3070B">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Sl.No.</w:t>
            </w:r>
          </w:p>
        </w:tc>
        <w:tc>
          <w:tcPr>
            <w:tcW w:w="3737" w:type="dxa"/>
            <w:shd w:val="clear" w:color="auto" w:fill="auto"/>
            <w:vAlign w:val="center"/>
            <w:hideMark/>
          </w:tcPr>
          <w:p w:rsidR="005F55FE" w:rsidRPr="0014355C" w:rsidRDefault="005F55FE" w:rsidP="00B3070B">
            <w:pPr>
              <w:jc w:val="center"/>
              <w:rPr>
                <w:rFonts w:ascii="Book Antiqua" w:hAnsi="Book Antiqua"/>
                <w:b/>
                <w:lang w:val="en-IN" w:eastAsia="en-IN"/>
              </w:rPr>
            </w:pPr>
            <w:r w:rsidRPr="0014355C">
              <w:rPr>
                <w:rFonts w:ascii="Book Antiqua" w:hAnsi="Book Antiqua"/>
                <w:b/>
                <w:lang w:val="en-IN" w:eastAsia="en-IN"/>
              </w:rPr>
              <w:t>Name &amp; Address of the Unit</w:t>
            </w:r>
          </w:p>
        </w:tc>
        <w:tc>
          <w:tcPr>
            <w:tcW w:w="1134" w:type="dxa"/>
            <w:shd w:val="clear" w:color="auto" w:fill="auto"/>
            <w:noWrap/>
            <w:vAlign w:val="center"/>
            <w:hideMark/>
          </w:tcPr>
          <w:p w:rsidR="005F55FE" w:rsidRPr="0014355C" w:rsidRDefault="005F55FE" w:rsidP="00B3070B">
            <w:pPr>
              <w:jc w:val="center"/>
              <w:rPr>
                <w:rFonts w:ascii="Book Antiqua" w:hAnsi="Book Antiqua"/>
                <w:b/>
                <w:lang w:val="en-IN" w:eastAsia="en-IN"/>
              </w:rPr>
            </w:pPr>
            <w:r w:rsidRPr="0014355C">
              <w:rPr>
                <w:rFonts w:ascii="Book Antiqua" w:hAnsi="Book Antiqua"/>
                <w:b/>
                <w:lang w:val="en-IN" w:eastAsia="en-IN"/>
              </w:rPr>
              <w:t>Scheme</w:t>
            </w:r>
          </w:p>
        </w:tc>
        <w:tc>
          <w:tcPr>
            <w:tcW w:w="3827" w:type="dxa"/>
            <w:vAlign w:val="center"/>
          </w:tcPr>
          <w:p w:rsidR="005F55FE" w:rsidRPr="0014355C" w:rsidRDefault="005F55FE" w:rsidP="00B3070B">
            <w:pPr>
              <w:jc w:val="center"/>
              <w:rPr>
                <w:rFonts w:ascii="Book Antiqua" w:hAnsi="Book Antiqua"/>
                <w:b/>
              </w:rPr>
            </w:pPr>
            <w:r w:rsidRPr="0014355C">
              <w:rPr>
                <w:rFonts w:ascii="Book Antiqua" w:hAnsi="Book Antiqua"/>
                <w:b/>
              </w:rPr>
              <w:t>Rupees</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1</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M/s. Sri Sastha Granites, Sy.No. 37, Khazipur (V), Karimnagar (M) &amp; District</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T-IDEA </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18,467/- (Rupees Eighteen Thousand Four Hundred and Sixty Seven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2</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Sri Anjani Pipes Industries, Sy. No. 706/B2/B3, Ieeja(V&amp;M), </w:t>
            </w:r>
            <w:r w:rsidR="007C2FCE">
              <w:rPr>
                <w:rFonts w:ascii="Book Antiqua" w:hAnsi="Book Antiqua"/>
                <w:color w:val="000000"/>
                <w:lang w:val="en-IN" w:eastAsia="en-IN"/>
              </w:rPr>
              <w:t>Jogulamba Gadwal</w:t>
            </w:r>
            <w:r w:rsidR="007C2FCE" w:rsidRPr="00C52BAA">
              <w:rPr>
                <w:rFonts w:ascii="Book Antiqua" w:hAnsi="Book Antiqua"/>
                <w:color w:val="000000"/>
                <w:lang w:val="en-IN" w:eastAsia="en-IN"/>
              </w:rPr>
              <w:t xml:space="preserve"> </w:t>
            </w:r>
            <w:r w:rsidRPr="00C52BAA">
              <w:rPr>
                <w:rFonts w:ascii="Book Antiqua" w:hAnsi="Book Antiqua"/>
                <w:color w:val="000000"/>
                <w:lang w:val="en-IN" w:eastAsia="en-IN"/>
              </w:rPr>
              <w:t>District</w:t>
            </w:r>
          </w:p>
        </w:tc>
        <w:tc>
          <w:tcPr>
            <w:tcW w:w="1134" w:type="dxa"/>
            <w:shd w:val="clear" w:color="auto" w:fill="auto"/>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T-IDEA </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20,84,808/- (Rupees Twenty Lakhs Eighty Four Thousand Eight Hundred and Eight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3</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M/s. Stickmail Products Private Limited, Sy.No. 509/1/2, Plot No. 76A, 76B, 77A &amp; 77B, Gundlapochampally, Medchal-Malkajgiri District</w:t>
            </w:r>
          </w:p>
        </w:tc>
        <w:tc>
          <w:tcPr>
            <w:tcW w:w="1134" w:type="dxa"/>
            <w:shd w:val="clear" w:color="auto" w:fill="auto"/>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3,91,321/- (Rupees Three Lakhs Ninety One Thousand Three Hundred and Twenty One Only)</w:t>
            </w:r>
          </w:p>
        </w:tc>
      </w:tr>
      <w:tr w:rsidR="005F55FE" w:rsidRPr="00C52BAA" w:rsidTr="005F55FE">
        <w:trPr>
          <w:trHeight w:val="99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4</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M/s. Sri Aishwarya Refinery Pvt. Ltd., Sy.No. 280/A3, Ankireddygudem(V), Choutuppal(M), Yadadri Bhongiri District</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IIPP-2010-15</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8,74,414/- (Rupees Eight Lakhs Seventy Four Thousand Four Hundred and Fourteen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5</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M/s. Lorven Sai Engineers, Plot No. 36, Part, Road No. 15, Ph-I, IDA, Jeedimetla, Quthbullapur (M), Medchal-Malkajgiri District</w:t>
            </w:r>
          </w:p>
        </w:tc>
        <w:tc>
          <w:tcPr>
            <w:tcW w:w="1134" w:type="dxa"/>
            <w:shd w:val="clear" w:color="auto" w:fill="auto"/>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3,90,625/- (Rupees Three Lakhs Ninety Thousand Six Hundred and Twenty Five Only)</w:t>
            </w:r>
          </w:p>
        </w:tc>
      </w:tr>
      <w:tr w:rsidR="005F55FE" w:rsidRPr="00C52BAA" w:rsidTr="005F55FE">
        <w:trPr>
          <w:trHeight w:val="99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6</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Navaratna Alloy Castings, 4A/17, Phase-I, IDA, Patancheru (M), Sangareddy District </w:t>
            </w:r>
          </w:p>
        </w:tc>
        <w:tc>
          <w:tcPr>
            <w:tcW w:w="1134" w:type="dxa"/>
            <w:shd w:val="clear" w:color="auto" w:fill="auto"/>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9,19,796/- (Rupees Nine Lakhs Nineteen Thousand Seven Hundred and Ninety Six Only)</w:t>
            </w:r>
          </w:p>
        </w:tc>
      </w:tr>
      <w:tr w:rsidR="005F55FE" w:rsidRPr="00C52BAA" w:rsidTr="005F55FE">
        <w:trPr>
          <w:trHeight w:val="99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7</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M/s. Sairam Food Grade Packing Industries, Plot No. 43/D, IDA Phase – V, Patancheru (V&amp;M), Sangareddy District</w:t>
            </w:r>
          </w:p>
        </w:tc>
        <w:tc>
          <w:tcPr>
            <w:tcW w:w="1134" w:type="dxa"/>
            <w:shd w:val="clear" w:color="auto" w:fill="auto"/>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2,65,966/- (Rupees Two Lakhs Sixty Five Thousand Nine Hundred and Sixty Six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8</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M/s. Sunrise Foods, Plot No. 75, Ground Floor, IDA, Mallapur, Uppal (M), Medchal-Malkajgiri District</w:t>
            </w:r>
          </w:p>
        </w:tc>
        <w:tc>
          <w:tcPr>
            <w:tcW w:w="1134" w:type="dxa"/>
            <w:shd w:val="clear" w:color="auto" w:fill="auto"/>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3,96,190/- (Rupees Three Lakhs Ninety Six Thousand One Hundred and Ninety Only)</w:t>
            </w:r>
          </w:p>
        </w:tc>
      </w:tr>
      <w:tr w:rsidR="005F55FE" w:rsidRPr="00C52BAA" w:rsidTr="005F55FE">
        <w:trPr>
          <w:trHeight w:val="165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lastRenderedPageBreak/>
              <w:t>9</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Sri Satyanarayana Swamy Cotex, No. 221/C2, 272, 272/A1, Gorrekunta [V], Geesugonda [M], Warangal Rural District </w:t>
            </w:r>
          </w:p>
        </w:tc>
        <w:tc>
          <w:tcPr>
            <w:tcW w:w="1134" w:type="dxa"/>
            <w:shd w:val="clear" w:color="auto" w:fill="auto"/>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T-IDEA - 2014</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5,51,244/- (Rupees Five Lakhs Fifty One Thousand Two Hundred and Forty Four Only)</w:t>
            </w:r>
          </w:p>
        </w:tc>
      </w:tr>
      <w:tr w:rsidR="005F55FE" w:rsidRPr="00C52BAA" w:rsidTr="005F55FE">
        <w:trPr>
          <w:trHeight w:val="99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10</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M/s. Sairam Food Grade Packing Industries, Plot No. 43/D, IDA Phase – V, Patancheru (V&amp;M), Sangareddy District</w:t>
            </w:r>
          </w:p>
        </w:tc>
        <w:tc>
          <w:tcPr>
            <w:tcW w:w="1134" w:type="dxa"/>
            <w:shd w:val="clear" w:color="auto" w:fill="auto"/>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2,26,763/- (Rupees Two Lakhs Twenty Six Thousand Seven Hundred and Sixty Three Only)</w:t>
            </w:r>
          </w:p>
        </w:tc>
      </w:tr>
      <w:tr w:rsidR="005F55FE" w:rsidRPr="00C52BAA" w:rsidTr="005F55FE">
        <w:trPr>
          <w:trHeight w:val="99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11</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M/s. Parvin Cotton Private Limited, Sy. No. 793/A/EA, Athmakur Road, Sadasivpet, Sangareddy District</w:t>
            </w:r>
          </w:p>
        </w:tc>
        <w:tc>
          <w:tcPr>
            <w:tcW w:w="1134" w:type="dxa"/>
            <w:shd w:val="clear" w:color="auto" w:fill="auto"/>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7,53,790/- (Rupees Seven Lakhs Fifty Three Thousand Seven Hundred and Ninety Only)</w:t>
            </w:r>
          </w:p>
        </w:tc>
      </w:tr>
      <w:tr w:rsidR="005F55FE" w:rsidRPr="00C52BAA" w:rsidTr="005F55FE">
        <w:trPr>
          <w:trHeight w:val="99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12</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Swapna Ginning &amp; Pressing Factory, Market Raod, Boath (V&amp;M), Adilabad District </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IIPP 2010-15 </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75,893/- (Rupees Seventy Five Thousand Eight Hundred and Ninety Three Only)</w:t>
            </w:r>
          </w:p>
        </w:tc>
      </w:tr>
      <w:tr w:rsidR="005F55FE" w:rsidRPr="00C52BAA" w:rsidTr="005F55FE">
        <w:trPr>
          <w:trHeight w:val="99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13</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Sai Datta Ginning &amp; Pressing Factory, Sai Nagar, Main Road, Boath (V&amp;M), Adilabad </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IIPP 2010-15 </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48,659/- (Rupees Forty Eight Thousand Six Hundred and Fifty Nine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14</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Raghavendra Ginning &amp; Pressing Factory, Main Road, Boath (V&amp;M), Adilabad District </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IIPP 2010-15 </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75,912/- (Rupees Seventy Five Thousand Nine Hundred and Twelve Only)</w:t>
            </w:r>
          </w:p>
        </w:tc>
      </w:tr>
      <w:tr w:rsidR="005F55FE" w:rsidRPr="00C52BAA" w:rsidTr="005F55FE">
        <w:trPr>
          <w:trHeight w:val="165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15</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M/s. Sri Sai Polymers, Sy.No. 186 &amp; 186/1, (V), Dichpally (M), Nizamabad</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1,68,433/- (Rupees One Lakh Sixty Eight Thousand Four Hundred and Thirty Three Only)</w:t>
            </w:r>
          </w:p>
        </w:tc>
      </w:tr>
      <w:tr w:rsidR="005F55FE" w:rsidRPr="00C52BAA" w:rsidTr="005F55FE">
        <w:trPr>
          <w:trHeight w:val="99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16</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Srinav Oil Extraction Private Limited, No.1227/1231, Andole (V&amp;M), Sangareddy District </w:t>
            </w:r>
          </w:p>
        </w:tc>
        <w:tc>
          <w:tcPr>
            <w:tcW w:w="1134" w:type="dxa"/>
            <w:shd w:val="clear" w:color="auto" w:fill="auto"/>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10,83,763/- (Rupees Ten Lakhs Eighty Three Thousand Seven Hundred and Sixty Three Only)</w:t>
            </w:r>
          </w:p>
        </w:tc>
      </w:tr>
      <w:tr w:rsidR="005F55FE" w:rsidRPr="00C52BAA" w:rsidTr="005F55FE">
        <w:trPr>
          <w:trHeight w:val="99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17</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Sri Jagadamba Industries, Sy.No. 23/Aa, Lakhapur (V), Neradigonda (M), Adilabad District </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IIPP 2010-15 </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13,550/- (Rupees Thirteen Thousand Five Hundred and Fifty Only)</w:t>
            </w:r>
          </w:p>
        </w:tc>
      </w:tr>
      <w:tr w:rsidR="005F55FE" w:rsidRPr="00C52BAA" w:rsidTr="005F55FE">
        <w:trPr>
          <w:trHeight w:val="99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18</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M/s. Krishna Priya Alloy Castings, 10/K6, IDA, Phase-III, Pashamailaram, Patancheru, Sangareddy District</w:t>
            </w:r>
          </w:p>
        </w:tc>
        <w:tc>
          <w:tcPr>
            <w:tcW w:w="1134" w:type="dxa"/>
            <w:shd w:val="clear" w:color="auto" w:fill="auto"/>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8,86,609/- (Rupees Eight Lakhs Eighty Six Thousand Six Hundred and Nine Only)</w:t>
            </w:r>
          </w:p>
        </w:tc>
      </w:tr>
      <w:tr w:rsidR="005F55FE" w:rsidRPr="00C52BAA" w:rsidTr="005F55FE">
        <w:trPr>
          <w:trHeight w:val="99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lastRenderedPageBreak/>
              <w:t>19</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Clair Engineers Private Limited, Sy. No. 36A/2, 36A/4,37A/1, Julkal (V), Kandi (M), Sangareddy District </w:t>
            </w:r>
          </w:p>
        </w:tc>
        <w:tc>
          <w:tcPr>
            <w:tcW w:w="1134" w:type="dxa"/>
            <w:shd w:val="clear" w:color="auto" w:fill="auto"/>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6,43,722/- (Rupees Six Lakhs Forty Three Thousand Seven Hundred and Twenty Two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20</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M/s. Padmalaya Granites, Sy.No. 37, Khazipur (V), Karimnagar (M) &amp; District</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T-IDEA </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3,73,066/- (Rupees Three Lakhs Seventy Three Thousand Sixty Six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21</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Shiva Shanker Granites, Sy.No. 39, Khazipur (V), Karimnagar (M) and District </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T-IDEA </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1,55,593/- (Rupees One Lakh Fifty Five Thousand Five Hundred and Ninety Three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22</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Trinetra Granites, Sy.No. 37, Khazipur (V), Karimnagar (M) &amp; District </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74,990/- (Rupees Seventy Four Thousand Nine Hundred and Ninety Only)</w:t>
            </w:r>
          </w:p>
        </w:tc>
      </w:tr>
      <w:tr w:rsidR="005F55FE" w:rsidRPr="00C52BAA" w:rsidTr="005F55FE">
        <w:trPr>
          <w:trHeight w:val="165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23</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M/s. T. Anjamma Hi-Tech Cold Storage, Sy.No. 190/A/P2, Kaloor Road, Khanapur (V), Nizamabad Dist.</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IIP 2010-15</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1,81,350/- (Rupees One Lakh Eighty One Thousand Three Hundred and Fifty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24</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Sri Sai Vaishnavi Granite Industries, Sy.No. 144, Achampalle, Gangadhara (M), Karimnagar District </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T-IDEA </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3,72,816/- (Rupees Three Lakhs Seventy Two Thousand Eight Hundred and Sixteen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25</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Laxmi Srinivasa Granites, Sy.No. 104, 104/A, Elgandal, Karimnagar District </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T-IDEA </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2,34,091/- (Rupees Two Lakhs Thirty Four Thousand Ninety One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26</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Bhagwati Products Limited, Plot No. S-1, E-City (FAB City), Raviryala(V), Maheshwaram(M), Ranga Reddy District </w:t>
            </w:r>
          </w:p>
        </w:tc>
        <w:tc>
          <w:tcPr>
            <w:tcW w:w="1134" w:type="dxa"/>
            <w:shd w:val="clear" w:color="auto" w:fill="auto"/>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37,33,002/- (Rupees Thirty Seven Lakhs Thirty Three Thousand Two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27</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Sri Anjani Pipes Industries, Sy. No. 706/B2/B3, Ieeja(V&amp;M), </w:t>
            </w:r>
            <w:r w:rsidR="007C2FCE">
              <w:rPr>
                <w:rFonts w:ascii="Book Antiqua" w:hAnsi="Book Antiqua"/>
                <w:color w:val="000000"/>
                <w:lang w:val="en-IN" w:eastAsia="en-IN"/>
              </w:rPr>
              <w:t>Jogulamba Gadwal</w:t>
            </w:r>
            <w:r w:rsidRPr="00C52BAA">
              <w:rPr>
                <w:rFonts w:ascii="Book Antiqua" w:hAnsi="Book Antiqua"/>
                <w:color w:val="000000"/>
                <w:lang w:val="en-IN" w:eastAsia="en-IN"/>
              </w:rPr>
              <w:t xml:space="preserve"> District</w:t>
            </w:r>
          </w:p>
        </w:tc>
        <w:tc>
          <w:tcPr>
            <w:tcW w:w="1134" w:type="dxa"/>
            <w:shd w:val="clear" w:color="auto" w:fill="auto"/>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T-IDEA </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19,44,888/- (Rupees Nineteen Lakhs Forty Four Thousand Eight Hundred and Eighty Eight Only)</w:t>
            </w:r>
          </w:p>
        </w:tc>
      </w:tr>
      <w:tr w:rsidR="005F55FE" w:rsidRPr="00C52BAA" w:rsidTr="005F55FE">
        <w:trPr>
          <w:trHeight w:val="165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lastRenderedPageBreak/>
              <w:t>28</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Bhagyalaxmi Associates, Sy No. 227, Gunnepally [V], Danthalapalli [M], Mahabubabad District </w:t>
            </w:r>
          </w:p>
        </w:tc>
        <w:tc>
          <w:tcPr>
            <w:tcW w:w="1134" w:type="dxa"/>
            <w:shd w:val="clear" w:color="auto" w:fill="auto"/>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T-IDEA - 2014</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8,47,114/- (Rupees Eight Lakhs Forty Seven Thousand One Hundred and Fourteen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29</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Ambica Furnitek, Sy No. 729, Konaimakula [V], Geesugonda [M], Warangal Rural District </w:t>
            </w:r>
          </w:p>
        </w:tc>
        <w:tc>
          <w:tcPr>
            <w:tcW w:w="1134" w:type="dxa"/>
            <w:shd w:val="clear" w:color="auto" w:fill="auto"/>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T-IDEA-2014</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1,56,051/- (Rupees One Lakh Fifty Six Thousand Fifty One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30</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SAII Durga Granites, Sy.No. 254/B, Asifnagar, Karimnagar (M) &amp; District </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T-IDEA </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26,028/- (Rupees Twenty Six Thousand Twenty Eight Only)</w:t>
            </w:r>
          </w:p>
        </w:tc>
      </w:tr>
      <w:tr w:rsidR="005F55FE" w:rsidRPr="00C52BAA" w:rsidTr="005F55FE">
        <w:trPr>
          <w:trHeight w:val="165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31</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NJMR Granites, Sy.No. 49/a, Khazipur (V), Karimnagar (M) &amp; District </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1,78,798/- (Rupees One Lakh Seventy Eight Thousand Seven Hundred and Ninety Eight Only)</w:t>
            </w:r>
          </w:p>
        </w:tc>
      </w:tr>
      <w:tr w:rsidR="005F55FE" w:rsidRPr="00C52BAA" w:rsidTr="005F55FE">
        <w:trPr>
          <w:trHeight w:val="165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32</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Hanuman Granite Industries, Sy.No. 49/A, 49/E, Khazipur (V), Karimnagar (M) &amp; District </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T-IDEA </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3,74,942/- (Rupees Three Lakhs Seventy Four Thousand Nine Hundred and Forty Two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33</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Bhavani Granites, Sy.No. 104/A, 105/B, Elgandal (V), Karimnagar (M) &amp; District </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T-IDEA </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5,56,770/- (Rupees Five Lakhs Fifty Six Thousand Seven Hundred and Seventy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34</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M/s. Manikanta Mining Equipments, Plot No. 205/2 Part, Phase-II, IDA, Cherlapally, Kapra (M), Medchal-Malkajgiri District</w:t>
            </w:r>
          </w:p>
        </w:tc>
        <w:tc>
          <w:tcPr>
            <w:tcW w:w="1134" w:type="dxa"/>
            <w:shd w:val="clear" w:color="auto" w:fill="auto"/>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2,94,126/- (Rupees Two Lakhs Ninety Four Thousand One Hundred and Twenty Six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35</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M/s. Srinidhi Air Products, Sy.No. 262/Part, Block No.4, Phase-I, IDA, Jeedimetla, Qutubullapur (M), Medchal-Malkajgiri District</w:t>
            </w:r>
          </w:p>
        </w:tc>
        <w:tc>
          <w:tcPr>
            <w:tcW w:w="1134" w:type="dxa"/>
            <w:shd w:val="clear" w:color="auto" w:fill="auto"/>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1,35,460/- (Rupees One Lakh Thirty Five Thousand Four Hundred and Sixty Only)</w:t>
            </w:r>
          </w:p>
        </w:tc>
      </w:tr>
      <w:tr w:rsidR="005F55FE" w:rsidRPr="00C52BAA" w:rsidTr="005F55FE">
        <w:trPr>
          <w:trHeight w:val="99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36</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M/s. PSV Mines &amp; Minerals Pvt. Ltd., Sy.No. 11/E, Chakalisheriapally(V), Chinthapally(M), Nalgonda District</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20,53,333/- (Rupees Twenty Lakhs Fifty Three Thousand Three Hundred and Thirty Three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lastRenderedPageBreak/>
              <w:t>37</w:t>
            </w:r>
          </w:p>
        </w:tc>
        <w:tc>
          <w:tcPr>
            <w:tcW w:w="3737" w:type="dxa"/>
            <w:shd w:val="clear" w:color="auto" w:fill="auto"/>
            <w:hideMark/>
          </w:tcPr>
          <w:p w:rsidR="005F55FE" w:rsidRPr="00C52BAA" w:rsidRDefault="005F55FE" w:rsidP="00BE682C">
            <w:pPr>
              <w:rPr>
                <w:rFonts w:ascii="Book Antiqua" w:hAnsi="Book Antiqua"/>
                <w:color w:val="000000"/>
                <w:lang w:val="en-IN" w:eastAsia="en-IN"/>
              </w:rPr>
            </w:pPr>
            <w:r w:rsidRPr="00C52BAA">
              <w:rPr>
                <w:rFonts w:ascii="Book Antiqua" w:hAnsi="Book Antiqua"/>
                <w:color w:val="000000"/>
                <w:lang w:val="en-IN" w:eastAsia="en-IN"/>
              </w:rPr>
              <w:t xml:space="preserve">M/s. Ganesh Cotton Mills, Sy. No. 293, Thandra(V), Veldanda(M), </w:t>
            </w:r>
            <w:r w:rsidR="00BE682C">
              <w:rPr>
                <w:rFonts w:ascii="Book Antiqua" w:hAnsi="Book Antiqua"/>
                <w:color w:val="000000"/>
                <w:lang w:val="en-IN" w:eastAsia="en-IN"/>
              </w:rPr>
              <w:t>Nagar Kurnool</w:t>
            </w:r>
            <w:r w:rsidRPr="00C52BAA">
              <w:rPr>
                <w:rFonts w:ascii="Book Antiqua" w:hAnsi="Book Antiqua"/>
                <w:color w:val="000000"/>
                <w:lang w:val="en-IN" w:eastAsia="en-IN"/>
              </w:rPr>
              <w:t xml:space="preserve"> District</w:t>
            </w:r>
          </w:p>
        </w:tc>
        <w:tc>
          <w:tcPr>
            <w:tcW w:w="1134" w:type="dxa"/>
            <w:shd w:val="clear" w:color="auto" w:fill="auto"/>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9,76,245/- (Rupees Nine Lakhs Seventy Six Thousand Two Hundred and Forty Five Only)</w:t>
            </w:r>
          </w:p>
        </w:tc>
      </w:tr>
      <w:tr w:rsidR="005F55FE" w:rsidRPr="00C52BAA" w:rsidTr="005F55FE">
        <w:trPr>
          <w:trHeight w:val="99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38</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M/s. S.P. Polymers, Plot No. 184 &amp; 185, Phase-V, IDA, Cherlapally (V), Kapra (M), Medchal-Malkajgiri District</w:t>
            </w:r>
          </w:p>
        </w:tc>
        <w:tc>
          <w:tcPr>
            <w:tcW w:w="1134" w:type="dxa"/>
            <w:shd w:val="clear" w:color="auto" w:fill="auto"/>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3,05,089/- (Rupees Three Lakhs Five Thousand Eighty Nine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39</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Vijayasri Granites, Sy.No. 320, Asifnagar (V), Karimnagar (M) and District </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87,507/- (Rupees Eighty Seven Thousand Five Hundred and Seven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40</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Paturu Agri Bio Tech Pvt Ltd, Sy.No. 534/2, Keshavapatnam (V&amp;M), Karimnagar Dist. </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10,26,984/- (Rupees Ten Lakhs Twenty Six Thousand Nine Hundred and Eighty Four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41</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 xml:space="preserve">M/s. Sri Vaishnavi Granite Industries, Sy.No. 114, Achampally (v), Gangadhara (M), Karimnagar District </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1,58,183/- (Rupees One Lakh Fifty Eight Thousand One Hundred and Eighty Three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42</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M/s. Maha Laxmi Industry, Sy.No. 455/23/A, Laxmipuram, Burgampahad, Kothagudem</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2,60,447/- (Rupees Two Lakhs Sixty Thousand Four Hundred and Forty Seven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43</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M/s. Sri Balaji Ripenning &amp; Cold Storage, Sy.No: 1-3-7, Near CMS Rice Mill, Bodhan Road, Nizamabad Dist.</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IIP 2010-15</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31,825/- (Rupees Thirty One Thousand Eight Hundred and Twenty Five Only)</w:t>
            </w:r>
          </w:p>
        </w:tc>
      </w:tr>
      <w:tr w:rsidR="005F55FE" w:rsidRPr="00C52BAA" w:rsidTr="005F55FE">
        <w:trPr>
          <w:trHeight w:val="1320"/>
        </w:trPr>
        <w:tc>
          <w:tcPr>
            <w:tcW w:w="941" w:type="dxa"/>
            <w:vAlign w:val="center"/>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44</w:t>
            </w:r>
          </w:p>
        </w:tc>
        <w:tc>
          <w:tcPr>
            <w:tcW w:w="3737" w:type="dxa"/>
            <w:shd w:val="clear" w:color="auto" w:fill="auto"/>
            <w:hideMark/>
          </w:tcPr>
          <w:p w:rsidR="005F55FE" w:rsidRPr="00C52BAA" w:rsidRDefault="005F55FE" w:rsidP="00B3070B">
            <w:pPr>
              <w:rPr>
                <w:rFonts w:ascii="Book Antiqua" w:hAnsi="Book Antiqua"/>
                <w:color w:val="000000"/>
                <w:lang w:val="en-IN" w:eastAsia="en-IN"/>
              </w:rPr>
            </w:pPr>
            <w:r w:rsidRPr="00C52BAA">
              <w:rPr>
                <w:rFonts w:ascii="Book Antiqua" w:hAnsi="Book Antiqua"/>
                <w:color w:val="000000"/>
                <w:lang w:val="en-IN" w:eastAsia="en-IN"/>
              </w:rPr>
              <w:t>M/s. S.V. Industries, Sy.No. 320, Asifnagar, Karimnagar (M) &amp; District</w:t>
            </w:r>
          </w:p>
        </w:tc>
        <w:tc>
          <w:tcPr>
            <w:tcW w:w="1134" w:type="dxa"/>
            <w:shd w:val="clear" w:color="auto" w:fill="auto"/>
            <w:noWrap/>
            <w:vAlign w:val="center"/>
            <w:hideMark/>
          </w:tcPr>
          <w:p w:rsidR="005F55FE" w:rsidRPr="00C52BAA" w:rsidRDefault="005F55FE"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3827" w:type="dxa"/>
          </w:tcPr>
          <w:p w:rsidR="005F55FE" w:rsidRPr="00C52BAA" w:rsidRDefault="005F55FE" w:rsidP="00B3070B">
            <w:pPr>
              <w:rPr>
                <w:rFonts w:ascii="Book Antiqua" w:hAnsi="Book Antiqua"/>
                <w:color w:val="000000"/>
              </w:rPr>
            </w:pPr>
            <w:r w:rsidRPr="00C52BAA">
              <w:rPr>
                <w:rFonts w:ascii="Book Antiqua" w:hAnsi="Book Antiqua"/>
                <w:color w:val="000000"/>
              </w:rPr>
              <w:t>Rs. 1,94,612/- (Rupees One Lakh Ninety Four Thousand Six Hundred and Twelve Only)</w:t>
            </w:r>
          </w:p>
        </w:tc>
      </w:tr>
    </w:tbl>
    <w:p w:rsidR="005F55FE" w:rsidRDefault="005F55FE" w:rsidP="00FE117C">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130F29" w:rsidRDefault="00130F29" w:rsidP="0027244F">
      <w:pPr>
        <w:spacing w:after="0" w:line="240" w:lineRule="auto"/>
        <w:ind w:right="-306"/>
        <w:rPr>
          <w:rFonts w:ascii="Book Antiqua" w:hAnsi="Book Antiqua"/>
          <w:b/>
          <w:u w:val="single"/>
        </w:rPr>
      </w:pPr>
    </w:p>
    <w:p w:rsidR="00130F29" w:rsidRDefault="00130F29"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130F29" w:rsidRDefault="00130F29">
      <w:pPr>
        <w:spacing w:after="0" w:line="240" w:lineRule="auto"/>
        <w:rPr>
          <w:rFonts w:ascii="Book Antiqua" w:hAnsi="Book Antiqua"/>
          <w:b/>
          <w:u w:val="single"/>
        </w:rPr>
      </w:pPr>
      <w:r>
        <w:rPr>
          <w:rFonts w:ascii="Book Antiqua" w:hAnsi="Book Antiqua"/>
          <w:b/>
          <w:u w:val="single"/>
        </w:rPr>
        <w:br w:type="page"/>
      </w:r>
    </w:p>
    <w:p w:rsidR="00713A48" w:rsidRDefault="00713A48" w:rsidP="0027244F">
      <w:pPr>
        <w:spacing w:after="0" w:line="240" w:lineRule="auto"/>
        <w:ind w:right="-306"/>
        <w:rPr>
          <w:rFonts w:ascii="Book Antiqua" w:hAnsi="Book Antiqua"/>
          <w:b/>
          <w:u w:val="single"/>
        </w:rPr>
      </w:pPr>
    </w:p>
    <w:p w:rsidR="0027244F" w:rsidRDefault="0027244F" w:rsidP="0027244F">
      <w:pPr>
        <w:spacing w:after="0" w:line="240" w:lineRule="auto"/>
        <w:rPr>
          <w:rFonts w:ascii="Book Antiqua" w:hAnsi="Book Antiqua"/>
          <w:b/>
          <w:u w:val="single"/>
        </w:rPr>
      </w:pPr>
      <w:r w:rsidRPr="00AE0F5E">
        <w:rPr>
          <w:rFonts w:ascii="Book Antiqua" w:hAnsi="Book Antiqua"/>
          <w:b/>
          <w:bCs/>
          <w:u w:val="single"/>
        </w:rPr>
        <w:t>REIMBURSEMENT OF SALES TAX</w:t>
      </w:r>
      <w:r w:rsidR="005F55FE">
        <w:rPr>
          <w:rFonts w:ascii="Book Antiqua" w:hAnsi="Book Antiqua"/>
          <w:b/>
          <w:bCs/>
          <w:u w:val="single"/>
        </w:rPr>
        <w:t>(OFF-LINE)</w:t>
      </w:r>
      <w:r w:rsidR="00CA1D92">
        <w:rPr>
          <w:rFonts w:ascii="Book Antiqua" w:hAnsi="Book Antiqua"/>
        </w:rPr>
        <w:tab/>
      </w:r>
      <w:r w:rsidR="00CA1D92">
        <w:rPr>
          <w:rFonts w:ascii="Book Antiqua" w:hAnsi="Book Antiqua"/>
        </w:rPr>
        <w:tab/>
      </w:r>
      <w:r w:rsidR="00CA1D92">
        <w:rPr>
          <w:rFonts w:ascii="Book Antiqua" w:hAnsi="Book Antiqua"/>
        </w:rPr>
        <w:tab/>
      </w:r>
      <w:r w:rsidR="00CA1D92">
        <w:rPr>
          <w:rFonts w:ascii="Book Antiqua" w:hAnsi="Book Antiqua"/>
        </w:rPr>
        <w:tab/>
      </w:r>
      <w:r w:rsidRPr="00AE0F5E">
        <w:rPr>
          <w:rFonts w:ascii="Book Antiqua" w:hAnsi="Book Antiqua"/>
          <w:b/>
          <w:u w:val="single"/>
        </w:rPr>
        <w:t xml:space="preserve">ANNEXURE  </w:t>
      </w:r>
      <w:r w:rsidR="00B3070B">
        <w:rPr>
          <w:rFonts w:ascii="Book Antiqua" w:hAnsi="Book Antiqua"/>
          <w:b/>
          <w:u w:val="single"/>
        </w:rPr>
        <w:t>-VIII</w:t>
      </w:r>
    </w:p>
    <w:p w:rsidR="00D37E1B" w:rsidRDefault="00D37E1B" w:rsidP="0027244F">
      <w:pPr>
        <w:spacing w:after="0" w:line="240" w:lineRule="auto"/>
        <w:rPr>
          <w:rFonts w:ascii="Book Antiqua" w:hAnsi="Book Antiqua"/>
          <w:b/>
          <w:u w:val="single"/>
        </w:rPr>
      </w:pPr>
    </w:p>
    <w:p w:rsidR="00D37E1B" w:rsidRDefault="00D37E1B" w:rsidP="0027244F">
      <w:pPr>
        <w:spacing w:after="0" w:line="240" w:lineRule="auto"/>
        <w:rPr>
          <w:rFonts w:ascii="Book Antiqua" w:hAnsi="Book Antiqua"/>
          <w:b/>
          <w:u w:val="singl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1"/>
        <w:gridCol w:w="3909"/>
        <w:gridCol w:w="1011"/>
        <w:gridCol w:w="4234"/>
      </w:tblGrid>
      <w:tr w:rsidR="005F55FE" w:rsidRPr="003F2144" w:rsidTr="003E0068">
        <w:trPr>
          <w:trHeight w:val="330"/>
        </w:trPr>
        <w:tc>
          <w:tcPr>
            <w:tcW w:w="911" w:type="dxa"/>
            <w:vAlign w:val="center"/>
          </w:tcPr>
          <w:p w:rsidR="005F55FE" w:rsidRPr="009D2E8A" w:rsidRDefault="005F55FE" w:rsidP="00B3070B">
            <w:pPr>
              <w:jc w:val="center"/>
              <w:rPr>
                <w:rFonts w:ascii="Book Antiqua" w:hAnsi="Book Antiqua" w:cs="Calibri"/>
                <w:b/>
                <w:bCs/>
                <w:lang w:val="en-IN" w:eastAsia="en-IN"/>
              </w:rPr>
            </w:pPr>
            <w:r w:rsidRPr="009D2E8A">
              <w:rPr>
                <w:rFonts w:ascii="Book Antiqua" w:hAnsi="Book Antiqua" w:cs="Calibri"/>
                <w:b/>
                <w:bCs/>
                <w:lang w:val="en-IN" w:eastAsia="en-IN"/>
              </w:rPr>
              <w:t>Sl. No</w:t>
            </w:r>
          </w:p>
        </w:tc>
        <w:tc>
          <w:tcPr>
            <w:tcW w:w="3909" w:type="dxa"/>
            <w:shd w:val="clear" w:color="auto" w:fill="auto"/>
            <w:vAlign w:val="center"/>
            <w:hideMark/>
          </w:tcPr>
          <w:p w:rsidR="005F55FE" w:rsidRPr="009D2E8A" w:rsidRDefault="005F55FE" w:rsidP="00B3070B">
            <w:pPr>
              <w:jc w:val="center"/>
              <w:rPr>
                <w:rFonts w:ascii="Book Antiqua" w:hAnsi="Book Antiqua" w:cs="Calibri"/>
                <w:b/>
                <w:bCs/>
                <w:lang w:val="en-IN" w:eastAsia="en-IN"/>
              </w:rPr>
            </w:pPr>
            <w:r w:rsidRPr="009D2E8A">
              <w:rPr>
                <w:rFonts w:ascii="Book Antiqua" w:hAnsi="Book Antiqua" w:cs="Calibri"/>
                <w:b/>
                <w:bCs/>
                <w:lang w:val="en-IN" w:eastAsia="en-IN"/>
              </w:rPr>
              <w:t xml:space="preserve">Name &amp; Address of the unit </w:t>
            </w:r>
          </w:p>
        </w:tc>
        <w:tc>
          <w:tcPr>
            <w:tcW w:w="1011" w:type="dxa"/>
            <w:shd w:val="clear" w:color="auto" w:fill="auto"/>
            <w:noWrap/>
            <w:vAlign w:val="center"/>
            <w:hideMark/>
          </w:tcPr>
          <w:p w:rsidR="005F55FE" w:rsidRPr="009D2E8A" w:rsidRDefault="005F55FE" w:rsidP="00B3070B">
            <w:pPr>
              <w:jc w:val="center"/>
              <w:rPr>
                <w:rFonts w:ascii="Book Antiqua" w:hAnsi="Book Antiqua" w:cs="Calibri"/>
                <w:b/>
                <w:bCs/>
                <w:lang w:val="en-IN" w:eastAsia="en-IN"/>
              </w:rPr>
            </w:pPr>
            <w:r w:rsidRPr="009D2E8A">
              <w:rPr>
                <w:rFonts w:ascii="Book Antiqua" w:hAnsi="Book Antiqua" w:cs="Calibri"/>
                <w:b/>
                <w:bCs/>
                <w:lang w:val="en-IN" w:eastAsia="en-IN"/>
              </w:rPr>
              <w:t xml:space="preserve">Scheme </w:t>
            </w:r>
          </w:p>
        </w:tc>
        <w:tc>
          <w:tcPr>
            <w:tcW w:w="4234" w:type="dxa"/>
            <w:vAlign w:val="center"/>
          </w:tcPr>
          <w:p w:rsidR="005F55FE" w:rsidRPr="009D2E8A" w:rsidRDefault="005F55FE" w:rsidP="00B3070B">
            <w:pPr>
              <w:jc w:val="center"/>
              <w:rPr>
                <w:rFonts w:ascii="Book Antiqua" w:hAnsi="Book Antiqua" w:cs="Calibri"/>
                <w:b/>
                <w:bCs/>
                <w:lang w:val="en-IN" w:eastAsia="en-IN"/>
              </w:rPr>
            </w:pPr>
            <w:r w:rsidRPr="009D2E8A">
              <w:rPr>
                <w:rFonts w:ascii="Book Antiqua" w:hAnsi="Book Antiqua" w:cs="Calibri"/>
                <w:b/>
                <w:bCs/>
                <w:lang w:val="en-IN" w:eastAsia="en-IN"/>
              </w:rPr>
              <w:t>Recommended Amount</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1</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Indy Engineering, Plot No. 105/B, Phase-III, IDA, Cherlapally, Kapra (M), Medchal-Malkajgiri District</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8,90,382/- (Rupees Eight Lakhs Ninety Thousand Three Hundred and Eighty Two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2</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Sri Jalaram Plastics, Sy.No. 738 &amp; 739, Palda (V), Nizamabad Dist.</w:t>
            </w:r>
          </w:p>
        </w:tc>
        <w:tc>
          <w:tcPr>
            <w:tcW w:w="1011" w:type="dxa"/>
            <w:shd w:val="clear" w:color="auto" w:fill="auto"/>
            <w:noWrap/>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IIP2010-15</w:t>
            </w:r>
          </w:p>
        </w:tc>
        <w:tc>
          <w:tcPr>
            <w:tcW w:w="4234" w:type="dxa"/>
          </w:tcPr>
          <w:p w:rsidR="005F55FE" w:rsidRDefault="005F55FE" w:rsidP="00B3070B">
            <w:pPr>
              <w:rPr>
                <w:rFonts w:ascii="Book Antiqua" w:hAnsi="Book Antiqua"/>
                <w:color w:val="000000"/>
              </w:rPr>
            </w:pPr>
            <w:r w:rsidRPr="003F2144">
              <w:rPr>
                <w:rFonts w:ascii="Book Antiqua" w:hAnsi="Book Antiqua"/>
                <w:color w:val="000000"/>
              </w:rPr>
              <w:t>Rs. 45,65,817/- (Rupees Forty Five Lakhs Sixty Five Thousand Eight Hundred and Seventeen Only)</w:t>
            </w:r>
          </w:p>
          <w:p w:rsidR="005F55FE" w:rsidRPr="00472FF2" w:rsidRDefault="005F55FE" w:rsidP="00B3070B">
            <w:pPr>
              <w:rPr>
                <w:rFonts w:ascii="Book Antiqua" w:hAnsi="Book Antiqua"/>
                <w:b/>
                <w:color w:val="000000"/>
              </w:rPr>
            </w:pPr>
            <w:r w:rsidRPr="00D3462D">
              <w:rPr>
                <w:rFonts w:ascii="Book Antiqua" w:hAnsi="Book Antiqua"/>
                <w:b/>
                <w:color w:val="000000"/>
                <w:sz w:val="16"/>
                <w:szCs w:val="16"/>
              </w:rPr>
              <w:t>(Subject to Confirmation of Form A detais by the CT dept.)</w:t>
            </w:r>
          </w:p>
        </w:tc>
      </w:tr>
      <w:tr w:rsidR="005F55FE" w:rsidRPr="003F2144" w:rsidTr="003E0068">
        <w:trPr>
          <w:trHeight w:val="1515"/>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3</w:t>
            </w:r>
          </w:p>
        </w:tc>
        <w:tc>
          <w:tcPr>
            <w:tcW w:w="3909" w:type="dxa"/>
            <w:shd w:val="clear" w:color="auto" w:fill="auto"/>
            <w:hideMark/>
          </w:tcPr>
          <w:p w:rsidR="005F55FE" w:rsidRPr="003F2144" w:rsidRDefault="005F55FE" w:rsidP="003842DF">
            <w:pPr>
              <w:rPr>
                <w:rFonts w:ascii="Book Antiqua" w:hAnsi="Book Antiqua"/>
                <w:color w:val="000000"/>
                <w:lang w:val="en-IN" w:eastAsia="en-IN"/>
              </w:rPr>
            </w:pPr>
            <w:r w:rsidRPr="003F2144">
              <w:rPr>
                <w:rFonts w:ascii="Book Antiqua" w:hAnsi="Book Antiqua"/>
                <w:color w:val="000000"/>
                <w:lang w:val="en-IN" w:eastAsia="en-IN"/>
              </w:rPr>
              <w:t>M/s. Govind Industries, Sy. No. 160, Handek</w:t>
            </w:r>
            <w:r w:rsidR="003842DF">
              <w:rPr>
                <w:rFonts w:ascii="Book Antiqua" w:hAnsi="Book Antiqua"/>
                <w:color w:val="000000"/>
                <w:lang w:val="en-IN" w:eastAsia="en-IN"/>
              </w:rPr>
              <w:t xml:space="preserve">elur (V), Madnoor (M), Kamareddy </w:t>
            </w:r>
            <w:r w:rsidRPr="003F2144">
              <w:rPr>
                <w:rFonts w:ascii="Book Antiqua" w:hAnsi="Book Antiqua"/>
                <w:color w:val="000000"/>
                <w:lang w:val="en-IN" w:eastAsia="en-IN"/>
              </w:rPr>
              <w:t>Dist.</w:t>
            </w:r>
          </w:p>
        </w:tc>
        <w:tc>
          <w:tcPr>
            <w:tcW w:w="1011" w:type="dxa"/>
            <w:shd w:val="clear" w:color="auto" w:fill="auto"/>
            <w:noWrap/>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w:t>
            </w:r>
            <w:r w:rsidR="003E0068">
              <w:rPr>
                <w:rFonts w:ascii="Book Antiqua" w:hAnsi="Book Antiqua"/>
                <w:color w:val="000000"/>
                <w:lang w:val="en-IN" w:eastAsia="en-IN"/>
              </w:rPr>
              <w:t xml:space="preserve">P </w:t>
            </w:r>
            <w:r w:rsidRPr="003F2144">
              <w:rPr>
                <w:rFonts w:ascii="Book Antiqua" w:hAnsi="Book Antiqua"/>
                <w:color w:val="000000"/>
                <w:lang w:val="en-IN" w:eastAsia="en-IN"/>
              </w:rPr>
              <w:t>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27,50,267/- (Rupees Twenty Seven Lakhs Fifty Thousand Two Hundred and Sixty Seven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4</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Pinnacle Generators, Plot No. 154/A, Phase-III, IDA, Cherlapally, Kapra (M), Medchal-Malkajgiri District</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2005-10</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24,42,510/- (Rupees Twenty Four Lakhs Forty Two Thousand Five Hundred and Ten Only)</w:t>
            </w:r>
          </w:p>
        </w:tc>
      </w:tr>
      <w:tr w:rsidR="005F55FE" w:rsidRPr="003F2144" w:rsidTr="003E0068">
        <w:trPr>
          <w:trHeight w:val="99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5</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 xml:space="preserve">M/s. Sri Anjani Pipes Industries, Sy. No. 706/B2/B3, Ieeja(V&amp;M), </w:t>
            </w:r>
            <w:r w:rsidR="00BE682C">
              <w:rPr>
                <w:rFonts w:ascii="Book Antiqua" w:hAnsi="Book Antiqua"/>
                <w:color w:val="000000"/>
                <w:lang w:val="en-IN" w:eastAsia="en-IN"/>
              </w:rPr>
              <w:t>Jogulamba Gadwal</w:t>
            </w:r>
            <w:r w:rsidRPr="003F2144">
              <w:rPr>
                <w:rFonts w:ascii="Book Antiqua" w:hAnsi="Book Antiqua"/>
                <w:color w:val="000000"/>
                <w:lang w:val="en-IN" w:eastAsia="en-IN"/>
              </w:rPr>
              <w:t xml:space="preserve"> District</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 xml:space="preserve">T-IDEA </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6,42,561/- (Rupees Six Lakhs Forty Two Thousand Five Hundred and Sixty One Only)</w:t>
            </w:r>
          </w:p>
        </w:tc>
      </w:tr>
      <w:tr w:rsidR="005F55FE" w:rsidRPr="003F2144" w:rsidTr="003E0068">
        <w:trPr>
          <w:trHeight w:val="165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6</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 xml:space="preserve">M/s. Zenova Bio Nutrition Pvt. Ltd., Sy. No. 278 &amp; 321, Phase-III, APIIC, Bio – Tech Park, Karakapatla (V), Mulugu (M), Siddipet District </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5,24,236/- (Rupees Five Lakhs Twenty Four Thousand Two Hundred and Thirty Six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7</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Sree Veerbai Polymers, Sy.No. 738/A, 739/A, 739/Aa, 739/E, Palda (V), Nizamabad (M &amp; Dist.)</w:t>
            </w:r>
          </w:p>
        </w:tc>
        <w:tc>
          <w:tcPr>
            <w:tcW w:w="1011" w:type="dxa"/>
            <w:shd w:val="clear" w:color="auto" w:fill="auto"/>
            <w:noWrap/>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T-IDEA</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11,48,749/- (Rupees Eleven Lakhs Forty Eight Thousand Seven Hundred and Forty Nine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8</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Pankaj Polytec Private Limited, Sy.No. 616/A, Pudoor (V), Medchal (M), Medchal-Malkajgiri District</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86,45,121/- (Rupees Eighty Six Lakhs Forty Five Thousand One Hundred and Twenty One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lastRenderedPageBreak/>
              <w:t>9</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 xml:space="preserve">M/s. Shiv Shakti Agrotech, Light Industrial Area, Spinning Mill Road, Adilabad (V&amp;M) &amp; District </w:t>
            </w:r>
          </w:p>
        </w:tc>
        <w:tc>
          <w:tcPr>
            <w:tcW w:w="1011" w:type="dxa"/>
            <w:shd w:val="clear" w:color="auto" w:fill="auto"/>
            <w:noWrap/>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 xml:space="preserve">IIPP 2010-15 </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8,91,694/- (Rupees Eight Lakhs Ninety One Thousand Six Hundred and Ninety Four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10</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 xml:space="preserve">M/s. Lakshya Pipes, Sy No. 98/E/2, Near Textile Park, Pashamailaram, (V), Patancheru (M), Sangareddy District </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19,98,195/- (Rupees Nineteen Lakhs Ninety Eight Thousand One Hundred and Ninety Five Only)</w:t>
            </w:r>
          </w:p>
        </w:tc>
      </w:tr>
      <w:tr w:rsidR="005F55FE" w:rsidRPr="003F2144" w:rsidTr="003E0068">
        <w:trPr>
          <w:trHeight w:val="165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11</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 xml:space="preserve">M/s. Grand Sleep Products Pvt Ltd, Sy.No. 878 to 938/A54, AA, Thallamada, Bethupally (V), Sathupally (M), Khammam District </w:t>
            </w:r>
          </w:p>
        </w:tc>
        <w:tc>
          <w:tcPr>
            <w:tcW w:w="1011" w:type="dxa"/>
            <w:shd w:val="clear" w:color="auto" w:fill="auto"/>
            <w:noWrap/>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T-IDEA</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94,190/- (Rupees Ninety Four Thousand One Hundred and Ninety Only)</w:t>
            </w:r>
          </w:p>
        </w:tc>
      </w:tr>
      <w:tr w:rsidR="005F55FE" w:rsidRPr="003F2144" w:rsidTr="003E0068">
        <w:trPr>
          <w:trHeight w:val="165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12</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Pioneer Pultru Tech Engineering Private Limited, Plot No. 80/B, Phase-III, IDA, Cherlapally, Ghatkesar (M), Medchal-Malkajgiri District</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36,00,318/- (Rupees Thirty Six Lakhs Three Hundred and Eighteen Only)</w:t>
            </w:r>
          </w:p>
        </w:tc>
      </w:tr>
      <w:tr w:rsidR="005F55FE" w:rsidRPr="003F2144" w:rsidTr="003E0068">
        <w:trPr>
          <w:trHeight w:val="165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13</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Sri Aishwarya Refinery Pvt. Ltd., (Expansion), Sy.No. 280/A3, Ankireddygudem(V), Choutuppal(M), Yadadri Bhongiri District</w:t>
            </w:r>
          </w:p>
        </w:tc>
        <w:tc>
          <w:tcPr>
            <w:tcW w:w="1011" w:type="dxa"/>
            <w:shd w:val="clear" w:color="auto" w:fill="auto"/>
            <w:noWrap/>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T-IDEA</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80,24,339/- (Rupees Eighty Lakhs Twenty Four Thousand Three Hundred and Thirty Nine Only)</w:t>
            </w:r>
          </w:p>
        </w:tc>
      </w:tr>
      <w:tr w:rsidR="005F55FE" w:rsidRPr="003F2144" w:rsidTr="003E0068">
        <w:trPr>
          <w:trHeight w:val="165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14</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Sri Aishwarya Refinery Pvt. Ltd., (Original), Sy.No. 280/A3, Ankireddygudem(V), Choutuppal(M), Yadadri Bhongiri District</w:t>
            </w:r>
          </w:p>
        </w:tc>
        <w:tc>
          <w:tcPr>
            <w:tcW w:w="1011" w:type="dxa"/>
            <w:shd w:val="clear" w:color="auto" w:fill="auto"/>
            <w:noWrap/>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87,96,258/- (Rupees Eighty Seven Lakhs Ninety Six Thousand Two Hundred and Fifty Eight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15</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Doctor Garu &amp; Friends Cotton Ginning Mills, Sy.No. 296, Chinthalapalaem(V), Mellacheruvuv(M), Suryapet</w:t>
            </w:r>
          </w:p>
        </w:tc>
        <w:tc>
          <w:tcPr>
            <w:tcW w:w="1011" w:type="dxa"/>
            <w:shd w:val="clear" w:color="auto" w:fill="auto"/>
            <w:noWrap/>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T-IDEA</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 xml:space="preserve">Rs. 30,09,099/- (Rupees Thirty Lakhs Nine Thousand </w:t>
            </w:r>
            <w:r w:rsidR="00E5697D">
              <w:rPr>
                <w:rFonts w:ascii="Book Antiqua" w:hAnsi="Book Antiqua"/>
                <w:color w:val="000000"/>
              </w:rPr>
              <w:t xml:space="preserve">and </w:t>
            </w:r>
            <w:r w:rsidRPr="003F2144">
              <w:rPr>
                <w:rFonts w:ascii="Book Antiqua" w:hAnsi="Book Antiqua"/>
                <w:color w:val="000000"/>
              </w:rPr>
              <w:t>Ninety Nine Only)</w:t>
            </w:r>
          </w:p>
        </w:tc>
      </w:tr>
      <w:tr w:rsidR="005F55FE" w:rsidRPr="003F2144" w:rsidTr="003E0068">
        <w:trPr>
          <w:trHeight w:val="99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16</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Maruti Industries, Sy.No. 136,137,138, Agnoor(v), Yelal(M), Vikarabad District</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3,19,602/- (Rupees Three Lakhs Nineteen Thousand Six Hundred and Two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17</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Sri Sai Baba Agrotech, Sy.No. 143 &amp; 144, Pudur (V&amp;M), Vikarabad District</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T-IDEA</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3,60,20,175/- (Rupees Three Crores Sixty Lakhs Twenty Thousand One Hundred and Seventy Five Only)</w:t>
            </w:r>
          </w:p>
        </w:tc>
      </w:tr>
      <w:tr w:rsidR="005F55FE" w:rsidRPr="003F2144" w:rsidTr="003E0068">
        <w:trPr>
          <w:trHeight w:val="165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lastRenderedPageBreak/>
              <w:t>18</w:t>
            </w:r>
          </w:p>
        </w:tc>
        <w:tc>
          <w:tcPr>
            <w:tcW w:w="3909" w:type="dxa"/>
            <w:shd w:val="clear" w:color="auto" w:fill="auto"/>
            <w:hideMark/>
          </w:tcPr>
          <w:p w:rsidR="005F55FE" w:rsidRPr="00961BE8" w:rsidRDefault="005F55FE" w:rsidP="00B3070B">
            <w:pPr>
              <w:rPr>
                <w:rFonts w:ascii="Book Antiqua" w:hAnsi="Book Antiqua"/>
                <w:color w:val="000000"/>
                <w:lang w:val="en-IN" w:eastAsia="en-IN"/>
              </w:rPr>
            </w:pPr>
            <w:r w:rsidRPr="00961BE8">
              <w:rPr>
                <w:rFonts w:ascii="Book Antiqua" w:hAnsi="Book Antiqua"/>
                <w:color w:val="000000"/>
                <w:lang w:val="en-IN" w:eastAsia="en-IN"/>
              </w:rPr>
              <w:t xml:space="preserve">M/s. Star Plast Industries, Plot No.5/B6, TSIIC, Automotive Park, Kallakal (V), Manoharabad (M), Medak District </w:t>
            </w:r>
          </w:p>
        </w:tc>
        <w:tc>
          <w:tcPr>
            <w:tcW w:w="1011" w:type="dxa"/>
            <w:shd w:val="clear" w:color="auto" w:fill="auto"/>
            <w:vAlign w:val="center"/>
            <w:hideMark/>
          </w:tcPr>
          <w:p w:rsidR="005F55FE" w:rsidRPr="00961BE8" w:rsidRDefault="005F55FE" w:rsidP="00B3070B">
            <w:pPr>
              <w:jc w:val="center"/>
              <w:rPr>
                <w:rFonts w:ascii="Book Antiqua" w:hAnsi="Book Antiqua"/>
                <w:color w:val="000000"/>
                <w:lang w:val="en-IN" w:eastAsia="en-IN"/>
              </w:rPr>
            </w:pPr>
            <w:r w:rsidRPr="00961BE8">
              <w:rPr>
                <w:rFonts w:ascii="Book Antiqua" w:hAnsi="Book Antiqua"/>
                <w:color w:val="000000"/>
                <w:lang w:val="en-IN" w:eastAsia="en-IN"/>
              </w:rPr>
              <w:t>T-IDEA</w:t>
            </w:r>
          </w:p>
        </w:tc>
        <w:tc>
          <w:tcPr>
            <w:tcW w:w="4234" w:type="dxa"/>
          </w:tcPr>
          <w:p w:rsidR="005F55FE" w:rsidRDefault="005F55FE" w:rsidP="00B3070B">
            <w:pPr>
              <w:rPr>
                <w:rFonts w:ascii="Book Antiqua" w:hAnsi="Book Antiqua"/>
                <w:color w:val="000000"/>
              </w:rPr>
            </w:pPr>
            <w:r w:rsidRPr="00961BE8">
              <w:rPr>
                <w:rFonts w:ascii="Book Antiqua" w:hAnsi="Book Antiqua"/>
                <w:color w:val="000000"/>
              </w:rPr>
              <w:t>Rs. 23,19,926/- (Rupees Twenty Three Lakhs Nineteen Thousand Nine Hundred and Twenty Six Only)</w:t>
            </w:r>
            <w:r>
              <w:rPr>
                <w:rFonts w:ascii="Book Antiqua" w:hAnsi="Book Antiqua"/>
                <w:color w:val="000000"/>
              </w:rPr>
              <w:t xml:space="preserve"> </w:t>
            </w:r>
          </w:p>
          <w:p w:rsidR="005F55FE" w:rsidRPr="00472FF2" w:rsidRDefault="005F55FE" w:rsidP="00B3070B">
            <w:pPr>
              <w:rPr>
                <w:rFonts w:ascii="Book Antiqua" w:hAnsi="Book Antiqua"/>
                <w:b/>
                <w:color w:val="000000"/>
              </w:rPr>
            </w:pPr>
            <w:r w:rsidRPr="00D3462D">
              <w:rPr>
                <w:rFonts w:ascii="Book Antiqua" w:hAnsi="Book Antiqua"/>
                <w:b/>
                <w:color w:val="000000"/>
                <w:sz w:val="16"/>
                <w:szCs w:val="16"/>
              </w:rPr>
              <w:t>(Subject to Confirmation of Form A detais by the CT dept.)</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19</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Ellan Barrie Industrial Gasses Ltd., Plot No. 9/B, G.I.P Jadcherla, Jadcherla(M), Mahabubnagar District</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 xml:space="preserve">T-IDEA </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52,21,513/- (Rupees Fifty Two Lakhs Twenty One Thousand Five Hundred and Thirteen Only)</w:t>
            </w:r>
          </w:p>
        </w:tc>
      </w:tr>
      <w:tr w:rsidR="005F55FE" w:rsidRPr="003F2144" w:rsidTr="003E0068">
        <w:trPr>
          <w:trHeight w:val="198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20</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Sri Shiv Shakti Industries, Plot No. 76/A/1 &amp; 76/B/1, Sy.No. 509/1/2, Apparel Export Park, Gundlapochampally (V), Medchal (M), Medchal-Malkajgiri District</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3,98,010/- (Rupees Three Lakhs Ninety Eight Thousand Ten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21</w:t>
            </w:r>
          </w:p>
        </w:tc>
        <w:tc>
          <w:tcPr>
            <w:tcW w:w="3909" w:type="dxa"/>
            <w:shd w:val="clear" w:color="auto" w:fill="auto"/>
            <w:hideMark/>
          </w:tcPr>
          <w:p w:rsidR="005F55FE" w:rsidRPr="003F2144" w:rsidRDefault="005F55FE" w:rsidP="00BE682C">
            <w:pPr>
              <w:rPr>
                <w:rFonts w:ascii="Book Antiqua" w:hAnsi="Book Antiqua"/>
                <w:color w:val="000000"/>
                <w:lang w:val="en-IN" w:eastAsia="en-IN"/>
              </w:rPr>
            </w:pPr>
            <w:r w:rsidRPr="003F2144">
              <w:rPr>
                <w:rFonts w:ascii="Book Antiqua" w:hAnsi="Book Antiqua"/>
                <w:color w:val="000000"/>
                <w:lang w:val="en-IN" w:eastAsia="en-IN"/>
              </w:rPr>
              <w:t xml:space="preserve">M/s. Ganesh Cotton Mills, Sy. No. 293, Thandra(V), Veldanda(M), </w:t>
            </w:r>
            <w:r w:rsidR="00BE682C">
              <w:rPr>
                <w:rFonts w:ascii="Book Antiqua" w:hAnsi="Book Antiqua"/>
                <w:color w:val="000000"/>
                <w:lang w:val="en-IN" w:eastAsia="en-IN"/>
              </w:rPr>
              <w:t>Nagar Kurnool</w:t>
            </w:r>
            <w:r w:rsidRPr="003F2144">
              <w:rPr>
                <w:rFonts w:ascii="Book Antiqua" w:hAnsi="Book Antiqua"/>
                <w:color w:val="000000"/>
                <w:lang w:val="en-IN" w:eastAsia="en-IN"/>
              </w:rPr>
              <w:t xml:space="preserve"> District</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6,17,837/- (Rupees Six Lakhs Seventeen Thousand Eight Hundred and Thirty Seven Only)</w:t>
            </w:r>
          </w:p>
        </w:tc>
      </w:tr>
      <w:tr w:rsidR="005F55FE" w:rsidRPr="003F2144" w:rsidTr="003E0068">
        <w:trPr>
          <w:trHeight w:val="165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22</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 xml:space="preserve">M/s. Ramalingeshwara Cotton Industries, Sy. No.315/B, 312/A/1 &amp; 312/A/3, Musthyala (V), Cherial (M), Siddipet  District </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7,18,952/- (Rupees Seven Lakhs Eighteen Thousand Nine Hundred and Fifty Two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23</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Manjeet Cotton Pvt. Ltd., Sy.No. 32, Balemla (V), Suryapet(M), Nalgonda District</w:t>
            </w:r>
          </w:p>
        </w:tc>
        <w:tc>
          <w:tcPr>
            <w:tcW w:w="1011" w:type="dxa"/>
            <w:shd w:val="clear" w:color="auto" w:fill="auto"/>
            <w:noWrap/>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2,27,78,959/- (Rupees Two Crores Twenty Seven Lakhs Seventy Eight Thousand Nine Hundred and Fifty Nine Only)</w:t>
            </w:r>
          </w:p>
        </w:tc>
      </w:tr>
      <w:tr w:rsidR="005F55FE" w:rsidRPr="003F2144" w:rsidTr="003E0068">
        <w:trPr>
          <w:trHeight w:val="165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24</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 xml:space="preserve">M/s. Venkateswara Industries, Sy No. 308/A/1, 308/B &amp; 308/C, Oblakeshewapur [V], Jangaon [M] &amp; District </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T-IDEA - 2014</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2,22,39,483/- (Rupees Two Crores Twenty Two Lakhs Thirty Nine Thousand Four Hundred and Eighty Three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25</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Om Sai Cotton Industries, Sy.No. 291, Gadya Gowraram(V), Chinthapally(M), Nalgonda District</w:t>
            </w:r>
          </w:p>
        </w:tc>
        <w:tc>
          <w:tcPr>
            <w:tcW w:w="1011" w:type="dxa"/>
            <w:shd w:val="clear" w:color="auto" w:fill="auto"/>
            <w:noWrap/>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T-IDEA</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2,82,17,057/- (Rupees Two Crores Eighty Two Lakhs Seventeen Thousand Fifty Seven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26</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 xml:space="preserve">M/s. Amritha Tool Crafts Private Limited, Plot No. 195/6, Cherlapally, Ghatkesar (M), Medchal-Malkajgiri </w:t>
            </w:r>
            <w:r w:rsidRPr="003F2144">
              <w:rPr>
                <w:rFonts w:ascii="Book Antiqua" w:hAnsi="Book Antiqua"/>
                <w:color w:val="000000"/>
                <w:lang w:val="en-IN" w:eastAsia="en-IN"/>
              </w:rPr>
              <w:lastRenderedPageBreak/>
              <w:t xml:space="preserve">District </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lastRenderedPageBreak/>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38,73,436/- (Rupees Thirty Eight Lakhs Seventy Three Thousand Four Hundred and Thirty Six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lastRenderedPageBreak/>
              <w:t>27</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Narayana Reddy Oil Extraction, Sy.No. 341, Anantharam(V), Bhongiri(M), Yadadri Bhongiri Distrct</w:t>
            </w:r>
          </w:p>
        </w:tc>
        <w:tc>
          <w:tcPr>
            <w:tcW w:w="1011" w:type="dxa"/>
            <w:shd w:val="clear" w:color="auto" w:fill="auto"/>
            <w:noWrap/>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39,03,946/- (Rupees Thirty Nine Lakhs Three Thousand Nine Hundred and Forty Six Only)</w:t>
            </w:r>
          </w:p>
        </w:tc>
      </w:tr>
      <w:tr w:rsidR="005F55FE" w:rsidRPr="003F2144" w:rsidTr="003E0068">
        <w:trPr>
          <w:trHeight w:val="165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28</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Stickmail Products Private Limited, Sy.No. 509/1/2, Plot No. 76A, 76B, 77A &amp; 77B, Gundlapochampally, Medchal-Malkajgiri District</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2,48,968/- (Rupees Two Lakhs Forty Eight Thousand Nine Hundred and Sixty Eight Only)</w:t>
            </w:r>
          </w:p>
        </w:tc>
      </w:tr>
      <w:tr w:rsidR="005F55FE" w:rsidRPr="003F2144" w:rsidTr="003E0068">
        <w:trPr>
          <w:trHeight w:val="165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29</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 xml:space="preserve">M/s. Lakshmi Packaging Industries, Plot No.93, IDA, Phase-III, Pashamilaram (V), Patancheru (M), Sangareddy District </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T-IDEA</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69,905/- (Rupees Sixty Nine Thousand Nine Hundred and Five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30</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 xml:space="preserve">M/s. Maheshwari Cots, Sy.No. 19/11, Repallewada (v), Kothupally (GP),  Tandur (M), Adilabad District </w:t>
            </w:r>
          </w:p>
        </w:tc>
        <w:tc>
          <w:tcPr>
            <w:tcW w:w="1011" w:type="dxa"/>
            <w:shd w:val="clear" w:color="auto" w:fill="auto"/>
            <w:noWrap/>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 xml:space="preserve">IIPP 2010-15 </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3,52,170/- (Rupees Three Lakhs Fifty Two Thousand One Hundred and Seventy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31</w:t>
            </w:r>
          </w:p>
        </w:tc>
        <w:tc>
          <w:tcPr>
            <w:tcW w:w="3909" w:type="dxa"/>
            <w:shd w:val="clear" w:color="auto" w:fill="auto"/>
            <w:vAlign w:val="center"/>
          </w:tcPr>
          <w:p w:rsidR="005F55FE" w:rsidRPr="002F32EF" w:rsidRDefault="005F55FE" w:rsidP="00B3070B">
            <w:pPr>
              <w:rPr>
                <w:rFonts w:ascii="Book Antiqua" w:hAnsi="Book Antiqua" w:cs="Calibri"/>
              </w:rPr>
            </w:pPr>
            <w:r w:rsidRPr="002F32EF">
              <w:rPr>
                <w:rFonts w:ascii="Book Antiqua" w:hAnsi="Book Antiqua" w:cs="Calibri"/>
              </w:rPr>
              <w:t>M/s Mounika Ceramics, Sy. No. 502, Ankireddypally (V), Kondapaka (M), Siddipet District</w:t>
            </w:r>
          </w:p>
        </w:tc>
        <w:tc>
          <w:tcPr>
            <w:tcW w:w="1011" w:type="dxa"/>
            <w:shd w:val="clear" w:color="auto" w:fill="auto"/>
            <w:noWrap/>
            <w:vAlign w:val="center"/>
          </w:tcPr>
          <w:p w:rsidR="005F55FE" w:rsidRPr="002F32EF" w:rsidRDefault="005F55FE" w:rsidP="00B3070B">
            <w:pPr>
              <w:jc w:val="center"/>
              <w:rPr>
                <w:rFonts w:ascii="Book Antiqua" w:hAnsi="Book Antiqua" w:cs="Calibri"/>
              </w:rPr>
            </w:pPr>
            <w:r w:rsidRPr="002F32EF">
              <w:rPr>
                <w:rFonts w:ascii="Book Antiqua" w:hAnsi="Book Antiqua" w:cs="Calibri"/>
              </w:rPr>
              <w:t>IIPP –</w:t>
            </w:r>
          </w:p>
          <w:p w:rsidR="005F55FE" w:rsidRPr="002F32EF" w:rsidRDefault="005F55FE" w:rsidP="00B3070B">
            <w:pPr>
              <w:jc w:val="center"/>
              <w:rPr>
                <w:rFonts w:ascii="Book Antiqua" w:hAnsi="Book Antiqua" w:cs="Calibri"/>
              </w:rPr>
            </w:pPr>
            <w:r w:rsidRPr="002F32EF">
              <w:rPr>
                <w:rFonts w:ascii="Book Antiqua" w:hAnsi="Book Antiqua" w:cs="Calibri"/>
              </w:rPr>
              <w:t>2010-15</w:t>
            </w:r>
          </w:p>
        </w:tc>
        <w:tc>
          <w:tcPr>
            <w:tcW w:w="4234" w:type="dxa"/>
            <w:vAlign w:val="center"/>
          </w:tcPr>
          <w:p w:rsidR="005F55FE" w:rsidRPr="002F32EF" w:rsidRDefault="005F55FE" w:rsidP="00B3070B">
            <w:pPr>
              <w:rPr>
                <w:rFonts w:ascii="Book Antiqua" w:hAnsi="Book Antiqua" w:cs="Calibri"/>
              </w:rPr>
            </w:pPr>
            <w:r w:rsidRPr="002F32EF">
              <w:rPr>
                <w:rFonts w:ascii="Book Antiqua" w:hAnsi="Book Antiqua" w:cs="Calibri"/>
              </w:rPr>
              <w:t>Rs 71,846/- (Rupees Seventy One Thousand Eight Hundred and Forty Six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32</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 xml:space="preserve">M/s. Mahindra &amp; Mahindra Limited, Farm Division, New Tractor Plant, Zaheerabad, Sangareddy District </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19,25,72,808/- (Rupees Nineteen Crores Twenty Five Lakhs Seventy Two Thousand Eight Hundred and Eight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33</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Sri Naarsimha Industries, Sy.No. 21, Shakkarga Road, Madnoor (V&amp;M), Kamareddy Dist.</w:t>
            </w:r>
          </w:p>
        </w:tc>
        <w:tc>
          <w:tcPr>
            <w:tcW w:w="1011" w:type="dxa"/>
            <w:shd w:val="clear" w:color="auto" w:fill="auto"/>
            <w:noWrap/>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8,32,860/- (Rupees Eight Lakhs Thirty Two Thousand Eight Hundred and Sixty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34</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 xml:space="preserve">M/s. Manjeet Cotton Private Limited, Sy. No. 129, 130, 131, Chandapur (V), Sadasivpet (M), Sangareddy District </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2,14,49,841/- (Rupees Two Crores Fourteen Lakhs Forty Nine Thousand Eight Hundred and Forty One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lastRenderedPageBreak/>
              <w:t>35</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Venkata Sai Solvent India Pvt. Ltd., Sy.No. 211/4, 211/4/1, Tripuravaram(V&amp;M), Nalgonda District</w:t>
            </w:r>
          </w:p>
        </w:tc>
        <w:tc>
          <w:tcPr>
            <w:tcW w:w="1011" w:type="dxa"/>
            <w:shd w:val="clear" w:color="auto" w:fill="auto"/>
            <w:noWrap/>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IIPP-2010-15</w:t>
            </w:r>
          </w:p>
        </w:tc>
        <w:tc>
          <w:tcPr>
            <w:tcW w:w="4234" w:type="dxa"/>
          </w:tcPr>
          <w:p w:rsidR="005F55FE" w:rsidRDefault="005F55FE" w:rsidP="00B3070B">
            <w:pPr>
              <w:rPr>
                <w:rFonts w:ascii="Book Antiqua" w:hAnsi="Book Antiqua"/>
                <w:color w:val="000000"/>
              </w:rPr>
            </w:pPr>
            <w:r w:rsidRPr="003F2144">
              <w:rPr>
                <w:rFonts w:ascii="Book Antiqua" w:hAnsi="Book Antiqua"/>
                <w:color w:val="000000"/>
              </w:rPr>
              <w:t>Rs. 17,27,059/- (Rupees Seventeen Lakhs Twenty Seven Thousand Fifty Nine Only)</w:t>
            </w:r>
          </w:p>
          <w:p w:rsidR="005F55FE" w:rsidRPr="00D3462D" w:rsidRDefault="005F55FE" w:rsidP="00B3070B">
            <w:pPr>
              <w:rPr>
                <w:rFonts w:ascii="Book Antiqua" w:hAnsi="Book Antiqua"/>
                <w:color w:val="000000"/>
                <w:sz w:val="16"/>
                <w:szCs w:val="16"/>
              </w:rPr>
            </w:pPr>
            <w:r w:rsidRPr="00D3462D">
              <w:rPr>
                <w:rFonts w:ascii="Book Antiqua" w:hAnsi="Book Antiqua"/>
                <w:b/>
                <w:color w:val="000000"/>
                <w:sz w:val="16"/>
                <w:szCs w:val="16"/>
              </w:rPr>
              <w:t>(Subject to Confirmation of Form A detais by the CT dept.)</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36</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 xml:space="preserve">M/s. Nikitha Industries, Plot No. 183 &amp; 184, Industrial Park, Rampur [V], Dharmasagar [M], Warangal Urban District </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19,54,363/- (Rupees Nineteen Lakhs Fifty Four Thousand Three Hundred and Sixty Three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37</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 xml:space="preserve">M/s. Swathi Ginning Mills Private Limited, Sy. No. 367 &amp; 368, Velikatta (V), Kondapaka (M), Siddipet District </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1,38,39,859/- (Rupees One Crore Thirty Eight Lakhs Thirty Nine Thousand Eight Hundred and Fifty Nine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38</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Shrinath Flexi Pack (2nd Expansion), Plot No. 8, IDA, Mankhal, Maheshwaram(M), Ranga Reddy District</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6,56,323/- (Rupees Six Lakhs Fifty Six Thousand Three Hundred and Twenty Three Only)</w:t>
            </w:r>
          </w:p>
        </w:tc>
      </w:tr>
      <w:tr w:rsidR="005F55FE" w:rsidRPr="003F2144" w:rsidTr="003E0068">
        <w:trPr>
          <w:trHeight w:val="165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39</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 xml:space="preserve">M/s. Chalimeda Feeds Private Limited, 89, 90/1, 203, 204, 205/A, 201/B, 206/A, 206 B, 207, 216, Thotapally (V), Bejjanki (M), Siddipet District </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10,88,653/- (Rupees Ten Lakhs Eighty Eight Thousand Six Hundred and Fifty Three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40</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 xml:space="preserve">M/s. Tejas Wires Private Limited, Sy. No. 61 &amp; 70, Chinna Shivanoor (V), Chegunta (M), Medak District </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80,52,420/- (Rupees Eighty Lakhs Fifty Two Thousand Four Hundred and Twenty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41</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Auric Engineering (P) Limited, Unit-II, Plot No. F-6, IDA, Kukatpally (M),  Medchal-Malkajgiri   District</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11,68,336/- (Rupees Eleven Lakhs Sixty Eight Thousand Three Hundred and Thirty Six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42</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Haritha Poly Products, A-40/B2, Road No. 7, IDA, Kukatpally (M), Medchal-Malkajgiri District</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1,44,398/- (Rupees One Lakh Forty Four Thousand Three Hundred and Ninety Eight Only)</w:t>
            </w:r>
          </w:p>
        </w:tc>
      </w:tr>
      <w:tr w:rsidR="005F55FE" w:rsidRPr="003F2144" w:rsidTr="003E0068">
        <w:trPr>
          <w:trHeight w:val="165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43</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Guardian Coatings (P) Limited (Original), Shed No. 3-A, Plot No. 47, CIE (Extn), Gandhinagar, Quthbullapur (M), Medchal-Malkajgiri District</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21,84,976/- (Rupees Twenty One Lakhs Eighty Four Thousand Nine Hundred and Seventy Six Only)</w:t>
            </w:r>
          </w:p>
        </w:tc>
      </w:tr>
      <w:tr w:rsidR="005F55FE" w:rsidRPr="003F2144" w:rsidTr="003E0068">
        <w:trPr>
          <w:trHeight w:val="165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lastRenderedPageBreak/>
              <w:t>44</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Guardian Coatings Private Limited (Expansion), Plot No. 47, Shed No. 3-A, CIE Gandhinagar, Quthbullapur (M), Medchal-Malkajgiri District</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T-IDEA</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6,34,768/- (Rupees Six Lakhs Thirty Four Thousand Seven Hundred and Sixty Eight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45</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S.S. Packaging (Original),  Plot No. 13.13/A/3, Phase-IV, IDA, Jeedimetla, Quthbullapur (M), Medchal-Malkajgiri District</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T-IDEA</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15,10,738/- (Rupees Fifteen Lakhs Ten Thousand Seven Hundred and Thirty Eight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46</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 xml:space="preserve">M/s. Venkateshwara Cotton Mills, Sy. No. 151, Enkepally (V), Sadasivpet (M), Sangareddy District </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38,03,778/- (Rupees Thirty Eight Lakhs Three Thousand Seven Hundred and Seventy Eight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47</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 xml:space="preserve">M/s. Sree Venkata Durga Paper Mills Private Ltd., Sy. No.542, 543, Nandikandi (V), Sadasivpet (M), Sangareddy District </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8,15,301/- (Rupees Eight Lakhs Fifteen Thousand Three Hundred and One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48</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Parvin Cotton Private Limited, Sy. No. 793/A/EA, Athmakur Road, Sadasivpet, Sangareddy District</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T-IDEA</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2,33,159/- (Rupees Two Lakhs Thirty Three Thousand One Hundred and Fifty Nine Only)</w:t>
            </w:r>
          </w:p>
        </w:tc>
      </w:tr>
      <w:tr w:rsidR="005F55FE" w:rsidRPr="003F2144" w:rsidTr="003E0068">
        <w:trPr>
          <w:trHeight w:val="165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49</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 xml:space="preserve">M/s. Agarwal Reclaim and Rubber Products  Private Limited, Sy. No. 173, Enkepally (V), Sadasivpet (M), Sangareddy District </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28,14,615/- (Rupees Twenty Eight Lakhs Fourteen Thousand Six Hundred and Fifteen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50</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Tayal Fibers, Sy.No. 169, Pamangundla(V), Kattangoor(M), Nalgodna District</w:t>
            </w:r>
          </w:p>
        </w:tc>
        <w:tc>
          <w:tcPr>
            <w:tcW w:w="1011" w:type="dxa"/>
            <w:shd w:val="clear" w:color="auto" w:fill="auto"/>
            <w:noWrap/>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T-IDEA</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34,67,460/- (Rupees Thirty Four Lakhs Sixty Seven Thousand Four Hundred and Sixty Only)</w:t>
            </w:r>
          </w:p>
        </w:tc>
      </w:tr>
      <w:tr w:rsidR="005F55FE" w:rsidRPr="003F2144" w:rsidTr="003E0068">
        <w:trPr>
          <w:trHeight w:val="1320"/>
        </w:trPr>
        <w:tc>
          <w:tcPr>
            <w:tcW w:w="911" w:type="dxa"/>
            <w:vAlign w:val="center"/>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51</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Excell Lable Tech, Plot No. 30A, Tech Park, IDA, Nacharam, Uppal (M), Medchal-Malkajgiri District</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77,586/- (Rupees Seventy Seven Thousand Five Hundred and Eighty Six Only)</w:t>
            </w:r>
          </w:p>
        </w:tc>
      </w:tr>
      <w:tr w:rsidR="005F55FE" w:rsidRPr="003F2144" w:rsidTr="003E0068">
        <w:trPr>
          <w:trHeight w:val="1320"/>
        </w:trPr>
        <w:tc>
          <w:tcPr>
            <w:tcW w:w="911" w:type="dxa"/>
            <w:vAlign w:val="center"/>
          </w:tcPr>
          <w:p w:rsidR="005F55FE" w:rsidRPr="002F32EF" w:rsidRDefault="005F55FE" w:rsidP="00B3070B">
            <w:pPr>
              <w:jc w:val="center"/>
              <w:rPr>
                <w:rFonts w:ascii="Book Antiqua" w:hAnsi="Book Antiqua"/>
                <w:color w:val="000000"/>
                <w:lang w:val="en-IN" w:eastAsia="en-IN"/>
              </w:rPr>
            </w:pPr>
            <w:r w:rsidRPr="002F32EF">
              <w:rPr>
                <w:rFonts w:ascii="Book Antiqua" w:hAnsi="Book Antiqua"/>
                <w:color w:val="000000"/>
                <w:lang w:val="en-IN" w:eastAsia="en-IN"/>
              </w:rPr>
              <w:t>52</w:t>
            </w:r>
          </w:p>
        </w:tc>
        <w:tc>
          <w:tcPr>
            <w:tcW w:w="3909" w:type="dxa"/>
            <w:shd w:val="clear" w:color="auto" w:fill="auto"/>
            <w:hideMark/>
          </w:tcPr>
          <w:p w:rsidR="005F55FE" w:rsidRPr="003F2144" w:rsidRDefault="005F55FE" w:rsidP="00B3070B">
            <w:pPr>
              <w:rPr>
                <w:rFonts w:ascii="Book Antiqua" w:hAnsi="Book Antiqua"/>
                <w:color w:val="000000"/>
                <w:lang w:val="en-IN" w:eastAsia="en-IN"/>
              </w:rPr>
            </w:pPr>
            <w:r w:rsidRPr="003F2144">
              <w:rPr>
                <w:rFonts w:ascii="Book Antiqua" w:hAnsi="Book Antiqua"/>
                <w:color w:val="000000"/>
                <w:lang w:val="en-IN" w:eastAsia="en-IN"/>
              </w:rPr>
              <w:t>M/s. Deevya Shakthi Paper Mills Pvt. Ltd. (Expansion), Sy. No. 207 - 210, Kondurg(V&amp;M), Ranga Reddy District</w:t>
            </w:r>
          </w:p>
        </w:tc>
        <w:tc>
          <w:tcPr>
            <w:tcW w:w="1011" w:type="dxa"/>
            <w:shd w:val="clear" w:color="auto" w:fill="auto"/>
            <w:vAlign w:val="center"/>
            <w:hideMark/>
          </w:tcPr>
          <w:p w:rsidR="005F55FE" w:rsidRPr="003F2144" w:rsidRDefault="005F55FE"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234" w:type="dxa"/>
          </w:tcPr>
          <w:p w:rsidR="005F55FE" w:rsidRPr="003F2144" w:rsidRDefault="005F55FE" w:rsidP="00B3070B">
            <w:pPr>
              <w:rPr>
                <w:rFonts w:ascii="Book Antiqua" w:hAnsi="Book Antiqua"/>
                <w:color w:val="000000"/>
              </w:rPr>
            </w:pPr>
            <w:r w:rsidRPr="003F2144">
              <w:rPr>
                <w:rFonts w:ascii="Book Antiqua" w:hAnsi="Book Antiqua"/>
                <w:color w:val="000000"/>
              </w:rPr>
              <w:t>Rs. 65,62,694/- (Rupees Sixty Five Lakhs Sixty Two Thousand Six Hundred and Ninety Four Only)</w:t>
            </w:r>
          </w:p>
        </w:tc>
      </w:tr>
    </w:tbl>
    <w:p w:rsidR="005F55FE" w:rsidRDefault="005F55FE" w:rsidP="0027244F">
      <w:pPr>
        <w:spacing w:after="0" w:line="240" w:lineRule="auto"/>
        <w:rPr>
          <w:rFonts w:ascii="Book Antiqua" w:hAnsi="Book Antiqua"/>
          <w:b/>
          <w:u w:val="single"/>
        </w:rPr>
      </w:pPr>
    </w:p>
    <w:p w:rsidR="005F55FE" w:rsidRDefault="005F55FE" w:rsidP="0027244F">
      <w:pPr>
        <w:spacing w:after="0" w:line="240" w:lineRule="auto"/>
        <w:rPr>
          <w:rFonts w:ascii="Book Antiqua" w:hAnsi="Book Antiqua"/>
          <w:b/>
          <w:u w:val="single"/>
        </w:rPr>
      </w:pPr>
    </w:p>
    <w:p w:rsidR="00B3070B" w:rsidRDefault="00B3070B" w:rsidP="00B3070B">
      <w:pPr>
        <w:spacing w:after="0" w:line="240" w:lineRule="auto"/>
        <w:rPr>
          <w:rFonts w:ascii="Book Antiqua" w:hAnsi="Book Antiqua"/>
          <w:b/>
          <w:u w:val="single"/>
        </w:rPr>
      </w:pPr>
      <w:r w:rsidRPr="00AE0F5E">
        <w:rPr>
          <w:rFonts w:ascii="Book Antiqua" w:hAnsi="Book Antiqua"/>
          <w:b/>
          <w:bCs/>
          <w:u w:val="single"/>
        </w:rPr>
        <w:lastRenderedPageBreak/>
        <w:t>REIMBURSEMENT OF SALES TAX</w:t>
      </w:r>
      <w:r>
        <w:rPr>
          <w:rFonts w:ascii="Book Antiqua" w:hAnsi="Book Antiqua"/>
          <w:b/>
          <w:bCs/>
          <w:u w:val="single"/>
        </w:rPr>
        <w:t>(ON-LINE)</w:t>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AE0F5E">
        <w:rPr>
          <w:rFonts w:ascii="Book Antiqua" w:hAnsi="Book Antiqua"/>
          <w:b/>
          <w:u w:val="single"/>
        </w:rPr>
        <w:t xml:space="preserve">ANNEXURE  </w:t>
      </w:r>
      <w:r>
        <w:rPr>
          <w:rFonts w:ascii="Book Antiqua" w:hAnsi="Book Antiqua"/>
          <w:b/>
          <w:u w:val="single"/>
        </w:rPr>
        <w:t>-IX</w:t>
      </w:r>
    </w:p>
    <w:p w:rsidR="00B3070B" w:rsidRDefault="00B3070B" w:rsidP="00B3070B">
      <w:pPr>
        <w:spacing w:after="0" w:line="240" w:lineRule="auto"/>
        <w:rPr>
          <w:rFonts w:ascii="Book Antiqua" w:hAnsi="Book Antiqua"/>
          <w:b/>
          <w:u w:val="single"/>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
        <w:gridCol w:w="3886"/>
        <w:gridCol w:w="999"/>
        <w:gridCol w:w="3962"/>
      </w:tblGrid>
      <w:tr w:rsidR="00B3070B" w:rsidRPr="00BE2337" w:rsidTr="00B3070B">
        <w:trPr>
          <w:trHeight w:val="330"/>
        </w:trPr>
        <w:tc>
          <w:tcPr>
            <w:tcW w:w="934" w:type="dxa"/>
            <w:vAlign w:val="center"/>
          </w:tcPr>
          <w:p w:rsidR="00B3070B" w:rsidRPr="009D2E8A" w:rsidRDefault="00B3070B" w:rsidP="00B3070B">
            <w:pPr>
              <w:jc w:val="center"/>
              <w:rPr>
                <w:rFonts w:ascii="Book Antiqua" w:hAnsi="Book Antiqua" w:cs="Calibri"/>
                <w:b/>
                <w:bCs/>
                <w:lang w:val="en-IN" w:eastAsia="en-IN"/>
              </w:rPr>
            </w:pPr>
            <w:r w:rsidRPr="009D2E8A">
              <w:rPr>
                <w:rFonts w:ascii="Book Antiqua" w:hAnsi="Book Antiqua" w:cs="Calibri"/>
                <w:b/>
                <w:bCs/>
                <w:lang w:val="en-IN" w:eastAsia="en-IN"/>
              </w:rPr>
              <w:t>Sl. No</w:t>
            </w:r>
          </w:p>
        </w:tc>
        <w:tc>
          <w:tcPr>
            <w:tcW w:w="3886" w:type="dxa"/>
            <w:shd w:val="clear" w:color="auto" w:fill="auto"/>
            <w:vAlign w:val="center"/>
            <w:hideMark/>
          </w:tcPr>
          <w:p w:rsidR="00B3070B" w:rsidRPr="009D2E8A" w:rsidRDefault="00B3070B" w:rsidP="00B3070B">
            <w:pPr>
              <w:jc w:val="center"/>
              <w:rPr>
                <w:rFonts w:ascii="Book Antiqua" w:hAnsi="Book Antiqua" w:cs="Calibri"/>
                <w:b/>
                <w:bCs/>
                <w:lang w:val="en-IN" w:eastAsia="en-IN"/>
              </w:rPr>
            </w:pPr>
            <w:r w:rsidRPr="009D2E8A">
              <w:rPr>
                <w:rFonts w:ascii="Book Antiqua" w:hAnsi="Book Antiqua" w:cs="Calibri"/>
                <w:b/>
                <w:bCs/>
                <w:lang w:val="en-IN" w:eastAsia="en-IN"/>
              </w:rPr>
              <w:t xml:space="preserve">Name &amp; Address of the unit </w:t>
            </w:r>
          </w:p>
        </w:tc>
        <w:tc>
          <w:tcPr>
            <w:tcW w:w="999" w:type="dxa"/>
            <w:shd w:val="clear" w:color="auto" w:fill="auto"/>
            <w:noWrap/>
            <w:vAlign w:val="center"/>
            <w:hideMark/>
          </w:tcPr>
          <w:p w:rsidR="00B3070B" w:rsidRPr="009D2E8A" w:rsidRDefault="00B3070B" w:rsidP="00B3070B">
            <w:pPr>
              <w:jc w:val="center"/>
              <w:rPr>
                <w:rFonts w:ascii="Book Antiqua" w:hAnsi="Book Antiqua" w:cs="Calibri"/>
                <w:b/>
                <w:bCs/>
                <w:lang w:val="en-IN" w:eastAsia="en-IN"/>
              </w:rPr>
            </w:pPr>
            <w:r w:rsidRPr="009D2E8A">
              <w:rPr>
                <w:rFonts w:ascii="Book Antiqua" w:hAnsi="Book Antiqua" w:cs="Calibri"/>
                <w:b/>
                <w:bCs/>
                <w:lang w:val="en-IN" w:eastAsia="en-IN"/>
              </w:rPr>
              <w:t xml:space="preserve">Scheme </w:t>
            </w:r>
          </w:p>
        </w:tc>
        <w:tc>
          <w:tcPr>
            <w:tcW w:w="3962" w:type="dxa"/>
            <w:vAlign w:val="center"/>
          </w:tcPr>
          <w:p w:rsidR="00B3070B" w:rsidRPr="009D2E8A" w:rsidRDefault="00B3070B" w:rsidP="00B3070B">
            <w:pPr>
              <w:jc w:val="center"/>
              <w:rPr>
                <w:rFonts w:ascii="Book Antiqua" w:hAnsi="Book Antiqua" w:cs="Calibri"/>
                <w:b/>
                <w:bCs/>
                <w:lang w:val="en-IN" w:eastAsia="en-IN"/>
              </w:rPr>
            </w:pPr>
            <w:r w:rsidRPr="009D2E8A">
              <w:rPr>
                <w:rFonts w:ascii="Book Antiqua" w:hAnsi="Book Antiqua" w:cs="Calibri"/>
                <w:b/>
                <w:bCs/>
                <w:lang w:val="en-IN" w:eastAsia="en-IN"/>
              </w:rPr>
              <w:t>Recommended Amount</w:t>
            </w:r>
          </w:p>
        </w:tc>
      </w:tr>
      <w:tr w:rsidR="00B3070B" w:rsidRPr="00BE2337" w:rsidTr="00B3070B">
        <w:trPr>
          <w:trHeight w:val="1650"/>
        </w:trPr>
        <w:tc>
          <w:tcPr>
            <w:tcW w:w="934" w:type="dxa"/>
            <w:vAlign w:val="center"/>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1</w:t>
            </w:r>
          </w:p>
        </w:tc>
        <w:tc>
          <w:tcPr>
            <w:tcW w:w="3886" w:type="dxa"/>
            <w:shd w:val="clear" w:color="auto" w:fill="auto"/>
            <w:hideMark/>
          </w:tcPr>
          <w:p w:rsidR="00B3070B" w:rsidRPr="00BE2337" w:rsidRDefault="00B3070B" w:rsidP="00B3070B">
            <w:pPr>
              <w:rPr>
                <w:rFonts w:ascii="Book Antiqua" w:hAnsi="Book Antiqua"/>
                <w:color w:val="000000"/>
                <w:lang w:val="en-IN" w:eastAsia="en-IN"/>
              </w:rPr>
            </w:pPr>
            <w:r w:rsidRPr="00BE2337">
              <w:rPr>
                <w:rFonts w:ascii="Book Antiqua" w:hAnsi="Book Antiqua"/>
                <w:color w:val="000000"/>
                <w:lang w:val="en-IN" w:eastAsia="en-IN"/>
              </w:rPr>
              <w:t>M/s. Issar Pharmaceutical Private Limited, Plot No. 3, Sy.No. 230 to 243, Alexandria Knowledge Park,  Turkapally (V), Shamirpet (M), Medchal-Malkajgiri District</w:t>
            </w:r>
          </w:p>
        </w:tc>
        <w:tc>
          <w:tcPr>
            <w:tcW w:w="999" w:type="dxa"/>
            <w:shd w:val="clear" w:color="auto" w:fill="auto"/>
            <w:noWrap/>
            <w:vAlign w:val="center"/>
            <w:hideMark/>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IIPP 2010-15</w:t>
            </w:r>
          </w:p>
        </w:tc>
        <w:tc>
          <w:tcPr>
            <w:tcW w:w="3962" w:type="dxa"/>
          </w:tcPr>
          <w:p w:rsidR="00B3070B" w:rsidRPr="00BE2337" w:rsidRDefault="00B3070B" w:rsidP="00B3070B">
            <w:pPr>
              <w:rPr>
                <w:rFonts w:ascii="Book Antiqua" w:hAnsi="Book Antiqua"/>
                <w:color w:val="000000"/>
              </w:rPr>
            </w:pPr>
            <w:r w:rsidRPr="00BE2337">
              <w:rPr>
                <w:rFonts w:ascii="Book Antiqua" w:hAnsi="Book Antiqua"/>
                <w:color w:val="000000"/>
              </w:rPr>
              <w:t>Rs. 1,45,163/- (Rupees One Lakh Forty Five Thousand One Hundred and Sixty Three Only)</w:t>
            </w:r>
          </w:p>
        </w:tc>
      </w:tr>
      <w:tr w:rsidR="00B3070B" w:rsidRPr="00BE2337" w:rsidTr="00B3070B">
        <w:trPr>
          <w:trHeight w:val="1650"/>
        </w:trPr>
        <w:tc>
          <w:tcPr>
            <w:tcW w:w="934" w:type="dxa"/>
            <w:vAlign w:val="center"/>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2</w:t>
            </w:r>
          </w:p>
        </w:tc>
        <w:tc>
          <w:tcPr>
            <w:tcW w:w="3886" w:type="dxa"/>
            <w:shd w:val="clear" w:color="auto" w:fill="auto"/>
            <w:hideMark/>
          </w:tcPr>
          <w:p w:rsidR="00B3070B" w:rsidRPr="00BE2337" w:rsidRDefault="00B3070B" w:rsidP="00B3070B">
            <w:pPr>
              <w:rPr>
                <w:rFonts w:ascii="Book Antiqua" w:hAnsi="Book Antiqua"/>
                <w:color w:val="000000"/>
                <w:lang w:val="en-IN" w:eastAsia="en-IN"/>
              </w:rPr>
            </w:pPr>
            <w:r w:rsidRPr="00BE2337">
              <w:rPr>
                <w:rFonts w:ascii="Book Antiqua" w:hAnsi="Book Antiqua"/>
                <w:color w:val="000000"/>
                <w:lang w:val="en-IN" w:eastAsia="en-IN"/>
              </w:rPr>
              <w:t>M/s. Pioneer Pultru Tech Engineering Private Limited, Plot No. 80/B, Phase-III, IDA, Cherlapally, Ghatkesar (M), Medchal-Malkajgiri District</w:t>
            </w:r>
          </w:p>
        </w:tc>
        <w:tc>
          <w:tcPr>
            <w:tcW w:w="999" w:type="dxa"/>
            <w:shd w:val="clear" w:color="auto" w:fill="auto"/>
            <w:vAlign w:val="center"/>
            <w:hideMark/>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IIPP 2010-15</w:t>
            </w:r>
          </w:p>
        </w:tc>
        <w:tc>
          <w:tcPr>
            <w:tcW w:w="3962" w:type="dxa"/>
          </w:tcPr>
          <w:p w:rsidR="00B3070B" w:rsidRPr="00BE2337" w:rsidRDefault="00B3070B" w:rsidP="00B3070B">
            <w:pPr>
              <w:rPr>
                <w:rFonts w:ascii="Book Antiqua" w:hAnsi="Book Antiqua"/>
                <w:color w:val="000000"/>
              </w:rPr>
            </w:pPr>
            <w:r w:rsidRPr="00BE2337">
              <w:rPr>
                <w:rFonts w:ascii="Book Antiqua" w:hAnsi="Book Antiqua"/>
                <w:color w:val="000000"/>
              </w:rPr>
              <w:t>Rs. 10,19,330/- (Rupees Ten Lakhs Nineteen Thousand Three Hundred and Thirty Only)</w:t>
            </w:r>
          </w:p>
        </w:tc>
      </w:tr>
      <w:tr w:rsidR="00B3070B" w:rsidRPr="00BE2337" w:rsidTr="00B3070B">
        <w:trPr>
          <w:trHeight w:val="990"/>
        </w:trPr>
        <w:tc>
          <w:tcPr>
            <w:tcW w:w="934" w:type="dxa"/>
            <w:vAlign w:val="center"/>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3</w:t>
            </w:r>
          </w:p>
        </w:tc>
        <w:tc>
          <w:tcPr>
            <w:tcW w:w="3886" w:type="dxa"/>
            <w:shd w:val="clear" w:color="auto" w:fill="auto"/>
            <w:hideMark/>
          </w:tcPr>
          <w:p w:rsidR="00B3070B" w:rsidRPr="00BE2337" w:rsidRDefault="00B3070B" w:rsidP="00B3070B">
            <w:pPr>
              <w:rPr>
                <w:rFonts w:ascii="Book Antiqua" w:hAnsi="Book Antiqua"/>
                <w:color w:val="000000"/>
                <w:lang w:val="en-IN" w:eastAsia="en-IN"/>
              </w:rPr>
            </w:pPr>
            <w:r w:rsidRPr="00BE2337">
              <w:rPr>
                <w:rFonts w:ascii="Book Antiqua" w:hAnsi="Book Antiqua"/>
                <w:color w:val="000000"/>
                <w:lang w:val="en-IN" w:eastAsia="en-IN"/>
              </w:rPr>
              <w:t xml:space="preserve">M/s. Sri Anjani Pipes Industries, Sy. No. 706/B2/B3, Ieeja(V&amp;M), </w:t>
            </w:r>
            <w:r w:rsidR="00BE682C">
              <w:rPr>
                <w:rFonts w:ascii="Book Antiqua" w:hAnsi="Book Antiqua"/>
                <w:color w:val="000000"/>
                <w:lang w:val="en-IN" w:eastAsia="en-IN"/>
              </w:rPr>
              <w:t>Jogulamba Gadwal</w:t>
            </w:r>
            <w:r w:rsidR="00BE682C" w:rsidRPr="00C52BAA">
              <w:rPr>
                <w:rFonts w:ascii="Book Antiqua" w:hAnsi="Book Antiqua"/>
                <w:color w:val="000000"/>
                <w:lang w:val="en-IN" w:eastAsia="en-IN"/>
              </w:rPr>
              <w:t xml:space="preserve"> </w:t>
            </w:r>
            <w:r w:rsidRPr="00BE2337">
              <w:rPr>
                <w:rFonts w:ascii="Book Antiqua" w:hAnsi="Book Antiqua"/>
                <w:color w:val="000000"/>
                <w:lang w:val="en-IN" w:eastAsia="en-IN"/>
              </w:rPr>
              <w:t>District</w:t>
            </w:r>
          </w:p>
        </w:tc>
        <w:tc>
          <w:tcPr>
            <w:tcW w:w="999" w:type="dxa"/>
            <w:shd w:val="clear" w:color="auto" w:fill="auto"/>
            <w:vAlign w:val="center"/>
            <w:hideMark/>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 xml:space="preserve">T-IDEA </w:t>
            </w:r>
          </w:p>
        </w:tc>
        <w:tc>
          <w:tcPr>
            <w:tcW w:w="3962" w:type="dxa"/>
          </w:tcPr>
          <w:p w:rsidR="00B3070B" w:rsidRDefault="00B3070B" w:rsidP="00B3070B">
            <w:pPr>
              <w:rPr>
                <w:rFonts w:ascii="Book Antiqua" w:hAnsi="Book Antiqua"/>
                <w:color w:val="000000"/>
              </w:rPr>
            </w:pPr>
            <w:r w:rsidRPr="00BE2337">
              <w:rPr>
                <w:rFonts w:ascii="Book Antiqua" w:hAnsi="Book Antiqua"/>
                <w:color w:val="000000"/>
              </w:rPr>
              <w:t>Rs. 30,49,946/- (Rupees Thirty Lakhs Forty Nine Thousand Nine Hundred and Forty Six Only)</w:t>
            </w:r>
          </w:p>
          <w:p w:rsidR="00B3070B" w:rsidRPr="00472FF2" w:rsidRDefault="00B3070B" w:rsidP="00B3070B">
            <w:pPr>
              <w:rPr>
                <w:rFonts w:ascii="Book Antiqua" w:hAnsi="Book Antiqua"/>
                <w:b/>
                <w:color w:val="000000"/>
              </w:rPr>
            </w:pPr>
            <w:r w:rsidRPr="00D3462D">
              <w:rPr>
                <w:rFonts w:ascii="Book Antiqua" w:hAnsi="Book Antiqua"/>
                <w:b/>
                <w:color w:val="000000"/>
                <w:sz w:val="16"/>
                <w:szCs w:val="16"/>
              </w:rPr>
              <w:t>(Subject to Confirmation of Form A detais by the CT dept.)</w:t>
            </w:r>
          </w:p>
        </w:tc>
      </w:tr>
      <w:tr w:rsidR="00B3070B" w:rsidRPr="00BE2337" w:rsidTr="00B3070B">
        <w:trPr>
          <w:trHeight w:val="1650"/>
        </w:trPr>
        <w:tc>
          <w:tcPr>
            <w:tcW w:w="934" w:type="dxa"/>
            <w:vAlign w:val="center"/>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4</w:t>
            </w:r>
          </w:p>
        </w:tc>
        <w:tc>
          <w:tcPr>
            <w:tcW w:w="3886" w:type="dxa"/>
            <w:shd w:val="clear" w:color="auto" w:fill="auto"/>
            <w:hideMark/>
          </w:tcPr>
          <w:p w:rsidR="00B3070B" w:rsidRPr="00BE2337" w:rsidRDefault="00B3070B" w:rsidP="00B3070B">
            <w:pPr>
              <w:rPr>
                <w:rFonts w:ascii="Book Antiqua" w:hAnsi="Book Antiqua"/>
                <w:color w:val="000000"/>
                <w:lang w:val="en-IN" w:eastAsia="en-IN"/>
              </w:rPr>
            </w:pPr>
            <w:r w:rsidRPr="00BE2337">
              <w:rPr>
                <w:rFonts w:ascii="Book Antiqua" w:hAnsi="Book Antiqua"/>
                <w:color w:val="000000"/>
                <w:lang w:val="en-IN" w:eastAsia="en-IN"/>
              </w:rPr>
              <w:t>M/s. Sri Aishwarya Refinery Pvt. Ltd., (Expansion), Sy.No. 280/A3, Ankireddygudem(V), Choutuppal(M), Yadadri Bhongiri District</w:t>
            </w:r>
          </w:p>
        </w:tc>
        <w:tc>
          <w:tcPr>
            <w:tcW w:w="999" w:type="dxa"/>
            <w:shd w:val="clear" w:color="auto" w:fill="auto"/>
            <w:noWrap/>
            <w:vAlign w:val="center"/>
            <w:hideMark/>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T-IDEA</w:t>
            </w:r>
          </w:p>
        </w:tc>
        <w:tc>
          <w:tcPr>
            <w:tcW w:w="3962" w:type="dxa"/>
          </w:tcPr>
          <w:p w:rsidR="00B3070B" w:rsidRPr="00BE2337" w:rsidRDefault="00B3070B" w:rsidP="00B3070B">
            <w:pPr>
              <w:rPr>
                <w:rFonts w:ascii="Book Antiqua" w:hAnsi="Book Antiqua"/>
                <w:color w:val="000000"/>
              </w:rPr>
            </w:pPr>
            <w:r w:rsidRPr="00BE2337">
              <w:rPr>
                <w:rFonts w:ascii="Book Antiqua" w:hAnsi="Book Antiqua"/>
                <w:color w:val="000000"/>
              </w:rPr>
              <w:t>Rs. 1,07,67,546/- (Rupees One Crore Seven Lakhs Sixty Seven Thousand Five Hundred and Forty Six Only)</w:t>
            </w:r>
          </w:p>
        </w:tc>
      </w:tr>
      <w:tr w:rsidR="00B3070B" w:rsidRPr="00BE2337" w:rsidTr="00B3070B">
        <w:trPr>
          <w:trHeight w:val="1650"/>
        </w:trPr>
        <w:tc>
          <w:tcPr>
            <w:tcW w:w="934" w:type="dxa"/>
            <w:vAlign w:val="center"/>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5</w:t>
            </w:r>
          </w:p>
        </w:tc>
        <w:tc>
          <w:tcPr>
            <w:tcW w:w="3886" w:type="dxa"/>
            <w:shd w:val="clear" w:color="auto" w:fill="auto"/>
            <w:hideMark/>
          </w:tcPr>
          <w:p w:rsidR="00B3070B" w:rsidRPr="00BE2337" w:rsidRDefault="00B3070B" w:rsidP="00B3070B">
            <w:pPr>
              <w:rPr>
                <w:rFonts w:ascii="Book Antiqua" w:hAnsi="Book Antiqua"/>
                <w:color w:val="000000"/>
                <w:lang w:val="en-IN" w:eastAsia="en-IN"/>
              </w:rPr>
            </w:pPr>
            <w:r w:rsidRPr="00BE2337">
              <w:rPr>
                <w:rFonts w:ascii="Book Antiqua" w:hAnsi="Book Antiqua"/>
                <w:color w:val="000000"/>
                <w:lang w:val="en-IN" w:eastAsia="en-IN"/>
              </w:rPr>
              <w:t>M/s. Sri Aishwarya Refinery Pvt. Ltd., (Original), Sy.No. 280/A3, Ankireddygudem(V), Choutuppal(M), Yadadri Bhongiri District</w:t>
            </w:r>
          </w:p>
        </w:tc>
        <w:tc>
          <w:tcPr>
            <w:tcW w:w="999" w:type="dxa"/>
            <w:shd w:val="clear" w:color="auto" w:fill="auto"/>
            <w:noWrap/>
            <w:vAlign w:val="center"/>
            <w:hideMark/>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IIPP-2010-15</w:t>
            </w:r>
          </w:p>
        </w:tc>
        <w:tc>
          <w:tcPr>
            <w:tcW w:w="3962" w:type="dxa"/>
          </w:tcPr>
          <w:p w:rsidR="00B3070B" w:rsidRPr="00BE2337" w:rsidRDefault="00B3070B" w:rsidP="00B3070B">
            <w:pPr>
              <w:rPr>
                <w:rFonts w:ascii="Book Antiqua" w:hAnsi="Book Antiqua"/>
                <w:color w:val="000000"/>
              </w:rPr>
            </w:pPr>
            <w:r w:rsidRPr="00BE2337">
              <w:rPr>
                <w:rFonts w:ascii="Book Antiqua" w:hAnsi="Book Antiqua"/>
                <w:color w:val="000000"/>
              </w:rPr>
              <w:t>Rs. 95,68,552/- (Rupees Ninety Five Lakhs Sixty Eight Thousand Five Hundred and Fifty Two Only)</w:t>
            </w:r>
          </w:p>
        </w:tc>
      </w:tr>
      <w:tr w:rsidR="00B3070B" w:rsidRPr="00BE2337" w:rsidTr="00B3070B">
        <w:trPr>
          <w:trHeight w:val="1650"/>
        </w:trPr>
        <w:tc>
          <w:tcPr>
            <w:tcW w:w="934" w:type="dxa"/>
            <w:vAlign w:val="center"/>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6</w:t>
            </w:r>
          </w:p>
        </w:tc>
        <w:tc>
          <w:tcPr>
            <w:tcW w:w="3886" w:type="dxa"/>
            <w:shd w:val="clear" w:color="auto" w:fill="auto"/>
            <w:hideMark/>
          </w:tcPr>
          <w:p w:rsidR="00B3070B" w:rsidRPr="00BE2337" w:rsidRDefault="00B3070B" w:rsidP="00B3070B">
            <w:pPr>
              <w:rPr>
                <w:rFonts w:ascii="Book Antiqua" w:hAnsi="Book Antiqua"/>
                <w:color w:val="000000"/>
                <w:lang w:val="en-IN" w:eastAsia="en-IN"/>
              </w:rPr>
            </w:pPr>
            <w:r w:rsidRPr="00BE2337">
              <w:rPr>
                <w:rFonts w:ascii="Book Antiqua" w:hAnsi="Book Antiqua"/>
                <w:color w:val="000000"/>
                <w:lang w:val="en-IN" w:eastAsia="en-IN"/>
              </w:rPr>
              <w:t xml:space="preserve">M/s. Sri Satyanarayana Swamy Cotex, No. 221/C2, 272, 272/A1, Gorrekunta [V], Geesugonda [M], Warangal Rural District </w:t>
            </w:r>
          </w:p>
        </w:tc>
        <w:tc>
          <w:tcPr>
            <w:tcW w:w="999" w:type="dxa"/>
            <w:shd w:val="clear" w:color="auto" w:fill="auto"/>
            <w:vAlign w:val="center"/>
            <w:hideMark/>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 xml:space="preserve">T-IDEA </w:t>
            </w:r>
          </w:p>
        </w:tc>
        <w:tc>
          <w:tcPr>
            <w:tcW w:w="3962" w:type="dxa"/>
          </w:tcPr>
          <w:p w:rsidR="00B3070B" w:rsidRPr="00BE2337" w:rsidRDefault="00B3070B" w:rsidP="00B3070B">
            <w:pPr>
              <w:rPr>
                <w:rFonts w:ascii="Book Antiqua" w:hAnsi="Book Antiqua"/>
                <w:color w:val="000000"/>
              </w:rPr>
            </w:pPr>
            <w:r w:rsidRPr="00BE2337">
              <w:rPr>
                <w:rFonts w:ascii="Book Antiqua" w:hAnsi="Book Antiqua"/>
                <w:color w:val="000000"/>
              </w:rPr>
              <w:t>Rs. 98,26,107/- (Rupees Ninety Eight Lakhs Twenty Six Thousand One Hundred and Seven Only)</w:t>
            </w:r>
          </w:p>
        </w:tc>
      </w:tr>
      <w:tr w:rsidR="00B3070B" w:rsidRPr="00BE2337" w:rsidTr="00B3070B">
        <w:trPr>
          <w:trHeight w:val="1650"/>
        </w:trPr>
        <w:tc>
          <w:tcPr>
            <w:tcW w:w="934" w:type="dxa"/>
            <w:vAlign w:val="center"/>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7</w:t>
            </w:r>
          </w:p>
        </w:tc>
        <w:tc>
          <w:tcPr>
            <w:tcW w:w="3886" w:type="dxa"/>
            <w:shd w:val="clear" w:color="auto" w:fill="auto"/>
            <w:hideMark/>
          </w:tcPr>
          <w:p w:rsidR="00B3070B" w:rsidRPr="00BE2337" w:rsidRDefault="00B3070B" w:rsidP="00B3070B">
            <w:pPr>
              <w:rPr>
                <w:rFonts w:ascii="Book Antiqua" w:hAnsi="Book Antiqua"/>
                <w:color w:val="000000"/>
                <w:lang w:val="en-IN" w:eastAsia="en-IN"/>
              </w:rPr>
            </w:pPr>
            <w:r w:rsidRPr="00BE2337">
              <w:rPr>
                <w:rFonts w:ascii="Book Antiqua" w:hAnsi="Book Antiqua"/>
                <w:color w:val="000000"/>
                <w:lang w:val="en-IN" w:eastAsia="en-IN"/>
              </w:rPr>
              <w:t xml:space="preserve">M/s. Chalimeda Feeds Private Limited, 89, 90/1, 203, 204, 205/A, 201/B, 206/A, 206 B, 207, 216, Thotapally (V), Bejjanki (M), Siddipet District </w:t>
            </w:r>
          </w:p>
        </w:tc>
        <w:tc>
          <w:tcPr>
            <w:tcW w:w="999" w:type="dxa"/>
            <w:shd w:val="clear" w:color="auto" w:fill="auto"/>
            <w:vAlign w:val="center"/>
            <w:hideMark/>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IIPP 2010-15</w:t>
            </w:r>
          </w:p>
        </w:tc>
        <w:tc>
          <w:tcPr>
            <w:tcW w:w="3962" w:type="dxa"/>
          </w:tcPr>
          <w:p w:rsidR="00B3070B" w:rsidRPr="00BE2337" w:rsidRDefault="00B3070B" w:rsidP="00B3070B">
            <w:pPr>
              <w:rPr>
                <w:rFonts w:ascii="Book Antiqua" w:hAnsi="Book Antiqua"/>
                <w:color w:val="000000"/>
              </w:rPr>
            </w:pPr>
            <w:r w:rsidRPr="00BE2337">
              <w:rPr>
                <w:rFonts w:ascii="Book Antiqua" w:hAnsi="Book Antiqua"/>
                <w:color w:val="000000"/>
              </w:rPr>
              <w:t>Rs. 2,31,057/- (Rupees Two Lakhs Thirty One Thousand Fifty Seven Only)</w:t>
            </w:r>
          </w:p>
        </w:tc>
      </w:tr>
      <w:tr w:rsidR="00B3070B" w:rsidRPr="00BE2337" w:rsidTr="00B3070B">
        <w:trPr>
          <w:trHeight w:val="1650"/>
        </w:trPr>
        <w:tc>
          <w:tcPr>
            <w:tcW w:w="934" w:type="dxa"/>
            <w:vAlign w:val="center"/>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lastRenderedPageBreak/>
              <w:t>8</w:t>
            </w:r>
          </w:p>
        </w:tc>
        <w:tc>
          <w:tcPr>
            <w:tcW w:w="3886" w:type="dxa"/>
            <w:shd w:val="clear" w:color="auto" w:fill="auto"/>
            <w:hideMark/>
          </w:tcPr>
          <w:p w:rsidR="00B3070B" w:rsidRPr="00BE2337" w:rsidRDefault="00B3070B" w:rsidP="00B3070B">
            <w:pPr>
              <w:rPr>
                <w:rFonts w:ascii="Book Antiqua" w:hAnsi="Book Antiqua"/>
                <w:color w:val="000000"/>
                <w:lang w:val="en-IN" w:eastAsia="en-IN"/>
              </w:rPr>
            </w:pPr>
            <w:r w:rsidRPr="00BE2337">
              <w:rPr>
                <w:rFonts w:ascii="Book Antiqua" w:hAnsi="Book Antiqua"/>
                <w:color w:val="000000"/>
                <w:lang w:val="en-IN" w:eastAsia="en-IN"/>
              </w:rPr>
              <w:t>M/s. Sree Venkateshwara Ginning and Pressing Mill, Sy. No. 220 &amp; 223, Mallecheruvu(V), Gadwal(M), Jogulamba Gadwal District</w:t>
            </w:r>
          </w:p>
        </w:tc>
        <w:tc>
          <w:tcPr>
            <w:tcW w:w="999" w:type="dxa"/>
            <w:shd w:val="clear" w:color="auto" w:fill="auto"/>
            <w:vAlign w:val="center"/>
            <w:hideMark/>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IIPP 2010-15</w:t>
            </w:r>
          </w:p>
        </w:tc>
        <w:tc>
          <w:tcPr>
            <w:tcW w:w="3962" w:type="dxa"/>
          </w:tcPr>
          <w:p w:rsidR="00B3070B" w:rsidRPr="00BE2337" w:rsidRDefault="00B3070B" w:rsidP="00B3070B">
            <w:pPr>
              <w:rPr>
                <w:rFonts w:ascii="Book Antiqua" w:hAnsi="Book Antiqua"/>
                <w:color w:val="000000"/>
              </w:rPr>
            </w:pPr>
            <w:r w:rsidRPr="00BE2337">
              <w:rPr>
                <w:rFonts w:ascii="Book Antiqua" w:hAnsi="Book Antiqua"/>
                <w:color w:val="000000"/>
              </w:rPr>
              <w:t>Rs. 15,05,556/- (Rupees Fifteen Lakhs Five Thousand Five Hundred and Fifty Six Only)</w:t>
            </w:r>
          </w:p>
        </w:tc>
      </w:tr>
      <w:tr w:rsidR="00B3070B" w:rsidRPr="00BE2337" w:rsidTr="00B3070B">
        <w:trPr>
          <w:trHeight w:val="1320"/>
        </w:trPr>
        <w:tc>
          <w:tcPr>
            <w:tcW w:w="934" w:type="dxa"/>
            <w:vAlign w:val="center"/>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9</w:t>
            </w:r>
          </w:p>
        </w:tc>
        <w:tc>
          <w:tcPr>
            <w:tcW w:w="3886" w:type="dxa"/>
            <w:shd w:val="clear" w:color="auto" w:fill="auto"/>
            <w:hideMark/>
          </w:tcPr>
          <w:p w:rsidR="00B3070B" w:rsidRPr="00BE2337" w:rsidRDefault="00B3070B" w:rsidP="00B3070B">
            <w:pPr>
              <w:rPr>
                <w:rFonts w:ascii="Book Antiqua" w:hAnsi="Book Antiqua"/>
                <w:color w:val="000000"/>
                <w:lang w:val="en-IN" w:eastAsia="en-IN"/>
              </w:rPr>
            </w:pPr>
            <w:r w:rsidRPr="00BE2337">
              <w:rPr>
                <w:rFonts w:ascii="Book Antiqua" w:hAnsi="Book Antiqua"/>
                <w:color w:val="000000"/>
                <w:lang w:val="en-IN" w:eastAsia="en-IN"/>
              </w:rPr>
              <w:t>M/s. Sunrise Foods, Plot No. 75, Ground Floor, IDA, Mallapur, Uppal (M), Medchal-Malkajgiri District</w:t>
            </w:r>
          </w:p>
        </w:tc>
        <w:tc>
          <w:tcPr>
            <w:tcW w:w="999" w:type="dxa"/>
            <w:shd w:val="clear" w:color="auto" w:fill="auto"/>
            <w:vAlign w:val="center"/>
            <w:hideMark/>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T-IDEA</w:t>
            </w:r>
          </w:p>
        </w:tc>
        <w:tc>
          <w:tcPr>
            <w:tcW w:w="3962" w:type="dxa"/>
          </w:tcPr>
          <w:p w:rsidR="00B3070B" w:rsidRPr="00BE2337" w:rsidRDefault="00B3070B" w:rsidP="00B3070B">
            <w:pPr>
              <w:rPr>
                <w:rFonts w:ascii="Book Antiqua" w:hAnsi="Book Antiqua"/>
                <w:color w:val="000000"/>
              </w:rPr>
            </w:pPr>
            <w:r w:rsidRPr="00BE2337">
              <w:rPr>
                <w:rFonts w:ascii="Book Antiqua" w:hAnsi="Book Antiqua"/>
                <w:color w:val="000000"/>
              </w:rPr>
              <w:t>Rs. 1,60,116/- (Rupees One Lakh Sixty Thousand One Hundred and Sixteen Only)</w:t>
            </w:r>
          </w:p>
        </w:tc>
      </w:tr>
      <w:tr w:rsidR="00B3070B" w:rsidRPr="00BE2337" w:rsidTr="00B3070B">
        <w:trPr>
          <w:trHeight w:val="1320"/>
        </w:trPr>
        <w:tc>
          <w:tcPr>
            <w:tcW w:w="934" w:type="dxa"/>
            <w:vAlign w:val="center"/>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10</w:t>
            </w:r>
          </w:p>
        </w:tc>
        <w:tc>
          <w:tcPr>
            <w:tcW w:w="3886" w:type="dxa"/>
            <w:shd w:val="clear" w:color="auto" w:fill="auto"/>
            <w:hideMark/>
          </w:tcPr>
          <w:p w:rsidR="00B3070B" w:rsidRPr="00BE2337" w:rsidRDefault="00B3070B" w:rsidP="00B3070B">
            <w:pPr>
              <w:rPr>
                <w:rFonts w:ascii="Book Antiqua" w:hAnsi="Book Antiqua"/>
                <w:color w:val="000000"/>
                <w:lang w:val="en-IN" w:eastAsia="en-IN"/>
              </w:rPr>
            </w:pPr>
            <w:r w:rsidRPr="00BE2337">
              <w:rPr>
                <w:rFonts w:ascii="Book Antiqua" w:hAnsi="Book Antiqua"/>
                <w:color w:val="000000"/>
                <w:lang w:val="en-IN" w:eastAsia="en-IN"/>
              </w:rPr>
              <w:t>M/s. Kumar Enterprises, Unit-II, Plot No. 16/D, Road No. 7, IDA, Nacharam, Uppal (M), Medchal-Malkajgiri District</w:t>
            </w:r>
          </w:p>
        </w:tc>
        <w:tc>
          <w:tcPr>
            <w:tcW w:w="999" w:type="dxa"/>
            <w:shd w:val="clear" w:color="auto" w:fill="auto"/>
            <w:vAlign w:val="center"/>
            <w:hideMark/>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IIPP 2010-15</w:t>
            </w:r>
          </w:p>
        </w:tc>
        <w:tc>
          <w:tcPr>
            <w:tcW w:w="3962" w:type="dxa"/>
          </w:tcPr>
          <w:p w:rsidR="00B3070B" w:rsidRPr="00BE2337" w:rsidRDefault="00B3070B" w:rsidP="00B3070B">
            <w:pPr>
              <w:rPr>
                <w:rFonts w:ascii="Book Antiqua" w:hAnsi="Book Antiqua"/>
                <w:color w:val="000000"/>
              </w:rPr>
            </w:pPr>
            <w:r w:rsidRPr="00BE2337">
              <w:rPr>
                <w:rFonts w:ascii="Book Antiqua" w:hAnsi="Book Antiqua"/>
                <w:color w:val="000000"/>
              </w:rPr>
              <w:t>Rs. 2,21,508/- (Rupees Two Lakhs Twenty One Thousand Five Hundred and Eight Only)</w:t>
            </w:r>
          </w:p>
        </w:tc>
      </w:tr>
      <w:tr w:rsidR="00B3070B" w:rsidRPr="00BE2337" w:rsidTr="00B3070B">
        <w:trPr>
          <w:trHeight w:val="1320"/>
        </w:trPr>
        <w:tc>
          <w:tcPr>
            <w:tcW w:w="934" w:type="dxa"/>
            <w:vAlign w:val="center"/>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11</w:t>
            </w:r>
          </w:p>
        </w:tc>
        <w:tc>
          <w:tcPr>
            <w:tcW w:w="3886" w:type="dxa"/>
            <w:shd w:val="clear" w:color="auto" w:fill="auto"/>
            <w:hideMark/>
          </w:tcPr>
          <w:p w:rsidR="00B3070B" w:rsidRPr="00BE2337" w:rsidRDefault="00B3070B" w:rsidP="00B3070B">
            <w:pPr>
              <w:rPr>
                <w:rFonts w:ascii="Book Antiqua" w:hAnsi="Book Antiqua"/>
                <w:color w:val="000000"/>
                <w:lang w:val="en-IN" w:eastAsia="en-IN"/>
              </w:rPr>
            </w:pPr>
            <w:r w:rsidRPr="00BE2337">
              <w:rPr>
                <w:rFonts w:ascii="Book Antiqua" w:hAnsi="Book Antiqua"/>
                <w:color w:val="000000"/>
                <w:lang w:val="en-IN" w:eastAsia="en-IN"/>
              </w:rPr>
              <w:t>M/s. Parvin Cotton Private Limited, Sy. No. 793/A/EA, Athmakur Road, Sadasivpet, Sangareddy District</w:t>
            </w:r>
          </w:p>
        </w:tc>
        <w:tc>
          <w:tcPr>
            <w:tcW w:w="999" w:type="dxa"/>
            <w:shd w:val="clear" w:color="auto" w:fill="auto"/>
            <w:vAlign w:val="center"/>
            <w:hideMark/>
          </w:tcPr>
          <w:p w:rsidR="00B3070B" w:rsidRPr="00BE2337" w:rsidRDefault="00B3070B" w:rsidP="00B3070B">
            <w:pPr>
              <w:jc w:val="center"/>
              <w:rPr>
                <w:rFonts w:ascii="Book Antiqua" w:hAnsi="Book Antiqua"/>
                <w:color w:val="000000"/>
                <w:sz w:val="24"/>
                <w:szCs w:val="24"/>
                <w:lang w:val="en-IN" w:eastAsia="en-IN"/>
              </w:rPr>
            </w:pPr>
            <w:r w:rsidRPr="00BE2337">
              <w:rPr>
                <w:rFonts w:ascii="Book Antiqua" w:hAnsi="Book Antiqua"/>
                <w:color w:val="000000"/>
                <w:sz w:val="24"/>
                <w:szCs w:val="24"/>
                <w:lang w:val="en-IN" w:eastAsia="en-IN"/>
              </w:rPr>
              <w:t>T-IDEA</w:t>
            </w:r>
          </w:p>
        </w:tc>
        <w:tc>
          <w:tcPr>
            <w:tcW w:w="3962" w:type="dxa"/>
          </w:tcPr>
          <w:p w:rsidR="00B3070B" w:rsidRPr="00BE2337" w:rsidRDefault="00B3070B" w:rsidP="00B3070B">
            <w:pPr>
              <w:rPr>
                <w:rFonts w:ascii="Book Antiqua" w:hAnsi="Book Antiqua"/>
                <w:color w:val="000000"/>
              </w:rPr>
            </w:pPr>
            <w:r w:rsidRPr="00BE2337">
              <w:rPr>
                <w:rFonts w:ascii="Book Antiqua" w:hAnsi="Book Antiqua"/>
                <w:color w:val="000000"/>
              </w:rPr>
              <w:t>Rs. 20,16,359/- (Rupees Twenty Lakhs Sixteen Thousand Three Hundred and Fifty Nine Only)</w:t>
            </w:r>
          </w:p>
        </w:tc>
      </w:tr>
      <w:tr w:rsidR="00B3070B" w:rsidRPr="00BE2337" w:rsidTr="00B3070B">
        <w:trPr>
          <w:trHeight w:val="1320"/>
        </w:trPr>
        <w:tc>
          <w:tcPr>
            <w:tcW w:w="934" w:type="dxa"/>
            <w:vAlign w:val="center"/>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12</w:t>
            </w:r>
          </w:p>
        </w:tc>
        <w:tc>
          <w:tcPr>
            <w:tcW w:w="3886" w:type="dxa"/>
            <w:shd w:val="clear" w:color="auto" w:fill="auto"/>
            <w:hideMark/>
          </w:tcPr>
          <w:p w:rsidR="00B3070B" w:rsidRPr="00BE2337" w:rsidRDefault="00B3070B" w:rsidP="00B3070B">
            <w:pPr>
              <w:rPr>
                <w:rFonts w:ascii="Book Antiqua" w:hAnsi="Book Antiqua"/>
                <w:color w:val="000000"/>
                <w:lang w:val="en-IN" w:eastAsia="en-IN"/>
              </w:rPr>
            </w:pPr>
            <w:r w:rsidRPr="00BE2337">
              <w:rPr>
                <w:rFonts w:ascii="Book Antiqua" w:hAnsi="Book Antiqua"/>
                <w:color w:val="000000"/>
                <w:lang w:val="en-IN" w:eastAsia="en-IN"/>
              </w:rPr>
              <w:t xml:space="preserve">M/s. Polysep Power Systems, Plot No.12, Automotive Park, Kallakal (V), Patancheru (M), Sangareddy District </w:t>
            </w:r>
          </w:p>
        </w:tc>
        <w:tc>
          <w:tcPr>
            <w:tcW w:w="999" w:type="dxa"/>
            <w:shd w:val="clear" w:color="auto" w:fill="auto"/>
            <w:vAlign w:val="center"/>
            <w:hideMark/>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IIPP 2010-15</w:t>
            </w:r>
          </w:p>
        </w:tc>
        <w:tc>
          <w:tcPr>
            <w:tcW w:w="3962" w:type="dxa"/>
          </w:tcPr>
          <w:p w:rsidR="00B3070B" w:rsidRPr="00BE2337" w:rsidRDefault="00B3070B" w:rsidP="00B3070B">
            <w:pPr>
              <w:rPr>
                <w:rFonts w:ascii="Book Antiqua" w:hAnsi="Book Antiqua"/>
                <w:color w:val="000000"/>
              </w:rPr>
            </w:pPr>
            <w:r w:rsidRPr="00BE2337">
              <w:rPr>
                <w:rFonts w:ascii="Book Antiqua" w:hAnsi="Book Antiqua"/>
                <w:color w:val="000000"/>
              </w:rPr>
              <w:t>Rs. 5,58,247/- (Rupees Five Lakhs Fifty Eight Thousand Two Hundred and Forty Seven Only)</w:t>
            </w:r>
          </w:p>
        </w:tc>
      </w:tr>
      <w:tr w:rsidR="00B3070B" w:rsidRPr="00BE2337" w:rsidTr="00B3070B">
        <w:trPr>
          <w:trHeight w:val="1320"/>
        </w:trPr>
        <w:tc>
          <w:tcPr>
            <w:tcW w:w="934" w:type="dxa"/>
            <w:vAlign w:val="center"/>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13</w:t>
            </w:r>
          </w:p>
        </w:tc>
        <w:tc>
          <w:tcPr>
            <w:tcW w:w="3886" w:type="dxa"/>
            <w:shd w:val="clear" w:color="auto" w:fill="auto"/>
            <w:hideMark/>
          </w:tcPr>
          <w:p w:rsidR="00B3070B" w:rsidRPr="00BE2337" w:rsidRDefault="00B3070B" w:rsidP="00B3070B">
            <w:pPr>
              <w:rPr>
                <w:rFonts w:ascii="Book Antiqua" w:hAnsi="Book Antiqua"/>
                <w:color w:val="000000"/>
                <w:lang w:val="en-IN" w:eastAsia="en-IN"/>
              </w:rPr>
            </w:pPr>
            <w:r w:rsidRPr="00BE2337">
              <w:rPr>
                <w:rFonts w:ascii="Book Antiqua" w:hAnsi="Book Antiqua"/>
                <w:color w:val="000000"/>
                <w:lang w:val="en-IN" w:eastAsia="en-IN"/>
              </w:rPr>
              <w:t xml:space="preserve">M/s. Sri Jagadamba Industries, Sy.No. 23/Aa, Lakhapur (V), Neradigonda (M), Adilabad District </w:t>
            </w:r>
          </w:p>
        </w:tc>
        <w:tc>
          <w:tcPr>
            <w:tcW w:w="999" w:type="dxa"/>
            <w:shd w:val="clear" w:color="auto" w:fill="auto"/>
            <w:noWrap/>
            <w:vAlign w:val="center"/>
            <w:hideMark/>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 xml:space="preserve">IIPP 2010-15 </w:t>
            </w:r>
          </w:p>
        </w:tc>
        <w:tc>
          <w:tcPr>
            <w:tcW w:w="3962" w:type="dxa"/>
          </w:tcPr>
          <w:p w:rsidR="00B3070B" w:rsidRPr="00BE2337" w:rsidRDefault="00B3070B" w:rsidP="00B3070B">
            <w:pPr>
              <w:rPr>
                <w:rFonts w:ascii="Book Antiqua" w:hAnsi="Book Antiqua"/>
                <w:color w:val="000000"/>
              </w:rPr>
            </w:pPr>
            <w:r w:rsidRPr="00BE2337">
              <w:rPr>
                <w:rFonts w:ascii="Book Antiqua" w:hAnsi="Book Antiqua"/>
                <w:color w:val="000000"/>
              </w:rPr>
              <w:t>Rs. 16,41,823/- (Rupees Sixteen Lakhs Forty One Thousand Eight Hundred and Twenty Three Only)</w:t>
            </w:r>
          </w:p>
        </w:tc>
      </w:tr>
      <w:tr w:rsidR="00B3070B" w:rsidRPr="00BE2337" w:rsidTr="00B3070B">
        <w:trPr>
          <w:trHeight w:val="1320"/>
        </w:trPr>
        <w:tc>
          <w:tcPr>
            <w:tcW w:w="934" w:type="dxa"/>
            <w:vAlign w:val="center"/>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14</w:t>
            </w:r>
          </w:p>
        </w:tc>
        <w:tc>
          <w:tcPr>
            <w:tcW w:w="3886" w:type="dxa"/>
            <w:shd w:val="clear" w:color="auto" w:fill="auto"/>
            <w:hideMark/>
          </w:tcPr>
          <w:p w:rsidR="00B3070B" w:rsidRPr="00BE2337" w:rsidRDefault="00B3070B" w:rsidP="00BE682C">
            <w:pPr>
              <w:rPr>
                <w:rFonts w:ascii="Book Antiqua" w:hAnsi="Book Antiqua"/>
                <w:color w:val="000000"/>
                <w:lang w:val="en-IN" w:eastAsia="en-IN"/>
              </w:rPr>
            </w:pPr>
            <w:r w:rsidRPr="00BE2337">
              <w:rPr>
                <w:rFonts w:ascii="Book Antiqua" w:hAnsi="Book Antiqua"/>
                <w:color w:val="000000"/>
                <w:lang w:val="en-IN" w:eastAsia="en-IN"/>
              </w:rPr>
              <w:t xml:space="preserve">M/s. Ganesh Cotton Mills, Sy. No. 293, Thandra(V), Veldanda(M), </w:t>
            </w:r>
            <w:r w:rsidR="00BE682C">
              <w:rPr>
                <w:rFonts w:ascii="Book Antiqua" w:hAnsi="Book Antiqua"/>
                <w:color w:val="000000"/>
                <w:lang w:val="en-IN" w:eastAsia="en-IN"/>
              </w:rPr>
              <w:t xml:space="preserve">Ranga Reddy </w:t>
            </w:r>
            <w:r w:rsidRPr="00BE2337">
              <w:rPr>
                <w:rFonts w:ascii="Book Antiqua" w:hAnsi="Book Antiqua"/>
                <w:color w:val="000000"/>
                <w:lang w:val="en-IN" w:eastAsia="en-IN"/>
              </w:rPr>
              <w:t>District</w:t>
            </w:r>
          </w:p>
        </w:tc>
        <w:tc>
          <w:tcPr>
            <w:tcW w:w="999" w:type="dxa"/>
            <w:shd w:val="clear" w:color="auto" w:fill="auto"/>
            <w:vAlign w:val="center"/>
            <w:hideMark/>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IIPP 2010-15</w:t>
            </w:r>
          </w:p>
        </w:tc>
        <w:tc>
          <w:tcPr>
            <w:tcW w:w="3962" w:type="dxa"/>
          </w:tcPr>
          <w:p w:rsidR="00B3070B" w:rsidRPr="00BE2337" w:rsidRDefault="00B3070B" w:rsidP="00B3070B">
            <w:pPr>
              <w:rPr>
                <w:rFonts w:ascii="Book Antiqua" w:hAnsi="Book Antiqua"/>
                <w:color w:val="000000"/>
              </w:rPr>
            </w:pPr>
            <w:r w:rsidRPr="00BE2337">
              <w:rPr>
                <w:rFonts w:ascii="Book Antiqua" w:hAnsi="Book Antiqua"/>
                <w:color w:val="000000"/>
              </w:rPr>
              <w:t>Rs. 78,67,545/- (Rupees Seventy Eight Lakhs Sixty Seven Thousand Five Hundred and Forty Five Only)</w:t>
            </w:r>
          </w:p>
        </w:tc>
      </w:tr>
      <w:tr w:rsidR="00B3070B" w:rsidRPr="00BE2337" w:rsidTr="00B3070B">
        <w:trPr>
          <w:trHeight w:val="1320"/>
        </w:trPr>
        <w:tc>
          <w:tcPr>
            <w:tcW w:w="934" w:type="dxa"/>
            <w:vAlign w:val="center"/>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15</w:t>
            </w:r>
          </w:p>
        </w:tc>
        <w:tc>
          <w:tcPr>
            <w:tcW w:w="3886" w:type="dxa"/>
            <w:shd w:val="clear" w:color="auto" w:fill="auto"/>
            <w:hideMark/>
          </w:tcPr>
          <w:p w:rsidR="00B3070B" w:rsidRPr="00BE2337" w:rsidRDefault="00B3070B" w:rsidP="00B3070B">
            <w:pPr>
              <w:rPr>
                <w:rFonts w:ascii="Book Antiqua" w:hAnsi="Book Antiqua"/>
                <w:color w:val="000000"/>
                <w:lang w:val="en-IN" w:eastAsia="en-IN"/>
              </w:rPr>
            </w:pPr>
            <w:r w:rsidRPr="00BE2337">
              <w:rPr>
                <w:rFonts w:ascii="Book Antiqua" w:hAnsi="Book Antiqua"/>
                <w:color w:val="000000"/>
                <w:lang w:val="en-IN" w:eastAsia="en-IN"/>
              </w:rPr>
              <w:t>M/s. Haritha Poly Products, A-40/B2, Road No. 7, IDA, Kukatpally (M), Medchal-Malkajgiri District</w:t>
            </w:r>
          </w:p>
        </w:tc>
        <w:tc>
          <w:tcPr>
            <w:tcW w:w="999" w:type="dxa"/>
            <w:shd w:val="clear" w:color="auto" w:fill="auto"/>
            <w:vAlign w:val="center"/>
            <w:hideMark/>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IIPP 2010-15</w:t>
            </w:r>
          </w:p>
        </w:tc>
        <w:tc>
          <w:tcPr>
            <w:tcW w:w="3962" w:type="dxa"/>
          </w:tcPr>
          <w:p w:rsidR="00B3070B" w:rsidRPr="00BE2337" w:rsidRDefault="00B3070B" w:rsidP="00B3070B">
            <w:pPr>
              <w:rPr>
                <w:rFonts w:ascii="Book Antiqua" w:hAnsi="Book Antiqua"/>
                <w:color w:val="000000"/>
              </w:rPr>
            </w:pPr>
            <w:r w:rsidRPr="00BE2337">
              <w:rPr>
                <w:rFonts w:ascii="Book Antiqua" w:hAnsi="Book Antiqua"/>
                <w:color w:val="000000"/>
              </w:rPr>
              <w:t>Rs. 45,898/- (Rupees Forty Five Thousand Eight Hundred and Ninety Eight Only)</w:t>
            </w:r>
          </w:p>
        </w:tc>
      </w:tr>
      <w:tr w:rsidR="00B3070B" w:rsidRPr="00BE2337" w:rsidTr="00B3070B">
        <w:trPr>
          <w:trHeight w:val="990"/>
        </w:trPr>
        <w:tc>
          <w:tcPr>
            <w:tcW w:w="934" w:type="dxa"/>
            <w:vAlign w:val="center"/>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16</w:t>
            </w:r>
          </w:p>
        </w:tc>
        <w:tc>
          <w:tcPr>
            <w:tcW w:w="3886" w:type="dxa"/>
            <w:shd w:val="clear" w:color="auto" w:fill="auto"/>
            <w:hideMark/>
          </w:tcPr>
          <w:p w:rsidR="00B3070B" w:rsidRPr="00BE2337" w:rsidRDefault="00B3070B" w:rsidP="00B3070B">
            <w:pPr>
              <w:rPr>
                <w:rFonts w:ascii="Book Antiqua" w:hAnsi="Book Antiqua"/>
                <w:color w:val="000000"/>
                <w:lang w:val="en-IN" w:eastAsia="en-IN"/>
              </w:rPr>
            </w:pPr>
            <w:r w:rsidRPr="00BE2337">
              <w:rPr>
                <w:rFonts w:ascii="Book Antiqua" w:hAnsi="Book Antiqua"/>
                <w:color w:val="000000"/>
                <w:lang w:val="en-IN" w:eastAsia="en-IN"/>
              </w:rPr>
              <w:t xml:space="preserve">M/s. Sri Anjani Pipes Industries, Sy. No. 706/B2/B3, Ieeja(V&amp;M), </w:t>
            </w:r>
            <w:r w:rsidR="00BE682C">
              <w:rPr>
                <w:rFonts w:ascii="Book Antiqua" w:hAnsi="Book Antiqua"/>
                <w:color w:val="000000"/>
                <w:lang w:val="en-IN" w:eastAsia="en-IN"/>
              </w:rPr>
              <w:t>Jogulamba Gadwal</w:t>
            </w:r>
            <w:r w:rsidRPr="00BE2337">
              <w:rPr>
                <w:rFonts w:ascii="Book Antiqua" w:hAnsi="Book Antiqua"/>
                <w:color w:val="000000"/>
                <w:lang w:val="en-IN" w:eastAsia="en-IN"/>
              </w:rPr>
              <w:t xml:space="preserve"> District</w:t>
            </w:r>
          </w:p>
        </w:tc>
        <w:tc>
          <w:tcPr>
            <w:tcW w:w="999" w:type="dxa"/>
            <w:shd w:val="clear" w:color="auto" w:fill="auto"/>
            <w:vAlign w:val="center"/>
            <w:hideMark/>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 xml:space="preserve">T-IDEA </w:t>
            </w:r>
          </w:p>
        </w:tc>
        <w:tc>
          <w:tcPr>
            <w:tcW w:w="3962" w:type="dxa"/>
          </w:tcPr>
          <w:p w:rsidR="00B3070B" w:rsidRPr="00BE2337" w:rsidRDefault="00B3070B" w:rsidP="00B3070B">
            <w:pPr>
              <w:rPr>
                <w:rFonts w:ascii="Book Antiqua" w:hAnsi="Book Antiqua"/>
                <w:color w:val="000000"/>
              </w:rPr>
            </w:pPr>
            <w:r w:rsidRPr="00BE2337">
              <w:rPr>
                <w:rFonts w:ascii="Book Antiqua" w:hAnsi="Book Antiqua"/>
                <w:color w:val="000000"/>
              </w:rPr>
              <w:t>Rs. 18,86,133/- (Rupees Eighteen Lakhs Eighty Six Thousand One Hundred and Thirty Three Only)</w:t>
            </w:r>
          </w:p>
        </w:tc>
      </w:tr>
      <w:tr w:rsidR="00B3070B" w:rsidRPr="00BE2337" w:rsidTr="00B3070B">
        <w:trPr>
          <w:trHeight w:val="990"/>
        </w:trPr>
        <w:tc>
          <w:tcPr>
            <w:tcW w:w="934" w:type="dxa"/>
            <w:vAlign w:val="center"/>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17</w:t>
            </w:r>
          </w:p>
        </w:tc>
        <w:tc>
          <w:tcPr>
            <w:tcW w:w="3886" w:type="dxa"/>
            <w:shd w:val="clear" w:color="auto" w:fill="auto"/>
            <w:hideMark/>
          </w:tcPr>
          <w:p w:rsidR="00B3070B" w:rsidRPr="00BE2337" w:rsidRDefault="00B3070B" w:rsidP="00B3070B">
            <w:pPr>
              <w:rPr>
                <w:rFonts w:ascii="Book Antiqua" w:hAnsi="Book Antiqua"/>
                <w:color w:val="000000"/>
                <w:lang w:val="en-IN" w:eastAsia="en-IN"/>
              </w:rPr>
            </w:pPr>
            <w:r w:rsidRPr="00BE2337">
              <w:rPr>
                <w:rFonts w:ascii="Book Antiqua" w:hAnsi="Book Antiqua"/>
                <w:color w:val="000000"/>
                <w:lang w:val="en-IN" w:eastAsia="en-IN"/>
              </w:rPr>
              <w:t xml:space="preserve">M/s. Swapna Ginning &amp; Pressing Factory, Market Raod, Boath (V&amp;M), Adilabad District </w:t>
            </w:r>
          </w:p>
        </w:tc>
        <w:tc>
          <w:tcPr>
            <w:tcW w:w="999" w:type="dxa"/>
            <w:shd w:val="clear" w:color="auto" w:fill="auto"/>
            <w:noWrap/>
            <w:vAlign w:val="center"/>
            <w:hideMark/>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 xml:space="preserve">IIPP 2010-15 </w:t>
            </w:r>
          </w:p>
        </w:tc>
        <w:tc>
          <w:tcPr>
            <w:tcW w:w="3962" w:type="dxa"/>
          </w:tcPr>
          <w:p w:rsidR="00B3070B" w:rsidRPr="00BE2337" w:rsidRDefault="00B3070B" w:rsidP="00B3070B">
            <w:pPr>
              <w:rPr>
                <w:rFonts w:ascii="Book Antiqua" w:hAnsi="Book Antiqua"/>
                <w:color w:val="000000"/>
              </w:rPr>
            </w:pPr>
            <w:r w:rsidRPr="00BE2337">
              <w:rPr>
                <w:rFonts w:ascii="Book Antiqua" w:hAnsi="Book Antiqua"/>
                <w:color w:val="000000"/>
              </w:rPr>
              <w:t>Rs. 15,59,685/- (Rupees Fifteen Lakhs Fifty Nine Thousand Six Hundred and Eighty Five Only)</w:t>
            </w:r>
          </w:p>
        </w:tc>
      </w:tr>
      <w:tr w:rsidR="00B3070B" w:rsidRPr="00BE2337" w:rsidTr="00B3070B">
        <w:trPr>
          <w:trHeight w:val="1320"/>
        </w:trPr>
        <w:tc>
          <w:tcPr>
            <w:tcW w:w="934" w:type="dxa"/>
            <w:vAlign w:val="center"/>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lastRenderedPageBreak/>
              <w:t>18</w:t>
            </w:r>
          </w:p>
        </w:tc>
        <w:tc>
          <w:tcPr>
            <w:tcW w:w="3886" w:type="dxa"/>
            <w:shd w:val="clear" w:color="auto" w:fill="auto"/>
            <w:hideMark/>
          </w:tcPr>
          <w:p w:rsidR="00B3070B" w:rsidRPr="00BE2337" w:rsidRDefault="00B3070B" w:rsidP="00B3070B">
            <w:pPr>
              <w:rPr>
                <w:rFonts w:ascii="Book Antiqua" w:hAnsi="Book Antiqua"/>
                <w:color w:val="000000"/>
                <w:lang w:val="en-IN" w:eastAsia="en-IN"/>
              </w:rPr>
            </w:pPr>
            <w:r w:rsidRPr="00BE2337">
              <w:rPr>
                <w:rFonts w:ascii="Book Antiqua" w:hAnsi="Book Antiqua"/>
                <w:color w:val="000000"/>
                <w:lang w:val="en-IN" w:eastAsia="en-IN"/>
              </w:rPr>
              <w:t xml:space="preserve">M/s. Star CNC Engineering Works, Plot No. 23, CIE, Gandhinagar, Quthbullapur (M), Medchal-Malkajgiri District </w:t>
            </w:r>
          </w:p>
        </w:tc>
        <w:tc>
          <w:tcPr>
            <w:tcW w:w="999" w:type="dxa"/>
            <w:shd w:val="clear" w:color="auto" w:fill="auto"/>
            <w:vAlign w:val="center"/>
            <w:hideMark/>
          </w:tcPr>
          <w:p w:rsidR="00B3070B" w:rsidRPr="00BE2337" w:rsidRDefault="00B3070B" w:rsidP="00B3070B">
            <w:pPr>
              <w:jc w:val="center"/>
              <w:rPr>
                <w:rFonts w:ascii="Book Antiqua" w:hAnsi="Book Antiqua"/>
                <w:color w:val="000000"/>
                <w:lang w:val="en-IN" w:eastAsia="en-IN"/>
              </w:rPr>
            </w:pPr>
            <w:r w:rsidRPr="00BE2337">
              <w:rPr>
                <w:rFonts w:ascii="Book Antiqua" w:hAnsi="Book Antiqua"/>
                <w:color w:val="000000"/>
                <w:lang w:val="en-IN" w:eastAsia="en-IN"/>
              </w:rPr>
              <w:t>T-IDEA</w:t>
            </w:r>
          </w:p>
        </w:tc>
        <w:tc>
          <w:tcPr>
            <w:tcW w:w="3962" w:type="dxa"/>
          </w:tcPr>
          <w:p w:rsidR="00B3070B" w:rsidRPr="00BE2337" w:rsidRDefault="00B3070B" w:rsidP="00B3070B">
            <w:pPr>
              <w:rPr>
                <w:rFonts w:ascii="Book Antiqua" w:hAnsi="Book Antiqua"/>
                <w:color w:val="000000"/>
              </w:rPr>
            </w:pPr>
            <w:r w:rsidRPr="00BE2337">
              <w:rPr>
                <w:rFonts w:ascii="Book Antiqua" w:hAnsi="Book Antiqua"/>
                <w:color w:val="000000"/>
              </w:rPr>
              <w:t>Rs. 95,067/- (Rupees Ninety Five Thousand Sixty Seven Only)</w:t>
            </w:r>
          </w:p>
        </w:tc>
      </w:tr>
    </w:tbl>
    <w:p w:rsidR="00D37E1B" w:rsidRDefault="00D37E1B" w:rsidP="0027244F">
      <w:pPr>
        <w:spacing w:after="0" w:line="240" w:lineRule="auto"/>
        <w:rPr>
          <w:rFonts w:ascii="Book Antiqua" w:hAnsi="Book Antiqua"/>
          <w:b/>
          <w:u w:val="single"/>
        </w:rPr>
      </w:pPr>
    </w:p>
    <w:p w:rsidR="00B3070B" w:rsidRDefault="00B3070B">
      <w:pPr>
        <w:spacing w:after="0" w:line="240" w:lineRule="auto"/>
        <w:rPr>
          <w:rFonts w:ascii="Book Antiqua" w:hAnsi="Book Antiqua"/>
          <w:b/>
          <w:u w:val="single"/>
        </w:rPr>
      </w:pPr>
      <w:r>
        <w:rPr>
          <w:rFonts w:ascii="Book Antiqua" w:hAnsi="Book Antiqua"/>
          <w:b/>
          <w:u w:val="single"/>
        </w:rPr>
        <w:br w:type="page"/>
      </w:r>
    </w:p>
    <w:p w:rsidR="0027244F" w:rsidRDefault="0027244F" w:rsidP="0027244F">
      <w:pPr>
        <w:pStyle w:val="DefaultText1"/>
        <w:jc w:val="both"/>
        <w:rPr>
          <w:rFonts w:ascii="Book Antiqua" w:hAnsi="Book Antiqua"/>
          <w:b/>
          <w:bCs/>
          <w:sz w:val="22"/>
          <w:szCs w:val="22"/>
          <w:u w:val="single"/>
        </w:rPr>
      </w:pPr>
      <w:r w:rsidRPr="00AE0F5E">
        <w:rPr>
          <w:rFonts w:ascii="Book Antiqua" w:hAnsi="Book Antiqua"/>
          <w:b/>
          <w:bCs/>
          <w:sz w:val="22"/>
          <w:szCs w:val="22"/>
          <w:u w:val="single"/>
        </w:rPr>
        <w:lastRenderedPageBreak/>
        <w:t>REIMBURSEMENT OF POWER COST</w:t>
      </w:r>
      <w:r w:rsidR="00B3070B">
        <w:rPr>
          <w:rFonts w:ascii="Book Antiqua" w:hAnsi="Book Antiqua"/>
          <w:b/>
          <w:bCs/>
          <w:sz w:val="22"/>
          <w:szCs w:val="22"/>
          <w:u w:val="single"/>
        </w:rPr>
        <w:t xml:space="preserve"> (OFF-LINE)</w:t>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u w:val="single"/>
        </w:rPr>
        <w:t xml:space="preserve">ANNEXURE – </w:t>
      </w:r>
      <w:r w:rsidR="00B3070B">
        <w:rPr>
          <w:rFonts w:ascii="Book Antiqua" w:hAnsi="Book Antiqua"/>
          <w:b/>
          <w:bCs/>
          <w:sz w:val="22"/>
          <w:szCs w:val="22"/>
          <w:u w:val="single"/>
        </w:rPr>
        <w:t>X</w:t>
      </w:r>
    </w:p>
    <w:p w:rsidR="00B3070B" w:rsidRDefault="00B3070B" w:rsidP="0027244F">
      <w:pPr>
        <w:pStyle w:val="DefaultText1"/>
        <w:jc w:val="both"/>
        <w:rPr>
          <w:rFonts w:ascii="Book Antiqua" w:hAnsi="Book Antiqua"/>
          <w:b/>
          <w:bCs/>
          <w:sz w:val="22"/>
          <w:szCs w:val="22"/>
          <w:u w:val="single"/>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3969"/>
        <w:gridCol w:w="1030"/>
        <w:gridCol w:w="4356"/>
      </w:tblGrid>
      <w:tr w:rsidR="00B3070B" w:rsidRPr="00C52BAA" w:rsidTr="003E0068">
        <w:trPr>
          <w:trHeight w:val="330"/>
        </w:trPr>
        <w:tc>
          <w:tcPr>
            <w:tcW w:w="993" w:type="dxa"/>
            <w:vAlign w:val="center"/>
          </w:tcPr>
          <w:p w:rsidR="00B3070B" w:rsidRPr="00980F03" w:rsidRDefault="00B3070B" w:rsidP="00B3070B">
            <w:pPr>
              <w:jc w:val="center"/>
              <w:rPr>
                <w:rFonts w:ascii="Book Antiqua" w:hAnsi="Book Antiqua" w:cs="Calibri"/>
                <w:b/>
                <w:bCs/>
                <w:lang w:val="en-IN" w:eastAsia="en-IN"/>
              </w:rPr>
            </w:pPr>
            <w:r w:rsidRPr="00980F03">
              <w:rPr>
                <w:rFonts w:ascii="Book Antiqua" w:hAnsi="Book Antiqua" w:cs="Calibri"/>
                <w:b/>
                <w:bCs/>
                <w:lang w:val="en-IN" w:eastAsia="en-IN"/>
              </w:rPr>
              <w:t>Sl. No</w:t>
            </w:r>
          </w:p>
        </w:tc>
        <w:tc>
          <w:tcPr>
            <w:tcW w:w="3969" w:type="dxa"/>
            <w:shd w:val="clear" w:color="auto" w:fill="auto"/>
            <w:vAlign w:val="center"/>
            <w:hideMark/>
          </w:tcPr>
          <w:p w:rsidR="00B3070B" w:rsidRPr="00980F03" w:rsidRDefault="00B3070B" w:rsidP="00B3070B">
            <w:pPr>
              <w:jc w:val="center"/>
              <w:rPr>
                <w:rFonts w:ascii="Book Antiqua" w:hAnsi="Book Antiqua" w:cs="Calibri"/>
                <w:b/>
                <w:bCs/>
                <w:lang w:val="en-IN" w:eastAsia="en-IN"/>
              </w:rPr>
            </w:pPr>
            <w:r w:rsidRPr="00980F03">
              <w:rPr>
                <w:rFonts w:ascii="Book Antiqua" w:hAnsi="Book Antiqua" w:cs="Calibri"/>
                <w:b/>
                <w:bCs/>
                <w:lang w:val="en-IN" w:eastAsia="en-IN"/>
              </w:rPr>
              <w:t xml:space="preserve">Name &amp; Address of the unit </w:t>
            </w:r>
          </w:p>
        </w:tc>
        <w:tc>
          <w:tcPr>
            <w:tcW w:w="1030" w:type="dxa"/>
            <w:shd w:val="clear" w:color="auto" w:fill="auto"/>
            <w:noWrap/>
            <w:vAlign w:val="center"/>
            <w:hideMark/>
          </w:tcPr>
          <w:p w:rsidR="00B3070B" w:rsidRPr="00980F03" w:rsidRDefault="00B3070B" w:rsidP="00B3070B">
            <w:pPr>
              <w:jc w:val="center"/>
              <w:rPr>
                <w:rFonts w:ascii="Book Antiqua" w:hAnsi="Book Antiqua" w:cs="Calibri"/>
                <w:b/>
                <w:bCs/>
                <w:lang w:val="en-IN" w:eastAsia="en-IN"/>
              </w:rPr>
            </w:pPr>
            <w:r w:rsidRPr="00980F03">
              <w:rPr>
                <w:rFonts w:ascii="Book Antiqua" w:hAnsi="Book Antiqua" w:cs="Calibri"/>
                <w:b/>
                <w:bCs/>
                <w:lang w:val="en-IN" w:eastAsia="en-IN"/>
              </w:rPr>
              <w:t xml:space="preserve">Scheme </w:t>
            </w:r>
          </w:p>
        </w:tc>
        <w:tc>
          <w:tcPr>
            <w:tcW w:w="4356" w:type="dxa"/>
            <w:vAlign w:val="center"/>
          </w:tcPr>
          <w:p w:rsidR="00B3070B" w:rsidRPr="00980F03" w:rsidRDefault="00B3070B" w:rsidP="00B3070B">
            <w:pPr>
              <w:jc w:val="center"/>
              <w:rPr>
                <w:rFonts w:ascii="Book Antiqua" w:hAnsi="Book Antiqua" w:cs="Calibri"/>
                <w:b/>
                <w:bCs/>
                <w:lang w:val="en-IN" w:eastAsia="en-IN"/>
              </w:rPr>
            </w:pPr>
            <w:r w:rsidRPr="00980F03">
              <w:rPr>
                <w:rFonts w:ascii="Book Antiqua" w:hAnsi="Book Antiqua" w:cs="Calibri"/>
                <w:b/>
                <w:bCs/>
                <w:lang w:val="en-IN" w:eastAsia="en-IN"/>
              </w:rPr>
              <w:t>Recommended Amount</w:t>
            </w:r>
          </w:p>
        </w:tc>
      </w:tr>
      <w:tr w:rsidR="00B3070B" w:rsidRPr="00C52BAA" w:rsidTr="003E0068">
        <w:trPr>
          <w:trHeight w:val="99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Om Packaging Industries, Sy.No. 571, Narketpally(V&amp;M), Nalgonda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10,38,340/- (Rupees Ten Lakhs Thirty Eight Thousand Three Hundred and Forty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2</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Anjaniputra Ceramics, Sy.No. 203/3, Main Road, Kothapally(V), Tandur(M), Adiliabad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IIPP 2010-15 </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38,330/- (Rupees Thirty Eight Thousand Three Hundred and Thirty Only)</w:t>
            </w:r>
          </w:p>
        </w:tc>
      </w:tr>
      <w:tr w:rsidR="00B3070B" w:rsidRPr="00C52BAA" w:rsidTr="003E0068">
        <w:trPr>
          <w:trHeight w:val="99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3</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Biotech (Produce Energy), Sy. No.123, Maddur (V&amp; M), Siddipet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70,630/- (Rupees Seventy Thousand Six Hundred and Thirty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4</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Sai Laxmi Thirupathamma Granites (Expansion), Sy.No. 52, Khanapuram (V), Mudigonda (M), Khammam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T-IDEA </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1,78,119/- (Rupees One Lakh Seventy Eight Thousand One Hundred and Nineteen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5</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Pitru Krupa Kanch Ghar Industries, Plot No.5/A, Automotive Park, Kallakal, Toopran (M), Medak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2,34,360/- (Rupees Two Lakhs Thirty Four Thousand Three Hundred and Sixty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6</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Vidyut Wire, Shed 4, Plot 73/A,Anrich, Bollaram, Jinnaram (M), Sangareddy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78,520/- (Rupees Seventy Eight Thousand Five Hundred and Twenty Only)</w:t>
            </w:r>
          </w:p>
        </w:tc>
      </w:tr>
      <w:tr w:rsidR="00B3070B" w:rsidRPr="00C52BAA" w:rsidTr="003E0068">
        <w:trPr>
          <w:trHeight w:val="1575"/>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7</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Abhinav Patel Industries, Sy.No. 315, Asifnagar, Karimnagar (M) &amp;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5,74,720/- (Rupees Five Lakhs Seventy Four Thousand Seven Hundred and Twenty Only)</w:t>
            </w:r>
          </w:p>
        </w:tc>
      </w:tr>
      <w:tr w:rsidR="00B3070B" w:rsidRPr="00C52BAA" w:rsidTr="003E0068">
        <w:trPr>
          <w:trHeight w:val="1575"/>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8</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Sai Ganesh Granites, Sy.No. 49/A &amp; 50, Khazipur (V), Karimnagar (M) and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1,95,670/- (Rupees One Lakh Ninety Five Thousand Six Hundred and Seventy Only)</w:t>
            </w:r>
          </w:p>
        </w:tc>
      </w:tr>
      <w:tr w:rsidR="00B3070B" w:rsidRPr="00C52BAA" w:rsidTr="003E0068">
        <w:trPr>
          <w:trHeight w:val="1575"/>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9</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Virupaksha Granites, Sy.No. 40/A2, Kokkireni (V), Thirumalayapalem (M), Khammmam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6,28,830/- (Rupees Six Lakhs Twenty Eight Thousand Eight Hundred and Thirty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lastRenderedPageBreak/>
              <w:t>10</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Abhaya Enterprises, Sy.No. 303 &amp; 304, Asifnagar (V), Karimnagar (M) and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4,96,208/- (Rupees Four Lakhs Ninety Six Thousand Two Hundred and Eight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11</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Cherukupally Agro Products Pvt. Ltd., Sy. No. 2 &amp; 3/A, Kodur(V), Mahabubnagar(M), Mahabubnagar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9,56,490/- (Rupees Nine Lakhs Fifty Six Thousand Four Hundred and Ninety Only)</w:t>
            </w:r>
          </w:p>
        </w:tc>
      </w:tr>
      <w:tr w:rsidR="00B3070B" w:rsidRPr="00C52BAA" w:rsidTr="003E0068">
        <w:trPr>
          <w:trHeight w:val="126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12</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Navakar Stonex, Sy.No. 48/B, Khazipur (V), Karimnagar (M), &amp;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5,60,860/- (Rupees Five Lakhs Sixty Thousand Eight Hundred and Sixty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13</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Heena Industries, Sy.No. 45/A, Godvelly (V), Asifabad (M) &amp;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IIPP 2010-15 </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17,900/- (Rupees Seventeen Thousand and Nine Hundred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14</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RS Bio Briquette Enterprises, Sy.No. 891/Aa/3, Jangampally (V), Bhiknoor (M), Kamareddy.</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49,590/- (Rupees Forty Nine Thousand Five Hundred and Ninety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15</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M.B. Industries, Sy. No. 358 &amp; 359, Gundaram, Nizamabad Dist.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21,310/- (Rupees Twenty One Thousand Three Hundred and Ten Only)</w:t>
            </w:r>
          </w:p>
        </w:tc>
      </w:tr>
      <w:tr w:rsidR="00B3070B" w:rsidRPr="00C52BAA" w:rsidTr="003E0068">
        <w:trPr>
          <w:trHeight w:val="198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16</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Veerabhadra Teja Paper Convertors, Sy.No. 440/24, Laxmipuram (V), Burgampahad (M), Bhadradri Kothagudem Khammam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72,160/- (Rupees Seventy Two Thousand One Hundred and Sixty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17</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Ram Rahim Cold Storage Pvt. Ltd., Chinthalapalem(V), Mellacheruvu(M), Suryapet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2,86,640/- (Rupees Two Lakhs Eighty Six Thousand Six Hundred and Forty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18</w:t>
            </w:r>
          </w:p>
        </w:tc>
        <w:tc>
          <w:tcPr>
            <w:tcW w:w="3969" w:type="dxa"/>
            <w:shd w:val="clear" w:color="auto" w:fill="auto"/>
            <w:hideMark/>
          </w:tcPr>
          <w:p w:rsidR="00B3070B" w:rsidRPr="00C52BAA" w:rsidRDefault="00B3070B" w:rsidP="007C2FCE">
            <w:pPr>
              <w:rPr>
                <w:rFonts w:ascii="Book Antiqua" w:hAnsi="Book Antiqua"/>
                <w:color w:val="000000"/>
                <w:lang w:val="en-IN" w:eastAsia="en-IN"/>
              </w:rPr>
            </w:pPr>
            <w:r w:rsidRPr="00C52BAA">
              <w:rPr>
                <w:rFonts w:ascii="Book Antiqua" w:hAnsi="Book Antiqua"/>
                <w:color w:val="000000"/>
                <w:lang w:val="en-IN" w:eastAsia="en-IN"/>
              </w:rPr>
              <w:t xml:space="preserve">M/s. Sri Anjani Pipes Industries, Sy. No. 706/B2/B3, Ieeja(V&amp;M), </w:t>
            </w:r>
            <w:r w:rsidR="007C2FCE">
              <w:rPr>
                <w:rFonts w:ascii="Book Antiqua" w:hAnsi="Book Antiqua"/>
                <w:color w:val="000000"/>
                <w:lang w:val="en-IN" w:eastAsia="en-IN"/>
              </w:rPr>
              <w:t>Jogulamba Gadwal</w:t>
            </w:r>
            <w:r w:rsidRPr="00C52BAA">
              <w:rPr>
                <w:rFonts w:ascii="Book Antiqua" w:hAnsi="Book Antiqua"/>
                <w:color w:val="000000"/>
                <w:lang w:val="en-IN" w:eastAsia="en-IN"/>
              </w:rPr>
              <w:t xml:space="preserve">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T-IDEA </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5,38,920/- (Rupees Five Lakhs Thirty Eight Thousand Nine Hundred and Twenty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lastRenderedPageBreak/>
              <w:t>19</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Sairam Food Grade Packing Industries, Plot No. 43/D, IDA Phase – V, Patancheru (V&amp;M), Sangareddy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2,00,850/- (Rupees Two Lakhs Eight Hundred and Fifty Only)</w:t>
            </w:r>
          </w:p>
        </w:tc>
      </w:tr>
      <w:tr w:rsidR="00B3070B" w:rsidRPr="00C52BAA" w:rsidTr="003E0068">
        <w:trPr>
          <w:trHeight w:val="1545"/>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20</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Sree Veerbai Polymers, Sy.No. 738/A, 739/A, 739/Aa, 739/E, Palda (V), Nizamabad (M &amp; Dist.)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8,45,090/- (Rupees Eight Lakhs Forty Five Thousand Ninety Only)</w:t>
            </w:r>
          </w:p>
        </w:tc>
      </w:tr>
      <w:tr w:rsidR="00B3070B" w:rsidRPr="00C52BAA" w:rsidTr="003E0068">
        <w:trPr>
          <w:trHeight w:val="1575"/>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21</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Sri Vaishnavi Granite Industries, Sy.No. 114, Achampally (V), Gangadhara (M), Karimangar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1,87,920/- (Rupees One Lakh Eighty Seven Thousand Nine Hundred and Twenty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22</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Sri Vishista Agro Products, Sy.No. 41/2C/2, Kommaraboda(V), Koadad(M), Suryapet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 xml:space="preserve">Rs. 3,36,010/- (Rupees Three Lakhs Thirty Six Thousand </w:t>
            </w:r>
            <w:r w:rsidR="00C73F9F">
              <w:rPr>
                <w:rFonts w:ascii="Book Antiqua" w:hAnsi="Book Antiqua"/>
                <w:color w:val="000000"/>
              </w:rPr>
              <w:t xml:space="preserve">and </w:t>
            </w:r>
            <w:r w:rsidRPr="00C52BAA">
              <w:rPr>
                <w:rFonts w:ascii="Book Antiqua" w:hAnsi="Book Antiqua"/>
                <w:color w:val="000000"/>
              </w:rPr>
              <w:t>Ten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23</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Pankaj Polytec Private Limited, Sy.No. 616/A, Pudoor (V), Medchal (M), Medchal-Malkajgiri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35,27,920/- (Rupees Thirty Five Lakhs Twenty Seven Thousand Nine Hundred and Twenty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24</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Jakhotia Polychem Private Limited, Plot No. 44/A/2, Phase-I, Road No. 10, IDA, Jeedimetla, Quthbullapur (M), Medchal-Malkajgiri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11,39,710/- (Rupees Eleven Lakhs Thirty Nine Thousand Seven Hundred and Ten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25</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Swathi Ginning Mills Private Limited, Sy. No. 367 &amp; 368, Velikatta (V), Kondapaka (M), Siddipet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19,04,440/- (Rupees Nineteen Lakhs Four Thousand Four Hundred and Forty Only)</w:t>
            </w:r>
          </w:p>
        </w:tc>
      </w:tr>
      <w:tr w:rsidR="00B3070B" w:rsidRPr="00C52BAA" w:rsidTr="003E0068">
        <w:trPr>
          <w:trHeight w:val="1575"/>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26</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Sai Koushik Granites, Sy.No. 167/Ee, Arempula (V),  Khammam Rural Mandal, Khammam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98,390/- (Rupees Ninety Eight Thousand Three Hundred and Ninety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27</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Cold Care Ware Housing &amp; Logistics, Plot No. 1, Block No. 35, Auto Nagar, Hayath Nagar(M), Ranga Reddy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8,72,560/- (Rupees Eight Lakhs Seventy Two Thousand Five Hundred and Sixty Only)</w:t>
            </w:r>
          </w:p>
        </w:tc>
      </w:tr>
      <w:tr w:rsidR="00B3070B" w:rsidRPr="00C52BAA" w:rsidTr="003E0068">
        <w:trPr>
          <w:trHeight w:val="1575"/>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lastRenderedPageBreak/>
              <w:t>28</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Suguna Granites, Sy.No. 33, Khazipur (V), Karimnagar  (M) &amp;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1,85,890/- (Rupees One Lakh Eighty Five Thousand Eight Hundred and Ninety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29</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SHH Technologies Private Limited, Plot No. 52B, 53, EPIP, Pashamailaram (V), Patancheru (M), Sangareddy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5,62,053/- (Rupees Five Lakhs Sixty Two Thousand Fifty Three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30</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Bhagwati Products Limited, Plot No. S-1, E-City (FAB City), Raviryala(V), Maheshwaram(M), Ranga Reddy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7,01,184/- (Rupees Seven Lakhs One Thousand One Hundred and Eighty Four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31</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Nikitha Industries, Plot No. 183 &amp; 184, Industrial Park, Rampur [V], Dharmasagar [M], Warangal Urban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7,60,010/- (Rupees Seven Lakhs Sixty Thousand Ten Only)</w:t>
            </w:r>
          </w:p>
        </w:tc>
      </w:tr>
      <w:tr w:rsidR="00B3070B" w:rsidRPr="00C52BAA" w:rsidTr="003E0068">
        <w:trPr>
          <w:trHeight w:val="1575"/>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32</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Sri Nagendra Swamy Granites, Chinna Venkatagiri (V), Khammam Rural Mandal, Khammam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1,78,160/- (Rupees One Lakh Seventy Eight Thousand One Hundred and Sixty Only)</w:t>
            </w:r>
          </w:p>
        </w:tc>
      </w:tr>
      <w:tr w:rsidR="00B3070B" w:rsidRPr="00C52BAA" w:rsidTr="003E0068">
        <w:trPr>
          <w:trHeight w:val="1575"/>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33</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Sri Durga Granites, Sy.No. 189/E, Odyaram (V), Gangadhara (M), Karimnagar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7,71,490/- (Rupees Seven Lakhs Seventy One Thousand Four Hundred and Ninety Only)</w:t>
            </w:r>
          </w:p>
        </w:tc>
      </w:tr>
      <w:tr w:rsidR="00B3070B" w:rsidRPr="00C52BAA" w:rsidTr="003E0068">
        <w:trPr>
          <w:trHeight w:val="1575"/>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34</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Sri Vengamamba Granite Industries, Sy.No. 147/AA &amp; 14/A1, Mudigonda (V&amp;M), Khammam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1,21,960/- (Rupees One Lakh Twenty One Thousand Nine Hundred and Sixty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35</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Durga Bhavani Granite Industries, Arempula (V), Khammam Rural Mandal, Khammam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1,10,630/- (Rupees One Lakh Ten Thousand Six Hundred and Thirty Only)</w:t>
            </w:r>
          </w:p>
        </w:tc>
      </w:tr>
      <w:tr w:rsidR="00B3070B" w:rsidRPr="00C52BAA" w:rsidTr="003E0068">
        <w:trPr>
          <w:trHeight w:val="1575"/>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36</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K.N.R. Granite Industries, Gurralapadu (V), Khammam Rural Mandal,  Khammam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2,22,460/- (Rupees Two Lakhs Twenty Two Thousand Four Hundred and Sixty Only)</w:t>
            </w:r>
          </w:p>
        </w:tc>
      </w:tr>
      <w:tr w:rsidR="00B3070B" w:rsidRPr="00C52BAA" w:rsidTr="003E0068">
        <w:trPr>
          <w:trHeight w:val="1575"/>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lastRenderedPageBreak/>
              <w:t>37</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Sri Sailaja Granites, Sy.No. 137/A/13, Gurralapadu (V), Khammam Rural (M), Khammam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1,61,480/- (Rupees One Lakh Sixty One Thousand Four Hundred and Eighty Only)</w:t>
            </w:r>
          </w:p>
        </w:tc>
      </w:tr>
      <w:tr w:rsidR="00B3070B" w:rsidRPr="00C52BAA" w:rsidTr="003E0068">
        <w:trPr>
          <w:trHeight w:val="126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38</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Sri Vayusutha Granite Industries, Mudigonda (V&amp;M), Khammam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1,50,860/- (Rupees One Lakh Fifty Thousand Eight Hundred and Sixty Only)</w:t>
            </w:r>
          </w:p>
        </w:tc>
      </w:tr>
      <w:tr w:rsidR="00B3070B" w:rsidRPr="00C52BAA" w:rsidTr="003E0068">
        <w:trPr>
          <w:trHeight w:val="99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39</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Kotagiri Granites, Sy.No. 105/A &amp; 105/B, Elegandla (V), Karimangar (M) &amp;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2,04,040/- (Rupees Two Lakhs Four Thousand Forty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40</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VRS Granites Private Limited, Sy. No.706, NH- 44, By Pass Road, Toopran (V&amp;M), Medak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1,30,940/- (Rupees One Lakh Thirty Thousand Nine Hundred and Forty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41</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Blend Colours Pvt. Ltd. (2nd Expansion), Plot No. 26, IDA, Mankhal, Maheshwaram(M), Ranga Reddy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30,86,684/- (Rupees Thirty Lakhs Eighty Six Thousand Six Hundred and Eighty Four Only)</w:t>
            </w:r>
          </w:p>
        </w:tc>
      </w:tr>
      <w:tr w:rsidR="00B3070B" w:rsidRPr="00C52BAA" w:rsidTr="003E0068">
        <w:trPr>
          <w:trHeight w:val="1575"/>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42</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Vijayasri Granites, Sy.No. 320, Asifnagar (V), Karimnagar (M) and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4,94,330/- (Rupees Four Lakhs Ninety Four Thousand Three Hundred and Thirty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43</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Grand Sleep Products Pvt Ltd, Sy.No. 878 to 938, Thallamada, Bethupally (V), Sathuapply (M), Khammam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T-IDEA </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14,710/- (Rupees Fourteen Thousand Seven Hundred and Ten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44</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Vasavi Kanyaka Parameshwari Cold Storage, Maruti Nagar, Arapet (V), Metpally (M), Jagityal Dstrict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62,730/- (Rupees Sixty Two Thousand Seven Hundred and Thirty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45</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S.P.  Polymers, Plot No. 184 &amp; 185, Phase-V, IDA, Cherlapally (V), Kapra (M), Medchal-Malkajgiri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1,00,680/- (Rupees One Lakhs Six Hundred and Eighty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lastRenderedPageBreak/>
              <w:t>46</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Sri Bhavani Granites Cutting and Polished Unit, Sy.No. 312/A, Khazipur (V), Karimnagar (M),, Karimnagar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1,78,570/- (Rupees One Lakh Seventy Eight Thousand Five Hundred and Seventy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47</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Deccan Pulverisers Pvt. Ltd., Sy. No. 267, Talakondapally(V&amp;M), Ranga Reddy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T-IDEA </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1,34,800/- (Rupees One Lakh Thirty Four Thousand and Eight Hundred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48</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Ramtech Manufacturing Industries, Sy.No. 175, Part-Cf Area, Phase-II, IDA, Cherlapally, Ghatkesar (M), Medchal-Malkajgiri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89,550/- (Rupees Eighty Nine Thousand Five Hundred and Fifty Only)</w:t>
            </w:r>
          </w:p>
        </w:tc>
      </w:tr>
      <w:tr w:rsidR="00B3070B" w:rsidRPr="00C52BAA" w:rsidTr="003E0068">
        <w:trPr>
          <w:trHeight w:val="1575"/>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49</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Sri Laxmi Narasimha Industries, Sy.No. 535 &amp; 536, Nampally (V), Vemulawada, Rajana Sircilla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2,77,570/- (Rupees Two Lakhs Seventy Seven Thousand Five Hundred and Seventy Only)</w:t>
            </w:r>
          </w:p>
        </w:tc>
      </w:tr>
      <w:tr w:rsidR="00B3070B" w:rsidRPr="00C52BAA" w:rsidTr="003E0068">
        <w:trPr>
          <w:trHeight w:val="126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50</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B.L.R.  Granites, Sy.No. 340, Asifnagar (V), Karimnagar (M), &amp;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1,47,860/- (Rupees One Lakh Forty Seven Thousand Eight Hundred and Sixty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51</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Sri Bhavani Granites Cutting and Polished Unit, Sy.No. 312/A, Khazipur (V), Karimnagar (M),, Karimnagar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2,66,440/- (Rupees Two Lakhs Sixty Six Thousand Four Hundred and Forty Only)</w:t>
            </w:r>
          </w:p>
        </w:tc>
      </w:tr>
      <w:tr w:rsidR="00B3070B" w:rsidRPr="00C52BAA" w:rsidTr="003E0068">
        <w:trPr>
          <w:trHeight w:val="1575"/>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52</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Jyothi Industry, Sy.No. 1279/A, 1280/A, Elegandla (V), Karimangar (M) &amp;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1,71,350/- (Rupees One Lakh Seventy One Thousand Three Hundred and Fifty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53</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Sree Laxmi Narasimha Granite Cutting &amp; Polishing Unit, Sy.No. 1271 &amp; 1272, Elganda (V), Karimnagar (M) &amp;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1,47,970/- (Rupees One Lakh Forty Seven Thousand Nine Hundred and Seventy Only)</w:t>
            </w:r>
          </w:p>
        </w:tc>
      </w:tr>
      <w:tr w:rsidR="00B3070B" w:rsidRPr="00C52BAA" w:rsidTr="003E0068">
        <w:trPr>
          <w:trHeight w:val="1575"/>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lastRenderedPageBreak/>
              <w:t>54</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Shree Shyam Stonex, Sy.No. 50, Khazipur (V), Karimnagar (M) &amp;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1,47,470/- (Rupees One Lakh Forty Seven Thousand Four Hundred and Seventy Only)</w:t>
            </w:r>
          </w:p>
        </w:tc>
      </w:tr>
      <w:tr w:rsidR="00B3070B" w:rsidRPr="00C52BAA" w:rsidTr="003E0068">
        <w:trPr>
          <w:trHeight w:val="1575"/>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55</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Shree Ram Granite Industries, Sy.No. 42/C, Khazipur (V), Karimnagar (M) &amp;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2,22,410/- (Rupees Two Lakhs Twenty Two Thousand Four Hundred and Ten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56</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Sri Aishwarya Refinery Pvt. Ltd., (Expansion), Sy.No. 280/A3, Ankireddygudem(V), Choutuppal(M), Yadadri Bhongiri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0/- (Rupees Nil)</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57</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Sri Aishwarya Refinery Pvt. Ltd., (Original), Sy.No. 280/A3, Ankireddygudem(V), Choutuppal(M), Yadadri Bhongiri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6,17,410/- (Rupees Six Lakhs Seventeen Thousand Four Hundred and Ten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58</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Akshaya Print Systems Private Limited, F-3/B1, IDA, Kukatpally, Gandhinagar, Quthbullapur (M), Medchal-Malkajgiri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5,570/- (Rupees Five Thousand Five Hundred and Seventy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59</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Doctor Garu &amp; Friends Cotton Ginning Mills, Sy.No. 296, Chinthalapalaem(V), Mellacheruvuv(M), Suryapet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1,39,560/- (Rupees One Lakh Thirty Nine Thousand Five Hundred and Sixty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60</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Sri Sathyadeva Cold Storage, Sy.No. 729/A, Dondpadu(V), Mellacheruvu(M), Nalgonda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1,47,560/- (Rupees One Lakh Forty Seven Thousand Five Hundred and Sixty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61</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Sri Sai Baba Agrotech, Sy.No. 143 &amp; 144, Pudur (V&amp;M), Vikarabad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7,92,480/- (Rupees Seven Lakhs Ninety Two Thousand Four Hundred and Eighty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lastRenderedPageBreak/>
              <w:t>62</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Star Plast Industries, Plot No.5/B6, TSIIC, Automotive Park, Kallakal (V), Manoharabad (M), Medak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3,67,600/- (Rupees Three Lakhs Sixty Seven Thousand and Six Hundred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63</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Ellan Barrie Industrial Gasses Ltd., Plot No. 9/B, G.I.P Jadcherla, Jadcherla(M), Mahabubnagar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T-IDEA </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36,40,300/- (Rupees Thirty Six Lakhs Forty Thousand and Three Hundred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64</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Sri Sai Plastics, Plot No. 4B, Extension, Phase-II, IDA, Cherlapally (V), Kapra (M), Medchal-Malkajgiri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1,63,000/- (Rupees One Lakh Sixty Three Thousand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65</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Sri Shiv Shakti Industries,                        36B,(D-7B), IDA, Balanagar (V&amp;M),  Medchal-Malkajgiri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90,080/- (Rupees Ninety Thousand Eighty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66</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Venkatasai Ceramics Private Limited, Sy.No. 16/E, Chinnaparvathapur (V), Shamirpet (M), Medchal-Malkajgiri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4,49,960/- (Rupees Four Lakhs Forty Nine Thousand Nine Hundred and Sixty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67</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Surana Wires Private Limited., Sy. No. 57,58,61,62 &amp; 70, Chinnashivanoor (V), Chegunta (M), Medak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12,07,420/- (Rupees Twelve Lakhs Seven Thousand Four Hundred and Twenty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68</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Tejas Wires Private Limited, Sy. No. 61 &amp; 70, Chinna Shivanoor (V), Chegunta (M), Medak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64,43,840/- (Rupees Sixty Four Lakhs Forty Three Thousand Eight Hundred and Forty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69</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Bhargavi Granites, Gurralapadu (v), Khammam Rural Mandal, Khammam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1,49,110/- (Rupees One Lakh Forty Nine Thousand One Hundred and Ten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70</w:t>
            </w:r>
          </w:p>
        </w:tc>
        <w:tc>
          <w:tcPr>
            <w:tcW w:w="3969" w:type="dxa"/>
            <w:shd w:val="clear" w:color="auto" w:fill="auto"/>
            <w:hideMark/>
          </w:tcPr>
          <w:p w:rsidR="00B3070B" w:rsidRPr="00C52BAA" w:rsidRDefault="00B3070B" w:rsidP="007C2FCE">
            <w:pPr>
              <w:rPr>
                <w:rFonts w:ascii="Book Antiqua" w:hAnsi="Book Antiqua"/>
                <w:color w:val="000000"/>
                <w:lang w:val="en-IN" w:eastAsia="en-IN"/>
              </w:rPr>
            </w:pPr>
            <w:r w:rsidRPr="00C52BAA">
              <w:rPr>
                <w:rFonts w:ascii="Book Antiqua" w:hAnsi="Book Antiqua"/>
                <w:color w:val="000000"/>
                <w:lang w:val="en-IN" w:eastAsia="en-IN"/>
              </w:rPr>
              <w:t xml:space="preserve">M/s. Ganesh Cotton Mills, Sy. No. 293, Thandra(V), Veldanda(M), </w:t>
            </w:r>
            <w:r w:rsidR="007C2FCE">
              <w:rPr>
                <w:rFonts w:ascii="Book Antiqua" w:hAnsi="Book Antiqua"/>
                <w:color w:val="000000"/>
                <w:lang w:val="en-IN" w:eastAsia="en-IN"/>
              </w:rPr>
              <w:t>NagarKurnool</w:t>
            </w:r>
            <w:r w:rsidRPr="00C52BAA">
              <w:rPr>
                <w:rFonts w:ascii="Book Antiqua" w:hAnsi="Book Antiqua"/>
                <w:color w:val="000000"/>
                <w:lang w:val="en-IN" w:eastAsia="en-IN"/>
              </w:rPr>
              <w:t xml:space="preserve">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36,690/- (Rupees Thirty Six Thousand Six Hundred and Ninety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lastRenderedPageBreak/>
              <w:t>71</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Sri Anantha Padmanabha Swamy Pharma Private Limited, Teegalapally(V), Nawabpet(M), Mahabubnagar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T-IDEA </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4,95,600/- (Rupees Four Lakhs Ninety Five Thousand and Six Hundred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72</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Ramalingeshwara Cotton Industries, Sy. No.315/B, 312/A/1 &amp; 312/A/3, Musthyala (V), Cherial (M), Siddipet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17,810/- (Rupees Seventeen Thousand Eight Hundred and Ten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73</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Tata Advance Systems Ltd., Plot No. 1/A, Sy. No. 656, Adithya Nagar, Adibatla(V), Ibrahimpatnam(M), Ranga Reddy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14,31,160/- (Rupees Fourteen Lakhs Thirty One Thousand One Hundred and Sixty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74</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S.V. Granites, Sy No. 180/C, Industrial Park, Madikonda [V], Kazipet [M], Warangal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1,48,590/- (Rupees One Lakh Forty Eight Thousand Five Hundred and Ninety Only)</w:t>
            </w:r>
          </w:p>
        </w:tc>
      </w:tr>
      <w:tr w:rsidR="00B3070B" w:rsidRPr="00C52BAA" w:rsidTr="003E0068">
        <w:trPr>
          <w:trHeight w:val="198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75</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Shubham Textplast (P), Limited, Plot No 25, Sy. No. 408 to 435, 437 to 445, 452 to 459, Polepally(V), TSIIC – IALA, GIP, Jadcherla(M), Mahabubnagar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7,460/- (Rupees Seven Thousand Four Hundred and Sixty Only)</w:t>
            </w:r>
          </w:p>
        </w:tc>
      </w:tr>
      <w:tr w:rsidR="00B3070B" w:rsidRPr="00C52BAA" w:rsidTr="003E0068">
        <w:trPr>
          <w:trHeight w:val="1650"/>
        </w:trPr>
        <w:tc>
          <w:tcPr>
            <w:tcW w:w="993" w:type="dxa"/>
            <w:vAlign w:val="center"/>
          </w:tcPr>
          <w:p w:rsidR="00B3070B" w:rsidRPr="009F03C5" w:rsidRDefault="00B3070B" w:rsidP="00B3070B">
            <w:pPr>
              <w:jc w:val="center"/>
              <w:rPr>
                <w:rFonts w:ascii="Book Antiqua" w:hAnsi="Book Antiqua"/>
                <w:b/>
                <w:color w:val="000000"/>
                <w:lang w:val="en-IN" w:eastAsia="en-IN"/>
              </w:rPr>
            </w:pPr>
            <w:r w:rsidRPr="009F03C5">
              <w:rPr>
                <w:rFonts w:ascii="Book Antiqua" w:hAnsi="Book Antiqua"/>
                <w:b/>
                <w:color w:val="000000"/>
                <w:lang w:val="en-IN" w:eastAsia="en-IN"/>
              </w:rPr>
              <w:t>76</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Bhadrakali Granite Industries, Sy No. 213, Muripirala [V], Raiparthy[M], Waranga Rural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1,37,760/- (Rupees One Lakh Thirty Seven Thousand Seven Hundred and Sixty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77</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SVS Archean &amp; Dolarite, Sy.No. 199 &amp; 200, Peddakaparthy(V), Chityal(M), Nalgonda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2,97,540/- (Rupees Two Lakhs Ninety Seven Thousand Five Hundred and Forty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78</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Venkateswara Industries, Sy No. 308/A/1, 308/B &amp; 308/C, Oblakeshewapur [V], Jangaon [M] &amp;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7,41,452/- (Rupees Seven Lakhs Forty One Thousand Four Hundred and Fifty Two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lastRenderedPageBreak/>
              <w:t>79</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Om Sai Cotton Industries, Sy.No. 291, Godia Gowaram(V), Chinthapally(M), Nalgonda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20,64,580/- (Rupees Twenty Lakhs Sixty Four Thousand Five Hundred and Eighty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80</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Shrinath Flexi Pack (2nd Expansion), Plot No. 8, IDA, Mankhal, Maheshwaram(M), Ranga Reddy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18,82,300/- (Rupees Eighteen Lakhs Eighty Two Thousand and Three Hundred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81</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Narayana Reddy Oil Extraction, Sy.No. 341, Anantharam(V), Bhongiri(M), Yadadri Bhongiri Distrct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8,48,430/- (Rupees Eight Lakhs Forty Eight Thousand Four Hundred and Thirty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82</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Stickmail Products Private Limited, Sy.No. 509/1/2, Plot No. 76A, 76B, 77A &amp; 77B, Gundlapochampally, Medchal-Malkajgiri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64,300/- (Rupees Sixty Four Thousand and Three Hundred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83</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Lakshmi Packaging Industries, Plot No.93, IDA, Phase-III, Pashamilaram (V), Patancheru (M), Sangareddy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3,76,120/- (Rupees Three Lakhs Seventy Six Thousand One Hundred and Twenty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84</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Sree Salsar Natural Energy, Sy.No. 55/1, Rampur (V), Rebbana (M), Asifabad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T-IDEA </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1,12,940/- (Rupees One Lakh Twelve Thousand Nine Hundred and Forty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85</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Mahindra &amp; Mahindra Limited, Farm Division, New Tractor Plant, Zaheerabad, Sangareddy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75,93,340/- (Rupees Seventy Five Lakhs Ninety Three Thousand Three Hundred and Forty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86</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Krishna Priya Alloy Castings, 10/K6, IDA, Phase-III, Pashamailaram, Patancheru, Sangareddy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2,58,710/- (Rupees Two Lakhs Fifty Eight Thousand Seven Hundred and Ten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87</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Anmol Granites, Sy. No. 233/A &amp; 229/A, Medinipur (V), Kondapaka (M), Siddipet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6,17,253/- (Rupees Six Lakhs Seventeen Thousand Two Hundred and Fifty Three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lastRenderedPageBreak/>
              <w:t>88</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Kundan Granites  Industries, Sy.no.594/A1, Sy. No.594/A2, Kukunurpalle (V), Kondapaka (M), Siddipet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3,72,170/- (Rupees Three Lakhs Seventy Two Thousand One Hundred and Seventy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89</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Heena Industries (Expansion), Godvelly (V), Asifabad (M) &amp;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IIPP 2010-15 </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1,27,150/- (Rupees One Lakh Twenty Seven Thousand One Hundred and Fifty Only)</w:t>
            </w:r>
          </w:p>
        </w:tc>
      </w:tr>
      <w:tr w:rsidR="00B3070B" w:rsidRPr="00C52BAA" w:rsidTr="003E0068">
        <w:trPr>
          <w:trHeight w:val="1575"/>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90</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Maa Bhavani Stones, Sy.No. 16/C, Khazipur (v), Karimangar (M) &amp;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1,32,582/- (Rupees One Lakh Thirty Two Thousand Five Hundred and Eighty Two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91</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Rajashree Cotton Industries, Sy.No. 1163 &amp; 1165, Jammikunta (V&amp;M), Karimnagar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43,630/- (Rupees Forty Three Thousand Six Hundred and Thirty Only)</w:t>
            </w:r>
          </w:p>
        </w:tc>
      </w:tr>
      <w:tr w:rsidR="00B3070B" w:rsidRPr="00C52BAA" w:rsidTr="003E0068">
        <w:trPr>
          <w:trHeight w:val="1575"/>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92</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Sri Kaveri Cotton Industries, Sy.No. 201 &amp; 202, Suddala (V), Konaraaopet (M), Rajanna Sircilla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2,30,380/- (Rupees Two Lakhs Thirty Thousand Three Hundred and Eighty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93</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Sai Yashwanth Rocks, Arempula (V), Khammam Rural Mandal, Khammam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74455B" w:rsidP="0074455B">
            <w:pPr>
              <w:rPr>
                <w:rFonts w:ascii="Book Antiqua" w:hAnsi="Book Antiqua"/>
                <w:color w:val="000000"/>
              </w:rPr>
            </w:pPr>
            <w:r>
              <w:rPr>
                <w:rFonts w:ascii="Book Antiqua" w:hAnsi="Book Antiqua"/>
                <w:color w:val="000000"/>
              </w:rPr>
              <w:t>Rs. 45,00</w:t>
            </w:r>
            <w:r w:rsidR="00B3070B" w:rsidRPr="00C52BAA">
              <w:rPr>
                <w:rFonts w:ascii="Book Antiqua" w:hAnsi="Book Antiqua"/>
                <w:color w:val="000000"/>
              </w:rPr>
              <w:t>0/- (Rupees Forty Five Thousand Only)</w:t>
            </w:r>
          </w:p>
        </w:tc>
      </w:tr>
      <w:tr w:rsidR="00B3070B" w:rsidRPr="00C52BAA" w:rsidTr="003E0068">
        <w:trPr>
          <w:trHeight w:val="126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94</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Vijay Ram Stonex, Gurralapadu (V), Khammam Rural (M), Khammam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2,70,840/- (Rupees Two Lakhs Seventy Thousand Eight Hundred and Forty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95</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Raghavendra Sai Sree Cold Storage Pvt Ltd, M.V. Palem (V), Khammam Rural &amp; Mandal, Khammam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1,48,350/- (Rupees One Lakh Forty Eight Thousand Three Hundred and Fifty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96</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Elite Laminates Privated Limited, Sy. No. 539, 541, 547 &amp; 548, Elikatta(V), Farooqnagar(M), Ranga Reddy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4,00,630/- (Rupees Four Lakhs Six Hundred and Thirty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lastRenderedPageBreak/>
              <w:t>97</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Tirumala Aerated Blocks Pvt. Ltd., Sy. No. 550, Elikatta(V), Farooqnagar(M), Ranga Reddy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7,61,460/- (Rupees Seven Lakhs Sixty One Thousand Four Hundred and Sixty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98</w:t>
            </w:r>
          </w:p>
        </w:tc>
        <w:tc>
          <w:tcPr>
            <w:tcW w:w="3969" w:type="dxa"/>
            <w:shd w:val="clear" w:color="auto" w:fill="auto"/>
            <w:hideMark/>
          </w:tcPr>
          <w:p w:rsidR="00B3070B" w:rsidRPr="00C52BAA" w:rsidRDefault="00B3070B" w:rsidP="007C2FCE">
            <w:pPr>
              <w:rPr>
                <w:rFonts w:ascii="Book Antiqua" w:hAnsi="Book Antiqua"/>
                <w:color w:val="000000"/>
                <w:lang w:val="en-IN" w:eastAsia="en-IN"/>
              </w:rPr>
            </w:pPr>
            <w:r w:rsidRPr="00C52BAA">
              <w:rPr>
                <w:rFonts w:ascii="Book Antiqua" w:hAnsi="Book Antiqua"/>
                <w:color w:val="000000"/>
                <w:lang w:val="en-IN" w:eastAsia="en-IN"/>
              </w:rPr>
              <w:t xml:space="preserve">M/s. Akshay Foods Products, Sy. No. 337/3 to 337/5, Nandigram(V), Kothur(M), </w:t>
            </w:r>
            <w:r w:rsidR="007C2FCE">
              <w:rPr>
                <w:rFonts w:ascii="Book Antiqua" w:hAnsi="Book Antiqua"/>
                <w:color w:val="000000"/>
                <w:lang w:val="en-IN" w:eastAsia="en-IN"/>
              </w:rPr>
              <w:t>Ranga Reddy</w:t>
            </w:r>
            <w:r w:rsidRPr="00C52BAA">
              <w:rPr>
                <w:rFonts w:ascii="Book Antiqua" w:hAnsi="Book Antiqua"/>
                <w:color w:val="000000"/>
                <w:lang w:val="en-IN" w:eastAsia="en-IN"/>
              </w:rPr>
              <w:t xml:space="preserve">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2,52,450/- (Rupees Two Lakhs Fifty Two Thousand Four Hundred and Fifty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99</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Silicon Leaf, Plot No. 57/A, Lane-2, Phase-I, IDA, Cherlapally, Kapra  (M), Medchal-Malkajgiri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18,340/- (Rupees Eighteen Thousand Three Hundred and Forty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100</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Manjeet Cotton Private Limited, Sy. No. 129, 130, 131, Chandapur (V), Sadasivpet (M), Sangareddy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8,91,510/- (Rupees Eight Lakhs Ninety One Thousand Five Hundred and Ten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101</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Navaratna Alloy Castings, 4A/17, Phase-I, IDA, Patancheru (M), Sangareddy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6,97,410/- (Rupees Six Lakhs Ninety Seven Thousand Four Hundred and Ten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102</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Prasad Seeds Pvt. Limited, Unit-VI, Sy. No. 247/Part, 253/Part, 339/P, Pragnapur (V), Gajwel (M), Siddipet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1,13,826/- (Rupees One Lakh Thirteen Thousand Eight Hundred and Twenty Six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103</w:t>
            </w:r>
          </w:p>
        </w:tc>
        <w:tc>
          <w:tcPr>
            <w:tcW w:w="3969" w:type="dxa"/>
            <w:shd w:val="clear" w:color="auto" w:fill="auto"/>
            <w:hideMark/>
          </w:tcPr>
          <w:p w:rsidR="00B3070B" w:rsidRPr="00C52BAA" w:rsidRDefault="00B3070B" w:rsidP="007C2FCE">
            <w:pPr>
              <w:rPr>
                <w:rFonts w:ascii="Book Antiqua" w:hAnsi="Book Antiqua"/>
                <w:color w:val="000000"/>
                <w:lang w:val="en-IN" w:eastAsia="en-IN"/>
              </w:rPr>
            </w:pPr>
            <w:r w:rsidRPr="00C52BAA">
              <w:rPr>
                <w:rFonts w:ascii="Book Antiqua" w:hAnsi="Book Antiqua"/>
                <w:color w:val="000000"/>
                <w:lang w:val="en-IN" w:eastAsia="en-IN"/>
              </w:rPr>
              <w:t xml:space="preserve">M/s. Vishnu Packaging, Sy. No. 637/E, Mekaguda(V), Kothur(M), </w:t>
            </w:r>
            <w:r w:rsidR="007C2FCE">
              <w:rPr>
                <w:rFonts w:ascii="Book Antiqua" w:hAnsi="Book Antiqua"/>
                <w:color w:val="000000"/>
                <w:lang w:val="en-IN" w:eastAsia="en-IN"/>
              </w:rPr>
              <w:t xml:space="preserve">Ranga Reddy </w:t>
            </w:r>
            <w:r w:rsidRPr="00C52BAA">
              <w:rPr>
                <w:rFonts w:ascii="Book Antiqua" w:hAnsi="Book Antiqua"/>
                <w:color w:val="000000"/>
                <w:lang w:val="en-IN" w:eastAsia="en-IN"/>
              </w:rPr>
              <w:t>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3,53,300/- (Rupees Three Lakhs Fifty Three Thousand and Three Hundred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104</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Fores Tubular Private Limited, Plot No. 19/B, Phase-III, IP, Pashamilaram (V), Patancheru (M), Sangareddy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9,55,000/- (Rupees Nine Lakhs Fifty Five Thousand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105</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Inox Air Products (Expansion), Plot No. 38, IDA, Ph-I, Pashamilaram (V), Patancheru (M), Sangareddy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1,73,70,340/- (Rupees One Crore Seventy Three Lakhs Seventy Thousand Three Hundred and Forty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lastRenderedPageBreak/>
              <w:t>106</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Venkata Sai Solvent India Pvt. Ltd., Sy.No. 211/4, Tripuravaram(V&amp;M), Nalgonda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7,02,160/- (Rupees Seven Lakhs Two Thousand One Hundred and Sixty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107</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Q-Tech Metal Vessels (p) Limited, Plot No.3/4, Automotive Industrial Park, Kallakal (V), Toopran (M), Medak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29,610/- (Rupees Twenty Nine Thousand Six Hundred and Ten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108</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Raghavendra Ginning &amp; Pressing Factory, Main Road, Boath (V&amp;M), Adilabad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IIPP 2010-15 </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13,810/- (Rupees Thirteen Thousand Eight Hundred and Ten Only)</w:t>
            </w:r>
          </w:p>
        </w:tc>
      </w:tr>
      <w:tr w:rsidR="00B3070B" w:rsidRPr="00C52BAA" w:rsidTr="003E0068">
        <w:trPr>
          <w:trHeight w:val="99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109</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Swapna Ginni</w:t>
            </w:r>
            <w:r>
              <w:rPr>
                <w:rFonts w:ascii="Book Antiqua" w:hAnsi="Book Antiqua"/>
                <w:color w:val="000000"/>
                <w:lang w:val="en-IN" w:eastAsia="en-IN"/>
              </w:rPr>
              <w:t>ng &amp; Pressing Factory, Market R</w:t>
            </w:r>
            <w:r w:rsidRPr="00C52BAA">
              <w:rPr>
                <w:rFonts w:ascii="Book Antiqua" w:hAnsi="Book Antiqua"/>
                <w:color w:val="000000"/>
                <w:lang w:val="en-IN" w:eastAsia="en-IN"/>
              </w:rPr>
              <w:t>o</w:t>
            </w:r>
            <w:r>
              <w:rPr>
                <w:rFonts w:ascii="Book Antiqua" w:hAnsi="Book Antiqua"/>
                <w:color w:val="000000"/>
                <w:lang w:val="en-IN" w:eastAsia="en-IN"/>
              </w:rPr>
              <w:t>a</w:t>
            </w:r>
            <w:r w:rsidRPr="00C52BAA">
              <w:rPr>
                <w:rFonts w:ascii="Book Antiqua" w:hAnsi="Book Antiqua"/>
                <w:color w:val="000000"/>
                <w:lang w:val="en-IN" w:eastAsia="en-IN"/>
              </w:rPr>
              <w:t xml:space="preserve">d, Boath (V&amp;M), Adilabad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IIPP 2010-15 </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5,560/- (Rupees Five Thousand Five Hundred and Sixty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110</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Sai Datta Ginning &amp; Pressing Factory, Sai Nagar, Main Road, Boath (V&amp;M), Adilabad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IIPP 2010-15 </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16,890/- (Rupees Sixteen Thousand Eight Hundred and Ninety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111</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Shrinath Roto Pack Ltd. (3rd Expansion), Plot No. 20, IDA, Mankhal, Maheshwaram(M), Ranga Reddy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28,14,670/- (Rupees Twenty Eight Lakhs Fourteen Thousand Six Hundred and Seventy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112</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South Glass Private Ltd., Sy. No. 759, 761, 762, 765 &amp; 766, Burgula(V), Farooqnagar(M), Ranga Reddy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22,05,280/- (Rupees Twenty Two Lakhs Five Thousand Two Hundred and Eighty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113</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SML Polymers, Plot No. 24, Phase-III, IDA, Cherlapally, Kapra (M), Medchal-Malkajgiri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2005-10</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2,91,090/- (Rupees Two Lakhs Ninety One Thousand Ninety Only)</w:t>
            </w:r>
          </w:p>
        </w:tc>
      </w:tr>
      <w:tr w:rsidR="00B3070B" w:rsidRPr="00C52BAA" w:rsidTr="003E0068">
        <w:trPr>
          <w:trHeight w:val="1575"/>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114</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Mahaveer Granites, Sy.No. 2/B, Khazipur (v), Karimangar (M) &amp;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3,22,950/- (Rupees Three Lakhs Twenty Two Thousand Nine Hundred and Fifty Only)</w:t>
            </w:r>
          </w:p>
        </w:tc>
      </w:tr>
      <w:tr w:rsidR="00B3070B" w:rsidRPr="00C52BAA" w:rsidTr="003E0068">
        <w:trPr>
          <w:trHeight w:val="126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lastRenderedPageBreak/>
              <w:t>115</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Maheshwara Stonex, Sy.No. 41/A, Khazipur (V), Karimangar (M), &amp;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1,58,760/- (Rupees One Lakh Fifty Eight Thousand Seven Hundred and Sixty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116</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Shrinath Flexi Pack (1st Expansion), Plot No. 8, I.D.A. Mankhal, Maheshwaram (M), Ranga Reddy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56,375/- (Rupees Fifty Six Thousand Three Hundred and Seventy Five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117</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R. S. Granites, Plot No. 81 &amp; 82, Industrial Park, Rampur [V], Dharmasagar [M], Warangal District </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2,53,750/- (Rupees Two Lakhs Fifty Three Thousand Seven Hundred and Fifty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118</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Chalimeda Feeds Private Limited, 89, 90/1, 203, 204, 205/A, 201/B, 206/A, 206 B, 207, 216, Thotapally (V), Bejjanki (M), Siddipet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5,01,600/- (Rupees Five Lakhs One Thousand Six Hundred and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119</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Sri Kakatiya Industries India Pvt. Ltd., Sy. No. 305/2, Penjerla(V), Kothur(M), Ranga Reddy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 xml:space="preserve">T-IDEA </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18,52,650/- (Rupees Eighteen Lakhs Fifty Two Thousand Six Hundred and Fifty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120</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Raja Ram Polymers, Sy. No. 1704, Nandigram(V), Kothur(M), Ranga Reddy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23,63,746/- (Rupees Twenty Three Lakhs Sixty Three Thousand Seven Hundred and Forty Six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121</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Sri Sai Pooja Polymers, Plot No. F3/A, Road No. 3, IDA, Gandhinagar, Quthbullapur (M), Medchal-Malkajgiri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2005-10</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53,13,140/- (Rupees Fifty Three Lakhs Thirteen Thousand One Hundred and Forty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122</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S.S. Packaging (Original),  Plot No. 13.13/A/3, Phase-IV, IDA, Jeedimetla, Quthbullapur (M), Medchal-Malkajgiri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1,26,850/- (Rupees One Lakh Twenty Six Thousand Eight Hundred and Fifty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lastRenderedPageBreak/>
              <w:t>123</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S.S. Packaging (Diversification),  Plot No. 13.13/A/3, Phase-IV, IDA, Jeedimetla, Quthbullapur (M), Medchal-Malkajgiri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2,23,180/- (Rupees Two Lakhs Twenty Three Thousand One Hundred and Eighty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124</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Sree Venkata Durga Paper Mills Private Ltd., Sy. No.542, 543, Nandikandi (V), Sadasivpet (M), Sangareddy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35,24,220/- (Rupees Thirty Five Lakhs Twenty Four Thousand Two Hundred and Twenty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125</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Parvin Cotton Private Limited, Sy. No. 793/A/EA, Athmakur Road, Sadasivpet, Sangareddy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40,500/- (Rupees Forty Thousand Five and Hundred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126</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Venkateshwara Cotton Mills, Sy. No. 151, Enkepally (V), Sadasivpet (M), Sangareddy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1,90,879/- (Rupees One Lakh Ninety Thousand Eight Hundred and Seventy Nine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127</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Agarwal Reclaim and Rubber Products  Private Limited, Sy. No. 173, Enkepally (V), Sadasivpet (M), Sangareddy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9,31,060/- (Rupees Nine Lakhs Thirty One Thousand Sixty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128</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 xml:space="preserve">M/s. Navodaya Packaging Industries, Plot No.19/a, Kazipally (V), Jinnaram (M), Sangareddy District </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3,68,598/- (Rupees Three Lakhs Sixty Eight Thousand Five Hundred and Ninety Eight Only)</w:t>
            </w:r>
          </w:p>
        </w:tc>
      </w:tr>
      <w:tr w:rsidR="00B3070B" w:rsidRPr="00C52BAA" w:rsidTr="003E0068">
        <w:trPr>
          <w:trHeight w:val="99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129</w:t>
            </w:r>
          </w:p>
        </w:tc>
        <w:tc>
          <w:tcPr>
            <w:tcW w:w="3969" w:type="dxa"/>
            <w:shd w:val="clear" w:color="auto" w:fill="auto"/>
            <w:noWrap/>
            <w:hideMark/>
          </w:tcPr>
          <w:p w:rsidR="00B3070B" w:rsidRPr="00961BE8" w:rsidRDefault="00B3070B" w:rsidP="00B3070B">
            <w:pPr>
              <w:rPr>
                <w:rFonts w:ascii="Book Antiqua" w:hAnsi="Book Antiqua"/>
                <w:color w:val="000000"/>
                <w:lang w:val="en-IN" w:eastAsia="en-IN"/>
              </w:rPr>
            </w:pPr>
            <w:r w:rsidRPr="00961BE8">
              <w:rPr>
                <w:rFonts w:ascii="Book Antiqua" w:hAnsi="Book Antiqua"/>
                <w:color w:val="000000"/>
                <w:lang w:val="en-IN" w:eastAsia="en-IN"/>
              </w:rPr>
              <w:t>M/s. Cenerg Global Tools Private Limited, Plot No. 62, EPIP, Pashamilaram (V), Patancheru (M), Sangareddy District.</w:t>
            </w:r>
          </w:p>
        </w:tc>
        <w:tc>
          <w:tcPr>
            <w:tcW w:w="1030" w:type="dxa"/>
            <w:shd w:val="clear" w:color="auto" w:fill="auto"/>
            <w:vAlign w:val="center"/>
            <w:hideMark/>
          </w:tcPr>
          <w:p w:rsidR="00B3070B" w:rsidRPr="00961BE8" w:rsidRDefault="00B3070B" w:rsidP="00B3070B">
            <w:pPr>
              <w:jc w:val="center"/>
              <w:rPr>
                <w:rFonts w:ascii="Book Antiqua" w:hAnsi="Book Antiqua"/>
                <w:color w:val="000000"/>
                <w:lang w:val="en-IN" w:eastAsia="en-IN"/>
              </w:rPr>
            </w:pPr>
            <w:r w:rsidRPr="00961BE8">
              <w:rPr>
                <w:rFonts w:ascii="Book Antiqua" w:hAnsi="Book Antiqua"/>
                <w:color w:val="000000"/>
                <w:lang w:val="en-IN" w:eastAsia="en-IN"/>
              </w:rPr>
              <w:t>IIPP 2010-15</w:t>
            </w:r>
          </w:p>
        </w:tc>
        <w:tc>
          <w:tcPr>
            <w:tcW w:w="4356" w:type="dxa"/>
          </w:tcPr>
          <w:p w:rsidR="00B3070B" w:rsidRPr="00961BE8" w:rsidRDefault="00B3070B" w:rsidP="00B3070B">
            <w:pPr>
              <w:rPr>
                <w:rFonts w:ascii="Book Antiqua" w:hAnsi="Book Antiqua"/>
                <w:color w:val="000000"/>
              </w:rPr>
            </w:pPr>
            <w:r w:rsidRPr="00961BE8">
              <w:rPr>
                <w:rFonts w:ascii="Book Antiqua" w:hAnsi="Book Antiqua"/>
                <w:color w:val="000000"/>
              </w:rPr>
              <w:t>Rs. 13,61,721/- (Rupees Thirteen Lakhs Sixty One Thousand Seven Hundred and Twenty One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130</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Padma Priya Aluminium (P) Ltd., Plot No.27/B, Sy. No.274 to 280, Phase-IV,IDA, Pashamilaram, Patancheru (M), Sangareddy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37,728/- (Rupees Thirty Seven Thousand Seven Hundred and Twenty Eight Only)</w:t>
            </w:r>
          </w:p>
        </w:tc>
      </w:tr>
      <w:tr w:rsidR="00B3070B" w:rsidRPr="00C52BAA" w:rsidTr="003E0068">
        <w:trPr>
          <w:trHeight w:val="126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131</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Prasanna Granites, Gurralapadu (V), Khammam Rural (M), Khammam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70,690/- (Rupees Seventy Thousand Six Hundred and Ninety Only)</w:t>
            </w:r>
          </w:p>
        </w:tc>
      </w:tr>
      <w:tr w:rsidR="00B3070B" w:rsidRPr="00C52BAA" w:rsidTr="003E0068">
        <w:trPr>
          <w:trHeight w:val="99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lastRenderedPageBreak/>
              <w:t>132</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Sri Jayashankar Polymers, Sy.No. 24/E, Duraipally (V), Chivemla(M), Suryapet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4,55,050/- (Rupees Four Lakhs Fifty Five Thousand Fifty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133</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Tayal Fibers, Sy.No. 169, Pamangundla(V), Kattangoor(M), Nalgodna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1,72,440/- (Rupees One Lakh Seventy Two Thousand Four Hundred and Forty Only)</w:t>
            </w:r>
          </w:p>
        </w:tc>
      </w:tr>
      <w:tr w:rsidR="00B3070B" w:rsidRPr="00C52BAA" w:rsidTr="003E0068">
        <w:trPr>
          <w:trHeight w:val="165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134</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Jaganmatha Paraboiled Rice Industry, Sy.No. 22, Vallabhapuram(V), Chinvemla(M), Suryapet District</w:t>
            </w:r>
          </w:p>
        </w:tc>
        <w:tc>
          <w:tcPr>
            <w:tcW w:w="1030" w:type="dxa"/>
            <w:shd w:val="clear" w:color="auto" w:fill="auto"/>
            <w:noWrap/>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T-IDEA</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3,44,230/- (Rupees Three Lakhs Forty Four Thousand Two Hundred and Thirty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135</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Kailash Laminates Pvt. Ltd., Sy. No. 710/U, Makaguda(V), Kothur(M), Ranga Reddy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8,13,486/- (Rupees Eight Lakhs Thirteen Thousand Four Hundred and Eighty Six Only)</w:t>
            </w:r>
          </w:p>
        </w:tc>
      </w:tr>
      <w:tr w:rsidR="00B3070B" w:rsidRPr="00C52BAA" w:rsidTr="003E0068">
        <w:trPr>
          <w:trHeight w:val="1320"/>
        </w:trPr>
        <w:tc>
          <w:tcPr>
            <w:tcW w:w="993" w:type="dxa"/>
            <w:vAlign w:val="center"/>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136</w:t>
            </w:r>
          </w:p>
        </w:tc>
        <w:tc>
          <w:tcPr>
            <w:tcW w:w="3969" w:type="dxa"/>
            <w:shd w:val="clear" w:color="auto" w:fill="auto"/>
            <w:hideMark/>
          </w:tcPr>
          <w:p w:rsidR="00B3070B" w:rsidRPr="00C52BAA" w:rsidRDefault="00B3070B" w:rsidP="00B3070B">
            <w:pPr>
              <w:rPr>
                <w:rFonts w:ascii="Book Antiqua" w:hAnsi="Book Antiqua"/>
                <w:color w:val="000000"/>
                <w:lang w:val="en-IN" w:eastAsia="en-IN"/>
              </w:rPr>
            </w:pPr>
            <w:r w:rsidRPr="00C52BAA">
              <w:rPr>
                <w:rFonts w:ascii="Book Antiqua" w:hAnsi="Book Antiqua"/>
                <w:color w:val="000000"/>
                <w:lang w:val="en-IN" w:eastAsia="en-IN"/>
              </w:rPr>
              <w:t>M/s. Roshni Industries Pvt. Ltd., Sy. No. 1612, Nandigaon(V), Kothur(M), Ranga Reddy District</w:t>
            </w:r>
          </w:p>
        </w:tc>
        <w:tc>
          <w:tcPr>
            <w:tcW w:w="1030" w:type="dxa"/>
            <w:shd w:val="clear" w:color="auto" w:fill="auto"/>
            <w:vAlign w:val="center"/>
            <w:hideMark/>
          </w:tcPr>
          <w:p w:rsidR="00B3070B" w:rsidRPr="00C52BAA" w:rsidRDefault="00B3070B" w:rsidP="00B3070B">
            <w:pPr>
              <w:jc w:val="center"/>
              <w:rPr>
                <w:rFonts w:ascii="Book Antiqua" w:hAnsi="Book Antiqua"/>
                <w:color w:val="000000"/>
                <w:lang w:val="en-IN" w:eastAsia="en-IN"/>
              </w:rPr>
            </w:pPr>
            <w:r w:rsidRPr="00C52BAA">
              <w:rPr>
                <w:rFonts w:ascii="Book Antiqua" w:hAnsi="Book Antiqua"/>
                <w:color w:val="000000"/>
                <w:lang w:val="en-IN" w:eastAsia="en-IN"/>
              </w:rPr>
              <w:t>IIPP 2010-15</w:t>
            </w:r>
          </w:p>
        </w:tc>
        <w:tc>
          <w:tcPr>
            <w:tcW w:w="4356" w:type="dxa"/>
          </w:tcPr>
          <w:p w:rsidR="00B3070B" w:rsidRPr="00C52BAA" w:rsidRDefault="00B3070B" w:rsidP="00B3070B">
            <w:pPr>
              <w:rPr>
                <w:rFonts w:ascii="Book Antiqua" w:hAnsi="Book Antiqua"/>
                <w:color w:val="000000"/>
              </w:rPr>
            </w:pPr>
            <w:r w:rsidRPr="00C52BAA">
              <w:rPr>
                <w:rFonts w:ascii="Book Antiqua" w:hAnsi="Book Antiqua"/>
                <w:color w:val="000000"/>
              </w:rPr>
              <w:t>Rs. 2,88,150/- (Rupees Two Lakhs Eighty Eight Thousand One Hundred and Fifty Only)</w:t>
            </w:r>
          </w:p>
        </w:tc>
      </w:tr>
    </w:tbl>
    <w:p w:rsidR="00B3070B" w:rsidRDefault="00B3070B" w:rsidP="0027244F">
      <w:pPr>
        <w:pStyle w:val="DefaultText1"/>
        <w:jc w:val="both"/>
        <w:rPr>
          <w:rFonts w:ascii="Book Antiqua" w:hAnsi="Book Antiqua"/>
          <w:b/>
          <w:bCs/>
          <w:sz w:val="22"/>
          <w:szCs w:val="22"/>
          <w:u w:val="single"/>
        </w:rPr>
      </w:pPr>
    </w:p>
    <w:p w:rsidR="004B3D6E" w:rsidRDefault="004B3D6E">
      <w:pPr>
        <w:spacing w:after="0" w:line="240" w:lineRule="auto"/>
        <w:rPr>
          <w:rFonts w:ascii="Book Antiqua" w:eastAsia="Times New Roman" w:hAnsi="Book Antiqua"/>
          <w:b/>
          <w:bCs/>
          <w:u w:val="single"/>
        </w:rPr>
      </w:pPr>
      <w:r>
        <w:rPr>
          <w:rFonts w:ascii="Book Antiqua" w:hAnsi="Book Antiqua"/>
          <w:b/>
          <w:bCs/>
          <w:u w:val="single"/>
        </w:rPr>
        <w:br w:type="page"/>
      </w:r>
    </w:p>
    <w:p w:rsidR="004B3D6E" w:rsidRDefault="004B3D6E" w:rsidP="004B3D6E">
      <w:pPr>
        <w:pStyle w:val="DefaultText1"/>
        <w:jc w:val="both"/>
        <w:rPr>
          <w:rFonts w:ascii="Book Antiqua" w:hAnsi="Book Antiqua"/>
          <w:b/>
          <w:bCs/>
          <w:sz w:val="22"/>
          <w:szCs w:val="22"/>
          <w:u w:val="single"/>
        </w:rPr>
      </w:pPr>
      <w:r w:rsidRPr="00AE0F5E">
        <w:rPr>
          <w:rFonts w:ascii="Book Antiqua" w:hAnsi="Book Antiqua"/>
          <w:b/>
          <w:bCs/>
          <w:sz w:val="22"/>
          <w:szCs w:val="22"/>
          <w:u w:val="single"/>
        </w:rPr>
        <w:lastRenderedPageBreak/>
        <w:t>REIMBURSEMENT OF POWER COST</w:t>
      </w:r>
      <w:r>
        <w:rPr>
          <w:rFonts w:ascii="Book Antiqua" w:hAnsi="Book Antiqua"/>
          <w:b/>
          <w:bCs/>
          <w:sz w:val="22"/>
          <w:szCs w:val="22"/>
          <w:u w:val="single"/>
        </w:rPr>
        <w:t xml:space="preserve"> (ON-LINE)</w:t>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u w:val="single"/>
        </w:rPr>
        <w:t xml:space="preserve">ANNEXURE – </w:t>
      </w:r>
      <w:r>
        <w:rPr>
          <w:rFonts w:ascii="Book Antiqua" w:hAnsi="Book Antiqua"/>
          <w:b/>
          <w:bCs/>
          <w:sz w:val="22"/>
          <w:szCs w:val="22"/>
          <w:u w:val="single"/>
        </w:rPr>
        <w:t>XI</w:t>
      </w:r>
    </w:p>
    <w:p w:rsidR="00854884" w:rsidRDefault="00854884" w:rsidP="0027244F">
      <w:pPr>
        <w:pStyle w:val="DefaultText1"/>
        <w:jc w:val="both"/>
        <w:rPr>
          <w:rFonts w:ascii="Book Antiqua" w:hAnsi="Book Antiqua"/>
          <w:b/>
          <w:bCs/>
          <w:sz w:val="22"/>
          <w:szCs w:val="22"/>
          <w:u w:val="single"/>
        </w:rPr>
      </w:pPr>
    </w:p>
    <w:p w:rsidR="00CA1D92" w:rsidRDefault="00CA1D92" w:rsidP="0027244F">
      <w:pPr>
        <w:pStyle w:val="DefaultText1"/>
        <w:jc w:val="both"/>
        <w:rPr>
          <w:rFonts w:ascii="Book Antiqua" w:hAnsi="Book Antiqua"/>
          <w:b/>
          <w:bCs/>
          <w:sz w:val="22"/>
          <w:szCs w:val="22"/>
          <w:u w:val="singl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8"/>
        <w:gridCol w:w="4024"/>
        <w:gridCol w:w="999"/>
        <w:gridCol w:w="4104"/>
      </w:tblGrid>
      <w:tr w:rsidR="00B3070B" w:rsidRPr="003F2144" w:rsidTr="003E0068">
        <w:trPr>
          <w:trHeight w:val="330"/>
        </w:trPr>
        <w:tc>
          <w:tcPr>
            <w:tcW w:w="938" w:type="dxa"/>
            <w:vAlign w:val="center"/>
          </w:tcPr>
          <w:p w:rsidR="00B3070B" w:rsidRPr="00980F03" w:rsidRDefault="00B3070B" w:rsidP="00B3070B">
            <w:pPr>
              <w:jc w:val="center"/>
              <w:rPr>
                <w:rFonts w:ascii="Book Antiqua" w:hAnsi="Book Antiqua" w:cs="Calibri"/>
                <w:b/>
                <w:bCs/>
                <w:lang w:val="en-IN" w:eastAsia="en-IN"/>
              </w:rPr>
            </w:pPr>
            <w:r w:rsidRPr="00980F03">
              <w:rPr>
                <w:rFonts w:ascii="Book Antiqua" w:hAnsi="Book Antiqua" w:cs="Calibri"/>
                <w:b/>
                <w:bCs/>
                <w:lang w:val="en-IN" w:eastAsia="en-IN"/>
              </w:rPr>
              <w:t>Sl. No</w:t>
            </w:r>
          </w:p>
        </w:tc>
        <w:tc>
          <w:tcPr>
            <w:tcW w:w="4024" w:type="dxa"/>
            <w:shd w:val="clear" w:color="auto" w:fill="auto"/>
            <w:vAlign w:val="center"/>
            <w:hideMark/>
          </w:tcPr>
          <w:p w:rsidR="00B3070B" w:rsidRPr="00980F03" w:rsidRDefault="00B3070B" w:rsidP="00B3070B">
            <w:pPr>
              <w:jc w:val="center"/>
              <w:rPr>
                <w:rFonts w:ascii="Book Antiqua" w:hAnsi="Book Antiqua" w:cs="Calibri"/>
                <w:b/>
                <w:bCs/>
                <w:lang w:val="en-IN" w:eastAsia="en-IN"/>
              </w:rPr>
            </w:pPr>
            <w:r w:rsidRPr="00980F03">
              <w:rPr>
                <w:rFonts w:ascii="Book Antiqua" w:hAnsi="Book Antiqua" w:cs="Calibri"/>
                <w:b/>
                <w:bCs/>
                <w:lang w:val="en-IN" w:eastAsia="en-IN"/>
              </w:rPr>
              <w:t xml:space="preserve">Name &amp; Address of the unit </w:t>
            </w:r>
          </w:p>
        </w:tc>
        <w:tc>
          <w:tcPr>
            <w:tcW w:w="999" w:type="dxa"/>
            <w:shd w:val="clear" w:color="auto" w:fill="auto"/>
            <w:noWrap/>
            <w:vAlign w:val="center"/>
            <w:hideMark/>
          </w:tcPr>
          <w:p w:rsidR="00B3070B" w:rsidRPr="00980F03" w:rsidRDefault="00B3070B" w:rsidP="00B3070B">
            <w:pPr>
              <w:jc w:val="center"/>
              <w:rPr>
                <w:rFonts w:ascii="Book Antiqua" w:hAnsi="Book Antiqua" w:cs="Calibri"/>
                <w:b/>
                <w:bCs/>
                <w:lang w:val="en-IN" w:eastAsia="en-IN"/>
              </w:rPr>
            </w:pPr>
            <w:r w:rsidRPr="00980F03">
              <w:rPr>
                <w:rFonts w:ascii="Book Antiqua" w:hAnsi="Book Antiqua" w:cs="Calibri"/>
                <w:b/>
                <w:bCs/>
                <w:lang w:val="en-IN" w:eastAsia="en-IN"/>
              </w:rPr>
              <w:t xml:space="preserve">Scheme </w:t>
            </w:r>
          </w:p>
        </w:tc>
        <w:tc>
          <w:tcPr>
            <w:tcW w:w="4104" w:type="dxa"/>
            <w:vAlign w:val="center"/>
          </w:tcPr>
          <w:p w:rsidR="00B3070B" w:rsidRPr="00980F03" w:rsidRDefault="00B3070B" w:rsidP="00B3070B">
            <w:pPr>
              <w:jc w:val="center"/>
              <w:rPr>
                <w:rFonts w:ascii="Book Antiqua" w:hAnsi="Book Antiqua" w:cs="Calibri"/>
                <w:b/>
                <w:bCs/>
                <w:lang w:val="en-IN" w:eastAsia="en-IN"/>
              </w:rPr>
            </w:pPr>
            <w:r w:rsidRPr="00980F03">
              <w:rPr>
                <w:rFonts w:ascii="Book Antiqua" w:hAnsi="Book Antiqua" w:cs="Calibri"/>
                <w:b/>
                <w:bCs/>
                <w:lang w:val="en-IN" w:eastAsia="en-IN"/>
              </w:rPr>
              <w:t>Recommended Amount</w:t>
            </w:r>
          </w:p>
        </w:tc>
      </w:tr>
      <w:tr w:rsidR="00B3070B" w:rsidRPr="003F2144" w:rsidTr="003E0068">
        <w:trPr>
          <w:trHeight w:val="1575"/>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1</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Sri Sastha Granites, Sy.No. 37, Khazipur (V), Karimnagar (M) &amp; District</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 xml:space="preserve">T-IDEA </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44,130/- (Rupees Forty Four Thousand One Hundred and Thirty Only)</w:t>
            </w:r>
          </w:p>
        </w:tc>
      </w:tr>
      <w:tr w:rsidR="00B3070B" w:rsidRPr="003F2144" w:rsidTr="003E0068">
        <w:trPr>
          <w:trHeight w:val="165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2</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 xml:space="preserve">M/s. Bhagwati Products Limited, Plot No. S-1, E-City (FAB City), Raviryala(V), Maheshwaram(M), Ranga Reddy District </w:t>
            </w:r>
          </w:p>
        </w:tc>
        <w:tc>
          <w:tcPr>
            <w:tcW w:w="999" w:type="dxa"/>
            <w:shd w:val="clear" w:color="auto" w:fill="auto"/>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T-IDEA</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4,05,812/- (Rupees Four Lakhs Five Thousand Eight Hundred and Twelve Only)</w:t>
            </w:r>
          </w:p>
        </w:tc>
      </w:tr>
      <w:tr w:rsidR="00B3070B" w:rsidRPr="003F2144" w:rsidTr="003E0068">
        <w:trPr>
          <w:trHeight w:val="132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3</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 xml:space="preserve">M/s. Sri Anjani Pipes Industries, Sy. No. 706/B2/B3, Ieeja(V&amp;M), </w:t>
            </w:r>
            <w:r w:rsidR="007C2FCE">
              <w:rPr>
                <w:rFonts w:ascii="Book Antiqua" w:hAnsi="Book Antiqua"/>
                <w:color w:val="000000"/>
                <w:lang w:val="en-IN" w:eastAsia="en-IN"/>
              </w:rPr>
              <w:t>Jogulamba Gadwal</w:t>
            </w:r>
            <w:r w:rsidRPr="003F2144">
              <w:rPr>
                <w:rFonts w:ascii="Book Antiqua" w:hAnsi="Book Antiqua"/>
                <w:color w:val="000000"/>
                <w:lang w:val="en-IN" w:eastAsia="en-IN"/>
              </w:rPr>
              <w:t xml:space="preserve"> District</w:t>
            </w:r>
          </w:p>
        </w:tc>
        <w:tc>
          <w:tcPr>
            <w:tcW w:w="999" w:type="dxa"/>
            <w:shd w:val="clear" w:color="auto" w:fill="auto"/>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 xml:space="preserve">T-IDEA </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2,92,240/- (Rupees Two Lakhs Ninety Two Thousand Two Hundred and Forty Only)</w:t>
            </w:r>
          </w:p>
        </w:tc>
      </w:tr>
      <w:tr w:rsidR="00B3070B" w:rsidRPr="003F2144" w:rsidTr="003E0068">
        <w:trPr>
          <w:trHeight w:val="165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4</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Stickmail Products Private Limited, Sy.No. 509/1/2, Plot No. 76A, 76B, 77A &amp; 77B, Gundlapochampally, Medchal-Malkajgiri District</w:t>
            </w:r>
          </w:p>
        </w:tc>
        <w:tc>
          <w:tcPr>
            <w:tcW w:w="999" w:type="dxa"/>
            <w:shd w:val="clear" w:color="auto" w:fill="auto"/>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33,488/- (Rupees Thirty Three Thousand Four Hundred and Eighty Eight Only)</w:t>
            </w:r>
          </w:p>
        </w:tc>
      </w:tr>
      <w:tr w:rsidR="00B3070B" w:rsidRPr="003F2144" w:rsidTr="003E0068">
        <w:trPr>
          <w:trHeight w:val="1575"/>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5</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 xml:space="preserve">M/s. Sai Ganesh Granites, Sy.No. 49/A &amp; 50, Khazipur (V), Karimnagar (M) and District </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30,580/- (Rupees Thirty Thousand Five Hundred and Eighty Only)</w:t>
            </w:r>
          </w:p>
        </w:tc>
      </w:tr>
      <w:tr w:rsidR="00B3070B" w:rsidRPr="003F2144" w:rsidTr="003E0068">
        <w:trPr>
          <w:trHeight w:val="165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6</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Cenerg Global Tools Private Limited, Plot No. 62, EPIP, Pashamilaram (V), Patancheru (M), Sangareddy District</w:t>
            </w:r>
          </w:p>
        </w:tc>
        <w:tc>
          <w:tcPr>
            <w:tcW w:w="999" w:type="dxa"/>
            <w:shd w:val="clear" w:color="auto" w:fill="auto"/>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7,03,470/- (Rupees Seven Lakhs Three Thousand Four Hundred and Seventy Only)</w:t>
            </w:r>
          </w:p>
        </w:tc>
      </w:tr>
      <w:tr w:rsidR="00B3070B" w:rsidRPr="003F2144" w:rsidTr="003E0068">
        <w:trPr>
          <w:trHeight w:val="165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7</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Sri Aishwarya Refinery Pvt. Ltd., (Expansion), Sy.No. 280/A3, Ankireddygudem(V), Choutuppal(M), Yadadri Bhongiri District</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T-IDEA</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92,582/- (Rupees Ninety Two Thousand Five Hundred and Eighty Two Only)</w:t>
            </w:r>
          </w:p>
        </w:tc>
      </w:tr>
      <w:tr w:rsidR="00B3070B" w:rsidRPr="003F2144" w:rsidTr="003E0068">
        <w:trPr>
          <w:trHeight w:val="165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lastRenderedPageBreak/>
              <w:t>8</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Sri Aishwarya Refinery Pvt. Ltd., (Original), Sy.No. 280/A3, Ankireddygudem(V), Choutuppal(M), Yadadri Bhongiri District</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IIPP-2010-15</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6,82,930/- (Rupees Six Lakhs Eighty Two Thousand Nine Hundred and Thirty Only)</w:t>
            </w:r>
          </w:p>
        </w:tc>
      </w:tr>
      <w:tr w:rsidR="00B3070B" w:rsidRPr="003F2144" w:rsidTr="003E0068">
        <w:trPr>
          <w:trHeight w:val="132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9</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 xml:space="preserve">M/s. Sri Anjani Pipes Industries, Sy. No. 706/B2/B3, Ieeja(V&amp;M), </w:t>
            </w:r>
            <w:r w:rsidR="007C2FCE">
              <w:rPr>
                <w:rFonts w:ascii="Book Antiqua" w:hAnsi="Book Antiqua"/>
                <w:color w:val="000000"/>
                <w:lang w:val="en-IN" w:eastAsia="en-IN"/>
              </w:rPr>
              <w:t>Jogulamba Gadwal</w:t>
            </w:r>
            <w:r w:rsidRPr="003F2144">
              <w:rPr>
                <w:rFonts w:ascii="Book Antiqua" w:hAnsi="Book Antiqua"/>
                <w:color w:val="000000"/>
                <w:lang w:val="en-IN" w:eastAsia="en-IN"/>
              </w:rPr>
              <w:t xml:space="preserve"> District</w:t>
            </w:r>
          </w:p>
        </w:tc>
        <w:tc>
          <w:tcPr>
            <w:tcW w:w="999" w:type="dxa"/>
            <w:shd w:val="clear" w:color="auto" w:fill="auto"/>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 xml:space="preserve">T-IDEA </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4,52,630/- (Rupees Four Lakhs Fifty Two Thousand Six Hundred and Thirty Only)</w:t>
            </w:r>
          </w:p>
        </w:tc>
      </w:tr>
      <w:tr w:rsidR="00B3070B" w:rsidRPr="003F2144" w:rsidTr="003E0068">
        <w:trPr>
          <w:trHeight w:val="132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10</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 xml:space="preserve">M/s. Navaratna Alloy Castings, 4A/17, Phase-I, IDA, Patancheru (M), Sangareddy District </w:t>
            </w:r>
          </w:p>
        </w:tc>
        <w:tc>
          <w:tcPr>
            <w:tcW w:w="999" w:type="dxa"/>
            <w:shd w:val="clear" w:color="auto" w:fill="auto"/>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T-IDEA</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6,20,816/- (Rupees Six Lakhs Twenty Thousand Eight Hundred and Sixteen Only)</w:t>
            </w:r>
          </w:p>
        </w:tc>
      </w:tr>
      <w:tr w:rsidR="00B3070B" w:rsidRPr="003F2144" w:rsidTr="003E0068">
        <w:trPr>
          <w:trHeight w:val="165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11</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Sree Venkateshwara Ginning and Pressing Mill, Sy. No. 220 &amp; 223, Mallecheruvu(V), Gadwal(M), Jogulamba Gadwal District</w:t>
            </w:r>
          </w:p>
        </w:tc>
        <w:tc>
          <w:tcPr>
            <w:tcW w:w="999" w:type="dxa"/>
            <w:shd w:val="clear" w:color="auto" w:fill="auto"/>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2,17,030/- (Rupees Two Lakhs Seventeen Thousand Thirty Only)</w:t>
            </w:r>
          </w:p>
        </w:tc>
      </w:tr>
      <w:tr w:rsidR="00B3070B" w:rsidRPr="003F2144" w:rsidTr="003E0068">
        <w:trPr>
          <w:trHeight w:val="132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12</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Kumar Enterprises, Unit-II, Plot No. 16/D, Road No. 7, IDA, Nacharam, Uppal (M), Medchal-Malkajgiri District</w:t>
            </w:r>
          </w:p>
        </w:tc>
        <w:tc>
          <w:tcPr>
            <w:tcW w:w="999" w:type="dxa"/>
            <w:shd w:val="clear" w:color="auto" w:fill="auto"/>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2,82,940/- (Rupees Two Lakhs Eighty Two Thousand Nine Hundred and Forty Only)</w:t>
            </w:r>
          </w:p>
        </w:tc>
      </w:tr>
      <w:tr w:rsidR="00B3070B" w:rsidRPr="003F2144" w:rsidTr="003E0068">
        <w:trPr>
          <w:trHeight w:val="165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13</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Sai Charita Paper Products, Plot No. P-11/5A, Road No. 8, IDA, Nacharam, Uppal (M), Medchal-Malkajgiri District</w:t>
            </w:r>
          </w:p>
        </w:tc>
        <w:tc>
          <w:tcPr>
            <w:tcW w:w="999" w:type="dxa"/>
            <w:shd w:val="clear" w:color="auto" w:fill="auto"/>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T-IDEA</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25,410/- (Rupees Twenty Five Thousand Four Hundred and Ten Only)</w:t>
            </w:r>
          </w:p>
        </w:tc>
      </w:tr>
      <w:tr w:rsidR="00B3070B" w:rsidRPr="003F2144" w:rsidTr="003E0068">
        <w:trPr>
          <w:trHeight w:val="198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14</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 xml:space="preserve">M/s. Sri Satyanarayana Swamy Cotex, No. 221/C2, 272, 272/A1, Gorrekunta [V], Geesugonda [M], Warangal Rural District </w:t>
            </w:r>
          </w:p>
        </w:tc>
        <w:tc>
          <w:tcPr>
            <w:tcW w:w="999" w:type="dxa"/>
            <w:shd w:val="clear" w:color="auto" w:fill="auto"/>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T-IDEA</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2,30,070/- (Rupees Two Lakhs Thirty Thousand Seventy Only)</w:t>
            </w:r>
          </w:p>
        </w:tc>
      </w:tr>
      <w:tr w:rsidR="00B3070B" w:rsidRPr="003F2144" w:rsidTr="003E0068">
        <w:trPr>
          <w:trHeight w:val="165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15</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 xml:space="preserve">M/s. Raghavendra Ginning &amp; Pressing Factory, Main Road, Boath (V&amp;M), Adilabad District </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 xml:space="preserve">IIPP 2010-15 </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2,54,770/- (Rupees Two Lakhs Fifty Four Thousand Seven Hundred and Seventy Only)</w:t>
            </w:r>
          </w:p>
        </w:tc>
      </w:tr>
      <w:tr w:rsidR="00B3070B" w:rsidRPr="003F2144" w:rsidTr="003E0068">
        <w:trPr>
          <w:trHeight w:val="132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lastRenderedPageBreak/>
              <w:t>16</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Swapna Ginning &amp; Pressing Factory, Market Ro</w:t>
            </w:r>
            <w:r>
              <w:rPr>
                <w:rFonts w:ascii="Book Antiqua" w:hAnsi="Book Antiqua"/>
                <w:color w:val="000000"/>
                <w:lang w:val="en-IN" w:eastAsia="en-IN"/>
              </w:rPr>
              <w:t>a</w:t>
            </w:r>
            <w:r w:rsidRPr="003F2144">
              <w:rPr>
                <w:rFonts w:ascii="Book Antiqua" w:hAnsi="Book Antiqua"/>
                <w:color w:val="000000"/>
                <w:lang w:val="en-IN" w:eastAsia="en-IN"/>
              </w:rPr>
              <w:t xml:space="preserve">d, Boath (V&amp;M), Adilabad District </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 xml:space="preserve">IIPP 2010-15 </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1,14,970/- (Rupees One Lakh Fourteen Thousand Nine Hundred and Seventy Only)</w:t>
            </w:r>
          </w:p>
        </w:tc>
      </w:tr>
      <w:tr w:rsidR="00B3070B" w:rsidRPr="003F2144" w:rsidTr="003E0068">
        <w:trPr>
          <w:trHeight w:val="132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17</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 xml:space="preserve">M/s. Sai Datta Ginning &amp; Pressing Factory, Sai Nagar, Main Road, Boath (V&amp;M), Adilabad </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 xml:space="preserve">IIPP 2010-15 </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1,80,760/- (Rupees One Lakh Eighty Thousand Seven Hundred and Sixty Only)</w:t>
            </w:r>
          </w:p>
        </w:tc>
      </w:tr>
      <w:tr w:rsidR="00B3070B" w:rsidRPr="003F2144" w:rsidTr="003E0068">
        <w:trPr>
          <w:trHeight w:val="132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18</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 xml:space="preserve">M/s. Polysep Power Systems, Plot No.12, Automotive Park, Kallakal (V), Patancheru (M), Sangareddy District </w:t>
            </w:r>
          </w:p>
        </w:tc>
        <w:tc>
          <w:tcPr>
            <w:tcW w:w="999" w:type="dxa"/>
            <w:shd w:val="clear" w:color="auto" w:fill="auto"/>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1,93,710/- (Rupees One Lakh Ninety Three Thousand Seven Hundred and Ten Only)</w:t>
            </w:r>
          </w:p>
        </w:tc>
      </w:tr>
      <w:tr w:rsidR="00B3070B" w:rsidRPr="003F2144" w:rsidTr="003E0068">
        <w:trPr>
          <w:trHeight w:val="132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19</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 xml:space="preserve">M/s. Srinav Oil Extraction Private Limited, No.1227/1231, Andole (V&amp;M), Sangareddy District </w:t>
            </w:r>
          </w:p>
        </w:tc>
        <w:tc>
          <w:tcPr>
            <w:tcW w:w="999" w:type="dxa"/>
            <w:shd w:val="clear" w:color="auto" w:fill="auto"/>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5,18,520/- (Rupees Five Lakhs Eighteen Thousand Five Hundred and Twenty Only)</w:t>
            </w:r>
          </w:p>
        </w:tc>
      </w:tr>
      <w:tr w:rsidR="00B3070B" w:rsidRPr="003F2144" w:rsidTr="003E0068">
        <w:trPr>
          <w:trHeight w:val="132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20</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Krishna Priya Alloy Castings, 10/K6, IDA, Phase-III, Pashamailaram, Patancheru, Sangareddy District</w:t>
            </w:r>
          </w:p>
        </w:tc>
        <w:tc>
          <w:tcPr>
            <w:tcW w:w="999" w:type="dxa"/>
            <w:shd w:val="clear" w:color="auto" w:fill="auto"/>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T-IDEA</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7,99,860/- (Rupees Seven Lakhs Ninety Nine Thousand Eight Hundred and Sixty Only)</w:t>
            </w:r>
          </w:p>
        </w:tc>
      </w:tr>
      <w:tr w:rsidR="00B3070B" w:rsidRPr="003F2144" w:rsidTr="003E0068">
        <w:trPr>
          <w:trHeight w:val="132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21</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 xml:space="preserve">M/s. Ganesh Cotton Mills, Sy. No. 293, Thandra(V), Veldanda(M), </w:t>
            </w:r>
            <w:r w:rsidR="007C2FCE">
              <w:rPr>
                <w:rFonts w:ascii="Book Antiqua" w:hAnsi="Book Antiqua"/>
                <w:color w:val="000000"/>
                <w:lang w:val="en-IN" w:eastAsia="en-IN"/>
              </w:rPr>
              <w:t>NagarKurnool</w:t>
            </w:r>
            <w:r w:rsidRPr="003F2144">
              <w:rPr>
                <w:rFonts w:ascii="Book Antiqua" w:hAnsi="Book Antiqua"/>
                <w:color w:val="000000"/>
                <w:lang w:val="en-IN" w:eastAsia="en-IN"/>
              </w:rPr>
              <w:t xml:space="preserve"> District</w:t>
            </w:r>
          </w:p>
        </w:tc>
        <w:tc>
          <w:tcPr>
            <w:tcW w:w="999" w:type="dxa"/>
            <w:shd w:val="clear" w:color="auto" w:fill="auto"/>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5,46,800/- (Rupees Five Lakhs Forty Six Thousand and Eight Hundred Only)</w:t>
            </w:r>
          </w:p>
        </w:tc>
      </w:tr>
      <w:tr w:rsidR="00B3070B" w:rsidRPr="003F2144" w:rsidTr="003E0068">
        <w:trPr>
          <w:trHeight w:val="132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22</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Sri Jagadamba Industries, Sy. No. 23/Aa, Lakhampur(V), Neradigonda(M), Adilabad District</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94,000/- (Rupees Ninety Four Thousand Only)</w:t>
            </w:r>
          </w:p>
        </w:tc>
      </w:tr>
      <w:tr w:rsidR="00B3070B" w:rsidRPr="003F2144" w:rsidTr="003E0068">
        <w:trPr>
          <w:trHeight w:val="132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23</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SVS Food Processors Private Limited, Sy. No. 248 &amp; 249, Singannaguda (V), Mulugu (M), Siddipet District</w:t>
            </w:r>
          </w:p>
        </w:tc>
        <w:tc>
          <w:tcPr>
            <w:tcW w:w="999" w:type="dxa"/>
            <w:shd w:val="clear" w:color="auto" w:fill="auto"/>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8,51,726/- (Rupees Eight Lakhs Fifty One Thousand Seven Hundred and Twenty Six Only)</w:t>
            </w:r>
          </w:p>
        </w:tc>
      </w:tr>
      <w:tr w:rsidR="00B3070B" w:rsidRPr="003F2144" w:rsidTr="003E0068">
        <w:trPr>
          <w:trHeight w:val="132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24</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 xml:space="preserve">M/s. Ganesh Rig Industries, Unit-II, Plot No. 19/B, Phase-V, IDA, Cherlapally, Kapra (M), Medchal-Malkajgiri District </w:t>
            </w:r>
          </w:p>
        </w:tc>
        <w:tc>
          <w:tcPr>
            <w:tcW w:w="999" w:type="dxa"/>
            <w:shd w:val="clear" w:color="auto" w:fill="auto"/>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2,20,360/- (Rupees Two Lakhs Twenty Thousand Three Hundred and Sixty Only)</w:t>
            </w:r>
          </w:p>
        </w:tc>
      </w:tr>
      <w:tr w:rsidR="00B3070B" w:rsidRPr="003F2144" w:rsidTr="003E0068">
        <w:trPr>
          <w:trHeight w:val="165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25</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Manikanta Mining Equipments, Plot No. 205/2 Part, Phase-II, IDA, Cherlapally, Kapra (M), Medchal-Malkajgiri District</w:t>
            </w:r>
          </w:p>
        </w:tc>
        <w:tc>
          <w:tcPr>
            <w:tcW w:w="999" w:type="dxa"/>
            <w:shd w:val="clear" w:color="auto" w:fill="auto"/>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T-IDEA</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14,120/- (Rupees Fourteen Thousand One Hundred and Twenty Only)</w:t>
            </w:r>
          </w:p>
        </w:tc>
      </w:tr>
      <w:tr w:rsidR="00B3070B" w:rsidRPr="003F2144" w:rsidTr="003E0068">
        <w:trPr>
          <w:trHeight w:val="1575"/>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lastRenderedPageBreak/>
              <w:t>26</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Padmalaya Granites, Sy.No. 37, Khazipur (V), Karimnagar (M) &amp; District</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 xml:space="preserve">T-IDEA </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2,32,670/- (Rupees Two Lakhs Thirty Two Thousand Six Hundred and Seventy Only)</w:t>
            </w:r>
          </w:p>
        </w:tc>
      </w:tr>
      <w:tr w:rsidR="00B3070B" w:rsidRPr="003F2144" w:rsidTr="003E0068">
        <w:trPr>
          <w:trHeight w:val="126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27</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 xml:space="preserve">M/s. Trinetra Granites, Sy.No. 37, Khazipur (V), Karimnagar (M) &amp; District </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1,42,900/- (Rupees One Lakh Forty Two Thousand and Nine Hundred Only)</w:t>
            </w:r>
          </w:p>
        </w:tc>
      </w:tr>
      <w:tr w:rsidR="00B3070B" w:rsidRPr="003F2144" w:rsidTr="003E0068">
        <w:trPr>
          <w:trHeight w:val="126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28</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Shiva Shanker Granites, Sy.No. 39, Khazipur (V), Karimnagar (M) and District</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 xml:space="preserve">T-IDEA </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1,29,026/- (Rupees One Lakh Twenty Nine Thousand Twenty Six Only)</w:t>
            </w:r>
          </w:p>
        </w:tc>
      </w:tr>
      <w:tr w:rsidR="00B3070B" w:rsidRPr="003F2144" w:rsidTr="003E0068">
        <w:trPr>
          <w:trHeight w:val="1725"/>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29</w:t>
            </w:r>
          </w:p>
        </w:tc>
        <w:tc>
          <w:tcPr>
            <w:tcW w:w="4024" w:type="dxa"/>
            <w:shd w:val="clear" w:color="auto" w:fill="auto"/>
            <w:hideMark/>
          </w:tcPr>
          <w:p w:rsidR="00B3070B" w:rsidRPr="00961BE8" w:rsidRDefault="00B3070B" w:rsidP="00B3070B">
            <w:pPr>
              <w:rPr>
                <w:rFonts w:ascii="Book Antiqua" w:hAnsi="Book Antiqua"/>
                <w:color w:val="000000"/>
                <w:lang w:val="en-IN" w:eastAsia="en-IN"/>
              </w:rPr>
            </w:pPr>
            <w:r w:rsidRPr="00961BE8">
              <w:rPr>
                <w:rFonts w:ascii="Book Antiqua" w:hAnsi="Book Antiqua"/>
                <w:color w:val="000000"/>
                <w:lang w:val="en-IN" w:eastAsia="en-IN"/>
              </w:rPr>
              <w:t>M/s. T. Anjamma Hi-Tech Cold Storage, Sy.No. 190/A/P2, Kaloor Road, Khanapur (V), Nizamabad Dist.</w:t>
            </w:r>
          </w:p>
        </w:tc>
        <w:tc>
          <w:tcPr>
            <w:tcW w:w="999" w:type="dxa"/>
            <w:shd w:val="clear" w:color="auto" w:fill="auto"/>
            <w:noWrap/>
            <w:vAlign w:val="center"/>
            <w:hideMark/>
          </w:tcPr>
          <w:p w:rsidR="00B3070B" w:rsidRPr="00961BE8" w:rsidRDefault="00B3070B" w:rsidP="00B3070B">
            <w:pPr>
              <w:jc w:val="center"/>
              <w:rPr>
                <w:rFonts w:ascii="Book Antiqua" w:hAnsi="Book Antiqua"/>
                <w:color w:val="000000"/>
                <w:lang w:val="en-IN" w:eastAsia="en-IN"/>
              </w:rPr>
            </w:pPr>
            <w:r w:rsidRPr="00961BE8">
              <w:rPr>
                <w:rFonts w:ascii="Book Antiqua" w:hAnsi="Book Antiqua"/>
                <w:color w:val="000000"/>
                <w:lang w:val="en-IN" w:eastAsia="en-IN"/>
              </w:rPr>
              <w:t>IIP 2010-15</w:t>
            </w:r>
          </w:p>
        </w:tc>
        <w:tc>
          <w:tcPr>
            <w:tcW w:w="4104" w:type="dxa"/>
          </w:tcPr>
          <w:p w:rsidR="00B3070B" w:rsidRPr="00961BE8" w:rsidRDefault="00B3070B" w:rsidP="00B3070B">
            <w:pPr>
              <w:rPr>
                <w:rFonts w:ascii="Book Antiqua" w:hAnsi="Book Antiqua"/>
                <w:color w:val="000000"/>
              </w:rPr>
            </w:pPr>
            <w:r w:rsidRPr="00961BE8">
              <w:rPr>
                <w:rFonts w:ascii="Book Antiqua" w:hAnsi="Book Antiqua"/>
                <w:color w:val="000000"/>
              </w:rPr>
              <w:t>Rs. 1,08,085/- (Rupees One Lakh, Eight Thousand and and Eight Only)</w:t>
            </w:r>
          </w:p>
        </w:tc>
      </w:tr>
      <w:tr w:rsidR="00B3070B" w:rsidRPr="003F2144" w:rsidTr="003E0068">
        <w:trPr>
          <w:trHeight w:val="126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30</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 xml:space="preserve">M/s. Laxmi Srinivasa Granites, Sy.No. 104, 104/A, Elgandal, Karimnagar District </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 xml:space="preserve">T-IDEA </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8,60,410/- (Rupees Eight Lakhs Sixty Thousand Four Hundred and Ten Only)</w:t>
            </w:r>
          </w:p>
        </w:tc>
      </w:tr>
      <w:tr w:rsidR="00B3070B" w:rsidRPr="003F2144" w:rsidTr="003E0068">
        <w:trPr>
          <w:trHeight w:val="1575"/>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31</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 xml:space="preserve">M/s. Sri Sai Vaishnavi Granite Industries, Sy.No. 144, Achampalle, Gangadhara (M), Karimnagar District </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 xml:space="preserve">T-IDEA </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3,06,880/- (Rupees Three Lakhs Six Thousand Eight Hundred and Eighty Only)</w:t>
            </w:r>
          </w:p>
        </w:tc>
      </w:tr>
      <w:tr w:rsidR="00B3070B" w:rsidRPr="003F2144" w:rsidTr="003E0068">
        <w:trPr>
          <w:trHeight w:val="1575"/>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32</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 xml:space="preserve">M/s. Sri Durga Granites, Sy.No. 189/E, Odyaram (V), Gangadhara (M), Karimnagar District </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 xml:space="preserve">T-IDEA </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2,51,890/- (Rupees Two Lakhs Fifty One Thousand Eight Hundred and Ninety Only)</w:t>
            </w:r>
          </w:p>
        </w:tc>
      </w:tr>
      <w:tr w:rsidR="00B3070B" w:rsidRPr="003F2144" w:rsidTr="003E0068">
        <w:trPr>
          <w:trHeight w:val="132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33</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Wings Paper and Board Mills Private Limited, Sy.No. 807, IDA, Medchal (V&amp;M), Medchal-Malkajgiri District</w:t>
            </w:r>
          </w:p>
        </w:tc>
        <w:tc>
          <w:tcPr>
            <w:tcW w:w="999" w:type="dxa"/>
            <w:shd w:val="clear" w:color="auto" w:fill="auto"/>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1,05,236/- (Rupees One Lakh Five Thousand Two Hundred and Thirty Six Only)</w:t>
            </w:r>
          </w:p>
        </w:tc>
      </w:tr>
      <w:tr w:rsidR="00B3070B" w:rsidRPr="003F2144" w:rsidTr="003E0068">
        <w:trPr>
          <w:trHeight w:val="1575"/>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34</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 xml:space="preserve">M/s. SAII Durga Granites, Sy.No. 254/B, Asifnagar, Karimnagar (M) &amp; District </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 xml:space="preserve">T-IDEA </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59,360/- (Rupees Fifty Nine Thousand Three Hundred and Sixty Only)</w:t>
            </w:r>
          </w:p>
        </w:tc>
      </w:tr>
      <w:tr w:rsidR="00B3070B" w:rsidRPr="003F2144" w:rsidTr="003E0068">
        <w:trPr>
          <w:trHeight w:val="1575"/>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lastRenderedPageBreak/>
              <w:t>35</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NJMR Granites, Sy.No. 49/a, Khazipur (V), Karimnagar (M) &amp; District</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1,92,580/- (Rupees One Lakh Ninety Two Thousand Five Hundred and Eighty Only)</w:t>
            </w:r>
          </w:p>
        </w:tc>
      </w:tr>
      <w:tr w:rsidR="00B3070B" w:rsidRPr="003F2144" w:rsidTr="003E0068">
        <w:trPr>
          <w:trHeight w:val="126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36</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 xml:space="preserve">M/s. Bhavani Granites, Sy.No. 104/A, 105/B, Elganda (V), Karimangar (M) &amp; District </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 xml:space="preserve">T-IDEA </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4,15,050/- (Rupees Four Lakhs Fifteen Thousand Fifty Only)</w:t>
            </w:r>
          </w:p>
        </w:tc>
      </w:tr>
      <w:tr w:rsidR="00B3070B" w:rsidRPr="003F2144" w:rsidTr="003E0068">
        <w:trPr>
          <w:trHeight w:val="132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37</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Hanuman Granite Industries, Sy.No. 49/A, 49/E, Khazipur (V), Karimnagar (M) &amp; District</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 xml:space="preserve">T-IDEA </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4,17,020/- (Rupees Four Lakhs Seventeen Thousand Twenty Only)</w:t>
            </w:r>
          </w:p>
        </w:tc>
      </w:tr>
      <w:tr w:rsidR="00B3070B" w:rsidRPr="003F2144" w:rsidTr="003E0068">
        <w:trPr>
          <w:trHeight w:val="132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38</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Sri Balaji Fruit Ripenning &amp; Cold Storage, Sy.No: 1-3-7, Near CMS Rice Mill, Bodhan Road, Nizamabad Dist.</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IIP 2010-15</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8,190/- (Rupees Eight Thousand One Hundred and Ninety Only)</w:t>
            </w:r>
          </w:p>
        </w:tc>
      </w:tr>
      <w:tr w:rsidR="00B3070B" w:rsidRPr="003F2144" w:rsidTr="003E0068">
        <w:trPr>
          <w:trHeight w:val="165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39</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Genmedic Healthcare Private Limited, Plot No. 100, ALEAP, Industrial Estate, Gajularamaram, Quthubullapur (M), Medchal-Malkajgiri District</w:t>
            </w:r>
          </w:p>
        </w:tc>
        <w:tc>
          <w:tcPr>
            <w:tcW w:w="999" w:type="dxa"/>
            <w:shd w:val="clear" w:color="auto" w:fill="auto"/>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45,080/- (Rupees Forty Five Thousand Eighty Only)</w:t>
            </w:r>
          </w:p>
        </w:tc>
      </w:tr>
      <w:tr w:rsidR="00B3070B" w:rsidRPr="003F2144" w:rsidTr="003E0068">
        <w:trPr>
          <w:trHeight w:val="132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40</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 xml:space="preserve">M/s. Clair Engineers Private Limited, Sy. No. 36A/2, 36A/4,37A/1, Julkal (V), Kandi (M), Sangareddy District </w:t>
            </w:r>
          </w:p>
        </w:tc>
        <w:tc>
          <w:tcPr>
            <w:tcW w:w="999" w:type="dxa"/>
            <w:shd w:val="clear" w:color="auto" w:fill="auto"/>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1,32,787/- (Rupees One Lakh Thirty Two Thousand Seven Hundred and Eighty Seven Only)</w:t>
            </w:r>
          </w:p>
        </w:tc>
      </w:tr>
      <w:tr w:rsidR="00B3070B" w:rsidRPr="003F2144" w:rsidTr="003E0068">
        <w:trPr>
          <w:trHeight w:val="165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41</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PSV Mines &amp; Minerals Pvt. Ltd., Sy.No. 11/E, Chakalisheriapally(V), Chinthapally(M), Nalgonda District</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T-IDEA</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1,26,290/- (Rupees One Lakh Twenty Six Thousand Two Hundred and Ninety Only)</w:t>
            </w:r>
          </w:p>
        </w:tc>
      </w:tr>
      <w:tr w:rsidR="00B3070B" w:rsidRPr="003F2144" w:rsidTr="003E0068">
        <w:trPr>
          <w:trHeight w:val="1575"/>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42</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 xml:space="preserve">M/s. Vijaya Sri Granites, Sy.No. 320, Asifnagar (V), Karimnagar (M) and District </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3,84,260/- (Rupees Three Lakhs Eighty Four Thousand Two Hundred and Sixty Only)</w:t>
            </w:r>
          </w:p>
        </w:tc>
      </w:tr>
      <w:tr w:rsidR="00B3070B" w:rsidRPr="003F2144" w:rsidTr="003E0068">
        <w:trPr>
          <w:trHeight w:val="1575"/>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43</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 xml:space="preserve">M/s. Paturu Agri Bio Tech Pvt Ltd, Sy.No. 534/2, Keshavapatnam (V&amp;M), Karimnagar Dist. </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T-IDEA</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39,580/- (Rupees Thirty Nine Thousand Five Hundred and Eighty Only)</w:t>
            </w:r>
          </w:p>
        </w:tc>
      </w:tr>
      <w:tr w:rsidR="00B3070B" w:rsidRPr="003F2144" w:rsidTr="003E0068">
        <w:trPr>
          <w:trHeight w:val="189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lastRenderedPageBreak/>
              <w:t>44</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Sri Vaishnavi Granite Industries, Sy.No. 114, Achampally (V), Gangadhara (M), Karimangar District.</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1,78,750/- (Rupees One Lakh Seventy Eight Thousand Seven Hundred and Fifty Only)</w:t>
            </w:r>
          </w:p>
        </w:tc>
      </w:tr>
      <w:tr w:rsidR="00B3070B" w:rsidRPr="003F2144" w:rsidTr="003E0068">
        <w:trPr>
          <w:trHeight w:val="126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45</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 xml:space="preserve">M/s. Laxmi Rocks, Sy.No. 321, Asifnagar (V), Karimnagar (M) &amp; District </w:t>
            </w:r>
          </w:p>
        </w:tc>
        <w:tc>
          <w:tcPr>
            <w:tcW w:w="999" w:type="dxa"/>
            <w:shd w:val="clear" w:color="auto" w:fill="auto"/>
            <w:noWrap/>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IIPP 2010-15</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3,55,700/- (Rupees Three Lakhs Fifty Five Thousand and Seven Hundred Only)</w:t>
            </w:r>
          </w:p>
        </w:tc>
      </w:tr>
      <w:tr w:rsidR="00B3070B" w:rsidRPr="003F2144" w:rsidTr="003E0068">
        <w:trPr>
          <w:trHeight w:val="1320"/>
        </w:trPr>
        <w:tc>
          <w:tcPr>
            <w:tcW w:w="938" w:type="dxa"/>
            <w:vAlign w:val="center"/>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46</w:t>
            </w:r>
          </w:p>
        </w:tc>
        <w:tc>
          <w:tcPr>
            <w:tcW w:w="4024" w:type="dxa"/>
            <w:shd w:val="clear" w:color="auto" w:fill="auto"/>
            <w:hideMark/>
          </w:tcPr>
          <w:p w:rsidR="00B3070B" w:rsidRPr="003F2144" w:rsidRDefault="00B3070B" w:rsidP="00B3070B">
            <w:pPr>
              <w:rPr>
                <w:rFonts w:ascii="Book Antiqua" w:hAnsi="Book Antiqua"/>
                <w:color w:val="000000"/>
                <w:lang w:val="en-IN" w:eastAsia="en-IN"/>
              </w:rPr>
            </w:pPr>
            <w:r w:rsidRPr="003F2144">
              <w:rPr>
                <w:rFonts w:ascii="Book Antiqua" w:hAnsi="Book Antiqua"/>
                <w:color w:val="000000"/>
                <w:lang w:val="en-IN" w:eastAsia="en-IN"/>
              </w:rPr>
              <w:t>M/s. Parvin Cotton Private Limited, Sy. No. 793/A/EA, Athmakur Road, Sadasivpet, Sangareddy District</w:t>
            </w:r>
          </w:p>
        </w:tc>
        <w:tc>
          <w:tcPr>
            <w:tcW w:w="999" w:type="dxa"/>
            <w:shd w:val="clear" w:color="auto" w:fill="auto"/>
            <w:vAlign w:val="center"/>
            <w:hideMark/>
          </w:tcPr>
          <w:p w:rsidR="00B3070B" w:rsidRPr="003F2144" w:rsidRDefault="00B3070B" w:rsidP="00B3070B">
            <w:pPr>
              <w:jc w:val="center"/>
              <w:rPr>
                <w:rFonts w:ascii="Book Antiqua" w:hAnsi="Book Antiqua"/>
                <w:color w:val="000000"/>
                <w:lang w:val="en-IN" w:eastAsia="en-IN"/>
              </w:rPr>
            </w:pPr>
            <w:r w:rsidRPr="003F2144">
              <w:rPr>
                <w:rFonts w:ascii="Book Antiqua" w:hAnsi="Book Antiqua"/>
                <w:color w:val="000000"/>
                <w:lang w:val="en-IN" w:eastAsia="en-IN"/>
              </w:rPr>
              <w:t>T-IDEA</w:t>
            </w:r>
          </w:p>
        </w:tc>
        <w:tc>
          <w:tcPr>
            <w:tcW w:w="4104" w:type="dxa"/>
          </w:tcPr>
          <w:p w:rsidR="00B3070B" w:rsidRPr="003F2144" w:rsidRDefault="00B3070B" w:rsidP="00B3070B">
            <w:pPr>
              <w:rPr>
                <w:rFonts w:ascii="Book Antiqua" w:hAnsi="Book Antiqua"/>
                <w:color w:val="000000"/>
              </w:rPr>
            </w:pPr>
            <w:r w:rsidRPr="003F2144">
              <w:rPr>
                <w:rFonts w:ascii="Book Antiqua" w:hAnsi="Book Antiqua"/>
                <w:color w:val="000000"/>
              </w:rPr>
              <w:t>Rs. 1,40,740/- (Rupees One Lakhs Forty Thousand Seven Hundred and Forty Only)</w:t>
            </w:r>
          </w:p>
        </w:tc>
      </w:tr>
    </w:tbl>
    <w:p w:rsidR="00130F29" w:rsidRDefault="00130F29" w:rsidP="0027244F">
      <w:pPr>
        <w:pStyle w:val="DefaultText1"/>
        <w:jc w:val="both"/>
        <w:rPr>
          <w:rFonts w:ascii="Book Antiqua" w:hAnsi="Book Antiqua"/>
          <w:b/>
          <w:bCs/>
          <w:sz w:val="22"/>
          <w:szCs w:val="22"/>
          <w:u w:val="single"/>
        </w:rPr>
      </w:pPr>
    </w:p>
    <w:p w:rsidR="003B067E" w:rsidRDefault="003B067E">
      <w:pPr>
        <w:spacing w:after="0" w:line="240" w:lineRule="auto"/>
        <w:rPr>
          <w:rFonts w:ascii="Book Antiqua" w:eastAsia="Times New Roman" w:hAnsi="Book Antiqua"/>
          <w:b/>
          <w:sz w:val="20"/>
          <w:szCs w:val="20"/>
          <w:u w:val="single"/>
        </w:rPr>
      </w:pPr>
      <w:r>
        <w:rPr>
          <w:rFonts w:ascii="Book Antiqua" w:hAnsi="Book Antiqua"/>
          <w:b/>
          <w:u w:val="single"/>
        </w:rPr>
        <w:br w:type="page"/>
      </w:r>
    </w:p>
    <w:p w:rsidR="003B067E" w:rsidRDefault="003B067E" w:rsidP="003B067E">
      <w:pPr>
        <w:pStyle w:val="ListParagraph"/>
        <w:autoSpaceDE/>
        <w:autoSpaceDN/>
        <w:adjustRightInd/>
        <w:ind w:left="0"/>
        <w:rPr>
          <w:rFonts w:ascii="Book Antiqua" w:hAnsi="Book Antiqua"/>
          <w:b/>
          <w:bCs/>
          <w:sz w:val="22"/>
          <w:szCs w:val="22"/>
          <w:u w:val="single"/>
        </w:rPr>
      </w:pPr>
      <w:r w:rsidRPr="00486051">
        <w:rPr>
          <w:rFonts w:ascii="Book Antiqua" w:hAnsi="Book Antiqua"/>
          <w:b/>
          <w:u w:val="single"/>
        </w:rPr>
        <w:lastRenderedPageBreak/>
        <w:t xml:space="preserve">INVESTMENT SUBSIDY </w:t>
      </w:r>
      <w:r>
        <w:rPr>
          <w:rFonts w:ascii="Book Antiqua" w:hAnsi="Book Antiqua"/>
          <w:b/>
          <w:u w:val="single"/>
        </w:rPr>
        <w:t>SCP (OFF-LINE)</w:t>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01500E">
        <w:rPr>
          <w:rFonts w:ascii="Book Antiqua" w:hAnsi="Book Antiqua"/>
          <w:b/>
          <w:bCs/>
          <w:sz w:val="22"/>
          <w:szCs w:val="22"/>
          <w:u w:val="single"/>
        </w:rPr>
        <w:t>A</w:t>
      </w:r>
      <w:r>
        <w:rPr>
          <w:rFonts w:ascii="Book Antiqua" w:hAnsi="Book Antiqua"/>
          <w:b/>
          <w:bCs/>
          <w:sz w:val="22"/>
          <w:szCs w:val="22"/>
          <w:u w:val="single"/>
        </w:rPr>
        <w:t>NNEXURE – XII</w:t>
      </w: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tbl>
      <w:tblPr>
        <w:tblW w:w="109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544"/>
        <w:gridCol w:w="1134"/>
        <w:gridCol w:w="1134"/>
        <w:gridCol w:w="2552"/>
        <w:gridCol w:w="1843"/>
      </w:tblGrid>
      <w:tr w:rsidR="003B067E" w:rsidRPr="003B067E" w:rsidTr="003B067E">
        <w:trPr>
          <w:trHeight w:val="708"/>
        </w:trPr>
        <w:tc>
          <w:tcPr>
            <w:tcW w:w="709" w:type="dxa"/>
            <w:shd w:val="clear" w:color="auto" w:fill="auto"/>
            <w:vAlign w:val="center"/>
          </w:tcPr>
          <w:p w:rsidR="003B067E" w:rsidRPr="003B067E" w:rsidRDefault="003B067E" w:rsidP="003B067E">
            <w:pPr>
              <w:pStyle w:val="ListParagraph"/>
              <w:ind w:left="34"/>
              <w:contextualSpacing w:val="0"/>
              <w:rPr>
                <w:rFonts w:ascii="Book Antiqua" w:hAnsi="Book Antiqua"/>
                <w:b/>
                <w:bCs/>
                <w:color w:val="000000"/>
                <w:sz w:val="22"/>
                <w:szCs w:val="22"/>
              </w:rPr>
            </w:pPr>
            <w:r w:rsidRPr="003B067E">
              <w:rPr>
                <w:rFonts w:ascii="Book Antiqua" w:hAnsi="Book Antiqua"/>
                <w:b/>
                <w:bCs/>
                <w:color w:val="000000"/>
                <w:sz w:val="22"/>
                <w:szCs w:val="22"/>
              </w:rPr>
              <w:t>S. No.</w:t>
            </w:r>
          </w:p>
        </w:tc>
        <w:tc>
          <w:tcPr>
            <w:tcW w:w="3544" w:type="dxa"/>
            <w:shd w:val="clear" w:color="auto" w:fill="auto"/>
            <w:vAlign w:val="center"/>
            <w:hideMark/>
          </w:tcPr>
          <w:p w:rsidR="003B067E" w:rsidRPr="003B067E" w:rsidRDefault="003B067E" w:rsidP="003B067E">
            <w:pPr>
              <w:spacing w:after="0" w:line="240" w:lineRule="auto"/>
              <w:jc w:val="center"/>
              <w:rPr>
                <w:rFonts w:ascii="Book Antiqua" w:hAnsi="Book Antiqua"/>
                <w:b/>
                <w:bCs/>
                <w:color w:val="000000"/>
              </w:rPr>
            </w:pPr>
            <w:r w:rsidRPr="003B067E">
              <w:rPr>
                <w:rFonts w:ascii="Book Antiqua" w:hAnsi="Book Antiqua"/>
                <w:b/>
                <w:bCs/>
                <w:color w:val="000000"/>
              </w:rPr>
              <w:t>Name and Address</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b/>
                <w:bCs/>
                <w:color w:val="000000"/>
              </w:rPr>
            </w:pPr>
            <w:r w:rsidRPr="003B067E">
              <w:rPr>
                <w:rFonts w:ascii="Book Antiqua" w:hAnsi="Book Antiqua"/>
                <w:b/>
                <w:bCs/>
                <w:color w:val="000000"/>
              </w:rPr>
              <w:t>Caste</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b/>
                <w:bCs/>
                <w:color w:val="000000"/>
              </w:rPr>
            </w:pPr>
            <w:r w:rsidRPr="003B067E">
              <w:rPr>
                <w:rFonts w:ascii="Book Antiqua" w:hAnsi="Book Antiqua"/>
                <w:b/>
                <w:bCs/>
                <w:color w:val="000000"/>
              </w:rPr>
              <w:t>Scheme</w:t>
            </w:r>
          </w:p>
        </w:tc>
        <w:tc>
          <w:tcPr>
            <w:tcW w:w="2552" w:type="dxa"/>
            <w:shd w:val="clear" w:color="auto" w:fill="auto"/>
            <w:vAlign w:val="center"/>
            <w:hideMark/>
          </w:tcPr>
          <w:p w:rsidR="003B067E" w:rsidRPr="003B067E" w:rsidRDefault="003B067E" w:rsidP="003B067E">
            <w:pPr>
              <w:spacing w:after="0" w:line="240" w:lineRule="auto"/>
              <w:jc w:val="center"/>
              <w:rPr>
                <w:rFonts w:ascii="Book Antiqua" w:hAnsi="Book Antiqua"/>
                <w:b/>
                <w:bCs/>
                <w:color w:val="000000"/>
              </w:rPr>
            </w:pPr>
            <w:r w:rsidRPr="003B067E">
              <w:rPr>
                <w:rFonts w:ascii="Book Antiqua" w:hAnsi="Book Antiqua"/>
                <w:b/>
                <w:bCs/>
                <w:color w:val="000000"/>
              </w:rPr>
              <w:t>Sanctioned Amount</w:t>
            </w:r>
          </w:p>
        </w:tc>
        <w:tc>
          <w:tcPr>
            <w:tcW w:w="1843" w:type="dxa"/>
            <w:shd w:val="clear" w:color="auto" w:fill="auto"/>
            <w:vAlign w:val="center"/>
            <w:hideMark/>
          </w:tcPr>
          <w:p w:rsidR="003B067E" w:rsidRPr="003B067E" w:rsidRDefault="003B067E" w:rsidP="003B067E">
            <w:pPr>
              <w:spacing w:after="0" w:line="240" w:lineRule="auto"/>
              <w:jc w:val="center"/>
              <w:rPr>
                <w:rFonts w:ascii="Book Antiqua" w:hAnsi="Book Antiqua"/>
                <w:b/>
                <w:bCs/>
                <w:color w:val="000000"/>
              </w:rPr>
            </w:pPr>
            <w:r w:rsidRPr="003B067E">
              <w:rPr>
                <w:rFonts w:ascii="Book Antiqua" w:hAnsi="Book Antiqua"/>
                <w:b/>
                <w:bCs/>
                <w:color w:val="000000"/>
              </w:rPr>
              <w:t>Financing Institution</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R.R. Gardens, Sy.No. 972/B, Oed Road, Manthani (V&amp;M), Peddapalli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39,93,820/- (Rupees Thirty Nine Lakhs Ninety Three Thousand Eight Hundred and Twenty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Andhra Bank, Manthani</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rPr>
            </w:pPr>
            <w:r w:rsidRPr="003B067E">
              <w:rPr>
                <w:rFonts w:ascii="Book Antiqua" w:hAnsi="Book Antiqua"/>
              </w:rPr>
              <w:t>M/s Shanigari Rajitha, H.No. 1-39, Ahmedipur (V), Gajwel (M), Siddipet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rPr>
            </w:pPr>
            <w:r w:rsidRPr="003B067E">
              <w:rPr>
                <w:rFonts w:ascii="Book Antiqua" w:hAnsi="Book Antiqua"/>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rPr>
            </w:pPr>
            <w:r w:rsidRPr="003B067E">
              <w:rPr>
                <w:rFonts w:ascii="Book Antiqua" w:hAnsi="Book Antiqua"/>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rPr>
            </w:pPr>
            <w:r w:rsidRPr="003B067E">
              <w:rPr>
                <w:rFonts w:ascii="Book Antiqua" w:hAnsi="Book Antiqua"/>
              </w:rPr>
              <w:t>Rs. 11,91,030/- (Rupees Eleven lakhs Ninety One Thousand and Thirty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rPr>
            </w:pPr>
            <w:r w:rsidRPr="003B067E">
              <w:rPr>
                <w:rFonts w:ascii="Book Antiqua" w:hAnsi="Book Antiqua"/>
              </w:rPr>
              <w:t>Indian Overseas Bank, Siddipet</w:t>
            </w:r>
          </w:p>
        </w:tc>
      </w:tr>
      <w:tr w:rsidR="003B067E" w:rsidRPr="003B067E" w:rsidTr="003B067E">
        <w:trPr>
          <w:trHeight w:val="135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Yadagiri Gutam, H.No. 3-5-24/R17, Meerpet, Near Pochamma Temple, Rajiv Nagar, Uppal (M), Medchal Malkajgiri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4,37,890/- (Rupees Four Lakhs Thirty Seven Thousand Eight Hundred and Ninety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Vijaya Bank, Habsiguda</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Kadatala Kurumaiah, H.No. 8-133, Beerappa Basthi, IDA, Bollaram (V), Jinnaram (M), Sangareddy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12,22,130/- (Rupees Twelve Lakhs Twenty Two Thousand One Hundred and Thirty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Secunderabad</w:t>
            </w:r>
          </w:p>
        </w:tc>
      </w:tr>
      <w:tr w:rsidR="003B067E" w:rsidRPr="003B067E" w:rsidTr="003B067E">
        <w:trPr>
          <w:trHeight w:val="81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Shiva Sai Travels, H.No. 15-4-73, Pothana Nagar, Matwada, Warangal Urban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6,95,110/- (Rupees Six Lakhs Ninety Five Thousand One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India, Waddepally</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Kumara Swamy Gajula, H.No. 3-45, Thimmapur (V),, Elkathurthi (M), Warangal Uraban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 xml:space="preserve">SC </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18,08,210/- (Rupees Eighteen Lakhs Eight Thousand Two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Warangal</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Ruby Rajshusharaj Travels, H.No. 55-2-974, Bheemaram (V), Hasanparthy (M), Warangal Urban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6,89,260/- (Rupees Six Lakhs Eighty Nine Thousand Two Hundred and Sixty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Canara Bank, Madikonda</w:t>
            </w:r>
          </w:p>
        </w:tc>
      </w:tr>
      <w:tr w:rsidR="003B067E" w:rsidRPr="003B067E" w:rsidTr="003B067E">
        <w:trPr>
          <w:trHeight w:val="81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 xml:space="preserve">M/s Surya Travels, H.No. 15-2-312/1, Rangampet, Warangal Urban </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7,50,780/- (Rupees Seven Lakhs Fifty Thousand Seven Hundred and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Bank of India, Warangal Branch</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Sri Sai Balaji Transport, H.No. 1-59, Sadasivunipalem, ZP School, Sathupally (M), Khammam</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5,85,000/- (Rupees Five Lakhs Eighty Five Thousand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Labbipet</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Vanguri Chandrashekar, H.No. 1-85/1, Appaipally (V), Wanaparthy (M), Wanaparthy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 xml:space="preserve">Rs. 3,65,460/- (Rupees Three Lakhs Sixty Five Thousand Four Hundred and Sixty </w:t>
            </w:r>
            <w:r w:rsidRPr="003B067E">
              <w:rPr>
                <w:rFonts w:ascii="Book Antiqua" w:hAnsi="Book Antiqua"/>
                <w:color w:val="000000"/>
              </w:rPr>
              <w:lastRenderedPageBreak/>
              <w:t>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lastRenderedPageBreak/>
              <w:t>Indus Ind Bank Ltd., Mahabubnagar</w:t>
            </w:r>
          </w:p>
        </w:tc>
      </w:tr>
      <w:tr w:rsidR="003B067E" w:rsidRPr="003B067E" w:rsidTr="003B067E">
        <w:trPr>
          <w:trHeight w:val="81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Vasantha Vonguru, H.No. 1-109, appaipally (V), Wanaparthy (M), Wanaparthy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5,08,890/- (Rupees Five Lakhs Eight Thousand Eight Hundred Ninety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Mahabubnagar</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rPr>
            </w:pPr>
            <w:r w:rsidRPr="003B067E">
              <w:rPr>
                <w:rFonts w:ascii="Book Antiqua" w:hAnsi="Book Antiqua"/>
              </w:rPr>
              <w:t>M/s Yerrola Balamani, H.No. 11-223/3, Patancheru (M), Sangareddy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rPr>
            </w:pPr>
            <w:r w:rsidRPr="003B067E">
              <w:rPr>
                <w:rFonts w:ascii="Book Antiqua" w:hAnsi="Book Antiqua"/>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rPr>
            </w:pPr>
            <w:r w:rsidRPr="003B067E">
              <w:rPr>
                <w:rFonts w:ascii="Book Antiqua" w:hAnsi="Book Antiqua"/>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rPr>
            </w:pPr>
            <w:r w:rsidRPr="003B067E">
              <w:rPr>
                <w:rFonts w:ascii="Book Antiqua" w:hAnsi="Book Antiqua"/>
              </w:rPr>
              <w:t>Rs. 10,66,370/- (Rupees Ten Lakhs Sixty Six Thousand Three Hundred and Seventy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rPr>
            </w:pPr>
            <w:r w:rsidRPr="003B067E">
              <w:rPr>
                <w:rFonts w:ascii="Book Antiqua" w:hAnsi="Book Antiqua"/>
              </w:rPr>
              <w:t>HDFC Bank Ltd., Ameerpet</w:t>
            </w:r>
          </w:p>
        </w:tc>
      </w:tr>
      <w:tr w:rsidR="003B067E" w:rsidRPr="003B067E" w:rsidTr="003B067E">
        <w:trPr>
          <w:trHeight w:val="162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Sri Kanakadurga Mini Transport, H.No. 6-43, Ramagopalapuram, Thimmapur Haveli, Rangashaipet, Warangal Urban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Rs.5,40,640/- (Rupees Five Lakhs Forty Thousand Six Hundred and Forty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India, Waddepally</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Prasad Travels, H.No. 2-353/2, Madikonda, Nehru Nagar, Kazipet (M), Warangal Urban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3,85,530/- (Rupees Three Lakhs Eighty Five Thousand Five Hundred and Thirty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Bank of India, Pragathinagar</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Enumula Srinivas, H.No. 1-88, Chowdur (V), Devaruppala (M), Nalgonda</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8,88,850/- (Rupees Eight Lakhs Eighty Eight Thousand Eight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Warangal</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Kothapally Srivani, H.No. 3-5-103, Ramjinagar, FRS Maingate, Sangareddy (V&amp;M), Sangareddy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8,00,000/- (Rupees Eight Lakhs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India, Patancheru</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Suharshini Nimishakavi, H.No. 1-7-1126, Advocate Colony, Hanamkonda, Warangal Urban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6,82,220/- (Rupees Six Lakhs Eighty Two Thousand Two Hundred and Twenty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Warangal</w:t>
            </w:r>
          </w:p>
        </w:tc>
      </w:tr>
      <w:tr w:rsidR="003B067E" w:rsidRPr="003B067E" w:rsidTr="003B067E">
        <w:trPr>
          <w:trHeight w:val="135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Karthik Industries (1st Expansion), 7-5-98/A, Road No.2, Gowthamnagar, Ferozguda, Balanagar (M), Medchal Malkajgiri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15,04,800/- (Rupees Fifteen lakhs Four Thousand Eight Hundred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Andhra Bank, Manikonda</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Ramesh Kumar Yasa, H.No. 4-36, Kothapeta (V), Hanwada (M), Mahabubnagar</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8,91,360/- (Rupees Eight Lakhs Ninety One Thousand Three Hundred and Sixty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Seri Equipment Finance Pvt Ltd</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Bakka Laxmi, H.No. 3-1/5, Lingampet (V&amp;M), Kamareddy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6,89,260/- (Rupees Six Lakhs Eight Nine Thousand Two Hundred and Sixty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Canara Bank, Kamareddy</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Babavva Earth Movers, H.No. 2-89, Mothe (V), Lingampet (M), Kamaredddy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12,55,530/- (Rupees Twelve Lakhs Fifty Five Thousand Five Hundred and Thiry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Nizamabad</w:t>
            </w:r>
          </w:p>
        </w:tc>
      </w:tr>
      <w:tr w:rsidR="003B067E" w:rsidRPr="003B067E" w:rsidTr="003B067E">
        <w:trPr>
          <w:trHeight w:val="81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Prameela Amaravarapu, H.No. 5-5/11, Kaamalacheruvu (V), Garidepally (M), Suryapet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8,09,060/- (Rupees Eight Lakhs Nine Thousand and Sixty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Vijayawada</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Tekuri Shravani, H.No. 3-96, Kammampally (V), Munipally (M), Sangareddy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11,96,610/- (Rupees Eleven Lakhs Ninety Six Thousand Six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HDFC Bank Ltd., Ameerpet</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Sukka Linga Swamy, H.No. 2-71, Tallasingaram (V), Choutuppal (M), Yadadri Bhuvanagiri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10,67,120/- (Rupees Ten Lakhs Sixty Seven Thousand One Hundred and Twenty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HDFC Bank Ltd., Ameerpet</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Panja Venkateshwarlu, H.No. 6-8, Liabarthy (V), Wardhannapet (M), Warangal Rural</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5,90,160/- (Rupees Five Lakhs Ninety Thousand One Hundred and Sixty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ICICI Bank Ltd., Warangal</w:t>
            </w:r>
          </w:p>
        </w:tc>
      </w:tr>
      <w:tr w:rsidR="003B067E" w:rsidRPr="003B067E" w:rsidTr="003B067E">
        <w:trPr>
          <w:trHeight w:val="81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Gouni Raj Kumar, H.No. 4-4-101, Gadi Street, Zaheerabad, Sangareddy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7,06,560/- (Rupees Seven Lakhs Six Thousand Five Hundred and Sixty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HDFC Bank Ltd., Ameerpet</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Kothuri Prabhakar, H.No. 2-75, Main Road, Bhandampalli (V), Duggondi (M), Warangal Rural</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3,55,880/- (Rupees Three Lakhs Fifty Five Thousand Eight Hundred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Warangal</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Karre Lachavva, H.No. 1-77, Pocharam (V), Banswada (M), Kamareddy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6,16,940/- (Rupees Six Lakhs Sixteen Thousand Nine Hundred and Forty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Andhra Bank, Banswada</w:t>
            </w:r>
          </w:p>
        </w:tc>
      </w:tr>
      <w:tr w:rsidR="003B067E" w:rsidRPr="003B067E" w:rsidTr="003B067E">
        <w:trPr>
          <w:trHeight w:val="81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Gaini Narmada, H.No. 2-4/3, Barangedgi (V), Birkoor (M), Kamareddy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8,10,000/- (Rupees Eight Lakhs Ten Thousand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Andhra Bank, Birkur</w:t>
            </w:r>
          </w:p>
        </w:tc>
      </w:tr>
      <w:tr w:rsidR="003B067E" w:rsidRPr="003B067E" w:rsidTr="003B067E">
        <w:trPr>
          <w:trHeight w:val="135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Ratna Sree Nakka, H.No. 8-7-199/20, F.No. 501, PV Enclave, Samatha Nagar, Old Bowenpally, Balanagar, Medchal Malkajgiri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5,57,520/- (Rupees Five Lakhs Fifty Seven Thousand Five Hundred and Twenty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Union Bank of India, Hyderabad Main Branch</w:t>
            </w:r>
          </w:p>
        </w:tc>
      </w:tr>
      <w:tr w:rsidR="003B067E" w:rsidRPr="003B067E" w:rsidTr="003B067E">
        <w:trPr>
          <w:trHeight w:val="81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Pallavi Dental Laboratory, H.No. 7-121, Telecom Colony, Aryanagar, Nizamabad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9,87,040/- (Rupees Nine Lakhs Eighty Seven Thousand and Forty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Finance Corporation, Nizamabad</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Health Plus Diagnostics, H.No. 3-5-64/3, Veerabhadra Nagar, Sangareddy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 xml:space="preserve">SC </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16,89,030/- (Rupees Sixteen Lakhs Eighty Nine Thousand and Thirty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Self Finance</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Allakonda Santhoshi, H.No. 1-2-30, Gouraram (V), Dharpally (M), Nizamabad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5,90,380/- (Rupees Five Lakhs Ninety Thousand Three Hundred and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Kotak Mahindra Bank Ltd., Nizamabad</w:t>
            </w:r>
          </w:p>
        </w:tc>
      </w:tr>
      <w:tr w:rsidR="003B067E" w:rsidRPr="003B067E" w:rsidTr="003B067E">
        <w:trPr>
          <w:trHeight w:val="81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Shoba Borra, H.No. 3-132, yellapur (V), Hasanparthy (M), Warangal Urban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6,95,110/- (Rupees Six Lakhs Ninety Five Thousand One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Bank of India, Waddepally</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Venkanna Nirsanametla, H.No. 8-72/2, Sundaraiah Colony, Marriguda (V), Nalgonda (M), Nalgonda</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4,30,730/- (Rupees Four Lakhs Thirty Thousand Seven Hundred and Thirty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The Pochampally Co-op Urban bank Ltd., Nalgonda</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Shiva Sai Brick Inustry, Sy.No. 567, Narketpally (V &amp; M), Nalgonda</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IIPP 2010-15</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36,22,100/- (Rupees Thirty Six Lakhs Twenty Two Thousand One Hundred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Hyderabad Main Branch, Nalgonda</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SVR Brick Industry, Sy.No. 127 Beside Govt. Hospital, Narketpally (V&amp;M), Nalgonda</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IIPP 2010-15</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Rs.36,94,150/- (Rupees Thirty Six Lakhs Ninety Four Thousand One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Hyderabad Main Branch, Nalgonda</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Vinayaka Travels, H.No. 3-10, Makdumpuram (V), Chennaraopet (M), Warangal Rural</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7,15,470/- (Rupees Seven Lakhs Fifteen Thousand Four Hundred and Seventy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Bank of India, Hanamkonda</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Sri Ganesh Transport, H.No. 2-11, Thungathurthy (V), Kethepally (M), Nalgonda</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11,22,610/- (Rupees Eleven Lakhs Twenty Two Thousand Six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Secunderabad</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Laggari Jaya Sree (Expansion), H.No. 46-684, Bhagath Sing Nagar, Chintal, Quthbullapur (M), Medchal Malkajgiri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2,28,490/- (Rupees Two Lakhs Twenty Eight Thousand Four Hundred and Ninety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Andhra Bank, HMT I.E Branch</w:t>
            </w:r>
          </w:p>
        </w:tc>
      </w:tr>
      <w:tr w:rsidR="003B067E" w:rsidRPr="003B067E" w:rsidTr="003B067E">
        <w:trPr>
          <w:trHeight w:val="135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Anitha Travels, Flat No. 203, MSV Narayana Residency, Madhavaram Nagar, KPHB, Kukatpally (M), Medchal Malkajgiri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6,89,260/- (Rupees Six Lakhs Eight Nine Thousand Two Hundred and Sixty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 xml:space="preserve">Andhra Bank, Attapur </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Alagadri Neelima, Plot No. 13-201, 2nd Floor, Mettukanguda, Gajularamaram, Qutubullapur (M), Medchal Malkajgiri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5,02,030/- (Rupees Five Lakhs Two Thousand and Thirty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HDFC Bank Ltd., Ameerpet</w:t>
            </w:r>
          </w:p>
        </w:tc>
      </w:tr>
      <w:tr w:rsidR="003B067E" w:rsidRPr="003B067E" w:rsidTr="003B067E">
        <w:trPr>
          <w:trHeight w:val="81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Kanukam Jaya, H.No. 1-31, Kolvai (V), Beerpur (M), Jagtial</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7,13,250/- (Rupees Seven Lakhs Thirteen Thousand Two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Self Finance</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Rahul Beverages, Sy.No. 14/A2, Indrakaran (V), Kandi (M), Sangaredddy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75,00,000/- (Rupees Seventy Five Lakhs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India, SME Br Chirag ali lane</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Sri Vinayaka Transport, H.No. 1-121, Sriramulapalle (V), Ramadugu (M), Karimnagar</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20,34,380/- (Rupees Twenty Lakhs Thirty Four Thousand Three Hundred and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Allahabad Bank, Banjara Hills</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Sri Bhagiratha Earth Movers, H.No. 4-47, Nandagiri (V), Pegadapally (M), Jagtial</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8,91,360/- (Rupees Eight Lakhs Ninety One Thousand Three Hundred and Sixty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HDFC Bank Ltd., Ameerpet</w:t>
            </w:r>
          </w:p>
        </w:tc>
      </w:tr>
      <w:tr w:rsidR="003B067E" w:rsidRPr="003B067E" w:rsidTr="003B067E">
        <w:trPr>
          <w:trHeight w:val="81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Vendi Suraiah, H.No. 1-193, Mallampalle (V), Duggondi (M), Warangal Rural</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8,66,250/- (Rupees Eight Lakhs Sixty Six Thousand Two Hunred an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Secunderabad</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Royya Nagabhushanam, Plot No. 5, New Chaitanyapuri, Nalgonda (M), Nalgonda</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3,57,940/- (Rupees Three Lakhs Fifty Seven Thousand Nine Hundred and Forty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IDBI Bank,Nalgonda</w:t>
            </w:r>
          </w:p>
        </w:tc>
      </w:tr>
      <w:tr w:rsidR="003B067E" w:rsidRPr="003B067E" w:rsidTr="003B067E">
        <w:trPr>
          <w:trHeight w:val="81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Narpam Devadas, H.No. 1-115, Mallampally (V), Duggondi (M), Warangal Rural</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5,09,790/- (Rupees Five Lakhs Nine Thousand Seven Hundred and Ninety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Kotak Mahindra Bank Ltd., Warangal</w:t>
            </w:r>
          </w:p>
        </w:tc>
      </w:tr>
      <w:tr w:rsidR="003B067E" w:rsidRPr="003B067E" w:rsidTr="003B067E">
        <w:trPr>
          <w:trHeight w:val="81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Edulapally Saroja, H.No. 1-173, Venkatapur (V), Kohir (M), sangareddy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6,13,620/- (Rupees Six Lakhs Thirteen Thousand Six Hundred and Twenty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Secunderabad</w:t>
            </w:r>
          </w:p>
        </w:tc>
      </w:tr>
      <w:tr w:rsidR="003B067E" w:rsidRPr="003B067E" w:rsidTr="003B067E">
        <w:trPr>
          <w:trHeight w:val="81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 xml:space="preserve">M/s Dhasari Sunitha, Thammaram (V), Mellachervu (M), Suryapet </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7,80,090/- (Rupees Seven Lakhs Eighty Thousand and Ninety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Kotak Mahindra Bank Ltd., Hyderabad</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Thummala Laxmi, H.No. 9-75, Velpur (V&amp;M), Nizamabad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5,78,850/- (Rupees Five Lakhs Seventy Eight Thousand Eight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Kotak Mahindra Bank Ltd., Nizamabad</w:t>
            </w:r>
          </w:p>
        </w:tc>
      </w:tr>
      <w:tr w:rsidR="003B067E" w:rsidRPr="003B067E" w:rsidTr="003B067E">
        <w:trPr>
          <w:trHeight w:val="81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Enna Gangaram, H.No. 8-2, Pipri (V), Armoor (M), Nizamabad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 xml:space="preserve">SC </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6,00,090/- (Rs. Six Lakhs and Ninety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Kotak Mahindra Bank Ltd., Nizamabad</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Sandra Shakunthala, H.No. 8-38, Alipur (V), Zaheerabad (M), Sangareddy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7,52,370/- (Rupees Seven Lakhs Fifty Two Thousand Three Hundred and Seventy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Secunderabad</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Buddala Gangamani, H.No. 2-82/8, Koratpally (V), Dichpally (M), Nizamabad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5,78,130/- (Rupees Five Lakhs Seventy Eight Thousand One Hundred and Thirty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Kotak Mahindra Bank Ltd., Nizamabad</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Karne Murjal, H.No. 1-67, Gotgarpally (V), Kohir (M), Sangareddy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4,36,840/- (Rupees Four Lakhs Thirty Six Thousand Eight Hundred and Forty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Secunderabad</w:t>
            </w:r>
          </w:p>
        </w:tc>
      </w:tr>
      <w:tr w:rsidR="003B067E" w:rsidRPr="003B067E" w:rsidTr="003B067E">
        <w:trPr>
          <w:trHeight w:val="81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rPr>
            </w:pPr>
            <w:r w:rsidRPr="003B067E">
              <w:rPr>
                <w:rFonts w:ascii="Book Antiqua" w:hAnsi="Book Antiqua"/>
              </w:rPr>
              <w:t>M/s Gajjela Suguna, H.No. 2-50/1, Anthampally (V), Bhiknoor (M), Kamareddy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rPr>
            </w:pPr>
            <w:r w:rsidRPr="003B067E">
              <w:rPr>
                <w:rFonts w:ascii="Book Antiqua" w:hAnsi="Book Antiqua"/>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rPr>
            </w:pPr>
            <w:r w:rsidRPr="003B067E">
              <w:rPr>
                <w:rFonts w:ascii="Book Antiqua" w:hAnsi="Book Antiqua"/>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rPr>
            </w:pPr>
            <w:r w:rsidRPr="003B067E">
              <w:rPr>
                <w:rFonts w:ascii="Book Antiqua" w:hAnsi="Book Antiqua"/>
              </w:rPr>
              <w:t>Rs. 7,47,810/- (Rupees Seven Lakhs Forty Seven Thousand Eight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rPr>
            </w:pPr>
            <w:r w:rsidRPr="003B067E">
              <w:rPr>
                <w:rFonts w:ascii="Book Antiqua" w:hAnsi="Book Antiqua"/>
              </w:rPr>
              <w:t>HDFC Bank Ltd., Nizamabad</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Surani Ribuka, Kothlapur (V), Pothireddypally, Sangareddy (M), Sangareddy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18,78,750/- (Rupees Eighteen Lakhs Seventy Eight Thousand Seven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HDFC Bank Ltd., Ameerpet</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rPr>
            </w:pPr>
            <w:r w:rsidRPr="003B067E">
              <w:rPr>
                <w:rFonts w:ascii="Book Antiqua" w:hAnsi="Book Antiqua"/>
              </w:rPr>
              <w:t>M/s Mulugu Laxmi, H.No. 14-75/2, Vanel X Road, Balkonda (M), Nizamabad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rPr>
            </w:pPr>
            <w:r w:rsidRPr="003B067E">
              <w:rPr>
                <w:rFonts w:ascii="Book Antiqua" w:hAnsi="Book Antiqua"/>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rPr>
            </w:pPr>
            <w:r w:rsidRPr="003B067E">
              <w:rPr>
                <w:rFonts w:ascii="Book Antiqua" w:hAnsi="Book Antiqua"/>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rPr>
            </w:pPr>
            <w:r w:rsidRPr="003B067E">
              <w:rPr>
                <w:rFonts w:ascii="Book Antiqua" w:hAnsi="Book Antiqua"/>
              </w:rPr>
              <w:t>Rs. 4,68,900/- (Rupees Four Lakhs Sixty Eight Thousand Nine Hundred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rPr>
            </w:pPr>
            <w:r w:rsidRPr="003B067E">
              <w:rPr>
                <w:rFonts w:ascii="Book Antiqua" w:hAnsi="Book Antiqua"/>
              </w:rPr>
              <w:t>Andhra Bank, Balkonda</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Dartyenes Power Pvt Ltd., Sy.No. 35 &amp; 44, Marupaka (V), Nidamanoor (M), Nalgonda</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75,00,000/- (Rupees Seventy Five Lakhs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IFCI Venture Capital Funds Lt., New Delhi</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Sujatha Girkabai, H.No. 2-30/1, Govindapur (V), Mominpet (M), Vikarabad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9,18,450/- (Rupees Nine Lakhs Eighteen Thousand Four Hundred an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HDFC Bank Ltd., Ameerpet</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Prameela Travels, H.No. 1-186, Sagaram (V), Jaffergadh (M), Jangoan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5,18,850/- (Rupees Five Lakhs Eighteen Thousand Eight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The Karur Vysya Bank Ltd., Kazipet</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Tandle Saraswathi, H.No. 12-4-132, Pragathi Nagar, Moosapet, Balanagar (V&amp;M), Medchal Malkajgiri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4,62,370/- (Rs. Four Lakhs Sixty Two Thousand Three Hundred and Seventy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HDFC Bank Ltd., Ameerpet</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Sanvik Harvester, H.No. 7-9, Macherla (V), Armoor (M), Nizamabad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7,59,980/- (Rupees Seven Lakhs Fifty Nne Thousand Nine Hundred and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Kotak Mahindra Bank,  Pangra</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Leonine Systems, Plot No. 4D, Ground Floor, Phase I, IDA, Cherlapally, Kapra (M), Medchal Malkajgiri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40,11,280/- (Rupees Forty Lakhs Eleven Thousand Two Hundred and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Bank of Baroda, Begumpet</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Singapuram Kavitha, H.No. 3-49, SC Colony, Raghavapur (V), Station Ghanpur (M), Jangoan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22,38,750/- (Rupees Twenty Two Lakhs Thirty Eight Thousand Seven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Warangal</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Gyara Naresh, H.No. 1-88, Doolapally (V), Dundigal Gandimaisamma (M), Medchal Malkajgiri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9,27,410/- (Rupees Nine Lakhs Twenty Seven Thousand Four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Hyderabad, MSME Balanagar Br</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Sri Vishnavi Earth Movers, H.No. 3-71, Ramanagaram (V), Nacharam (Po), Sathupally (M), Khammam</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12,28,500/- (Rupees Twelve Lakhs Twenty Eight Thousand Five Hundred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Labbipet</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 xml:space="preserve">M/s Swarna Latha Dobbala, H.No. 3-3-150/2/A/1, LB Nagar, Baba Nagar, Sangareddy (V), Sangaredd </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12,34,730/- (Rupees Twelve Lakhs Thirty Four Thousand Seven Hundred and Thirty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Andhra Bank, Sangareddy</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Madhugula Sruthi Harvester, H.No. 1-12/1, Soanpet (V), Balkonda (M), Nizamabad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5,51,250/- (Rupees Five Lakhs Fifty One Thousand Two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Axis Bank Ltd., Nizamabad</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Methari Susheela, H.No. 11-1-, SBH Colony, Zaheerabad (V&amp;M), Sangareddy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6,39,360/- (Rupees Six Lakhs Thirty Nine Thousand Three Hundred and Sixty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Secunderabad</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Shobha Hospital, H.No. 6-185, Sy.No. 326, Plot No. 18 part 19, Etc., Singapur (V), Shankarpally (M), Rangareddy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27,82,210/- (Rupees Twenty Seven Lakhs Eighty Two Thousand Two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 xml:space="preserve">State Bank of Hyderabad, Shankarpally </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Venkata Krishna Transport, SC Colony, Ravulapenta (V), Vemulapally (M), Nalgonda</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 xml:space="preserve">SC </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10,25,410/- (Rupees Ten Lakhs Twenty Five Thousand Four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Labbipet</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Venkata Krishna Transport, 1-48, SC Colony, Ravulapenta (V), Vemulapally (M), Nalgonda</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10,25,410/- (Rupees Ten Lakhs Twenty Five Thousand Four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Labbipet</w:t>
            </w:r>
          </w:p>
        </w:tc>
      </w:tr>
      <w:tr w:rsidR="003B067E" w:rsidRPr="003B067E" w:rsidTr="003B067E">
        <w:trPr>
          <w:trHeight w:val="81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Spring Health Studio, H.No. 11-25-76, ETR Complex, M.G.Road, Warangal Urban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7,54,080/- (Rupees Seven Lakhs Fifty Four Thousand and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Hyderabad, Subedari Branch</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Sai Shiva Bore Wells, Plot No. 497, Ramalingeshwara Colony, Kundhanpally (V), Keesara (M), Medchal Malkajgiri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35,74,440/- (Rupees Thirty Five Lakhs Seventy Four Thousand Four Hundred and Forty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Bank of India, Khairtabad</w:t>
            </w:r>
          </w:p>
        </w:tc>
      </w:tr>
      <w:tr w:rsidR="003B067E" w:rsidRPr="003B067E" w:rsidTr="003B067E">
        <w:trPr>
          <w:trHeight w:val="81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Chinna Gangaram, H.No. 14-21, SC Wada, Morthad  (V&amp;M), Nizamabad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5,50,550/- (Rupees Five Lakhs Fifty Thousand Five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Kotak Mahindra Bank Ltd., Nizamabad</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Konthalapally Srikanth (1st Expansion), H.No. 5-55/12/A, Dhoolapally (V), Dundigal (M), Medchal Malkajgiri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9,72,960/- (Rupees Nine Lakhs Seventy Two Thousand Nine Hundred and Sixty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India, SME Br, Himayathnagar</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Konthalapally Srikanth (2nd Expansion), H.No. 5-55/12/A, Dhoolapally (V), Dundigal (M), Medchal Malkajgiri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9,82,580/- (Rupees Nine Lakhs Eighty Two Thousand Five Hundred and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Shri Rama Transport Finance Co., Ltd.,</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Konthalapally Srikanth (3rd Expansion), H.No. 5-55/12/A, Dhoolapally (V), Dundigal (M), Medchal Malkajgiri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9,82,580/- (Rupees Nine Lakhs Eighty Two Thousand Five Hundred and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Shri Rama Transport Finance Co., Ltd.,</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Punnamma Annapuri, H.No. 4-24, Ramnagar , Kesharajpally (V), Thipparthi (M), Nalgonda</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5,61,010/- (Rupees Five Lakhs Sixty One Thousand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HDFC Bank Ltd., Ameerpet</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Ullaju Sri Lakshmi, F.No. 307, B-Block, Vasudha Apartments Vennelagadda, Quthbullapur (M), Medchal Malkajgiri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12,83,630/- (Rupees Twelve Lakhs Eighty Three Thousand Six Hundred and Thirty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The Karur Vysya Bank Ltd., Chirag ali lane Br</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 xml:space="preserve">M/s Manikanta Travels, H.No. 2-8-303/A, Vidyanagar, Huzurabad (V&amp;M), Karimnagar </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11,58,180/- (Rupees Eleven Lakhs Fifty Eight Thousand One Hundred and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Hyderabad, Warangal</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Sonia Enterprises, Plot No. 25, Industrial Park, Madikonda (V), Khazipet (M), Warangal Urban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IIPP 2010-15</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20,12,280/- (Rupees Twenty Lakhs Twelve Thousand Two Hundred and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Finance Corporation, Warangal</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Ravali Travels, H.No. 24-4-52, Ambedkar Nagar Darga, Kazipet, Warangal Urban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6,41,720/- (Rupees Six Lakhs Forty One Thousand Seven Hundred and Twenty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Syndicate Bank, Kazipet</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Ravali Travels, H.No. 24-4-52, Ambedkarnagar, Darga Kazipet (M), Warangal Uraban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6,41,720/- (Rupees Six Lakhs Forty One Thousand Seven Hundred and Twenty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Syndicate Bank, Kazipet</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Asiniparthri Sunanda, H.No. 4-41/12, Chandurthy (V&amp;M), Rajanna Sircilla</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7,54,270/- (Rupees Seven Lakhs Fifty Four Thousand Two Hundred and Seventy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Kotak Mahindra Bank Ltd., Karimnagar</w:t>
            </w:r>
          </w:p>
        </w:tc>
      </w:tr>
      <w:tr w:rsidR="003B067E" w:rsidRPr="003B067E" w:rsidTr="003B067E">
        <w:trPr>
          <w:trHeight w:val="108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rPr>
            </w:pPr>
            <w:r w:rsidRPr="003B067E">
              <w:rPr>
                <w:rFonts w:ascii="Book Antiqua" w:hAnsi="Book Antiqua"/>
              </w:rPr>
              <w:t>M/s Hanathivihaya Travels, H.No. C-12, 1st Zone, Mandamarry (V&amp;M), Mancherial</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rPr>
            </w:pPr>
            <w:r w:rsidRPr="003B067E">
              <w:rPr>
                <w:rFonts w:ascii="Book Antiqua" w:hAnsi="Book Antiqua"/>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rPr>
            </w:pPr>
            <w:r w:rsidRPr="003B067E">
              <w:rPr>
                <w:rFonts w:ascii="Book Antiqua" w:hAnsi="Book Antiqua"/>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rPr>
            </w:pPr>
            <w:r w:rsidRPr="003B067E">
              <w:rPr>
                <w:rFonts w:ascii="Book Antiqua" w:hAnsi="Book Antiqua"/>
              </w:rPr>
              <w:t>Rs. 6,82,220/- (Rupees Six Lakhs Eighty Two Thousand Two Hundred and Twenty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rPr>
            </w:pPr>
            <w:r w:rsidRPr="003B067E">
              <w:rPr>
                <w:rFonts w:ascii="Book Antiqua" w:hAnsi="Book Antiqua"/>
              </w:rPr>
              <w:t>Andhra Bank, Kalyankani</w:t>
            </w:r>
          </w:p>
        </w:tc>
      </w:tr>
      <w:tr w:rsidR="003B067E" w:rsidRPr="003B067E" w:rsidTr="003B067E">
        <w:trPr>
          <w:trHeight w:val="120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rPr>
            </w:pPr>
            <w:r w:rsidRPr="003B067E">
              <w:rPr>
                <w:rFonts w:ascii="Book Antiqua" w:hAnsi="Book Antiqua"/>
              </w:rPr>
              <w:t>M/s Komari Laxmamma, H.No. 4-62/1, Marpally (V &amp;M), Vikarabad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rPr>
            </w:pPr>
            <w:r w:rsidRPr="003B067E">
              <w:rPr>
                <w:rFonts w:ascii="Book Antiqua" w:hAnsi="Book Antiqua"/>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rPr>
            </w:pPr>
            <w:r w:rsidRPr="003B067E">
              <w:rPr>
                <w:rFonts w:ascii="Book Antiqua" w:hAnsi="Book Antiqua"/>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rPr>
            </w:pPr>
            <w:r w:rsidRPr="003B067E">
              <w:rPr>
                <w:rFonts w:ascii="Book Antiqua" w:hAnsi="Book Antiqua"/>
              </w:rPr>
              <w:t>Rs. 11,65,380/- (Rupees Eleven Lakhs Sixty Five Thousand Three Hundred and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rPr>
            </w:pPr>
            <w:r w:rsidRPr="003B067E">
              <w:rPr>
                <w:rFonts w:ascii="Book Antiqua" w:hAnsi="Book Antiqua"/>
              </w:rPr>
              <w:t>HDFC Bank Ltd., Ameerpet</w:t>
            </w:r>
          </w:p>
        </w:tc>
      </w:tr>
      <w:tr w:rsidR="003B067E" w:rsidRPr="003B067E" w:rsidTr="003B067E">
        <w:trPr>
          <w:trHeight w:val="81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Suchetha Krupalani Kalakotla, H.No. 18-2-252, Ursu, Warangal Urban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5,57,640/- (Rupees Five Lakhs Fifty Seven Thousand Six Hundred and Forty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India, Waddepally</w:t>
            </w:r>
          </w:p>
        </w:tc>
      </w:tr>
      <w:tr w:rsidR="003B067E" w:rsidRPr="003B067E" w:rsidTr="003B067E">
        <w:trPr>
          <w:trHeight w:val="810"/>
        </w:trPr>
        <w:tc>
          <w:tcPr>
            <w:tcW w:w="709" w:type="dxa"/>
            <w:shd w:val="clear" w:color="auto" w:fill="auto"/>
            <w:vAlign w:val="center"/>
          </w:tcPr>
          <w:p w:rsidR="003B067E" w:rsidRPr="003B067E" w:rsidRDefault="003B067E" w:rsidP="003B067E">
            <w:pPr>
              <w:pStyle w:val="ListParagraph"/>
              <w:numPr>
                <w:ilvl w:val="0"/>
                <w:numId w:val="36"/>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Suchetha Krupalani Kalakotla (Expansion)  H.No. 18-2-252, Ursu, Warangal Urban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2"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5,57,640/- (Rupees Five Lakhs Fifty Seven Thousand Six Hundred and Forty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India, Waddepally</w:t>
            </w:r>
          </w:p>
        </w:tc>
      </w:tr>
    </w:tbl>
    <w:p w:rsidR="004B3D6E" w:rsidRDefault="004B3D6E">
      <w:pPr>
        <w:spacing w:after="0" w:line="240" w:lineRule="auto"/>
        <w:rPr>
          <w:rFonts w:ascii="Book Antiqua" w:eastAsia="Times New Roman" w:hAnsi="Book Antiqua"/>
          <w:b/>
          <w:bCs/>
          <w:u w:val="single"/>
        </w:rPr>
      </w:pPr>
      <w:r>
        <w:rPr>
          <w:rFonts w:ascii="Book Antiqua" w:hAnsi="Book Antiqua"/>
          <w:b/>
          <w:bCs/>
          <w:u w:val="single"/>
        </w:rPr>
        <w:br w:type="page"/>
      </w:r>
    </w:p>
    <w:p w:rsidR="0027244F" w:rsidRDefault="0027244F" w:rsidP="0027244F">
      <w:pPr>
        <w:pStyle w:val="ListParagraph"/>
        <w:autoSpaceDE/>
        <w:autoSpaceDN/>
        <w:adjustRightInd/>
        <w:ind w:left="0"/>
        <w:rPr>
          <w:rFonts w:ascii="Book Antiqua" w:hAnsi="Book Antiqua"/>
          <w:b/>
          <w:bCs/>
          <w:sz w:val="22"/>
          <w:szCs w:val="22"/>
          <w:u w:val="single"/>
        </w:rPr>
      </w:pPr>
      <w:r w:rsidRPr="00486051">
        <w:rPr>
          <w:rFonts w:ascii="Book Antiqua" w:hAnsi="Book Antiqua"/>
          <w:b/>
          <w:u w:val="single"/>
        </w:rPr>
        <w:lastRenderedPageBreak/>
        <w:t xml:space="preserve">INVESTMENT SUBSIDY </w:t>
      </w:r>
      <w:r w:rsidR="003B067E">
        <w:rPr>
          <w:rFonts w:ascii="Book Antiqua" w:hAnsi="Book Antiqua"/>
          <w:b/>
          <w:u w:val="single"/>
        </w:rPr>
        <w:t>SCP (ONLINE)</w:t>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01500E">
        <w:rPr>
          <w:rFonts w:ascii="Book Antiqua" w:hAnsi="Book Antiqua"/>
          <w:b/>
          <w:bCs/>
          <w:sz w:val="22"/>
          <w:szCs w:val="22"/>
          <w:u w:val="single"/>
        </w:rPr>
        <w:t>A</w:t>
      </w:r>
      <w:r>
        <w:rPr>
          <w:rFonts w:ascii="Book Antiqua" w:hAnsi="Book Antiqua"/>
          <w:b/>
          <w:bCs/>
          <w:sz w:val="22"/>
          <w:szCs w:val="22"/>
          <w:u w:val="single"/>
        </w:rPr>
        <w:t xml:space="preserve">NNEXURE – </w:t>
      </w:r>
      <w:r w:rsidR="003B067E">
        <w:rPr>
          <w:rFonts w:ascii="Book Antiqua" w:hAnsi="Book Antiqua"/>
          <w:b/>
          <w:bCs/>
          <w:sz w:val="22"/>
          <w:szCs w:val="22"/>
          <w:u w:val="single"/>
        </w:rPr>
        <w:t>X</w:t>
      </w:r>
      <w:r w:rsidR="00854884">
        <w:rPr>
          <w:rFonts w:ascii="Book Antiqua" w:hAnsi="Book Antiqua"/>
          <w:b/>
          <w:bCs/>
          <w:sz w:val="22"/>
          <w:szCs w:val="22"/>
          <w:u w:val="single"/>
        </w:rPr>
        <w:t>III</w:t>
      </w:r>
    </w:p>
    <w:p w:rsidR="00854884" w:rsidRDefault="00854884" w:rsidP="0027244F">
      <w:pPr>
        <w:pStyle w:val="ListParagraph"/>
        <w:autoSpaceDE/>
        <w:autoSpaceDN/>
        <w:adjustRightInd/>
        <w:ind w:left="0"/>
        <w:rPr>
          <w:rFonts w:ascii="Book Antiqua" w:hAnsi="Book Antiqua"/>
          <w:b/>
          <w:bCs/>
          <w:sz w:val="22"/>
          <w:szCs w:val="22"/>
          <w:u w:val="single"/>
        </w:rPr>
      </w:pPr>
    </w:p>
    <w:p w:rsidR="00854884" w:rsidRDefault="00854884" w:rsidP="0027244F">
      <w:pPr>
        <w:pStyle w:val="ListParagraph"/>
        <w:autoSpaceDE/>
        <w:autoSpaceDN/>
        <w:adjustRightInd/>
        <w:ind w:left="0"/>
        <w:rPr>
          <w:rFonts w:ascii="Book Antiqua" w:hAnsi="Book Antiqua"/>
          <w:b/>
          <w:bCs/>
          <w:sz w:val="22"/>
          <w:szCs w:val="22"/>
          <w:u w:val="single"/>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544"/>
        <w:gridCol w:w="1134"/>
        <w:gridCol w:w="1134"/>
        <w:gridCol w:w="2551"/>
        <w:gridCol w:w="1843"/>
      </w:tblGrid>
      <w:tr w:rsidR="003B067E" w:rsidRPr="003B067E" w:rsidTr="003B067E">
        <w:trPr>
          <w:trHeight w:val="975"/>
        </w:trPr>
        <w:tc>
          <w:tcPr>
            <w:tcW w:w="709" w:type="dxa"/>
            <w:shd w:val="clear" w:color="auto" w:fill="auto"/>
            <w:vAlign w:val="center"/>
          </w:tcPr>
          <w:p w:rsidR="003B067E" w:rsidRPr="003B067E" w:rsidRDefault="003B067E" w:rsidP="003B067E">
            <w:pPr>
              <w:pStyle w:val="ListParagraph"/>
              <w:ind w:left="34"/>
              <w:contextualSpacing w:val="0"/>
              <w:rPr>
                <w:rFonts w:ascii="Book Antiqua" w:hAnsi="Book Antiqua"/>
                <w:b/>
                <w:bCs/>
                <w:color w:val="000000"/>
                <w:sz w:val="22"/>
                <w:szCs w:val="22"/>
              </w:rPr>
            </w:pPr>
            <w:r w:rsidRPr="003B067E">
              <w:rPr>
                <w:rFonts w:ascii="Book Antiqua" w:hAnsi="Book Antiqua"/>
                <w:b/>
                <w:bCs/>
                <w:color w:val="000000"/>
                <w:sz w:val="22"/>
                <w:szCs w:val="22"/>
              </w:rPr>
              <w:t>S. No.</w:t>
            </w:r>
          </w:p>
        </w:tc>
        <w:tc>
          <w:tcPr>
            <w:tcW w:w="3544" w:type="dxa"/>
            <w:shd w:val="clear" w:color="auto" w:fill="auto"/>
            <w:vAlign w:val="center"/>
            <w:hideMark/>
          </w:tcPr>
          <w:p w:rsidR="003B067E" w:rsidRPr="003B067E" w:rsidRDefault="003B067E" w:rsidP="003B067E">
            <w:pPr>
              <w:spacing w:after="0" w:line="240" w:lineRule="auto"/>
              <w:jc w:val="center"/>
              <w:rPr>
                <w:rFonts w:ascii="Book Antiqua" w:hAnsi="Book Antiqua"/>
                <w:b/>
                <w:bCs/>
                <w:color w:val="000000"/>
              </w:rPr>
            </w:pPr>
            <w:r w:rsidRPr="003B067E">
              <w:rPr>
                <w:rFonts w:ascii="Book Antiqua" w:hAnsi="Book Antiqua"/>
                <w:b/>
                <w:bCs/>
                <w:color w:val="000000"/>
              </w:rPr>
              <w:t>Name and Address</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b/>
                <w:bCs/>
                <w:color w:val="000000"/>
              </w:rPr>
            </w:pPr>
            <w:r w:rsidRPr="003B067E">
              <w:rPr>
                <w:rFonts w:ascii="Book Antiqua" w:hAnsi="Book Antiqua"/>
                <w:b/>
                <w:bCs/>
                <w:color w:val="000000"/>
              </w:rPr>
              <w:t>Caste</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b/>
                <w:bCs/>
                <w:color w:val="000000"/>
              </w:rPr>
            </w:pPr>
            <w:r w:rsidRPr="003B067E">
              <w:rPr>
                <w:rFonts w:ascii="Book Antiqua" w:hAnsi="Book Antiqua"/>
                <w:b/>
                <w:bCs/>
                <w:color w:val="000000"/>
              </w:rPr>
              <w:t>Scheme</w:t>
            </w:r>
          </w:p>
        </w:tc>
        <w:tc>
          <w:tcPr>
            <w:tcW w:w="2551" w:type="dxa"/>
            <w:shd w:val="clear" w:color="auto" w:fill="auto"/>
            <w:vAlign w:val="center"/>
            <w:hideMark/>
          </w:tcPr>
          <w:p w:rsidR="003B067E" w:rsidRPr="003B067E" w:rsidRDefault="003B067E" w:rsidP="003B067E">
            <w:pPr>
              <w:spacing w:after="0" w:line="240" w:lineRule="auto"/>
              <w:jc w:val="center"/>
              <w:rPr>
                <w:rFonts w:ascii="Book Antiqua" w:hAnsi="Book Antiqua"/>
                <w:b/>
                <w:bCs/>
                <w:color w:val="000000"/>
              </w:rPr>
            </w:pPr>
            <w:r w:rsidRPr="003B067E">
              <w:rPr>
                <w:rFonts w:ascii="Book Antiqua" w:hAnsi="Book Antiqua"/>
                <w:b/>
                <w:bCs/>
                <w:color w:val="000000"/>
              </w:rPr>
              <w:t>Amount</w:t>
            </w:r>
          </w:p>
        </w:tc>
        <w:tc>
          <w:tcPr>
            <w:tcW w:w="1843" w:type="dxa"/>
            <w:shd w:val="clear" w:color="auto" w:fill="auto"/>
            <w:vAlign w:val="center"/>
            <w:hideMark/>
          </w:tcPr>
          <w:p w:rsidR="003B067E" w:rsidRPr="003B067E" w:rsidRDefault="003B067E" w:rsidP="003B067E">
            <w:pPr>
              <w:spacing w:after="0" w:line="240" w:lineRule="auto"/>
              <w:jc w:val="center"/>
              <w:rPr>
                <w:rFonts w:ascii="Book Antiqua" w:hAnsi="Book Antiqua"/>
                <w:b/>
                <w:bCs/>
                <w:color w:val="000000"/>
              </w:rPr>
            </w:pPr>
            <w:r w:rsidRPr="003B067E">
              <w:rPr>
                <w:rFonts w:ascii="Book Antiqua" w:hAnsi="Book Antiqua"/>
                <w:b/>
                <w:bCs/>
                <w:color w:val="000000"/>
              </w:rPr>
              <w:t>Financing Institution</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Gandham Sayamma, H.No. 1-35/1, Uploor, Kammarpalle (V), Nizamabad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5,54,750/- (Rupees Five Lakhs Fifty Four Thousand Seven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Kotak Mahindra Bank Ltd., Nizamabad</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Balije Rani, H.No. 1-194, Katrapalle, Shayampet (M), Warangal Urban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Rs.11,91,150/- (Rupees Eleven Lakhs Ninety One Thousand One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Warangal</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Jilukara Chandan Kumar, H.No. 11-30-205, Warangal, Warangal Urban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16,97,500/- (Rupees Sixteen Lakhs Ninety Seven Thousand Five Hundred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Warangal</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Errolla Jaihind Kumar, H.No. 2-4-1066, Gagan Mahal, Himayathnagar, Hyderabadd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9,01,150/- (Rupees Nine Lakhs One Thousand One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India, Tellapur</w:t>
            </w:r>
          </w:p>
        </w:tc>
      </w:tr>
      <w:tr w:rsidR="003B067E" w:rsidRPr="003B067E" w:rsidTr="003B067E">
        <w:trPr>
          <w:trHeight w:val="12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Manda Ravi, H.No. 23/2/59/7, Hanamkonda, Warangal Urban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22,77,490/- (Rupees Twenty Two Lakhs Seventy Seven Thousand Four Hundred and Ninety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Warangal</w:t>
            </w:r>
          </w:p>
        </w:tc>
      </w:tr>
      <w:tr w:rsidR="003B067E" w:rsidRPr="003B067E" w:rsidTr="003B067E">
        <w:trPr>
          <w:trHeight w:val="12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M.Dattamma, H.No. 1-96, Parmandoddi, Maganoor (M), Mahabubnagar</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17,16,180/- (Rupees Seventeen Lakhs Sixteen Thousand One Hundred and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Mahabubnagar</w:t>
            </w:r>
          </w:p>
        </w:tc>
      </w:tr>
      <w:tr w:rsidR="003B067E" w:rsidRPr="003B067E" w:rsidTr="003B067E">
        <w:trPr>
          <w:trHeight w:val="12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Karthikeya Travels, Flat No. 205, Vardaiah Towers, Khanapuram Haveli, Khammam Urban, Khammam</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4,70,650/- (Rupees Four Lakhs Seventy Thousand Six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DCCB Bank Ltd., Khammam</w:t>
            </w:r>
          </w:p>
        </w:tc>
      </w:tr>
      <w:tr w:rsidR="003B067E" w:rsidRPr="003B067E" w:rsidTr="003B067E">
        <w:trPr>
          <w:trHeight w:val="12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Bara Yellavva, H.No. 2-2-22, Dammannapet, Gambhiraopet, Rajanna Sircilla</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11,99,720/- (Rupees Eleven Lakhs Ninety Nine Thousand Seven Hundred and Twenty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Karimnagar</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Sri Laxmi Narasimha Earth Movers, H.No. 1-96, Nampalli, Vemulawada, Rajanna Sircilla</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 xml:space="preserve">Rs. 11,91,150/- (Rupees Eleven Lakhs Ninety One Thousand One Hundred and Fifty </w:t>
            </w:r>
            <w:r w:rsidRPr="003B067E">
              <w:rPr>
                <w:rFonts w:ascii="Book Antiqua" w:hAnsi="Book Antiqua"/>
                <w:color w:val="000000"/>
              </w:rPr>
              <w:lastRenderedPageBreak/>
              <w:t>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lastRenderedPageBreak/>
              <w:t>Indus Ind Bank Ltd., Karimnagar</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Devarapaga Radha, H.No. 6-37, Vennacherla, Peddakothapalle (M), Nagarkurnool</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11,91,150/- (Rupees Eleven Lakhs Ninety One Thousand One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HDFC Bank Ltd., Ameerpet</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Jitta Rajamani, H.No. 2-526/1, Madikonda, Khazipet (M), Warangal Urban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11,91,150/- (Rupees Eleven Lakhs Ninety One Thousand One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Secunerabad</w:t>
            </w:r>
          </w:p>
        </w:tc>
      </w:tr>
      <w:tr w:rsidR="003B067E" w:rsidRPr="003B067E" w:rsidTr="003B067E">
        <w:trPr>
          <w:trHeight w:val="12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Emmadi Rajenra Prasad, H.No. 35-1-69, Gopalapuram, Hanamkonda, Warangal</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18,14,750/- (Rupees Eighteen Lakhs Fourteen Thousand Seven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HDFC Bank Ltd., Ameerpet</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Deekonda Malavika, H.No. 4-68, Ellanthakunta, Jammikunta (M), Karimnagar</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7,75,210/- (Rupees Seven Lakhs Seventy Five Thousand Two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Andhra Bank, Jammikunta</w:t>
            </w:r>
          </w:p>
        </w:tc>
      </w:tr>
      <w:tr w:rsidR="003B067E" w:rsidRPr="003B067E" w:rsidTr="003B067E">
        <w:trPr>
          <w:trHeight w:val="12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Perfect Earth Movers, H.No. 1-181, Komaram, Yellandu (M), Bhadradhri Kothagudem</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14,39,910/- (Rupees Fourteen Lakhs Thirty Nine Thousand Nine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HDFC Bank Ltd., Ameerpet</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Karne Swetha, H.No. 5-28-96/4, Jeedimetla, Qutubullapur (M), Medchal Malkajgiri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22,95,000/- (Rupees Twenty Two Lakhs Ninety Five Thousand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Secunerabad</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Karru Prem Jeevan, H.No. 9-7/4, Plot No. 8, Nagaram, Keesara, Medchal Malkajgiri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9,01,150/- (Rupees Nine Lakhs One Thousand One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India, Isnapur</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Gunde Naveen Kumar, H.No. 1-1-190/9, Medchal, Medchal Malkajgiri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9,01,150/- (Rupees Nine Lakhs One Thousand One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Inia, Tellapur</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Kannamalla Nagaraj, H.No. old 17-671, New 17-1064, Malkajgiri, Medchal Malkajgiri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4,24,940/- (Rupees Four Lakhs Twenty Four Thousand Nine Hundred and Forty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Andhra Bank, Thirumalgherry</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Yeddula Karunasree (Expansion), 2-147, Ambedkar Nagar, Pebbair, Wanaparthy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9,08,310/- (Rupees Nine Lakhs Eight Thousand Three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 xml:space="preserve">Mahindra &amp; Mahindra Financial Services Lt., </w:t>
            </w:r>
            <w:r w:rsidRPr="003B067E">
              <w:rPr>
                <w:rFonts w:ascii="Book Antiqua" w:hAnsi="Book Antiqua"/>
                <w:color w:val="000000"/>
              </w:rPr>
              <w:lastRenderedPageBreak/>
              <w:t>Kurnool</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 xml:space="preserve">M/s Chandra Lorry Transport, 1-786/36, Madhira, Khammam </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11,66,880/- (Rupees Eleven Lakhs Sixty Six Thousand Eight Hundred and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Labbipet</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Ponnala Bharathavva, H.No. 5-6/1, Kurella, Kohed (M), Siddipet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7,20,000/- (Rupees Seven Lakhs Twenty Thousand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Kotak Mahindra Bank Ltd., Karimnagar</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Durgam Sathyanarayana, H.No. 4-169, Narsapurambore (V), Mangapet (M), Jayashankar Bhupalpalle</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2,95,540/- (Rupees Two Lakhs Ninety Five Thousand Five Hundred and Forty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Kotak Mahindra Bank Ltd., Warangal</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Bandi Sumalatha, H.No. 1-14/2, Lingampalle (Khrud) Lingampet, Kamareddy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7,16,660/- (Rupees Seven Lakhs Sixteen Thousand Six Hundred and Sixty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Nizamabad</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Ravi Chandra Aroori, H.No. 1-117, Nashkal, Chilpur, Jangoan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3,66,450/- (Rupees Three Lakhs Sixty Six Thousand Four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Warangal</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Aroori Kavitha Kumari, H.No. 1-1-374, Hanamkonda, Warangal Urban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10,06,920/- (Rupees Ten Lakhs Six Thousand Nine Hundred and Twenty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Andhra Bank, Hanamkonda</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Jallapuram Narsu, H.No. 1-86, Govindpet, Armoor (M), Nizamabad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7,14,530/- (Rupees Seven Lakhs Fourteen Thousand Five Hundred and Thirty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The Nizamabad Distrct Co-op Central Bank Ltd.,</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Gajja Shankar, H.No. 1-115, Solipet, Shabad (M), Rangareddy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9,26,440/- (Rupees Nine Lakhs Twenty Six Thousand Four Hundred and Forty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Secunerabad</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Venkatalaxmi Bore Wells, H.No. 11-3, Rekurthi (V), Karimnagar</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22,01,850/- (Rupees Twenty Two Lakhs One Thousand Eight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Finance Corporation, Karimnagar</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Jeripothula Mounika, H.No. 2-7-873, Hanamkonda, Warangal Urban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5,43,700/- (Rupees Five Lakhs Forty Three Thousand Seven Hundred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Andhra Bank, L.B.Nagar Br, Warangal</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Kampelli Hamsa, 1-15, Thangallapalli, Rajanna Sircilla</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5,90,410/- (Rupees Five Lakhs Ninety Thousand Four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HDFC Bank Ltd., Ameerpet</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Ragati Bhavani Kumar, H.No. 6-7-530/34/1, Secunderabad, Hyderabad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9,01,150/- (Rupees Nine Lakhs One Thousand One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India, Tellapur</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Laxmi Thirupathamma Earth Movers, 3-69/1, Garla, Mahabubabad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11,67,830/- (Rupees Eleven Lakhs Sixty Seven Thousand Eight Hundred and Thirty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Warangal</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Mhaisekar Uma, H.No. 4-3-61/31, Bhainsa, Bhainsa (M), Nirmal</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 xml:space="preserve">Rs. 6,07,100/- (Rupees Six Lakhs Seven Thousand One Hundred only) </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Andhra Bank, Bhainsa</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Golipelli Veena, H.No. 12-42/1, Choppadandi, Karimnagar</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12,83,890/- (Rupees Twelve Lakhs Eighty Three Thousand Eight Hundred and Ninety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Punjab National Bank, Karimnagar</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Bejjam Kiran Kumar Hirers, H.No. 2-6-1164, Hanamkona, Warangal Urban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10,67,120/- (Rupees Ten Lakhs Sixty Seven Thousand One Hundred and Twenty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Punjab &amp; Sind Bank Ltd., Hanamkonda</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Samantha Harvester, H.No. 3-60/B, Koratpalle, Dichpalle (M), Nizamabad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5,73,580/- (Rupees Five Lakhs Seventy Three Thousand Five Hundred and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Kotak Mahindra Bank, Pangra</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Jomma Rekha, H.No. 2-78/32, Pothnur, Sirkonda, Nizamabad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3,53,110/- (Rupees Three Lakhs Fifty Three Thousand One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HDFC Bank Ltd., Nizamabad</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Maddela Saritha Rani, H.No. C3-68, Chanda Nagar, Serilingampalli (M), Rangareddy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11,58,620/- (Rupees Eleven Lakhs Fifty Eight Thousand Six Hundred and Twenty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India, Muthangi</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Prasad Rampogu, H.No. 3-145, Jammiched, Gadwal</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5,27,360/- (Rupees Five Lakhs Twenty Seven Thousand Three Hundred and Sixty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ICICI Bank Ltd., Mahabubnagar</w:t>
            </w:r>
          </w:p>
        </w:tc>
      </w:tr>
      <w:tr w:rsidR="003B067E" w:rsidRPr="003B067E" w:rsidTr="003B067E">
        <w:trPr>
          <w:trHeight w:val="12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Madapogu Mariyamma, H.No. 4-112, Bingioddi, Ieeja (M), Gadwal</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11,99,720/- (Rupees Eleven Lakhs Ninety Nine Thousand Seven Hundred and Twenty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Secunerabad</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Gorla Lacchavva, H.No. 1-85, Vardarajpally (V), Thoguta (M), Siddipet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6,26,660/- (Rupees Six Lakhs Twenty Six Thousand Six Hundred and Sixty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India, Siddipet</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Swathi Chintha, H.No. 6-3-1374/B, Nalgonda</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5,39,840/- (Rupees Five Lakhs Thirty Nine Thousand Eight Hundred and Forty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India, Prakasam Bazar, Nalgonda</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Alwala Sunitha, H.No. 7-3-488/A, Plot No. 134, Secunderabad, Hyderabad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11,58,620/- (Rupees Eleven Lakhs Fifty Eight Thousand Six Hundred and Twenty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India, Muthangi</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Sanikeni Ajay Kumar, H.No. 1-8-162/2, Musheerabad, Hyderabad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 xml:space="preserve">Rs. 9,01,150/- (Rupees Nine Lakhs One Thousand One Hundred and Fifty only) </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India, Muthangi</w:t>
            </w:r>
          </w:p>
        </w:tc>
      </w:tr>
      <w:tr w:rsidR="003B067E" w:rsidRPr="003B067E" w:rsidTr="003B067E">
        <w:trPr>
          <w:trHeight w:val="12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Lacto Infra, H.No. 1-2-343/26, Gagan Mahal, Himayathnagar, Hyderabad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23,17,240/- (Rupees Twenty Three Lakhs Seventeen Thousand Two Hundred and Forty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India, Muthangi</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Ramachandraiah Bathula, H.No. 2-115, Zamiastapur, Mahabubnagar</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11,76,050/- (Rupees Eleven Lakhs Seventy Six Thousand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Shri Ram Finance Transport Co. Ltd., Mahabubnagar</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Neelaveni Lavanya, H.No. 7-96, Molangur, Shankarapatnam, Karimnagar</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13,03,940/- (Rupees Thireen Lakhs Three Thousand Nine Hundred and Forty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Secunerabad</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Palaka Inder Kanth, H.No. 20-1-137, Bahadurpura, Hyderabad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9,01,150/- (Rupees Nine Lakhs One Thousand One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India, Patancheru</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Kodi Shiva, H.No. 4-6/3, Kothapalle (Haveli), Karimnagar</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9,08,310/- (Rupees Nine Lakhs Eight Thousand Three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Secunerabad</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Sri Sai Car Travels, H.No. 9-2-89, Palwancha, Bhadradri Kothagudem</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7,20,600/- (Rupees Seven Lakhs Twenty Thousand Six Hundred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Andhra Bank, Palwancha</w:t>
            </w:r>
          </w:p>
        </w:tc>
      </w:tr>
      <w:tr w:rsidR="003B067E" w:rsidRPr="003B067E" w:rsidTr="003B067E">
        <w:trPr>
          <w:trHeight w:val="6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BOI Renuka, H.No. 2-49, Barangedgi, Birkoor (M), Kamareddy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8,10,000/- (Rupees Eight Lakhs Ten Thousand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Andhra Bank, Birkur</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Mary Travels, H.No. 6-2-1/4, Jangoan, Jangoan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7,14,650/- (Rupees Seven Lakhs Fourteen Thousand Six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IDBI Bank, Jangoan</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Bhavya Sree Consulting Infra Services, H.No. 1-2-361/11/C, Gagan Mahal, Himayathnagar, Hyderabad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9,01,150/- (Rupees Nine Lakhs One Thousand One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India, Ramachandrapuram</w:t>
            </w:r>
          </w:p>
        </w:tc>
      </w:tr>
      <w:tr w:rsidR="003B067E" w:rsidRPr="003B067E" w:rsidTr="003B067E">
        <w:trPr>
          <w:trHeight w:val="12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Gadwal Jeevamma, H.No. 24-91, Ieeja, Jogulamba Gadwal</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14,86,590/- (Rupees Fourteen Lakhs Eighty Six Thousand Five Hundred and Ninety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Indus Ind Bank Ltd., Mahabubnagar</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Vendi Vennela, H.No. 8-3-234/325, Ameerpet, Hyderabad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11,58,620/- (Rupees Eleven Lakhs Fifty Eight Thousand Six Hundred and Twenty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State Bank of India, Tellapur</w:t>
            </w:r>
          </w:p>
        </w:tc>
      </w:tr>
      <w:tr w:rsidR="003B067E" w:rsidRPr="003B067E" w:rsidTr="003B067E">
        <w:trPr>
          <w:trHeight w:val="12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Durga Earth Movers, D.No. 260 Club Area, Kothagudem, Bhadradri Kothagudem</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24,37,210/- (Rupees Twenty Four Lakhs Thirty Seven Thousand Two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Vijaya Bank, Khammam</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Balguri Venkatesham, H.No. 4-23, Shivanenigudem, Chityala (M), Nalgonda</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11,96,390/- (Rupees Elven Lakhs Ninety Six Thousand Three Hundred and Ninety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DCB Bank, Hyderabad</w:t>
            </w:r>
          </w:p>
        </w:tc>
      </w:tr>
      <w:tr w:rsidR="003B067E" w:rsidRPr="003B067E" w:rsidTr="003B067E">
        <w:trPr>
          <w:trHeight w:val="900"/>
        </w:trPr>
        <w:tc>
          <w:tcPr>
            <w:tcW w:w="709" w:type="dxa"/>
            <w:shd w:val="clear" w:color="auto" w:fill="auto"/>
            <w:vAlign w:val="center"/>
          </w:tcPr>
          <w:p w:rsidR="003B067E" w:rsidRPr="003B067E" w:rsidRDefault="003B067E" w:rsidP="003B067E">
            <w:pPr>
              <w:pStyle w:val="ListParagraph"/>
              <w:numPr>
                <w:ilvl w:val="0"/>
                <w:numId w:val="35"/>
              </w:numPr>
              <w:autoSpaceDE/>
              <w:autoSpaceDN/>
              <w:adjustRightInd/>
              <w:contextualSpacing w:val="0"/>
              <w:jc w:val="center"/>
              <w:rPr>
                <w:rFonts w:ascii="Book Antiqua" w:hAnsi="Book Antiqua"/>
                <w:color w:val="000000"/>
                <w:sz w:val="22"/>
                <w:szCs w:val="22"/>
              </w:rPr>
            </w:pPr>
          </w:p>
        </w:tc>
        <w:tc>
          <w:tcPr>
            <w:tcW w:w="3544" w:type="dxa"/>
            <w:shd w:val="clear" w:color="auto" w:fill="auto"/>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M/s Bhavana Contract Works, H.No. 3-14-36/18/14, Ramanthapur Bagayath, Uppal, Medchal Malkajgiri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SC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olor w:val="000000"/>
              </w:rPr>
            </w:pPr>
            <w:r w:rsidRPr="003B067E">
              <w:rPr>
                <w:rFonts w:ascii="Book Antiqua" w:hAnsi="Book Antiqua"/>
                <w:color w:val="000000"/>
              </w:rPr>
              <w:t>T-PRIDE</w:t>
            </w:r>
          </w:p>
        </w:tc>
        <w:tc>
          <w:tcPr>
            <w:tcW w:w="2551"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Rs. 17,50,000/- (Rupees Seventeen Lakhs Fifty Thousand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olor w:val="000000"/>
              </w:rPr>
            </w:pPr>
            <w:r w:rsidRPr="003B067E">
              <w:rPr>
                <w:rFonts w:ascii="Book Antiqua" w:hAnsi="Book Antiqua"/>
                <w:color w:val="000000"/>
              </w:rPr>
              <w:t>HDFC Bank, Nacharam</w:t>
            </w:r>
          </w:p>
        </w:tc>
      </w:tr>
    </w:tbl>
    <w:p w:rsidR="003B067E" w:rsidRDefault="003B067E" w:rsidP="0027244F">
      <w:pPr>
        <w:pStyle w:val="ListParagraph"/>
        <w:autoSpaceDE/>
        <w:autoSpaceDN/>
        <w:adjustRightInd/>
        <w:ind w:left="0"/>
        <w:rPr>
          <w:rFonts w:ascii="Book Antiqua" w:hAnsi="Book Antiqua"/>
          <w:b/>
          <w:bCs/>
          <w:sz w:val="22"/>
          <w:szCs w:val="22"/>
          <w:u w:val="single"/>
        </w:rPr>
      </w:pPr>
    </w:p>
    <w:p w:rsidR="003B067E" w:rsidRDefault="003B067E" w:rsidP="0027244F">
      <w:pPr>
        <w:pStyle w:val="ListParagraph"/>
        <w:autoSpaceDE/>
        <w:autoSpaceDN/>
        <w:adjustRightInd/>
        <w:ind w:left="0"/>
        <w:rPr>
          <w:rFonts w:ascii="Book Antiqua" w:hAnsi="Book Antiqua"/>
          <w:b/>
          <w:bCs/>
          <w:sz w:val="22"/>
          <w:szCs w:val="22"/>
          <w:u w:val="single"/>
        </w:rPr>
      </w:pPr>
    </w:p>
    <w:p w:rsidR="003B067E" w:rsidRDefault="003B067E" w:rsidP="0027244F">
      <w:pPr>
        <w:pStyle w:val="ListParagraph"/>
        <w:autoSpaceDE/>
        <w:autoSpaceDN/>
        <w:adjustRightInd/>
        <w:ind w:left="0"/>
        <w:rPr>
          <w:rFonts w:ascii="Book Antiqua" w:hAnsi="Book Antiqua"/>
          <w:b/>
          <w:bCs/>
          <w:sz w:val="22"/>
          <w:szCs w:val="22"/>
          <w:u w:val="single"/>
        </w:rPr>
      </w:pPr>
    </w:p>
    <w:p w:rsidR="003B067E" w:rsidRDefault="003B067E" w:rsidP="0027244F">
      <w:pPr>
        <w:pStyle w:val="ListParagraph"/>
        <w:autoSpaceDE/>
        <w:autoSpaceDN/>
        <w:adjustRightInd/>
        <w:ind w:left="0"/>
        <w:rPr>
          <w:rFonts w:ascii="Book Antiqua" w:hAnsi="Book Antiqua"/>
          <w:b/>
          <w:bCs/>
          <w:sz w:val="22"/>
          <w:szCs w:val="22"/>
          <w:u w:val="single"/>
        </w:rPr>
      </w:pPr>
    </w:p>
    <w:p w:rsidR="003B067E" w:rsidRDefault="003B067E" w:rsidP="0027244F">
      <w:pPr>
        <w:pStyle w:val="ListParagraph"/>
        <w:autoSpaceDE/>
        <w:autoSpaceDN/>
        <w:adjustRightInd/>
        <w:ind w:left="0"/>
        <w:rPr>
          <w:rFonts w:ascii="Book Antiqua" w:hAnsi="Book Antiqua"/>
          <w:b/>
          <w:bCs/>
          <w:sz w:val="22"/>
          <w:szCs w:val="22"/>
          <w:u w:val="single"/>
        </w:rPr>
      </w:pPr>
    </w:p>
    <w:p w:rsidR="003B067E" w:rsidRDefault="003B067E" w:rsidP="0027244F">
      <w:pPr>
        <w:pStyle w:val="ListParagraph"/>
        <w:autoSpaceDE/>
        <w:autoSpaceDN/>
        <w:adjustRightInd/>
        <w:ind w:left="0"/>
        <w:rPr>
          <w:rFonts w:ascii="Book Antiqua" w:hAnsi="Book Antiqua"/>
          <w:b/>
          <w:bCs/>
          <w:sz w:val="22"/>
          <w:szCs w:val="22"/>
          <w:u w:val="single"/>
        </w:rPr>
      </w:pPr>
    </w:p>
    <w:p w:rsidR="003B067E" w:rsidRDefault="003B067E" w:rsidP="0027244F">
      <w:pPr>
        <w:pStyle w:val="ListParagraph"/>
        <w:autoSpaceDE/>
        <w:autoSpaceDN/>
        <w:adjustRightInd/>
        <w:ind w:left="0"/>
        <w:rPr>
          <w:rFonts w:ascii="Book Antiqua" w:hAnsi="Book Antiqua"/>
          <w:b/>
          <w:bCs/>
          <w:sz w:val="22"/>
          <w:szCs w:val="22"/>
          <w:u w:val="single"/>
        </w:rPr>
      </w:pPr>
    </w:p>
    <w:p w:rsidR="003B067E" w:rsidRDefault="003B067E" w:rsidP="0027244F">
      <w:pPr>
        <w:pStyle w:val="ListParagraph"/>
        <w:autoSpaceDE/>
        <w:autoSpaceDN/>
        <w:adjustRightInd/>
        <w:ind w:left="0"/>
        <w:rPr>
          <w:rFonts w:ascii="Book Antiqua" w:hAnsi="Book Antiqua"/>
          <w:b/>
          <w:bCs/>
          <w:sz w:val="22"/>
          <w:szCs w:val="22"/>
          <w:u w:val="single"/>
        </w:rPr>
      </w:pPr>
    </w:p>
    <w:p w:rsidR="003B067E" w:rsidRDefault="003B067E" w:rsidP="0027244F">
      <w:pPr>
        <w:pStyle w:val="ListParagraph"/>
        <w:autoSpaceDE/>
        <w:autoSpaceDN/>
        <w:adjustRightInd/>
        <w:ind w:left="0"/>
        <w:rPr>
          <w:rFonts w:ascii="Book Antiqua" w:hAnsi="Book Antiqua"/>
          <w:b/>
          <w:bCs/>
          <w:sz w:val="22"/>
          <w:szCs w:val="22"/>
          <w:u w:val="single"/>
        </w:rPr>
      </w:pPr>
    </w:p>
    <w:p w:rsidR="003B067E" w:rsidRDefault="003B067E" w:rsidP="0027244F">
      <w:pPr>
        <w:pStyle w:val="ListParagraph"/>
        <w:autoSpaceDE/>
        <w:autoSpaceDN/>
        <w:adjustRightInd/>
        <w:ind w:left="0"/>
        <w:rPr>
          <w:rFonts w:ascii="Book Antiqua" w:hAnsi="Book Antiqua"/>
          <w:b/>
          <w:bCs/>
          <w:sz w:val="22"/>
          <w:szCs w:val="22"/>
          <w:u w:val="single"/>
        </w:rPr>
      </w:pPr>
    </w:p>
    <w:p w:rsidR="003B067E" w:rsidRDefault="003B067E" w:rsidP="003B067E">
      <w:pPr>
        <w:pStyle w:val="ListParagraph"/>
        <w:autoSpaceDE/>
        <w:autoSpaceDN/>
        <w:adjustRightInd/>
        <w:ind w:left="0"/>
        <w:rPr>
          <w:rFonts w:ascii="Book Antiqua" w:hAnsi="Book Antiqua"/>
          <w:b/>
          <w:bCs/>
          <w:sz w:val="22"/>
          <w:szCs w:val="22"/>
          <w:u w:val="single"/>
        </w:rPr>
      </w:pPr>
      <w:r w:rsidRPr="00486051">
        <w:rPr>
          <w:rFonts w:ascii="Book Antiqua" w:hAnsi="Book Antiqua"/>
          <w:b/>
          <w:u w:val="single"/>
        </w:rPr>
        <w:lastRenderedPageBreak/>
        <w:t>INVESTMENT SUBSIDY (</w:t>
      </w:r>
      <w:r>
        <w:rPr>
          <w:rFonts w:ascii="Book Antiqua" w:hAnsi="Book Antiqua"/>
          <w:b/>
          <w:u w:val="single"/>
        </w:rPr>
        <w:t>TS</w:t>
      </w:r>
      <w:r w:rsidRPr="00486051">
        <w:rPr>
          <w:rFonts w:ascii="Book Antiqua" w:hAnsi="Book Antiqua"/>
          <w:b/>
          <w:u w:val="single"/>
        </w:rPr>
        <w:t>P</w:t>
      </w:r>
      <w:r>
        <w:rPr>
          <w:rFonts w:ascii="Book Antiqua" w:hAnsi="Book Antiqua"/>
          <w:b/>
          <w:u w:val="single"/>
        </w:rPr>
        <w:t>-OFF-LINE</w:t>
      </w:r>
      <w:r w:rsidRPr="00486051">
        <w:rPr>
          <w:rFonts w:ascii="Book Antiqua" w:hAnsi="Book Antiqua"/>
          <w:b/>
          <w:u w:val="single"/>
        </w:rPr>
        <w:t>)</w:t>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01500E">
        <w:rPr>
          <w:rFonts w:ascii="Book Antiqua" w:hAnsi="Book Antiqua"/>
          <w:b/>
          <w:bCs/>
          <w:sz w:val="22"/>
          <w:szCs w:val="22"/>
          <w:u w:val="single"/>
        </w:rPr>
        <w:t>A</w:t>
      </w:r>
      <w:r>
        <w:rPr>
          <w:rFonts w:ascii="Book Antiqua" w:hAnsi="Book Antiqua"/>
          <w:b/>
          <w:bCs/>
          <w:sz w:val="22"/>
          <w:szCs w:val="22"/>
          <w:u w:val="single"/>
        </w:rPr>
        <w:t xml:space="preserve">NNEXURE – </w:t>
      </w:r>
      <w:r w:rsidRPr="0001500E">
        <w:rPr>
          <w:rFonts w:ascii="Book Antiqua" w:hAnsi="Book Antiqua"/>
          <w:b/>
          <w:bCs/>
          <w:sz w:val="22"/>
          <w:szCs w:val="22"/>
          <w:u w:val="single"/>
        </w:rPr>
        <w:t>X</w:t>
      </w:r>
      <w:r>
        <w:rPr>
          <w:rFonts w:ascii="Book Antiqua" w:hAnsi="Book Antiqua"/>
          <w:b/>
          <w:bCs/>
          <w:sz w:val="22"/>
          <w:szCs w:val="22"/>
          <w:u w:val="single"/>
        </w:rPr>
        <w:t>IV</w:t>
      </w:r>
    </w:p>
    <w:p w:rsidR="003B067E" w:rsidRDefault="003B067E" w:rsidP="0027244F">
      <w:pPr>
        <w:pStyle w:val="ListParagraph"/>
        <w:autoSpaceDE/>
        <w:autoSpaceDN/>
        <w:adjustRightInd/>
        <w:ind w:left="0"/>
        <w:rPr>
          <w:rFonts w:ascii="Book Antiqua" w:hAnsi="Book Antiqua"/>
          <w:b/>
          <w:bCs/>
          <w:sz w:val="22"/>
          <w:szCs w:val="22"/>
          <w:u w:val="single"/>
        </w:rPr>
      </w:pPr>
    </w:p>
    <w:p w:rsidR="003B067E" w:rsidRDefault="003B067E" w:rsidP="0027244F">
      <w:pPr>
        <w:pStyle w:val="ListParagraph"/>
        <w:autoSpaceDE/>
        <w:autoSpaceDN/>
        <w:adjustRightInd/>
        <w:ind w:left="0"/>
        <w:rPr>
          <w:rFonts w:ascii="Book Antiqua" w:hAnsi="Book Antiqua"/>
          <w:b/>
          <w:bCs/>
          <w:sz w:val="22"/>
          <w:szCs w:val="22"/>
          <w:u w:val="single"/>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134"/>
        <w:gridCol w:w="1134"/>
        <w:gridCol w:w="2693"/>
        <w:gridCol w:w="1843"/>
      </w:tblGrid>
      <w:tr w:rsidR="003B067E" w:rsidRPr="003B067E" w:rsidTr="003E0068">
        <w:trPr>
          <w:trHeight w:val="600"/>
        </w:trPr>
        <w:tc>
          <w:tcPr>
            <w:tcW w:w="709" w:type="dxa"/>
            <w:shd w:val="clear" w:color="auto" w:fill="auto"/>
            <w:vAlign w:val="center"/>
          </w:tcPr>
          <w:p w:rsidR="003B067E" w:rsidRPr="003B067E" w:rsidRDefault="003B067E" w:rsidP="003B067E">
            <w:pPr>
              <w:pStyle w:val="ListParagraph"/>
              <w:ind w:left="34"/>
              <w:contextualSpacing w:val="0"/>
              <w:rPr>
                <w:rFonts w:ascii="Book Antiqua" w:hAnsi="Book Antiqua" w:cs="Calibri"/>
                <w:b/>
                <w:bCs/>
                <w:sz w:val="22"/>
                <w:szCs w:val="22"/>
              </w:rPr>
            </w:pPr>
            <w:r w:rsidRPr="003B067E">
              <w:rPr>
                <w:rFonts w:ascii="Book Antiqua" w:hAnsi="Book Antiqua" w:cs="Calibri"/>
                <w:b/>
                <w:bCs/>
                <w:sz w:val="22"/>
                <w:szCs w:val="22"/>
              </w:rPr>
              <w:t>S. No.</w:t>
            </w:r>
          </w:p>
        </w:tc>
        <w:tc>
          <w:tcPr>
            <w:tcW w:w="3544" w:type="dxa"/>
            <w:shd w:val="clear" w:color="auto" w:fill="auto"/>
            <w:vAlign w:val="center"/>
            <w:hideMark/>
          </w:tcPr>
          <w:p w:rsidR="003B067E" w:rsidRPr="003B067E" w:rsidRDefault="003B067E" w:rsidP="003B067E">
            <w:pPr>
              <w:spacing w:after="0" w:line="240" w:lineRule="auto"/>
              <w:jc w:val="center"/>
              <w:rPr>
                <w:rFonts w:ascii="Book Antiqua" w:hAnsi="Book Antiqua" w:cs="Calibri"/>
                <w:b/>
                <w:bCs/>
              </w:rPr>
            </w:pPr>
            <w:r w:rsidRPr="003B067E">
              <w:rPr>
                <w:rFonts w:ascii="Book Antiqua" w:hAnsi="Book Antiqua" w:cs="Calibri"/>
                <w:b/>
                <w:bCs/>
              </w:rPr>
              <w:t>Name &amp; Address of the Unit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b/>
                <w:bCs/>
              </w:rPr>
            </w:pPr>
            <w:r w:rsidRPr="003B067E">
              <w:rPr>
                <w:rFonts w:ascii="Book Antiqua" w:hAnsi="Book Antiqua" w:cs="Calibri"/>
                <w:b/>
                <w:bCs/>
              </w:rPr>
              <w:t>Caste</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b/>
                <w:bCs/>
              </w:rPr>
            </w:pPr>
            <w:r w:rsidRPr="003B067E">
              <w:rPr>
                <w:rFonts w:ascii="Book Antiqua" w:hAnsi="Book Antiqua" w:cs="Calibri"/>
                <w:b/>
                <w:bCs/>
              </w:rPr>
              <w:t>Scheme</w:t>
            </w:r>
          </w:p>
        </w:tc>
        <w:tc>
          <w:tcPr>
            <w:tcW w:w="2693" w:type="dxa"/>
            <w:shd w:val="clear" w:color="auto" w:fill="auto"/>
            <w:vAlign w:val="center"/>
            <w:hideMark/>
          </w:tcPr>
          <w:p w:rsidR="003B067E" w:rsidRPr="003B067E" w:rsidRDefault="003B067E" w:rsidP="003B067E">
            <w:pPr>
              <w:spacing w:after="0" w:line="240" w:lineRule="auto"/>
              <w:jc w:val="center"/>
              <w:rPr>
                <w:rFonts w:ascii="Book Antiqua" w:hAnsi="Book Antiqua" w:cs="Calibri"/>
                <w:b/>
                <w:bCs/>
              </w:rPr>
            </w:pPr>
            <w:r w:rsidRPr="003B067E">
              <w:rPr>
                <w:rFonts w:ascii="Book Antiqua" w:hAnsi="Book Antiqua" w:cs="Calibri"/>
                <w:b/>
                <w:bCs/>
              </w:rPr>
              <w:t>Recommended Amount</w:t>
            </w:r>
          </w:p>
        </w:tc>
        <w:tc>
          <w:tcPr>
            <w:tcW w:w="1843" w:type="dxa"/>
            <w:shd w:val="clear" w:color="auto" w:fill="auto"/>
            <w:vAlign w:val="center"/>
            <w:hideMark/>
          </w:tcPr>
          <w:p w:rsidR="003B067E" w:rsidRPr="003B067E" w:rsidRDefault="003B067E" w:rsidP="003B067E">
            <w:pPr>
              <w:spacing w:after="0" w:line="240" w:lineRule="auto"/>
              <w:jc w:val="center"/>
              <w:rPr>
                <w:rFonts w:ascii="Book Antiqua" w:hAnsi="Book Antiqua" w:cs="Calibri"/>
                <w:b/>
                <w:bCs/>
              </w:rPr>
            </w:pPr>
            <w:r w:rsidRPr="003B067E">
              <w:rPr>
                <w:rFonts w:ascii="Book Antiqua" w:hAnsi="Book Antiqua" w:cs="Calibri"/>
                <w:b/>
                <w:bCs/>
              </w:rPr>
              <w:t>Financing Institution</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Potluri Venkata Karthi, Plot No. 209 to 218, Ghanpur (V), Ghatkesar (M), Medchal Malkajgiri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34,79,510/- (Rupees Thirty Four Lakhs Seventy Nine thosuand Five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State Bank of India, Kakatiyanagar Br.</w:t>
            </w:r>
          </w:p>
        </w:tc>
      </w:tr>
      <w:tr w:rsidR="003B067E" w:rsidRPr="003B067E" w:rsidTr="003E0068">
        <w:trPr>
          <w:trHeight w:val="135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Laxminarsimha Lorry Transport, H. No. 1-38, Pedda Thanda, Rasthapuram (V), Thurkapally (M), Yadadri Bhuvanagiri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8,75,660/- (Rupes Eight Lakhs Seventy Five Thousand Six Hundred and Sixty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Vijayawada</w:t>
            </w:r>
          </w:p>
        </w:tc>
      </w:tr>
      <w:tr w:rsidR="003B067E" w:rsidRPr="003B067E" w:rsidTr="003E0068">
        <w:trPr>
          <w:trHeight w:val="135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Sri Laxminarsimha Lorry Transport, H. No. 1-86, Pedda Thanda, Rusthapuram (V), Thurkapally (M), Yadadri Bhuvanagiri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10,80,070/- (Rupees Ten Lakhs Eighty Thousand and Seventy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Miryalaguda</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Bichani Bhukya, H. No. 1-60, Kesya Thanda, Dharmaram (V), Thurkapally (M), Yadadri Bhuvanagiri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11,46,030/- (Rupees Eleven Lakhs Forty Six Thousand and Thirty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HDFC Bank, Ameerpet Br.</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Udavath Jija, H. No. 5-160, Porlagadda Thanda, Vailapally (V), Samsthanarayanapuram (M), Nalgonda</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13,50,000/- (Rupees Thirteen Lakhs Fifty Thousand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Bank of India</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Jaipal Nenavath, H. No. 5-67, Bavoji thanda, Andugul (V), Madgul (M), Ranga Reddy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9,42,270/- (Rupees Nine Lakhs Forty Two Thousand Two Hundred and Seventy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Ltd., Secunderabad</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Sawat Vinod Kumar (Expansion), Plot No. 106, Banjara Colony, L.B. Nagar, Hayathnagar (M), Ranga Reddy Distric</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2,31,309/-(Rupees Two Lakhs Thirty One Thousand Three Hundred and Nine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Syndicate Bank, Hayathnagar Br.</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 xml:space="preserve">M/s Ajmeera Chandrakala, H. No. 2-10/3, Cherlapalle (V), Sarangapur (M), Jagitial </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7,13,250/- (Rupees Seven Lakhs Thirteen Thousand Two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Ltd., Secunderabad</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Sona Bai Rathod, H. No. 4-80, Huggelly, Ranjole, Zahirabad (M), Sanga Reddy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11,86,470/- (Rupees Eleven Lakhs Eighty Six Thousand Four Hundred and Seventy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HDFC, Zaheerabad Br.</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Sandhya Travels, H. No. 24-3-244, Prakashreddypet, Julywada, Hanamkonda, Warangal Urban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6,82,220/- (Rupees Six Lakhs Eighty Two Thousand Two Hundred and Twenty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SBH, Warangal</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Nagamma Upasarathi, H. No. 1-5, Janampet (V), Srirangapur (M), Wanaparthy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5,56,830/- (Rupees Five Lakhs Fifty Six Thousand Eight Hundred and Thirty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Andhra Bank, Sugoor Br.</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Mudavath Laxmi (Expansion-I), H. No. 11-10/1, Ramreddypally Thanda, Thoodukurthy (V), Nagarkurnool (M&amp;D)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23,62,500/- (Rupees Twenty Three Lakhs Sixty Two Thousand and Five Hundred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Ltd., Hyderabad</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Rudavath Ravi, H. No. 4-27, Ippalapally (V), Amrabad (M), Nagarkurnool</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5,37,330/- (Rupees Five Lakhs Thirty Seven Thousand Three Hundred and Thirty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Shri Ram Transport Finance Co. Ltd., Mahabubnagar</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Rathlavath Tharya, H. No. 5-90, Thalagutta Thanda, Chukkapur (V), Talakondapally (M), Ranga Reddy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13,14,060/- (Rupees Thirteen Lakhs Forteen Thousand and Sixty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Secunderabad</w:t>
            </w:r>
          </w:p>
        </w:tc>
      </w:tr>
      <w:tr w:rsidR="003B067E" w:rsidRPr="003B067E" w:rsidTr="003E0068">
        <w:trPr>
          <w:trHeight w:val="135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Sri Raja Rajeswara Transport, H. No. 5-1-655/2, F. No. 502, Aishwarya Towers, Khanapuram Haveli, Khammam Urban, Khammam</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31,00,810/- (Rupees Thirty One Lakhs Eight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Punjab National Bank, Khammam</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Megavath Manjula, H. No. 5-22/2, Gokulthanda (V), Ramareddy (M), Kamareddy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7,65,810/- (Rupees Seven Lakhs Sixty Five Thousand Eight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Kotak Mahindra Bank Ltd., Nizamabad</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Padmavathi Bore Wells, H. No. 3-29, Kannaya Bavi Thanda, Cherlagowraram (V), Kangal (M), Nalgonda</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50,02,760/- (Rupees Fifty Lakhs Two Thousand Seven Hundred and Sixty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Indian Overseas Bank, Lakdikapool Br.</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Achamma Pathlavath, H. No. 2-33, Bhojyanaik Thanda, Adivivenkatapur (V), Kulkacherla (M), Vikarabad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7,50,780/- (Rupees Seven Lakhs Fifty Thousand Seven Hundred and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Kotak Mahindra Bank Ltd., Somajiguda Br.</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Anubai Transport, H. NO. 3-56/1, Nikalpur (V), Nandipet (M), Nizamabad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38,29,280/- (Rupees Thirty Eight Lakhs Twenty Nine Thousand Two Hundred and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Andhra Bank, Noothpally Br.</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Sushila Constructions, H. NO. 3-56/1, Nikalpur (V), Nandipet (M), Nizamabad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37,64,910/- (Rupees Thirty Seven Lakhs Sixty Four Thousand Nine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Andhra Bank, Noothpally Br.</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Nunavath Srivani, H. No. 35-6-59/7, Vivek Nagar Colony, 100 Ft Road, Vidyaranypuri, Hanmkonda, Warangal Urban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5,05,240/- (Rupees Five Lakhs Five Thousand Two Hundred and Forty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Andhra Bank, Nakkalgutta Br. Warangal</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Banothu Radhika, H. No. 17-79/2/A, Balaji Nagar, Kodad (V&amp;M), Suryapet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8,00,000/- (Rupees Eight Lakhs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Bank of India, Kodad Br.</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Dheeravath Sharadha, H. No. 33-45/2, Edukotla Thanda (V), Miryalaguda (M), Nalgonda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9,55,350/- (Rupees Nine Lakhs Fifty Five Thousand Three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Kotak Mahindra Bank Ltd., Huzurabad Br.</w:t>
            </w:r>
          </w:p>
        </w:tc>
      </w:tr>
      <w:tr w:rsidR="003B067E" w:rsidRPr="003B067E" w:rsidTr="003E0068">
        <w:trPr>
          <w:trHeight w:val="135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Ramavath Shakunthala,  H. No. 3-2-40/2, Plot No. 47, Road No. 3/1, Shatavahan Nagar, Saroornagar (M), Ranga Reddy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24,52,500/- (Rupees Twenty Four Lakhs Fifty Two Thousand Five Hundred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Bank of India, Bashirbhag Br.</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Bhanupriya Sabavath, H. No. 3-25, Thakalapally Thanda, Yacharam (M), Ranga Reddy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57,03,360/- (Rupees Fifty Seven Lakhs Three Thousand Three Hundred and Sixty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Secunderabad</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Banavathu Triveni, Flat No. 102, 1st Floor, Shyam Height Doctors Colony, Saroornagar (M), Ranga Reddy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21,85,560/- (Rupees Twenty One Lakhs Eighty Five Thousand Five Hundred and Sixty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HDFC Bank Ltd., Ameerpet Br.</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Banoth Ramesh, H. No. 1-9-155/A, Amrad Thanda (V), Makloor (M), Nizamabad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10,63,680/- (Rupees Ten Lakhs Sixty Three Thousand Six Hundred and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Oriental Bank of Commerce, Nizamabad</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Banoth Gangya Nayak, H. No. 2-17/1, Banjerupalli (V), Dharmaram (M), Peddapalli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5,90,160/- (Rupees Five Lakhs Ninety Thousand One Hundred and Sixty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KDCCB Ltd., Dharmaram Br.</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Pathloth Lavanya, H. No. 1-249, Samya Thanda, Chinnagottimukkala (V0, Shivampet (M), Medak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13,78,460/- (Rupees Thirteen Lakhs Seventy Eighty Thousand Four Hundred and Sixty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Secunderabad</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Jetavath Gamma, Jetavath Thanda, Japthiveerappagudem (V), Miryalaguda (M), Nalgonda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9,54,450/- (Rupees Nine Lakhs Fifty Four Thousand Four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Kotak Mahindra Bank Ltd., Somajiguda Br.</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Bhadru Concrete Mixture, H. No. 1-49, Kothaguda (V&amp;M), Mahabubabad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10,61,980/- (Rupees Ten Lakhs Sixty One Thousand Nine Hundred and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Andhra Bank, Warangal Br.</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Sanju Rathod, H. No. 3-67, Enmidi Thanda, Wadicheral (V), Bomraspet (M), Vikarabad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5,81,410/- (Rupees Five Lakhs Eighty One Thousand Four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HDFC Bank Ltd., Ameerpet Br.</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Sharada Karamtot, H. No. 4-82/1, Raja Bollaram Thanda, Medchal (M), Medchal Malkajgiri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4,91,010/- (Rupees Four Lakhs Ninety OneThousand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Secunderabad</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Yellappa Yerukali, H. No. 2-36, Kothalapur Khurd, Malkapur (V), Tandur (M), Vikarabad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4,78,870/- (Rupees Four Lakhs Seventy Eight Thousand Eighty Hundred and Seventy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Secunderabad</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Sri Balaji Earth Movers, H. No. 4-070/1, Gollacherla (V), Dornakal (M), Mahabubabad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23,17,500/- (Rupees Twenty Three Lakhs Seventeen Thousand Five Hundred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Labbipet Br. Vijayawada</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Shobha Malavath, H. No. 3-92/2, Raj Bollaram Thanda, Mechal (V&amp;M),Medchal Malkajgiri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4,86,150/- (Rupees Four Lakhs Eighty Six Thousand One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Secunderabad</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Vanama Jalandar, H. No. 7-49, Cheekode (v), Dubbak (M), Siddipet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5,60,000/- (Rupees Five Lakhs Sixty Thousand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Kotak Mahindra Bank Ltd., Hyderabad</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Laxmi Earth Movers, H. No. 8-8, Gatlakunta (V), Kataram (M), Jayashankar Bhupalpally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9,04,840/- (Rupees Nine Lakhs four Thousand Eight Hundred and Forty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HDFC Bank Ltd., Karimnagar Br.</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Ajmira Kishan Nayak, H. No. 8-31, Gantalkunta (V), Kataram (M), Jayashankar Bhupalpally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2,92,840/- (Rupees Two Lakhs Ninety Two Thousand Eight Hundred and Forty Only)</w:t>
            </w:r>
          </w:p>
        </w:tc>
        <w:tc>
          <w:tcPr>
            <w:tcW w:w="1843" w:type="dxa"/>
            <w:shd w:val="clear" w:color="auto" w:fill="auto"/>
            <w:vAlign w:val="center"/>
            <w:hideMark/>
          </w:tcPr>
          <w:p w:rsidR="003B067E" w:rsidRPr="003E0068" w:rsidRDefault="003B067E" w:rsidP="003B067E">
            <w:pPr>
              <w:spacing w:after="0" w:line="240" w:lineRule="auto"/>
              <w:rPr>
                <w:rFonts w:ascii="Book Antiqua" w:hAnsi="Book Antiqua" w:cs="Calibri"/>
                <w:bCs/>
              </w:rPr>
            </w:pPr>
            <w:r w:rsidRPr="003E0068">
              <w:rPr>
                <w:rFonts w:ascii="Book Antiqua" w:hAnsi="Book Antiqua" w:cs="Calibri"/>
                <w:bCs/>
              </w:rPr>
              <w:t>HDFC Bank Ltd., Karimnagar Br.</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Vislavath Balya, H. No. 4-58, Vislavath Thanda, Ranga Reddy Guda (V), Rajapur (M), Mahabubnagar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3,81,380/- (Rupees Three Lakhs Eighty One Thousand Three Hundred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SBI, Railway Station Road Br. Shadnagar</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Kottem Narsaiah, H. No. 8-23, Pakala (V), Ashoknagar, Khanapur (M), Warangal (Rural)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18,50,000/- (Rupees Eighteen Lakhs Fifty Thousand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Secunderabad</w:t>
            </w:r>
          </w:p>
        </w:tc>
      </w:tr>
      <w:tr w:rsidR="003B067E" w:rsidRPr="003B067E" w:rsidTr="003E0068">
        <w:trPr>
          <w:trHeight w:val="135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Bharathi Raj Pawar (Expansion), Plot No. EWS 15-29-660-I, Behind Hanuman Temple, KPHP Colony, Kukatpally (M), Medchal Malkajgiri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26,38,150/- (Rupees Twenty Six Lakhs Thirty Eight Thousand One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Secunderabad</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 xml:space="preserve">M/s Chitti Islavath, H. No. C-46, Veluguralla (v), Maisigandi, Kadthal (M), Ranga Reddy </w:t>
            </w:r>
            <w:r w:rsidRPr="003B067E">
              <w:rPr>
                <w:rFonts w:ascii="Book Antiqua" w:hAnsi="Book Antiqua" w:cs="Calibri"/>
              </w:rPr>
              <w:lastRenderedPageBreak/>
              <w:t>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lastRenderedPageBreak/>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 xml:space="preserve">Rs 11,91,150/- (Rupees Eleven Lakhs Ninety One Thousand One </w:t>
            </w:r>
            <w:r w:rsidRPr="003B067E">
              <w:rPr>
                <w:rFonts w:ascii="Book Antiqua" w:hAnsi="Book Antiqua" w:cs="Calibri"/>
              </w:rPr>
              <w:lastRenderedPageBreak/>
              <w:t>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lastRenderedPageBreak/>
              <w:t xml:space="preserve">InduInd Bank Ltd., Secunderabad </w:t>
            </w:r>
            <w:r w:rsidRPr="003B067E">
              <w:rPr>
                <w:rFonts w:ascii="Book Antiqua" w:hAnsi="Book Antiqua" w:cs="Calibri"/>
              </w:rPr>
              <w:lastRenderedPageBreak/>
              <w:t>Br.</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Banothu Sammakka, H. No. 8-41, Peddathondla (V), Malhar Rao (M), Jayashankar Bhupalpally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7,63,270/- (Rupees Seven Lakhs Sixty Three Thousand Two Hundred and Seventy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 xml:space="preserve">SBH, ADB Manthani, Karimnagar </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Dheeravath Anitha, H. No. 3-59, Rampur Thanda, Mulkapally (V), Thurkapally (M), Nalgonda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12,59,610/- (Rupees Twelve Lakhs Fifty Nine Thousand Six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Secunderabad</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Meghavath Ganesh, H. No. 3-143/1, Dharpally Thanda (V), Dharpally (M), Nizamabad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5,90,380/- (Rupees Five Lakhs Ninety Thousand Three Hundred and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Kotak Mahindra Bank Ltd., Pangra Br.</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 xml:space="preserve">M/s Yadagiri Earth Movers, H. No. 4-84, Theegalathanda, Rajawaram (V), Chilpur (M), Jangaon </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9,09,830/- (Rupees Nine Lakhs Nine Thousand Eight Hundred and Thirty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Secunderabad</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Banoth Padma Travels, H. No. 1-7-933, Ekashila Colony, Hanamkonda, Warangal urban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3,82,640/- (Rupees Three Lakhs Eighty Two Thousand Six Hundred and Forty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Canara Bank, Hanamkonda Br.</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Guguloth Vinoda, H. No. 2-107, Lohitha (V), Sangam (M), Warangal Rural</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42,23,930/- (Rupees Forty Two Lakhs Twenty Three Thousand Nine Hundred and Thirty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Warangal Br.</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Janani Children's Hospital, H. No. 11-8-36 &amp; 37, NST Raod, Lenin Nagar, Khammam Town &amp; Urban Mandal, Khammam</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22,23,690/- (Rupees Twenty Two Lakhs Twenty Three Thosuand Six Hundred and Ninety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APSFC, Khammam Br.</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Kalpana Travels, H. No. 1-9-1340, Dindayal Colony, Hanamkonda, Warangal Urban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6,98,760/- (Rupees Six Lakhs Ninety Eight Thousand Seven Hundred and Sixty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Syndicate Bank, Hanamkonda Br.</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Kurra Bheema, H. No. 39, Balenpally (V), Damercherla (M), Nalgonda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10,10,420/- (Rupees Ten Lakhs Ten thousand Four Hundred and Twenty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InduInd Bank Ltd., Miryalguda Br.</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 xml:space="preserve">M/s Ramavath Piple, H. No. 6-32, S. B. Thanda (V), Dharpally (M), Nizamabad </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7,52,310/- (Rupees Seven Lakhs Fifty Two Thousand Three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Indian Overseas Bank, Dubbak Br.</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Malothu Shanthabai, H. No. 3-83, Rajabollaram Thanda, Rajabollaram, Medchal Malkajgiri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13,07,680/- (Rupees Thirteen Lakhs Seven thousand Six Hundred and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Secunderabad</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Lavdiya Naresh, Plot No. 250, Gokul Plots, Venkataramana colony, Serilingampally, Ranga 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9,42,850/- (Rupees Nine Lakhs Forty Two thousand eight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InduInd Bank Ltd., Ameerpet Br.</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Ramulu Lambadi, H. No. 4-58, Gollabanda Thanda, Bandameedipally (V), Mahabubnagar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5,82,750/- (Rupees Five Lakhs Eighty Two Thousand Seven Hundred and Fifty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ICICI Bank, Mahabubnagar</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Narayana Traders, H. No. 1-50/2, Bheempur (V), Narnoor (M), Adilabad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9,00,000/- (Rupees Nine Lakhs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Andhra Bank, Dasnapur Br.</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Mangarai Ramulu, H. No. 8-95, Pebbair (V&amp;M), Wanaparthy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6,09,960/- (Rupees Six Lakhs Nine Thousand Nine Hundred and Sixty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Ltd., Secunderabad</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Gangadhara Harvester, H. No. 3-101, Ailapur (V), Nandipet (M), Nizamabad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5,98,510/- (Rupees Five Lakhs Ninety Eight Thousand Five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Corporation Bank, Ailapur Br. Nizamabad</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Rathod Shankar, Navineli Thanda (v), Manoor (M), Sanga 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3,73,800/- (Rupees Three Lakhs Seventy Three Thousand Eight Hundred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The District Cooperative Central Bank Ltd., Medak</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 xml:space="preserve">M/s Ravinder Earth Movers, H. No. 10-47, Kadvendi (V), Devaruppula (M), Janagaon </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9,22,810/- (Rupees Nine Lakhs Twenty Two Thousand Eight Hundred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HDFC Bank, Mulugu Road Br. Warangal</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Dheeravath Sunitha, H. No. 33-86, Yedukotla Thanda (V), Miryalaguda (M), Nalgonda</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13,72,010/- (Rupees Thirteen Lakhs Seventy Two Thousand and Ten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Ltd., Labbipet Br. Vijayawada</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Raj Kumar Travels, H. No. 8-1-218/2, Prasanthi Nagar, Khanapuram Haveli, Khammam Urban Mandal, Khammam</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4,32,070/- (Rupees Four Lakhs Thirty Two Thousand and Seventy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InduInd Bank Ltd., Secunderabad Br.</w:t>
            </w:r>
          </w:p>
        </w:tc>
      </w:tr>
      <w:tr w:rsidR="003B067E" w:rsidRPr="003B067E" w:rsidTr="003E0068">
        <w:trPr>
          <w:trHeight w:val="81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Guguloth Pipli, H. No. 6-37, D.B. Thanda, Dubbak (V), Dharpally (M), Nizamabad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5,90,380/- (Rupees Five Lakhs Ninety Thousand and Three Hundred and Eighty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Kotak Mahindra Bank Ltd., Pangra Br.</w:t>
            </w:r>
          </w:p>
        </w:tc>
      </w:tr>
      <w:tr w:rsidR="003B067E" w:rsidRPr="003B067E" w:rsidTr="003E0068">
        <w:trPr>
          <w:trHeight w:val="1080"/>
        </w:trPr>
        <w:tc>
          <w:tcPr>
            <w:tcW w:w="709" w:type="dxa"/>
            <w:shd w:val="clear" w:color="auto" w:fill="auto"/>
            <w:vAlign w:val="center"/>
          </w:tcPr>
          <w:p w:rsidR="003B067E" w:rsidRPr="003B067E" w:rsidRDefault="003B067E" w:rsidP="003B067E">
            <w:pPr>
              <w:pStyle w:val="ListParagraph"/>
              <w:numPr>
                <w:ilvl w:val="0"/>
                <w:numId w:val="38"/>
              </w:numPr>
              <w:autoSpaceDE/>
              <w:autoSpaceDN/>
              <w:adjustRightInd/>
              <w:contextualSpacing w:val="0"/>
              <w:jc w:val="center"/>
              <w:rPr>
                <w:rFonts w:ascii="Book Antiqua" w:hAnsi="Book Antiqua" w:cs="Calibri"/>
                <w:sz w:val="22"/>
                <w:szCs w:val="22"/>
              </w:rPr>
            </w:pPr>
          </w:p>
        </w:tc>
        <w:tc>
          <w:tcPr>
            <w:tcW w:w="354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Amrutha Hospital &amp; Scanning Centre, H. No. 5-6-22, 23, Bottuguda, Nalgonda Town, Nalgonda</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39,03,770/- (Rupees Thirty Nine Lakhs Three Thousand Seven Hundred and Seventy Only)</w:t>
            </w:r>
          </w:p>
        </w:tc>
        <w:tc>
          <w:tcPr>
            <w:tcW w:w="1843"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SBI, Hyderabad Road Br.</w:t>
            </w:r>
          </w:p>
        </w:tc>
      </w:tr>
    </w:tbl>
    <w:p w:rsidR="003B067E" w:rsidRDefault="003B067E" w:rsidP="004F717D">
      <w:pPr>
        <w:pStyle w:val="ListParagraph"/>
        <w:autoSpaceDE/>
        <w:autoSpaceDN/>
        <w:adjustRightInd/>
        <w:ind w:left="0"/>
        <w:rPr>
          <w:rFonts w:ascii="Book Antiqua" w:hAnsi="Book Antiqua"/>
          <w:b/>
          <w:u w:val="single"/>
        </w:rPr>
      </w:pPr>
    </w:p>
    <w:p w:rsidR="003B067E" w:rsidRDefault="003B067E" w:rsidP="004F717D">
      <w:pPr>
        <w:pStyle w:val="ListParagraph"/>
        <w:autoSpaceDE/>
        <w:autoSpaceDN/>
        <w:adjustRightInd/>
        <w:ind w:left="0"/>
        <w:rPr>
          <w:rFonts w:ascii="Book Antiqua" w:hAnsi="Book Antiqua"/>
          <w:b/>
          <w:u w:val="single"/>
        </w:rPr>
      </w:pPr>
    </w:p>
    <w:p w:rsidR="004F717D" w:rsidRDefault="004F717D" w:rsidP="004F717D">
      <w:pPr>
        <w:pStyle w:val="ListParagraph"/>
        <w:autoSpaceDE/>
        <w:autoSpaceDN/>
        <w:adjustRightInd/>
        <w:ind w:left="0"/>
        <w:rPr>
          <w:rFonts w:ascii="Book Antiqua" w:hAnsi="Book Antiqua"/>
          <w:b/>
          <w:bCs/>
          <w:sz w:val="22"/>
          <w:szCs w:val="22"/>
          <w:u w:val="single"/>
        </w:rPr>
      </w:pPr>
      <w:r w:rsidRPr="00486051">
        <w:rPr>
          <w:rFonts w:ascii="Book Antiqua" w:hAnsi="Book Antiqua"/>
          <w:b/>
          <w:u w:val="single"/>
        </w:rPr>
        <w:t>INVESTMENT SUBSIDY (</w:t>
      </w:r>
      <w:r>
        <w:rPr>
          <w:rFonts w:ascii="Book Antiqua" w:hAnsi="Book Antiqua"/>
          <w:b/>
          <w:u w:val="single"/>
        </w:rPr>
        <w:t>TS</w:t>
      </w:r>
      <w:r w:rsidRPr="00486051">
        <w:rPr>
          <w:rFonts w:ascii="Book Antiqua" w:hAnsi="Book Antiqua"/>
          <w:b/>
          <w:u w:val="single"/>
        </w:rPr>
        <w:t>P</w:t>
      </w:r>
      <w:r w:rsidR="003B067E">
        <w:rPr>
          <w:rFonts w:ascii="Book Antiqua" w:hAnsi="Book Antiqua"/>
          <w:b/>
          <w:u w:val="single"/>
        </w:rPr>
        <w:t>-ONLINE</w:t>
      </w:r>
      <w:r w:rsidRPr="00486051">
        <w:rPr>
          <w:rFonts w:ascii="Book Antiqua" w:hAnsi="Book Antiqua"/>
          <w:b/>
          <w:u w:val="single"/>
        </w:rPr>
        <w:t>)</w:t>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01500E">
        <w:rPr>
          <w:rFonts w:ascii="Book Antiqua" w:hAnsi="Book Antiqua"/>
          <w:b/>
          <w:bCs/>
          <w:sz w:val="22"/>
          <w:szCs w:val="22"/>
          <w:u w:val="single"/>
        </w:rPr>
        <w:t>A</w:t>
      </w:r>
      <w:r>
        <w:rPr>
          <w:rFonts w:ascii="Book Antiqua" w:hAnsi="Book Antiqua"/>
          <w:b/>
          <w:bCs/>
          <w:sz w:val="22"/>
          <w:szCs w:val="22"/>
          <w:u w:val="single"/>
        </w:rPr>
        <w:t xml:space="preserve">NNEXURE – </w:t>
      </w:r>
      <w:r w:rsidRPr="0001500E">
        <w:rPr>
          <w:rFonts w:ascii="Book Antiqua" w:hAnsi="Book Antiqua"/>
          <w:b/>
          <w:bCs/>
          <w:sz w:val="22"/>
          <w:szCs w:val="22"/>
          <w:u w:val="single"/>
        </w:rPr>
        <w:t>X</w:t>
      </w:r>
      <w:r w:rsidR="003B067E">
        <w:rPr>
          <w:rFonts w:ascii="Book Antiqua" w:hAnsi="Book Antiqua"/>
          <w:b/>
          <w:bCs/>
          <w:sz w:val="22"/>
          <w:szCs w:val="22"/>
          <w:u w:val="single"/>
        </w:rPr>
        <w:t>V</w:t>
      </w:r>
    </w:p>
    <w:p w:rsidR="00854884" w:rsidRDefault="00854884" w:rsidP="004F717D">
      <w:pPr>
        <w:pStyle w:val="ListParagraph"/>
        <w:autoSpaceDE/>
        <w:autoSpaceDN/>
        <w:adjustRightInd/>
        <w:ind w:left="0"/>
        <w:rPr>
          <w:rFonts w:ascii="Book Antiqua" w:hAnsi="Book Antiqua"/>
          <w:b/>
          <w:bCs/>
          <w:sz w:val="22"/>
          <w:szCs w:val="22"/>
          <w:u w:val="single"/>
        </w:rPr>
      </w:pPr>
    </w:p>
    <w:tbl>
      <w:tblPr>
        <w:tblW w:w="109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3545"/>
        <w:gridCol w:w="1134"/>
        <w:gridCol w:w="1134"/>
        <w:gridCol w:w="2691"/>
        <w:gridCol w:w="1706"/>
      </w:tblGrid>
      <w:tr w:rsidR="003B067E" w:rsidRPr="003B067E" w:rsidTr="003B067E">
        <w:trPr>
          <w:trHeight w:val="900"/>
        </w:trPr>
        <w:tc>
          <w:tcPr>
            <w:tcW w:w="708" w:type="dxa"/>
            <w:shd w:val="clear" w:color="auto" w:fill="auto"/>
            <w:vAlign w:val="center"/>
          </w:tcPr>
          <w:p w:rsidR="003B067E" w:rsidRPr="003B067E" w:rsidRDefault="003B067E" w:rsidP="003B067E">
            <w:pPr>
              <w:pStyle w:val="ListParagraph"/>
              <w:ind w:left="34"/>
              <w:contextualSpacing w:val="0"/>
              <w:rPr>
                <w:rFonts w:ascii="Book Antiqua" w:hAnsi="Book Antiqua" w:cs="Calibri"/>
                <w:b/>
                <w:bCs/>
                <w:sz w:val="22"/>
                <w:szCs w:val="22"/>
              </w:rPr>
            </w:pPr>
            <w:r w:rsidRPr="003B067E">
              <w:rPr>
                <w:rFonts w:ascii="Book Antiqua" w:hAnsi="Book Antiqua" w:cs="Calibri"/>
                <w:b/>
                <w:bCs/>
                <w:sz w:val="22"/>
                <w:szCs w:val="22"/>
              </w:rPr>
              <w:t>S. No.</w:t>
            </w:r>
          </w:p>
        </w:tc>
        <w:tc>
          <w:tcPr>
            <w:tcW w:w="3545" w:type="dxa"/>
            <w:shd w:val="clear" w:color="auto" w:fill="auto"/>
            <w:vAlign w:val="center"/>
            <w:hideMark/>
          </w:tcPr>
          <w:p w:rsidR="003B067E" w:rsidRPr="003B067E" w:rsidRDefault="003B067E" w:rsidP="003B067E">
            <w:pPr>
              <w:spacing w:after="0" w:line="240" w:lineRule="auto"/>
              <w:jc w:val="center"/>
              <w:rPr>
                <w:rFonts w:ascii="Book Antiqua" w:hAnsi="Book Antiqua" w:cs="Calibri"/>
                <w:b/>
                <w:bCs/>
              </w:rPr>
            </w:pPr>
            <w:r w:rsidRPr="003B067E">
              <w:rPr>
                <w:rFonts w:ascii="Book Antiqua" w:hAnsi="Book Antiqua" w:cs="Calibri"/>
                <w:b/>
                <w:bCs/>
              </w:rPr>
              <w:t>Name &amp; Address of the Unit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b/>
                <w:bCs/>
              </w:rPr>
            </w:pPr>
            <w:r w:rsidRPr="003B067E">
              <w:rPr>
                <w:rFonts w:ascii="Book Antiqua" w:hAnsi="Book Antiqua" w:cs="Calibri"/>
                <w:b/>
                <w:bCs/>
              </w:rPr>
              <w:t>Caste</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b/>
                <w:bCs/>
              </w:rPr>
            </w:pPr>
            <w:r w:rsidRPr="003B067E">
              <w:rPr>
                <w:rFonts w:ascii="Book Antiqua" w:hAnsi="Book Antiqua" w:cs="Calibri"/>
                <w:b/>
                <w:bCs/>
              </w:rPr>
              <w:t>Scheme</w:t>
            </w:r>
          </w:p>
        </w:tc>
        <w:tc>
          <w:tcPr>
            <w:tcW w:w="2691" w:type="dxa"/>
            <w:shd w:val="clear" w:color="auto" w:fill="auto"/>
            <w:vAlign w:val="center"/>
            <w:hideMark/>
          </w:tcPr>
          <w:p w:rsidR="003B067E" w:rsidRPr="003B067E" w:rsidRDefault="003B067E" w:rsidP="003B067E">
            <w:pPr>
              <w:spacing w:after="0" w:line="240" w:lineRule="auto"/>
              <w:jc w:val="center"/>
              <w:rPr>
                <w:rFonts w:ascii="Book Antiqua" w:hAnsi="Book Antiqua" w:cs="Calibri"/>
                <w:b/>
                <w:bCs/>
              </w:rPr>
            </w:pPr>
            <w:r w:rsidRPr="003B067E">
              <w:rPr>
                <w:rFonts w:ascii="Book Antiqua" w:hAnsi="Book Antiqua" w:cs="Calibri"/>
                <w:b/>
                <w:bCs/>
              </w:rPr>
              <w:t>Recommended Amount</w:t>
            </w:r>
          </w:p>
        </w:tc>
        <w:tc>
          <w:tcPr>
            <w:tcW w:w="1706" w:type="dxa"/>
            <w:shd w:val="clear" w:color="auto" w:fill="auto"/>
            <w:vAlign w:val="center"/>
            <w:hideMark/>
          </w:tcPr>
          <w:p w:rsidR="003B067E" w:rsidRPr="003B067E" w:rsidRDefault="003B067E" w:rsidP="003B067E">
            <w:pPr>
              <w:spacing w:after="0" w:line="240" w:lineRule="auto"/>
              <w:jc w:val="center"/>
              <w:rPr>
                <w:rFonts w:ascii="Book Antiqua" w:hAnsi="Book Antiqua" w:cs="Calibri"/>
                <w:b/>
                <w:bCs/>
              </w:rPr>
            </w:pPr>
            <w:r w:rsidRPr="003B067E">
              <w:rPr>
                <w:rFonts w:ascii="Book Antiqua" w:hAnsi="Book Antiqua" w:cs="Calibri"/>
                <w:b/>
                <w:bCs/>
              </w:rPr>
              <w:t>Financing Institution</w:t>
            </w:r>
          </w:p>
        </w:tc>
      </w:tr>
      <w:tr w:rsidR="003B067E" w:rsidRPr="003B067E" w:rsidTr="003B067E">
        <w:trPr>
          <w:trHeight w:val="81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Mobile Dental Clinic, H. No. 5-6-800, Kanteshwar, Nizamabad North, Nizamabad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8,76,960/- (Rupees Eight Lakhs Seventy Six Thousand Nine Hundred and Sixty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SBH, Nizamabad</w:t>
            </w:r>
          </w:p>
        </w:tc>
      </w:tr>
      <w:tr w:rsidR="003B067E" w:rsidRPr="003B067E" w:rsidTr="003B067E">
        <w:trPr>
          <w:trHeight w:val="108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Pathlavath Ramji Nayak, H. No. 3-3-7/2a, Hyderguda, Rajendra Nagar, Ranga Reddy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5,58,845/- (Rupees Five Lakhs Fifty Eight Thousand Eight Hundred and Forty Five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HDFC Bank Ltd., Ameerpet</w:t>
            </w:r>
          </w:p>
        </w:tc>
      </w:tr>
      <w:tr w:rsidR="003B067E" w:rsidRPr="003B067E" w:rsidTr="003B067E">
        <w:trPr>
          <w:trHeight w:val="81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Rathulavath Kamala, H. No. 10-06, Latpalle, Bijinepalle (M), Nagarkurnool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11,67,830/- (Rupees Eleven Lakhs Sixty Seven Thousand Eight Hundred and Thirty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HDFC Bank Ltd., Ameerpet Br.</w:t>
            </w:r>
          </w:p>
        </w:tc>
      </w:tr>
      <w:tr w:rsidR="003B067E" w:rsidRPr="003B067E" w:rsidTr="003B067E">
        <w:trPr>
          <w:trHeight w:val="81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Jayanthi Nayak Badavath, H. No. 1-1-114/1, Hanamkonda (V&amp;M), Warangal Urban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14,27,740/- (Rupees Fourteen Lakhs Twenty Seven Thousand Seven Hundred and Forty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Secunderabad</w:t>
            </w:r>
          </w:p>
        </w:tc>
      </w:tr>
      <w:tr w:rsidR="003B067E" w:rsidRPr="003B067E" w:rsidTr="003B067E">
        <w:trPr>
          <w:trHeight w:val="81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BR Earth Movers, H. No. 9-1, Pulluru (V), Garla (M), Mahabubabad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11,91,150/- (Rupees Eleven Lakhs Ninety One thousand One Hundred and Fifty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HDFC Bank Ltd., Ameerpet Br.</w:t>
            </w:r>
          </w:p>
        </w:tc>
      </w:tr>
      <w:tr w:rsidR="003B067E" w:rsidRPr="003B067E" w:rsidTr="003B067E">
        <w:trPr>
          <w:trHeight w:val="81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Pandu Kethavath, 027, Batchapur (v), Chandampet (M), Nalgonda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8,53,020/- (Rupees Eight Lakhs Fifty Three Thousand and Twenty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Vijayawada Br.</w:t>
            </w:r>
          </w:p>
        </w:tc>
      </w:tr>
      <w:tr w:rsidR="003B067E" w:rsidRPr="003B067E" w:rsidTr="003B067E">
        <w:trPr>
          <w:trHeight w:val="81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Ravinder Bhukya, 6-30, Thammaram (V), Mellacheruvu (M), Suryapet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6,10,440/- (Rupees Six Lakhs Ten Thousand Four Hundred and Forty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Canara Bank, Mellacheruvu</w:t>
            </w:r>
          </w:p>
        </w:tc>
      </w:tr>
      <w:tr w:rsidR="003B067E" w:rsidRPr="003B067E" w:rsidTr="003B067E">
        <w:trPr>
          <w:trHeight w:val="108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 xml:space="preserve">M/s Ajmeera Manjula, H. No. 4-116/2, Gopalpur (V), Hanamkonda (M), Warangal Urban </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13,42,960/- (Rupees Thirteen Lakhs Forty Two Thousand Nine Hundred and Sixty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Ltd., Warangal</w:t>
            </w:r>
          </w:p>
        </w:tc>
      </w:tr>
      <w:tr w:rsidR="003B067E" w:rsidRPr="003B067E" w:rsidTr="003B067E">
        <w:trPr>
          <w:trHeight w:val="81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Bhukya Rajitha, 2-6-60/A/B, Siricilla (V&amp;M), Rajanna Siricilla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11,67,830/- (Rupees Eleven Lakhs Sixty Seven Thousand Eight Hundred and Thirty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Secunderabad</w:t>
            </w:r>
          </w:p>
        </w:tc>
      </w:tr>
      <w:tr w:rsidR="003B067E" w:rsidRPr="003B067E" w:rsidTr="003B067E">
        <w:trPr>
          <w:trHeight w:val="81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Keeramma Guguloth, Flat No. 201, Bagh Hayathnagar, Hayathnagar (M), Ranga 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8,00,000/- (Rupees Eight Lakhs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Andhra Bank, Turkayamjal Br.</w:t>
            </w:r>
          </w:p>
        </w:tc>
      </w:tr>
      <w:tr w:rsidR="003B067E" w:rsidRPr="003B067E" w:rsidTr="003B067E">
        <w:trPr>
          <w:trHeight w:val="81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Eslavath Subhadra, H. No. 16-102, Krishna Nagar, Road No. 3, Saroornagar, Ranga 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7,32,440/- (Rupees Seven Lakhs Thirty Two Thousand Four Hundred and Forty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Canara Bank, Dilsukhbnagar Br.</w:t>
            </w:r>
          </w:p>
        </w:tc>
      </w:tr>
      <w:tr w:rsidR="003B067E" w:rsidRPr="003B067E" w:rsidTr="003B067E">
        <w:trPr>
          <w:trHeight w:val="81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Meghavath Lakshmi, H. No. 3-2-58, Hyderguda (V), Rajendernagar (M), Ranga Reddy</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10,67,830/- (Rupees Ten Lakhs Sixty Seven Thousand Eight Hundred and Thirty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ICICI Bank, Khairatabad Br.</w:t>
            </w:r>
          </w:p>
        </w:tc>
      </w:tr>
      <w:tr w:rsidR="003B067E" w:rsidRPr="003B067E" w:rsidTr="003B067E">
        <w:trPr>
          <w:trHeight w:val="108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Katravath Sankaramma, H. No. 1-34/1, Dodaguntapally (V), Pedamandadi (M), Wanaparthy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11,91,150/- (Rupees Eleven Lakhs Ninety One thousand One Hundred and Fifty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HDFC Bank Ltd., Ameerpet Br.</w:t>
            </w:r>
          </w:p>
        </w:tc>
      </w:tr>
      <w:tr w:rsidR="003B067E" w:rsidRPr="003B067E" w:rsidTr="003B067E">
        <w:trPr>
          <w:trHeight w:val="81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Badavath Venkati, H. No. 1-73/1, Pakhal (V), Sirikonda (M), Nizamabad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6,00,530/- (Rupees Six Lakhs Five Hundred and Thirty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Kotak Mahindra bank Ltd., Pangra Br.</w:t>
            </w:r>
          </w:p>
        </w:tc>
      </w:tr>
      <w:tr w:rsidR="003B067E" w:rsidRPr="003B067E" w:rsidTr="003B067E">
        <w:trPr>
          <w:trHeight w:val="108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Srinivasa Earth Movers, H. No. 9-122, Kakarvai (V), Thirumalayapalem (M), Khammam District</w:t>
            </w:r>
          </w:p>
        </w:tc>
        <w:tc>
          <w:tcPr>
            <w:tcW w:w="113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12,29,790/- (Rupees Twelve Lakhs Twenty Nine Thousand Seven Hundred and Ninety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Ltd., Vijayawada Br.</w:t>
            </w:r>
          </w:p>
        </w:tc>
      </w:tr>
      <w:tr w:rsidR="003B067E" w:rsidRPr="003B067E" w:rsidTr="003B067E">
        <w:trPr>
          <w:trHeight w:val="108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Madhusudhan Crila Sagaram, H. No. 8-3-228/578/4, Rahmath Nagar, Yousufguda, Ameerpet, Hyderabad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9,01,150/- (Rupees Nine Lakhs One Thousand One Hundred and Fifty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SBI, Tellapur Br.</w:t>
            </w:r>
          </w:p>
        </w:tc>
      </w:tr>
      <w:tr w:rsidR="003B067E" w:rsidRPr="003B067E" w:rsidTr="003B067E">
        <w:trPr>
          <w:trHeight w:val="108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Merajoth Kurnal Rathod, H. No. 7-1-632/138, Bapu Nagar, Sanjeev Reddy Nagar, Ameerpet, Hyderabad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9,01,150/- (Rupees Nine Lakhs One Thousand One Hundred and Fifty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SBI, Isnapur Br.</w:t>
            </w:r>
          </w:p>
        </w:tc>
      </w:tr>
      <w:tr w:rsidR="003B067E" w:rsidRPr="003B067E" w:rsidTr="003B067E">
        <w:trPr>
          <w:trHeight w:val="81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Balaji Earth Movers, H. No. 2-27, Marrigud (V), Jannaram (M), Mancherial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23,85,000/- (Rupees Twenty Three Lakhs Eighty Five Thousand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Ltd., Nizamabad Br.</w:t>
            </w:r>
          </w:p>
        </w:tc>
      </w:tr>
      <w:tr w:rsidR="003B067E" w:rsidRPr="003B067E" w:rsidTr="003B067E">
        <w:trPr>
          <w:trHeight w:val="108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P Ramji Nayak, H. No. 3-3-7/2A, Hyderguda (V), Rajendernagar (M), Ranga Reddy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9,23,790/- (Rupees Nine Lakhs Twenty Three Thousand Seven Hundred and Ninety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ICICI Bank, Khairatabad Br.</w:t>
            </w:r>
          </w:p>
        </w:tc>
      </w:tr>
      <w:tr w:rsidR="003B067E" w:rsidRPr="003B067E" w:rsidTr="003B067E">
        <w:trPr>
          <w:trHeight w:val="81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Bujji Banothu, 3-145, Bothalapalem, Nereducherla (M), Suryapet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11,91,150/- (Rupees Eleven Lakhs Ninety One thousand One Hundred and Fifty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HDFC Bank Ltd., Ameerpet Br.</w:t>
            </w:r>
          </w:p>
        </w:tc>
      </w:tr>
      <w:tr w:rsidR="003B067E" w:rsidRPr="003B067E" w:rsidTr="003B067E">
        <w:trPr>
          <w:trHeight w:val="108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 xml:space="preserve">M/s Navya Borewells, H. No. 8-83, Cheedella (V), Penpahad (M), Suryapet </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 xml:space="preserve">Rs 22,23,310/- (Rupees Twenty Two Lakhs Twenty Three Thousand three Hundred and Ten </w:t>
            </w:r>
            <w:r w:rsidRPr="003B067E">
              <w:rPr>
                <w:rFonts w:ascii="Book Antiqua" w:hAnsi="Book Antiqua" w:cs="Calibri"/>
              </w:rPr>
              <w:lastRenderedPageBreak/>
              <w:t>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lastRenderedPageBreak/>
              <w:t>IndusInd Bank, Labbipet Br. Vijayawada</w:t>
            </w:r>
          </w:p>
        </w:tc>
      </w:tr>
      <w:tr w:rsidR="003B067E" w:rsidRPr="003B067E" w:rsidTr="003B067E">
        <w:trPr>
          <w:trHeight w:val="81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Ramavath Vijaya Laxmi, 1-10-1/215/164, Kapra (V&amp;M), Medchal Malkajgiri District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9,72,580/- (Rupes Nine Lakhs Seventy Two Thousand Five Hundred and Eighty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HDFC BANK Ltd., Ameerpet Br.</w:t>
            </w:r>
          </w:p>
        </w:tc>
      </w:tr>
      <w:tr w:rsidR="003B067E" w:rsidRPr="003B067E" w:rsidTr="003B067E">
        <w:trPr>
          <w:trHeight w:val="81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Amgothu Sudhakar Travels, H. No. 10-18, Enumamula, Warangal Urban</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4,00,950/- (Rupees Four Lakhs Nine Hundred and Fifty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Vijaya Bank, Warangal Br.</w:t>
            </w:r>
          </w:p>
        </w:tc>
      </w:tr>
      <w:tr w:rsidR="003B067E" w:rsidRPr="003B067E" w:rsidTr="003B067E">
        <w:trPr>
          <w:trHeight w:val="108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Ramavath Rani, H. No. 3-70, Edulabad, Ghatkesar, Medchal Malkajgiri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6,83,820/- (Rupees Six Lakhs Eighty Three Thousand Eight Hundred and Twenty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Canara Bank, Pocharam Br.</w:t>
            </w:r>
          </w:p>
        </w:tc>
      </w:tr>
      <w:tr w:rsidR="003B067E" w:rsidRPr="003B067E" w:rsidTr="003B067E">
        <w:trPr>
          <w:trHeight w:val="81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Shanthi Deepavath, H. No. 10-7, Dundigal, Qutubullapur, Medchal Malkajgiri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6,63,940/- (Rupees Six Lakhs Sixty Three Thousand Nine Hundred and Forty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Ltd., Secunderabad</w:t>
            </w:r>
          </w:p>
        </w:tc>
      </w:tr>
      <w:tr w:rsidR="003B067E" w:rsidRPr="003B067E" w:rsidTr="003B067E">
        <w:trPr>
          <w:trHeight w:val="81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Daravath Anitha, 30, Maruthi colony, Chakripuram, Kapra (V), Medchal Malkajgiri</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14,03,710/- (Rupees Forteen Lakhs Three Thousand Seven Hundred and Ten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HDFC Bank Ltd., Ameerpet Br.</w:t>
            </w:r>
          </w:p>
        </w:tc>
      </w:tr>
      <w:tr w:rsidR="003B067E" w:rsidRPr="003B067E" w:rsidTr="003B067E">
        <w:trPr>
          <w:trHeight w:val="81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Babitha Korra, H. NO. 16-1-30/2/5, Saidabad, Hyderabad</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5,39,840/- (Rupees Five Lakhs Thirty Nine Thousand Eight Hundred and Forty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 xml:space="preserve">Bank of India, Dilsukhnagar Br. </w:t>
            </w:r>
          </w:p>
        </w:tc>
      </w:tr>
      <w:tr w:rsidR="003B067E" w:rsidRPr="003B067E" w:rsidTr="003B067E">
        <w:trPr>
          <w:trHeight w:val="81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Sunitha Dhanavath, H. No. 4-32, Zaptiveerappaguda, Miryalaguda, Nalgonda</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22,95,000/- (Rupees Twenty Two Lakhs Ninety Five Thousand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Ltd., Labbipet Br. Vijayawada</w:t>
            </w:r>
          </w:p>
        </w:tc>
      </w:tr>
      <w:tr w:rsidR="003B067E" w:rsidRPr="003B067E" w:rsidTr="003B067E">
        <w:trPr>
          <w:trHeight w:val="81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Amgoth Ravi Naik, H. No. 7-156-A, Kistapur (V), Dhanwada (M), Mahabubnagar</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5,82,710/- (Rupees Five Lakhs Eighty Two Thousand Seven Hundred and Ten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ICICI Bank, Mahabubnagar</w:t>
            </w:r>
          </w:p>
        </w:tc>
      </w:tr>
      <w:tr w:rsidR="003B067E" w:rsidRPr="003B067E" w:rsidTr="003B067E">
        <w:trPr>
          <w:trHeight w:val="81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Katravath Ramesh Nayak, E-318, BC Colony, Balanagar (M), Mahabubnagar</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 (W)</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11,13,388/- (Rupees Eleven Lakhs Thirteen Thousand Three Hundred and Eighty Eight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ICICI Bank, Khairatabad Br.</w:t>
            </w:r>
          </w:p>
        </w:tc>
      </w:tr>
      <w:tr w:rsidR="003B067E" w:rsidRPr="003B067E" w:rsidTr="003B067E">
        <w:trPr>
          <w:trHeight w:val="810"/>
        </w:trPr>
        <w:tc>
          <w:tcPr>
            <w:tcW w:w="708" w:type="dxa"/>
            <w:shd w:val="clear" w:color="auto" w:fill="auto"/>
            <w:vAlign w:val="center"/>
          </w:tcPr>
          <w:p w:rsidR="003B067E" w:rsidRPr="003B067E" w:rsidRDefault="003B067E" w:rsidP="003B067E">
            <w:pPr>
              <w:pStyle w:val="ListParagraph"/>
              <w:numPr>
                <w:ilvl w:val="0"/>
                <w:numId w:val="37"/>
              </w:numPr>
              <w:autoSpaceDE/>
              <w:autoSpaceDN/>
              <w:adjustRightInd/>
              <w:contextualSpacing w:val="0"/>
              <w:jc w:val="center"/>
              <w:rPr>
                <w:rFonts w:ascii="Book Antiqua" w:hAnsi="Book Antiqua" w:cs="Calibri"/>
                <w:sz w:val="22"/>
                <w:szCs w:val="22"/>
              </w:rPr>
            </w:pPr>
          </w:p>
        </w:tc>
        <w:tc>
          <w:tcPr>
            <w:tcW w:w="3545"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Krishna Dheeravath, 1-18, Kallepalle, Dameracherla, Nalgonda</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ST</w:t>
            </w:r>
          </w:p>
        </w:tc>
        <w:tc>
          <w:tcPr>
            <w:tcW w:w="1134" w:type="dxa"/>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691"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9,08,310/- (Rupees Nine Lakhs Eight Thousand Three Hundred and Ten Only)</w:t>
            </w:r>
          </w:p>
        </w:tc>
        <w:tc>
          <w:tcPr>
            <w:tcW w:w="1706" w:type="dxa"/>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Ltd., Labbipet Br. Vijayawada</w:t>
            </w:r>
          </w:p>
        </w:tc>
      </w:tr>
    </w:tbl>
    <w:p w:rsidR="00854884" w:rsidRDefault="00854884" w:rsidP="004F717D">
      <w:pPr>
        <w:pStyle w:val="ListParagraph"/>
        <w:autoSpaceDE/>
        <w:autoSpaceDN/>
        <w:adjustRightInd/>
        <w:ind w:left="0"/>
        <w:rPr>
          <w:rFonts w:ascii="Book Antiqua" w:hAnsi="Book Antiqua"/>
          <w:b/>
          <w:bCs/>
          <w:sz w:val="22"/>
          <w:szCs w:val="22"/>
          <w:u w:val="single"/>
        </w:rPr>
      </w:pPr>
    </w:p>
    <w:p w:rsidR="00854884" w:rsidRDefault="00854884" w:rsidP="004F717D">
      <w:pPr>
        <w:pStyle w:val="ListParagraph"/>
        <w:autoSpaceDE/>
        <w:autoSpaceDN/>
        <w:adjustRightInd/>
        <w:ind w:left="0"/>
        <w:rPr>
          <w:rFonts w:ascii="Book Antiqua" w:hAnsi="Book Antiqua"/>
          <w:b/>
          <w:bCs/>
          <w:sz w:val="22"/>
          <w:szCs w:val="22"/>
          <w:u w:val="single"/>
        </w:rPr>
      </w:pPr>
    </w:p>
    <w:p w:rsidR="00406A35" w:rsidRDefault="00854884" w:rsidP="00406A35">
      <w:pPr>
        <w:rPr>
          <w:rFonts w:ascii="Book Antiqua" w:hAnsi="Book Antiqua"/>
          <w:b/>
          <w:bCs/>
          <w:u w:val="single"/>
        </w:rPr>
      </w:pPr>
      <w:r>
        <w:rPr>
          <w:rFonts w:ascii="Book Antiqua" w:hAnsi="Book Antiqua"/>
          <w:b/>
          <w:u w:val="single"/>
        </w:rPr>
        <w:br w:type="page"/>
      </w:r>
      <w:r w:rsidR="00406A35" w:rsidRPr="00554B10">
        <w:rPr>
          <w:rFonts w:ascii="Book Antiqua" w:hAnsi="Book Antiqua"/>
          <w:b/>
          <w:u w:val="single"/>
        </w:rPr>
        <w:lastRenderedPageBreak/>
        <w:t>INVESTMENT SUBSIDY (</w:t>
      </w:r>
      <w:r w:rsidR="00406A35">
        <w:rPr>
          <w:rFonts w:ascii="Book Antiqua" w:hAnsi="Book Antiqua"/>
          <w:b/>
          <w:u w:val="single"/>
        </w:rPr>
        <w:t>PHC-OFF LINE</w:t>
      </w:r>
      <w:r w:rsidR="00406A35" w:rsidRPr="00554B10">
        <w:rPr>
          <w:rFonts w:ascii="Book Antiqua" w:hAnsi="Book Antiqua"/>
          <w:b/>
          <w:u w:val="single"/>
        </w:rPr>
        <w:t>)</w:t>
      </w:r>
      <w:r w:rsidR="00406A35" w:rsidRPr="00554B10">
        <w:rPr>
          <w:rFonts w:ascii="Book Antiqua" w:hAnsi="Book Antiqua"/>
          <w:b/>
          <w:bCs/>
        </w:rPr>
        <w:tab/>
      </w:r>
      <w:r w:rsidR="00406A35" w:rsidRPr="00554B10">
        <w:rPr>
          <w:rFonts w:ascii="Book Antiqua" w:hAnsi="Book Antiqua"/>
          <w:b/>
          <w:bCs/>
        </w:rPr>
        <w:tab/>
      </w:r>
      <w:r w:rsidR="00406A35" w:rsidRPr="00554B10">
        <w:rPr>
          <w:rFonts w:ascii="Book Antiqua" w:hAnsi="Book Antiqua"/>
          <w:b/>
          <w:bCs/>
        </w:rPr>
        <w:tab/>
      </w:r>
      <w:r w:rsidR="00406A35" w:rsidRPr="00554B10">
        <w:rPr>
          <w:rFonts w:ascii="Book Antiqua" w:hAnsi="Book Antiqua"/>
          <w:b/>
          <w:bCs/>
        </w:rPr>
        <w:tab/>
      </w:r>
      <w:r w:rsidR="00406A35" w:rsidRPr="00554B10">
        <w:rPr>
          <w:rFonts w:ascii="Book Antiqua" w:hAnsi="Book Antiqua"/>
          <w:b/>
          <w:bCs/>
          <w:u w:val="single"/>
        </w:rPr>
        <w:t>ANNEXURE – X</w:t>
      </w:r>
      <w:r w:rsidR="00406A35">
        <w:rPr>
          <w:rFonts w:ascii="Book Antiqua" w:hAnsi="Book Antiqua"/>
          <w:b/>
          <w:bCs/>
          <w:u w:val="single"/>
        </w:rPr>
        <w:t>VI</w:t>
      </w:r>
    </w:p>
    <w:p w:rsidR="003B067E" w:rsidRDefault="003B067E">
      <w:pPr>
        <w:spacing w:after="0" w:line="240" w:lineRule="auto"/>
        <w:rPr>
          <w:rFonts w:ascii="Book Antiqua" w:hAnsi="Book Antiqua"/>
          <w:b/>
          <w:u w:val="single"/>
        </w:rPr>
      </w:pPr>
    </w:p>
    <w:tbl>
      <w:tblPr>
        <w:tblW w:w="11057" w:type="dxa"/>
        <w:tblInd w:w="-743" w:type="dxa"/>
        <w:tblLook w:val="04A0"/>
      </w:tblPr>
      <w:tblGrid>
        <w:gridCol w:w="851"/>
        <w:gridCol w:w="3544"/>
        <w:gridCol w:w="992"/>
        <w:gridCol w:w="1133"/>
        <w:gridCol w:w="2836"/>
        <w:gridCol w:w="1701"/>
      </w:tblGrid>
      <w:tr w:rsidR="003B067E" w:rsidRPr="003B067E" w:rsidTr="00406A35">
        <w:trPr>
          <w:trHeight w:val="4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b/>
                <w:bCs/>
              </w:rPr>
            </w:pPr>
            <w:r w:rsidRPr="003B067E">
              <w:rPr>
                <w:rFonts w:ascii="Book Antiqua" w:hAnsi="Book Antiqua" w:cs="Calibri"/>
                <w:b/>
                <w:bCs/>
              </w:rPr>
              <w:t>S. No.</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b/>
                <w:bCs/>
              </w:rPr>
            </w:pPr>
            <w:r w:rsidRPr="003B067E">
              <w:rPr>
                <w:rFonts w:ascii="Book Antiqua" w:hAnsi="Book Antiqua" w:cs="Calibri"/>
                <w:b/>
                <w:bCs/>
              </w:rPr>
              <w:t>Name &amp; Address of the Unit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b/>
                <w:bCs/>
              </w:rPr>
            </w:pPr>
            <w:r w:rsidRPr="003B067E">
              <w:rPr>
                <w:rFonts w:ascii="Book Antiqua" w:hAnsi="Book Antiqua" w:cs="Calibri"/>
                <w:b/>
                <w:bCs/>
              </w:rPr>
              <w:t>Caste</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b/>
                <w:bCs/>
              </w:rPr>
            </w:pPr>
            <w:r w:rsidRPr="003B067E">
              <w:rPr>
                <w:rFonts w:ascii="Book Antiqua" w:hAnsi="Book Antiqua" w:cs="Calibri"/>
                <w:b/>
                <w:bCs/>
              </w:rPr>
              <w:t>Scheme</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b/>
                <w:bCs/>
              </w:rPr>
            </w:pPr>
            <w:r w:rsidRPr="003B067E">
              <w:rPr>
                <w:rFonts w:ascii="Book Antiqua" w:hAnsi="Book Antiqua" w:cs="Calibri"/>
                <w:b/>
                <w:bCs/>
              </w:rPr>
              <w:t>Recommended Amount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b/>
                <w:bCs/>
              </w:rPr>
            </w:pPr>
            <w:r w:rsidRPr="003B067E">
              <w:rPr>
                <w:rFonts w:ascii="Book Antiqua" w:hAnsi="Book Antiqua" w:cs="Calibri"/>
                <w:b/>
                <w:bCs/>
              </w:rPr>
              <w:t>Financing Institution</w:t>
            </w:r>
          </w:p>
        </w:tc>
      </w:tr>
      <w:tr w:rsidR="003B067E" w:rsidRPr="003B067E" w:rsidTr="00406A35">
        <w:trPr>
          <w:trHeight w:val="4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1</w:t>
            </w:r>
          </w:p>
        </w:tc>
        <w:tc>
          <w:tcPr>
            <w:tcW w:w="3544" w:type="dxa"/>
            <w:tcBorders>
              <w:top w:val="single" w:sz="4" w:space="0" w:color="auto"/>
              <w:left w:val="nil"/>
              <w:bottom w:val="single" w:sz="4" w:space="0" w:color="auto"/>
              <w:right w:val="single" w:sz="4" w:space="0" w:color="auto"/>
            </w:tcBorders>
            <w:shd w:val="clear" w:color="auto" w:fill="auto"/>
            <w:vAlign w:val="center"/>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Pujari Venugopal, H. No. 39-120/3, Bandar Nagar, Wanaparthy District</w:t>
            </w:r>
          </w:p>
        </w:tc>
        <w:tc>
          <w:tcPr>
            <w:tcW w:w="992" w:type="dxa"/>
            <w:tcBorders>
              <w:top w:val="single" w:sz="4" w:space="0" w:color="auto"/>
              <w:left w:val="nil"/>
              <w:bottom w:val="single" w:sz="4" w:space="0" w:color="auto"/>
              <w:right w:val="single" w:sz="4" w:space="0" w:color="auto"/>
            </w:tcBorders>
            <w:shd w:val="clear" w:color="auto" w:fill="auto"/>
            <w:vAlign w:val="center"/>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PHC</w:t>
            </w:r>
          </w:p>
        </w:tc>
        <w:tc>
          <w:tcPr>
            <w:tcW w:w="1133" w:type="dxa"/>
            <w:tcBorders>
              <w:top w:val="single" w:sz="4" w:space="0" w:color="auto"/>
              <w:left w:val="nil"/>
              <w:bottom w:val="single" w:sz="4" w:space="0" w:color="auto"/>
              <w:right w:val="single" w:sz="4" w:space="0" w:color="auto"/>
            </w:tcBorders>
            <w:shd w:val="clear" w:color="auto" w:fill="auto"/>
            <w:vAlign w:val="center"/>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836" w:type="dxa"/>
            <w:tcBorders>
              <w:top w:val="single" w:sz="4" w:space="0" w:color="auto"/>
              <w:left w:val="nil"/>
              <w:bottom w:val="single" w:sz="4" w:space="0" w:color="auto"/>
              <w:right w:val="single" w:sz="4" w:space="0" w:color="auto"/>
            </w:tcBorders>
            <w:shd w:val="clear" w:color="auto" w:fill="auto"/>
            <w:vAlign w:val="center"/>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20,30,000/- (Rupees Twenty Lakhs Thirty Thousand Only)</w:t>
            </w:r>
          </w:p>
        </w:tc>
        <w:tc>
          <w:tcPr>
            <w:tcW w:w="1701" w:type="dxa"/>
            <w:tcBorders>
              <w:top w:val="single" w:sz="4" w:space="0" w:color="auto"/>
              <w:left w:val="nil"/>
              <w:bottom w:val="single" w:sz="4" w:space="0" w:color="auto"/>
              <w:right w:val="single" w:sz="4" w:space="0" w:color="auto"/>
            </w:tcBorders>
            <w:shd w:val="clear" w:color="auto" w:fill="auto"/>
            <w:vAlign w:val="center"/>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Secunderabad</w:t>
            </w:r>
          </w:p>
        </w:tc>
      </w:tr>
      <w:tr w:rsidR="003B067E" w:rsidRPr="003B067E" w:rsidTr="00406A35">
        <w:trPr>
          <w:trHeight w:val="10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2</w:t>
            </w:r>
          </w:p>
        </w:tc>
        <w:tc>
          <w:tcPr>
            <w:tcW w:w="3544" w:type="dxa"/>
            <w:tcBorders>
              <w:top w:val="nil"/>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Sathi Reddy Vellidanda, H. No. New 1, Narayanapur H/o Kannekal (V), Madugulapally (M), Nalgonda District</w:t>
            </w:r>
          </w:p>
        </w:tc>
        <w:tc>
          <w:tcPr>
            <w:tcW w:w="992" w:type="dxa"/>
            <w:tcBorders>
              <w:top w:val="nil"/>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PHC</w:t>
            </w:r>
          </w:p>
        </w:tc>
        <w:tc>
          <w:tcPr>
            <w:tcW w:w="1133" w:type="dxa"/>
            <w:tcBorders>
              <w:top w:val="nil"/>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836" w:type="dxa"/>
            <w:tcBorders>
              <w:top w:val="nil"/>
              <w:left w:val="nil"/>
              <w:bottom w:val="single" w:sz="4" w:space="0" w:color="auto"/>
              <w:right w:val="nil"/>
            </w:tcBorders>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6,04,400/- (Rupees Six Lakhs Four Thousand and Four Hundred Only)</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Ltd., Labbipet Br. Vijayawada</w:t>
            </w:r>
          </w:p>
        </w:tc>
      </w:tr>
    </w:tbl>
    <w:p w:rsidR="00406A35" w:rsidRDefault="00406A35">
      <w:pPr>
        <w:spacing w:after="0" w:line="240" w:lineRule="auto"/>
        <w:rPr>
          <w:rFonts w:ascii="Book Antiqua" w:hAnsi="Book Antiqua"/>
          <w:b/>
          <w:u w:val="single"/>
        </w:rPr>
      </w:pPr>
    </w:p>
    <w:p w:rsidR="00406A35" w:rsidRDefault="00406A35">
      <w:pPr>
        <w:spacing w:after="0" w:line="240" w:lineRule="auto"/>
        <w:rPr>
          <w:rFonts w:ascii="Book Antiqua" w:hAnsi="Book Antiqua"/>
          <w:b/>
          <w:u w:val="single"/>
        </w:rPr>
      </w:pPr>
      <w:r>
        <w:rPr>
          <w:rFonts w:ascii="Book Antiqua" w:hAnsi="Book Antiqua"/>
          <w:b/>
          <w:u w:val="single"/>
        </w:rPr>
        <w:br w:type="page"/>
      </w:r>
    </w:p>
    <w:p w:rsidR="00554B10" w:rsidRDefault="00554B10" w:rsidP="00554B10">
      <w:pPr>
        <w:rPr>
          <w:rFonts w:ascii="Book Antiqua" w:hAnsi="Book Antiqua"/>
          <w:b/>
          <w:bCs/>
          <w:u w:val="single"/>
        </w:rPr>
      </w:pPr>
      <w:r w:rsidRPr="00554B10">
        <w:rPr>
          <w:rFonts w:ascii="Book Antiqua" w:hAnsi="Book Antiqua"/>
          <w:b/>
          <w:u w:val="single"/>
        </w:rPr>
        <w:lastRenderedPageBreak/>
        <w:t>INVESTMENT SUBSIDY (</w:t>
      </w:r>
      <w:r>
        <w:rPr>
          <w:rFonts w:ascii="Book Antiqua" w:hAnsi="Book Antiqua"/>
          <w:b/>
          <w:u w:val="single"/>
        </w:rPr>
        <w:t>PHC</w:t>
      </w:r>
      <w:r w:rsidR="003B067E">
        <w:rPr>
          <w:rFonts w:ascii="Book Antiqua" w:hAnsi="Book Antiqua"/>
          <w:b/>
          <w:u w:val="single"/>
        </w:rPr>
        <w:t>-ONLINE</w:t>
      </w:r>
      <w:r w:rsidRPr="00554B10">
        <w:rPr>
          <w:rFonts w:ascii="Book Antiqua" w:hAnsi="Book Antiqua"/>
          <w:b/>
          <w:u w:val="single"/>
        </w:rPr>
        <w:t>)</w:t>
      </w:r>
      <w:r w:rsidRPr="00554B10">
        <w:rPr>
          <w:rFonts w:ascii="Book Antiqua" w:hAnsi="Book Antiqua"/>
          <w:b/>
          <w:bCs/>
        </w:rPr>
        <w:tab/>
      </w:r>
      <w:r w:rsidRPr="00554B10">
        <w:rPr>
          <w:rFonts w:ascii="Book Antiqua" w:hAnsi="Book Antiqua"/>
          <w:b/>
          <w:bCs/>
        </w:rPr>
        <w:tab/>
      </w:r>
      <w:r w:rsidRPr="00554B10">
        <w:rPr>
          <w:rFonts w:ascii="Book Antiqua" w:hAnsi="Book Antiqua"/>
          <w:b/>
          <w:bCs/>
        </w:rPr>
        <w:tab/>
      </w:r>
      <w:r w:rsidRPr="00554B10">
        <w:rPr>
          <w:rFonts w:ascii="Book Antiqua" w:hAnsi="Book Antiqua"/>
          <w:b/>
          <w:bCs/>
        </w:rPr>
        <w:tab/>
      </w:r>
      <w:r w:rsidRPr="00554B10">
        <w:rPr>
          <w:rFonts w:ascii="Book Antiqua" w:hAnsi="Book Antiqua"/>
          <w:b/>
          <w:bCs/>
        </w:rPr>
        <w:tab/>
      </w:r>
      <w:r w:rsidRPr="00554B10">
        <w:rPr>
          <w:rFonts w:ascii="Book Antiqua" w:hAnsi="Book Antiqua"/>
          <w:b/>
          <w:bCs/>
          <w:u w:val="single"/>
        </w:rPr>
        <w:t>ANNEXURE – X</w:t>
      </w:r>
      <w:r w:rsidR="003B067E">
        <w:rPr>
          <w:rFonts w:ascii="Book Antiqua" w:hAnsi="Book Antiqua"/>
          <w:b/>
          <w:bCs/>
          <w:u w:val="single"/>
        </w:rPr>
        <w:t>VII</w:t>
      </w:r>
    </w:p>
    <w:tbl>
      <w:tblPr>
        <w:tblW w:w="11057" w:type="dxa"/>
        <w:tblInd w:w="-743" w:type="dxa"/>
        <w:tblLook w:val="04A0"/>
      </w:tblPr>
      <w:tblGrid>
        <w:gridCol w:w="851"/>
        <w:gridCol w:w="3544"/>
        <w:gridCol w:w="992"/>
        <w:gridCol w:w="1133"/>
        <w:gridCol w:w="2836"/>
        <w:gridCol w:w="1701"/>
      </w:tblGrid>
      <w:tr w:rsidR="003B067E" w:rsidRPr="003B067E" w:rsidTr="003B067E">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b/>
                <w:bCs/>
              </w:rPr>
            </w:pPr>
            <w:r w:rsidRPr="003B067E">
              <w:rPr>
                <w:rFonts w:ascii="Book Antiqua" w:hAnsi="Book Antiqua" w:cs="Calibri"/>
                <w:b/>
                <w:bCs/>
              </w:rPr>
              <w:t>S. No.</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b/>
                <w:bCs/>
              </w:rPr>
            </w:pPr>
            <w:r w:rsidRPr="003B067E">
              <w:rPr>
                <w:rFonts w:ascii="Book Antiqua" w:hAnsi="Book Antiqua" w:cs="Calibri"/>
                <w:b/>
                <w:bCs/>
              </w:rPr>
              <w:t>Name &amp; Address of the Unit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b/>
                <w:bCs/>
              </w:rPr>
            </w:pPr>
            <w:r w:rsidRPr="003B067E">
              <w:rPr>
                <w:rFonts w:ascii="Book Antiqua" w:hAnsi="Book Antiqua" w:cs="Calibri"/>
                <w:b/>
                <w:bCs/>
              </w:rPr>
              <w:t>Caste</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b/>
                <w:bCs/>
              </w:rPr>
            </w:pPr>
            <w:r w:rsidRPr="003B067E">
              <w:rPr>
                <w:rFonts w:ascii="Book Antiqua" w:hAnsi="Book Antiqua" w:cs="Calibri"/>
                <w:b/>
                <w:bCs/>
              </w:rPr>
              <w:t>Scheme</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b/>
                <w:bCs/>
              </w:rPr>
            </w:pPr>
            <w:r w:rsidRPr="003B067E">
              <w:rPr>
                <w:rFonts w:ascii="Book Antiqua" w:hAnsi="Book Antiqua" w:cs="Calibri"/>
                <w:b/>
                <w:bCs/>
              </w:rPr>
              <w:t>Recommended Amount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ind w:left="-207"/>
              <w:jc w:val="center"/>
              <w:rPr>
                <w:rFonts w:ascii="Book Antiqua" w:hAnsi="Book Antiqua" w:cs="Calibri"/>
                <w:b/>
                <w:bCs/>
              </w:rPr>
            </w:pPr>
            <w:r w:rsidRPr="003B067E">
              <w:rPr>
                <w:rFonts w:ascii="Book Antiqua" w:hAnsi="Book Antiqua" w:cs="Calibri"/>
                <w:b/>
                <w:bCs/>
              </w:rPr>
              <w:t>Financing Institution</w:t>
            </w:r>
          </w:p>
        </w:tc>
      </w:tr>
      <w:tr w:rsidR="003B067E" w:rsidRPr="003B067E" w:rsidTr="003B067E">
        <w:trPr>
          <w:trHeight w:val="81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1</w:t>
            </w:r>
          </w:p>
        </w:tc>
        <w:tc>
          <w:tcPr>
            <w:tcW w:w="3544" w:type="dxa"/>
            <w:tcBorders>
              <w:top w:val="nil"/>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SS Transports, H. No. 1-1-850, Khazipet (V), Warangal Urban District</w:t>
            </w:r>
          </w:p>
        </w:tc>
        <w:tc>
          <w:tcPr>
            <w:tcW w:w="992" w:type="dxa"/>
            <w:tcBorders>
              <w:top w:val="nil"/>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PHC</w:t>
            </w:r>
          </w:p>
        </w:tc>
        <w:tc>
          <w:tcPr>
            <w:tcW w:w="1133" w:type="dxa"/>
            <w:tcBorders>
              <w:top w:val="nil"/>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836" w:type="dxa"/>
            <w:tcBorders>
              <w:top w:val="nil"/>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14,53,620/- (Rupees Fourteen Lakhs Fifty Three Thousand Six Hundred and Twenty Only)</w:t>
            </w:r>
          </w:p>
        </w:tc>
        <w:tc>
          <w:tcPr>
            <w:tcW w:w="1701" w:type="dxa"/>
            <w:tcBorders>
              <w:top w:val="nil"/>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Karnataka Bank Ltd., Warangal Br.</w:t>
            </w:r>
          </w:p>
        </w:tc>
      </w:tr>
      <w:tr w:rsidR="003B067E" w:rsidRPr="003B067E" w:rsidTr="003B067E">
        <w:trPr>
          <w:trHeight w:val="810"/>
        </w:trPr>
        <w:tc>
          <w:tcPr>
            <w:tcW w:w="851" w:type="dxa"/>
            <w:tcBorders>
              <w:top w:val="nil"/>
              <w:left w:val="single" w:sz="4" w:space="0" w:color="auto"/>
              <w:bottom w:val="single" w:sz="4" w:space="0" w:color="auto"/>
              <w:right w:val="single" w:sz="4" w:space="0" w:color="auto"/>
            </w:tcBorders>
            <w:shd w:val="clear" w:color="auto" w:fill="auto"/>
            <w:vAlign w:val="center"/>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2</w:t>
            </w:r>
          </w:p>
        </w:tc>
        <w:tc>
          <w:tcPr>
            <w:tcW w:w="3544" w:type="dxa"/>
            <w:tcBorders>
              <w:top w:val="nil"/>
              <w:left w:val="nil"/>
              <w:bottom w:val="single" w:sz="4" w:space="0" w:color="auto"/>
              <w:right w:val="single" w:sz="4" w:space="0" w:color="auto"/>
            </w:tcBorders>
            <w:shd w:val="clear" w:color="auto" w:fill="auto"/>
            <w:vAlign w:val="center"/>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Kanukula Rajitha, H. No. 1-1, Sultanabad (V&amp;M), Peddapalli District</w:t>
            </w:r>
          </w:p>
        </w:tc>
        <w:tc>
          <w:tcPr>
            <w:tcW w:w="992" w:type="dxa"/>
            <w:tcBorders>
              <w:top w:val="nil"/>
              <w:left w:val="nil"/>
              <w:bottom w:val="single" w:sz="4" w:space="0" w:color="auto"/>
              <w:right w:val="single" w:sz="4" w:space="0" w:color="auto"/>
            </w:tcBorders>
            <w:shd w:val="clear" w:color="auto" w:fill="auto"/>
            <w:vAlign w:val="center"/>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PHC</w:t>
            </w:r>
          </w:p>
        </w:tc>
        <w:tc>
          <w:tcPr>
            <w:tcW w:w="1133" w:type="dxa"/>
            <w:tcBorders>
              <w:top w:val="nil"/>
              <w:left w:val="nil"/>
              <w:bottom w:val="single" w:sz="4" w:space="0" w:color="auto"/>
              <w:right w:val="single" w:sz="4" w:space="0" w:color="auto"/>
            </w:tcBorders>
            <w:shd w:val="clear" w:color="auto" w:fill="auto"/>
            <w:vAlign w:val="center"/>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836" w:type="dxa"/>
            <w:tcBorders>
              <w:top w:val="nil"/>
              <w:left w:val="nil"/>
              <w:bottom w:val="single" w:sz="4" w:space="0" w:color="auto"/>
              <w:right w:val="single" w:sz="4" w:space="0" w:color="auto"/>
            </w:tcBorders>
            <w:shd w:val="clear" w:color="auto" w:fill="auto"/>
            <w:vAlign w:val="center"/>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22,50,000/- (Rupees Twenty Two Lakhs Fifty Thousand Only)</w:t>
            </w:r>
          </w:p>
        </w:tc>
        <w:tc>
          <w:tcPr>
            <w:tcW w:w="1701" w:type="dxa"/>
            <w:tcBorders>
              <w:top w:val="nil"/>
              <w:left w:val="nil"/>
              <w:bottom w:val="single" w:sz="4" w:space="0" w:color="auto"/>
              <w:right w:val="single" w:sz="4" w:space="0" w:color="auto"/>
            </w:tcBorders>
            <w:shd w:val="clear" w:color="auto" w:fill="auto"/>
            <w:vAlign w:val="center"/>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IndusInd Bank, Secunderabad</w:t>
            </w:r>
          </w:p>
        </w:tc>
      </w:tr>
      <w:tr w:rsidR="003B067E" w:rsidRPr="003B067E" w:rsidTr="003B067E">
        <w:trPr>
          <w:trHeight w:val="81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3</w:t>
            </w:r>
          </w:p>
        </w:tc>
        <w:tc>
          <w:tcPr>
            <w:tcW w:w="3544" w:type="dxa"/>
            <w:tcBorders>
              <w:top w:val="nil"/>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Yadagiri Veeramalla, H. No. 2-6-161/10/E, Kesaram (V), Suryapet District</w:t>
            </w:r>
          </w:p>
        </w:tc>
        <w:tc>
          <w:tcPr>
            <w:tcW w:w="992" w:type="dxa"/>
            <w:tcBorders>
              <w:top w:val="nil"/>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PHC</w:t>
            </w:r>
          </w:p>
        </w:tc>
        <w:tc>
          <w:tcPr>
            <w:tcW w:w="1133" w:type="dxa"/>
            <w:tcBorders>
              <w:top w:val="nil"/>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836" w:type="dxa"/>
            <w:tcBorders>
              <w:top w:val="nil"/>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5,39,380/- (Rupees Five Lakhs Thirty Nine Thousand Three Hundred and Eighty Only)</w:t>
            </w:r>
          </w:p>
        </w:tc>
        <w:tc>
          <w:tcPr>
            <w:tcW w:w="1701" w:type="dxa"/>
            <w:tcBorders>
              <w:top w:val="nil"/>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SBI, Suryapet Br.</w:t>
            </w:r>
          </w:p>
        </w:tc>
      </w:tr>
      <w:tr w:rsidR="003B067E" w:rsidRPr="003B067E" w:rsidTr="003B067E">
        <w:trPr>
          <w:trHeight w:val="81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4</w:t>
            </w:r>
          </w:p>
        </w:tc>
        <w:tc>
          <w:tcPr>
            <w:tcW w:w="3544" w:type="dxa"/>
            <w:tcBorders>
              <w:top w:val="nil"/>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M/s Kashaiah Kammampati, 1, Nalgonda, Nalgonda</w:t>
            </w:r>
          </w:p>
        </w:tc>
        <w:tc>
          <w:tcPr>
            <w:tcW w:w="992" w:type="dxa"/>
            <w:tcBorders>
              <w:top w:val="nil"/>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PHC</w:t>
            </w:r>
          </w:p>
        </w:tc>
        <w:tc>
          <w:tcPr>
            <w:tcW w:w="1133" w:type="dxa"/>
            <w:tcBorders>
              <w:top w:val="nil"/>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jc w:val="center"/>
              <w:rPr>
                <w:rFonts w:ascii="Book Antiqua" w:hAnsi="Book Antiqua" w:cs="Calibri"/>
              </w:rPr>
            </w:pPr>
            <w:r w:rsidRPr="003B067E">
              <w:rPr>
                <w:rFonts w:ascii="Book Antiqua" w:hAnsi="Book Antiqua" w:cs="Calibri"/>
              </w:rPr>
              <w:t>T-PRIDE</w:t>
            </w:r>
          </w:p>
        </w:tc>
        <w:tc>
          <w:tcPr>
            <w:tcW w:w="2836" w:type="dxa"/>
            <w:tcBorders>
              <w:top w:val="nil"/>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Rs 9,25,140/- (Rupees Nine Lakhs Twenty Five Thousand One Hundred and Forty Only)</w:t>
            </w:r>
          </w:p>
        </w:tc>
        <w:tc>
          <w:tcPr>
            <w:tcW w:w="1701" w:type="dxa"/>
            <w:tcBorders>
              <w:top w:val="nil"/>
              <w:left w:val="nil"/>
              <w:bottom w:val="single" w:sz="4" w:space="0" w:color="auto"/>
              <w:right w:val="single" w:sz="4" w:space="0" w:color="auto"/>
            </w:tcBorders>
            <w:shd w:val="clear" w:color="auto" w:fill="auto"/>
            <w:vAlign w:val="center"/>
            <w:hideMark/>
          </w:tcPr>
          <w:p w:rsidR="003B067E" w:rsidRPr="003B067E" w:rsidRDefault="003B067E" w:rsidP="003B067E">
            <w:pPr>
              <w:spacing w:after="0" w:line="240" w:lineRule="auto"/>
              <w:rPr>
                <w:rFonts w:ascii="Book Antiqua" w:hAnsi="Book Antiqua" w:cs="Calibri"/>
              </w:rPr>
            </w:pPr>
            <w:r w:rsidRPr="003B067E">
              <w:rPr>
                <w:rFonts w:ascii="Book Antiqua" w:hAnsi="Book Antiqua" w:cs="Calibri"/>
              </w:rPr>
              <w:t>SBI, Prakasham Bazar Br.</w:t>
            </w:r>
          </w:p>
        </w:tc>
      </w:tr>
    </w:tbl>
    <w:p w:rsidR="003B067E" w:rsidRDefault="003B067E" w:rsidP="00554B10">
      <w:pPr>
        <w:rPr>
          <w:rFonts w:ascii="Book Antiqua" w:hAnsi="Book Antiqua"/>
          <w:b/>
          <w:bCs/>
          <w:u w:val="single"/>
        </w:rPr>
      </w:pPr>
    </w:p>
    <w:p w:rsidR="00BB47A8" w:rsidRDefault="00BB47A8">
      <w:pPr>
        <w:spacing w:after="0" w:line="240" w:lineRule="auto"/>
        <w:rPr>
          <w:rFonts w:ascii="Book Antiqua" w:hAnsi="Book Antiqua"/>
          <w:b/>
          <w:bCs/>
          <w:u w:val="single"/>
        </w:rPr>
      </w:pPr>
      <w:r>
        <w:rPr>
          <w:rFonts w:ascii="Book Antiqua" w:hAnsi="Book Antiqua"/>
          <w:b/>
          <w:bCs/>
          <w:u w:val="single"/>
        </w:rPr>
        <w:br w:type="page"/>
      </w:r>
    </w:p>
    <w:p w:rsidR="00BB47A8" w:rsidRDefault="00BB47A8" w:rsidP="00BB47A8">
      <w:pPr>
        <w:spacing w:after="0" w:line="240" w:lineRule="auto"/>
        <w:jc w:val="both"/>
        <w:rPr>
          <w:rFonts w:ascii="Book Antiqua" w:hAnsi="Book Antiqua"/>
          <w:b/>
          <w:u w:val="single"/>
        </w:rPr>
      </w:pPr>
      <w:r>
        <w:rPr>
          <w:rFonts w:ascii="Book Antiqua" w:hAnsi="Book Antiqua"/>
          <w:b/>
          <w:u w:val="single"/>
        </w:rPr>
        <w:lastRenderedPageBreak/>
        <w:t>STAMP DUTY  - TS</w:t>
      </w:r>
      <w:r w:rsidRPr="001A7D8C">
        <w:rPr>
          <w:rFonts w:ascii="Book Antiqua" w:hAnsi="Book Antiqua"/>
          <w:b/>
          <w:u w:val="single"/>
        </w:rPr>
        <w:t>P</w:t>
      </w:r>
      <w:r>
        <w:rPr>
          <w:rFonts w:ascii="Book Antiqua" w:hAnsi="Book Antiqua"/>
          <w:b/>
          <w:u w:val="single"/>
        </w:rPr>
        <w:t xml:space="preserve"> (OFF -LINE)</w:t>
      </w:r>
      <w:r w:rsidRPr="00BB47A8">
        <w:rPr>
          <w:rFonts w:ascii="Book Antiqua" w:hAnsi="Book Antiqua"/>
          <w:b/>
        </w:rPr>
        <w:tab/>
      </w:r>
      <w:r w:rsidRPr="00BB47A8">
        <w:rPr>
          <w:rFonts w:ascii="Book Antiqua" w:hAnsi="Book Antiqua"/>
          <w:b/>
        </w:rPr>
        <w:tab/>
      </w:r>
      <w:r w:rsidRPr="00BB47A8">
        <w:rPr>
          <w:rFonts w:ascii="Book Antiqua" w:hAnsi="Book Antiqua"/>
          <w:b/>
        </w:rPr>
        <w:tab/>
      </w:r>
      <w:r w:rsidRPr="00BB47A8">
        <w:rPr>
          <w:rFonts w:ascii="Book Antiqua" w:hAnsi="Book Antiqua"/>
          <w:b/>
        </w:rPr>
        <w:tab/>
      </w:r>
      <w:r w:rsidRPr="00BB47A8">
        <w:rPr>
          <w:rFonts w:ascii="Book Antiqua" w:hAnsi="Book Antiqua"/>
          <w:b/>
        </w:rPr>
        <w:tab/>
      </w:r>
      <w:r w:rsidRPr="00BB47A8">
        <w:rPr>
          <w:rFonts w:ascii="Book Antiqua" w:hAnsi="Book Antiqua"/>
          <w:b/>
        </w:rPr>
        <w:tab/>
      </w:r>
      <w:r>
        <w:rPr>
          <w:rFonts w:ascii="Book Antiqua" w:hAnsi="Book Antiqua"/>
          <w:b/>
          <w:u w:val="single"/>
        </w:rPr>
        <w:t>ANNEXURE-XVIII</w:t>
      </w:r>
    </w:p>
    <w:p w:rsidR="00BB47A8" w:rsidRDefault="00BB47A8" w:rsidP="00BB47A8">
      <w:pPr>
        <w:spacing w:after="0" w:line="240" w:lineRule="auto"/>
        <w:jc w:val="both"/>
        <w:rPr>
          <w:rFonts w:ascii="Book Antiqua" w:hAnsi="Book Antiqua"/>
          <w:sz w:val="16"/>
        </w:rPr>
      </w:pPr>
    </w:p>
    <w:p w:rsidR="00BB47A8" w:rsidRDefault="00BB47A8" w:rsidP="00BB47A8">
      <w:pPr>
        <w:pStyle w:val="ListParagraph"/>
        <w:ind w:left="1080" w:right="720"/>
        <w:rPr>
          <w:rFonts w:ascii="Book Antiqua" w:hAnsi="Book Antiqua"/>
        </w:rPr>
      </w:pPr>
    </w:p>
    <w:tbl>
      <w:tblPr>
        <w:tblW w:w="10916" w:type="dxa"/>
        <w:tblInd w:w="-601" w:type="dxa"/>
        <w:tblLook w:val="04A0"/>
      </w:tblPr>
      <w:tblGrid>
        <w:gridCol w:w="640"/>
        <w:gridCol w:w="3897"/>
        <w:gridCol w:w="1701"/>
        <w:gridCol w:w="820"/>
        <w:gridCol w:w="3858"/>
      </w:tblGrid>
      <w:tr w:rsidR="00BB47A8" w:rsidRPr="007D3C73" w:rsidTr="00BB47A8">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7A8" w:rsidRPr="007D3C73" w:rsidRDefault="00BB47A8" w:rsidP="00BB47A8">
            <w:pPr>
              <w:spacing w:after="0" w:line="240" w:lineRule="auto"/>
              <w:jc w:val="center"/>
              <w:rPr>
                <w:rFonts w:ascii="Book Antiqua" w:hAnsi="Book Antiqua"/>
                <w:b/>
                <w:bCs/>
                <w:color w:val="000000" w:themeColor="text1"/>
                <w:lang w:val="en-IN" w:eastAsia="en-IN"/>
              </w:rPr>
            </w:pPr>
            <w:r w:rsidRPr="007D3C73">
              <w:rPr>
                <w:rFonts w:ascii="Book Antiqua" w:hAnsi="Book Antiqua"/>
                <w:b/>
                <w:bCs/>
                <w:color w:val="000000" w:themeColor="text1"/>
                <w:lang w:val="en-IN" w:eastAsia="en-IN"/>
              </w:rPr>
              <w:t>S. No.</w:t>
            </w:r>
          </w:p>
        </w:tc>
        <w:tc>
          <w:tcPr>
            <w:tcW w:w="3897" w:type="dxa"/>
            <w:tcBorders>
              <w:top w:val="single" w:sz="4" w:space="0" w:color="auto"/>
              <w:left w:val="nil"/>
              <w:bottom w:val="single" w:sz="4" w:space="0" w:color="auto"/>
              <w:right w:val="single" w:sz="4" w:space="0" w:color="auto"/>
            </w:tcBorders>
            <w:shd w:val="clear" w:color="auto" w:fill="auto"/>
            <w:vAlign w:val="center"/>
            <w:hideMark/>
          </w:tcPr>
          <w:p w:rsidR="00BB47A8" w:rsidRPr="007D3C73" w:rsidRDefault="00BB47A8" w:rsidP="00BB47A8">
            <w:pPr>
              <w:spacing w:after="0" w:line="240" w:lineRule="auto"/>
              <w:rPr>
                <w:rFonts w:ascii="Book Antiqua" w:hAnsi="Book Antiqua"/>
                <w:b/>
                <w:bCs/>
                <w:color w:val="000000" w:themeColor="text1"/>
                <w:lang w:val="en-IN" w:eastAsia="en-IN"/>
              </w:rPr>
            </w:pPr>
            <w:r w:rsidRPr="007D3C73">
              <w:rPr>
                <w:rFonts w:ascii="Book Antiqua" w:hAnsi="Book Antiqua"/>
                <w:b/>
                <w:bCs/>
                <w:color w:val="000000" w:themeColor="text1"/>
                <w:lang w:val="en-IN" w:eastAsia="en-IN"/>
              </w:rPr>
              <w:t>Name &amp; Address of the Unit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B47A8" w:rsidRPr="007D3C73" w:rsidRDefault="00BB47A8" w:rsidP="00BB47A8">
            <w:pPr>
              <w:spacing w:after="0" w:line="240" w:lineRule="auto"/>
              <w:jc w:val="center"/>
              <w:rPr>
                <w:rFonts w:ascii="Book Antiqua" w:hAnsi="Book Antiqua"/>
                <w:b/>
                <w:bCs/>
                <w:color w:val="000000" w:themeColor="text1"/>
                <w:lang w:val="en-IN" w:eastAsia="en-IN"/>
              </w:rPr>
            </w:pPr>
            <w:r w:rsidRPr="007D3C73">
              <w:rPr>
                <w:rFonts w:ascii="Book Antiqua" w:hAnsi="Book Antiqua"/>
                <w:b/>
                <w:bCs/>
                <w:color w:val="000000" w:themeColor="text1"/>
                <w:lang w:val="en-IN" w:eastAsia="en-IN"/>
              </w:rPr>
              <w:t>Scheme</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BB47A8" w:rsidRPr="007D3C73" w:rsidRDefault="00BB47A8" w:rsidP="00BB47A8">
            <w:pPr>
              <w:spacing w:after="0" w:line="240" w:lineRule="auto"/>
              <w:jc w:val="center"/>
              <w:rPr>
                <w:rFonts w:ascii="Book Antiqua" w:hAnsi="Book Antiqua"/>
                <w:b/>
                <w:bCs/>
                <w:color w:val="000000" w:themeColor="text1"/>
                <w:lang w:val="en-IN" w:eastAsia="en-IN"/>
              </w:rPr>
            </w:pPr>
            <w:r w:rsidRPr="007D3C73">
              <w:rPr>
                <w:rFonts w:ascii="Book Antiqua" w:hAnsi="Book Antiqua"/>
                <w:b/>
                <w:bCs/>
                <w:color w:val="000000" w:themeColor="text1"/>
                <w:lang w:val="en-IN" w:eastAsia="en-IN"/>
              </w:rPr>
              <w:t>Caste</w:t>
            </w:r>
          </w:p>
        </w:tc>
        <w:tc>
          <w:tcPr>
            <w:tcW w:w="3858" w:type="dxa"/>
            <w:tcBorders>
              <w:top w:val="single" w:sz="4" w:space="0" w:color="auto"/>
              <w:left w:val="nil"/>
              <w:bottom w:val="single" w:sz="4" w:space="0" w:color="auto"/>
              <w:right w:val="single" w:sz="4" w:space="0" w:color="auto"/>
            </w:tcBorders>
            <w:shd w:val="clear" w:color="auto" w:fill="auto"/>
            <w:vAlign w:val="center"/>
            <w:hideMark/>
          </w:tcPr>
          <w:p w:rsidR="00BB47A8" w:rsidRPr="007D3C73" w:rsidRDefault="00BB47A8" w:rsidP="00BB47A8">
            <w:pPr>
              <w:spacing w:after="0" w:line="240" w:lineRule="auto"/>
              <w:jc w:val="center"/>
              <w:rPr>
                <w:rFonts w:ascii="Book Antiqua" w:hAnsi="Book Antiqua"/>
                <w:b/>
                <w:bCs/>
                <w:color w:val="000000" w:themeColor="text1"/>
                <w:lang w:val="en-IN" w:eastAsia="en-IN"/>
              </w:rPr>
            </w:pPr>
            <w:r w:rsidRPr="007D3C73">
              <w:rPr>
                <w:rFonts w:ascii="Book Antiqua" w:hAnsi="Book Antiqua"/>
                <w:b/>
                <w:bCs/>
                <w:color w:val="000000" w:themeColor="text1"/>
                <w:lang w:val="en-IN" w:eastAsia="en-IN"/>
              </w:rPr>
              <w:t>Rupees</w:t>
            </w:r>
          </w:p>
        </w:tc>
      </w:tr>
      <w:tr w:rsidR="00BB47A8" w:rsidRPr="007D3C73" w:rsidTr="00BB47A8">
        <w:trPr>
          <w:trHeight w:val="99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BB47A8" w:rsidRPr="007D3C73" w:rsidRDefault="00BB47A8" w:rsidP="00BB47A8">
            <w:pPr>
              <w:spacing w:after="0" w:line="240" w:lineRule="auto"/>
              <w:jc w:val="center"/>
              <w:rPr>
                <w:rFonts w:ascii="Book Antiqua" w:hAnsi="Book Antiqua"/>
                <w:color w:val="000000" w:themeColor="text1"/>
                <w:lang w:val="en-IN" w:eastAsia="en-IN"/>
              </w:rPr>
            </w:pPr>
            <w:r w:rsidRPr="007D3C73">
              <w:rPr>
                <w:rFonts w:ascii="Book Antiqua" w:hAnsi="Book Antiqua"/>
                <w:color w:val="000000" w:themeColor="text1"/>
                <w:lang w:val="en-IN" w:eastAsia="en-IN"/>
              </w:rPr>
              <w:t>1</w:t>
            </w:r>
          </w:p>
        </w:tc>
        <w:tc>
          <w:tcPr>
            <w:tcW w:w="3897" w:type="dxa"/>
            <w:tcBorders>
              <w:top w:val="nil"/>
              <w:left w:val="nil"/>
              <w:bottom w:val="single" w:sz="4" w:space="0" w:color="auto"/>
              <w:right w:val="single" w:sz="4" w:space="0" w:color="auto"/>
            </w:tcBorders>
            <w:shd w:val="clear" w:color="auto" w:fill="auto"/>
            <w:vAlign w:val="center"/>
            <w:hideMark/>
          </w:tcPr>
          <w:p w:rsidR="00BB47A8" w:rsidRPr="007D3C73" w:rsidRDefault="00BB47A8" w:rsidP="00BB47A8">
            <w:pPr>
              <w:spacing w:after="0" w:line="240" w:lineRule="auto"/>
              <w:rPr>
                <w:rFonts w:ascii="Book Antiqua" w:hAnsi="Book Antiqua"/>
                <w:color w:val="000000" w:themeColor="text1"/>
                <w:lang w:val="en-IN" w:eastAsia="en-IN"/>
              </w:rPr>
            </w:pPr>
            <w:r w:rsidRPr="007D3C73">
              <w:rPr>
                <w:rFonts w:ascii="Book Antiqua" w:hAnsi="Book Antiqua"/>
                <w:color w:val="000000" w:themeColor="text1"/>
                <w:lang w:val="en-IN" w:eastAsia="en-IN"/>
              </w:rPr>
              <w:t>M/s B.R.K. Industries, Sy. No. 147/10, MCC Quarry Road, Mancherial (V&amp;M), Mancherial</w:t>
            </w:r>
          </w:p>
        </w:tc>
        <w:tc>
          <w:tcPr>
            <w:tcW w:w="1701" w:type="dxa"/>
            <w:tcBorders>
              <w:top w:val="nil"/>
              <w:left w:val="nil"/>
              <w:bottom w:val="single" w:sz="4" w:space="0" w:color="auto"/>
              <w:right w:val="single" w:sz="4" w:space="0" w:color="auto"/>
            </w:tcBorders>
            <w:shd w:val="clear" w:color="auto" w:fill="auto"/>
            <w:vAlign w:val="center"/>
            <w:hideMark/>
          </w:tcPr>
          <w:p w:rsidR="00BB47A8" w:rsidRPr="007D3C73" w:rsidRDefault="00BB47A8" w:rsidP="00BB47A8">
            <w:pPr>
              <w:spacing w:after="0" w:line="240" w:lineRule="auto"/>
              <w:jc w:val="center"/>
              <w:rPr>
                <w:rFonts w:ascii="Book Antiqua" w:hAnsi="Book Antiqua"/>
                <w:color w:val="000000" w:themeColor="text1"/>
                <w:lang w:val="en-IN" w:eastAsia="en-IN"/>
              </w:rPr>
            </w:pPr>
            <w:r w:rsidRPr="007D3C73">
              <w:rPr>
                <w:rFonts w:ascii="Book Antiqua" w:hAnsi="Book Antiqua"/>
                <w:color w:val="000000" w:themeColor="text1"/>
                <w:lang w:val="en-IN" w:eastAsia="en-IN"/>
              </w:rPr>
              <w:t>T-IDEA</w:t>
            </w:r>
          </w:p>
        </w:tc>
        <w:tc>
          <w:tcPr>
            <w:tcW w:w="820" w:type="dxa"/>
            <w:tcBorders>
              <w:top w:val="nil"/>
              <w:left w:val="nil"/>
              <w:bottom w:val="single" w:sz="4" w:space="0" w:color="auto"/>
              <w:right w:val="single" w:sz="4" w:space="0" w:color="auto"/>
            </w:tcBorders>
            <w:shd w:val="clear" w:color="auto" w:fill="auto"/>
            <w:vAlign w:val="center"/>
            <w:hideMark/>
          </w:tcPr>
          <w:p w:rsidR="00BB47A8" w:rsidRPr="007D3C73" w:rsidRDefault="00BB47A8" w:rsidP="00BB47A8">
            <w:pPr>
              <w:spacing w:after="0" w:line="240" w:lineRule="auto"/>
              <w:jc w:val="center"/>
              <w:rPr>
                <w:rFonts w:ascii="Book Antiqua" w:hAnsi="Book Antiqua"/>
                <w:color w:val="000000" w:themeColor="text1"/>
                <w:lang w:val="en-IN" w:eastAsia="en-IN"/>
              </w:rPr>
            </w:pPr>
            <w:r w:rsidRPr="007D3C73">
              <w:rPr>
                <w:rFonts w:ascii="Book Antiqua" w:hAnsi="Book Antiqua"/>
                <w:color w:val="000000" w:themeColor="text1"/>
                <w:lang w:val="en-IN" w:eastAsia="en-IN"/>
              </w:rPr>
              <w:t>ST</w:t>
            </w:r>
          </w:p>
        </w:tc>
        <w:tc>
          <w:tcPr>
            <w:tcW w:w="3858" w:type="dxa"/>
            <w:tcBorders>
              <w:top w:val="nil"/>
              <w:left w:val="nil"/>
              <w:bottom w:val="single" w:sz="4" w:space="0" w:color="auto"/>
              <w:right w:val="single" w:sz="4" w:space="0" w:color="auto"/>
            </w:tcBorders>
            <w:shd w:val="clear" w:color="auto" w:fill="auto"/>
            <w:vAlign w:val="center"/>
            <w:hideMark/>
          </w:tcPr>
          <w:p w:rsidR="00BB47A8" w:rsidRPr="007D3C73" w:rsidRDefault="00BB47A8" w:rsidP="00BB47A8">
            <w:pPr>
              <w:spacing w:after="0" w:line="240" w:lineRule="auto"/>
              <w:rPr>
                <w:rFonts w:ascii="Book Antiqua" w:hAnsi="Book Antiqua"/>
                <w:color w:val="000000" w:themeColor="text1"/>
                <w:lang w:val="en-IN" w:eastAsia="en-IN"/>
              </w:rPr>
            </w:pPr>
            <w:r w:rsidRPr="007D3C73">
              <w:rPr>
                <w:rFonts w:ascii="Book Antiqua" w:hAnsi="Book Antiqua"/>
                <w:color w:val="000000" w:themeColor="text1"/>
                <w:lang w:val="en-IN" w:eastAsia="en-IN"/>
              </w:rPr>
              <w:t>Rs 2,000/- (Rupees Two Thousand Only)</w:t>
            </w:r>
          </w:p>
        </w:tc>
      </w:tr>
    </w:tbl>
    <w:p w:rsidR="00BB47A8" w:rsidRDefault="00BB47A8" w:rsidP="00BB47A8">
      <w:pPr>
        <w:pStyle w:val="ListParagraph"/>
        <w:ind w:left="1080" w:right="720"/>
        <w:rPr>
          <w:rFonts w:ascii="Book Antiqua" w:hAnsi="Book Antiqua"/>
        </w:rPr>
      </w:pPr>
    </w:p>
    <w:p w:rsidR="00BB47A8" w:rsidRDefault="00BB47A8">
      <w:pPr>
        <w:spacing w:after="0" w:line="240" w:lineRule="auto"/>
        <w:rPr>
          <w:rFonts w:ascii="Book Antiqua" w:hAnsi="Book Antiqua"/>
          <w:b/>
          <w:u w:val="single"/>
        </w:rPr>
      </w:pPr>
      <w:r>
        <w:rPr>
          <w:rFonts w:ascii="Book Antiqua" w:hAnsi="Book Antiqua"/>
          <w:b/>
          <w:u w:val="single"/>
        </w:rPr>
        <w:br w:type="page"/>
      </w:r>
    </w:p>
    <w:p w:rsidR="00BB47A8" w:rsidRDefault="00BB47A8" w:rsidP="00BB47A8">
      <w:pPr>
        <w:spacing w:after="0"/>
        <w:rPr>
          <w:rFonts w:ascii="Book Antiqua" w:hAnsi="Book Antiqua"/>
          <w:b/>
          <w:bCs/>
          <w:u w:val="single"/>
        </w:rPr>
      </w:pPr>
      <w:r w:rsidRPr="00890ECC">
        <w:rPr>
          <w:rFonts w:ascii="Book Antiqua" w:hAnsi="Book Antiqua"/>
          <w:b/>
          <w:u w:val="single"/>
        </w:rPr>
        <w:lastRenderedPageBreak/>
        <w:t>REIMBURSEMENT OF PAVALA VADDI (SCSP</w:t>
      </w:r>
      <w:r>
        <w:rPr>
          <w:rFonts w:ascii="Book Antiqua" w:hAnsi="Book Antiqua"/>
          <w:b/>
          <w:u w:val="single"/>
        </w:rPr>
        <w:t xml:space="preserve"> – OFF LINE</w:t>
      </w:r>
      <w:r w:rsidRPr="007C66AC">
        <w:rPr>
          <w:rFonts w:ascii="Book Antiqua" w:hAnsi="Book Antiqua"/>
          <w:b/>
        </w:rPr>
        <w:t>)</w:t>
      </w:r>
      <w:r>
        <w:rPr>
          <w:rFonts w:ascii="Book Antiqua" w:hAnsi="Book Antiqua"/>
          <w:b/>
        </w:rPr>
        <w:t xml:space="preserve">                     </w:t>
      </w:r>
      <w:r>
        <w:rPr>
          <w:rFonts w:ascii="Book Antiqua" w:hAnsi="Book Antiqua"/>
          <w:b/>
          <w:bCs/>
          <w:u w:val="single"/>
        </w:rPr>
        <w:t>ANNEXURE – XIX</w:t>
      </w:r>
    </w:p>
    <w:p w:rsidR="00BB47A8" w:rsidRDefault="00BB47A8" w:rsidP="00BB47A8">
      <w:pPr>
        <w:spacing w:after="0"/>
        <w:rPr>
          <w:rFonts w:ascii="Book Antiqua" w:hAnsi="Book Antiqua"/>
          <w:b/>
          <w:bCs/>
          <w:u w:val="single"/>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970"/>
        <w:gridCol w:w="1017"/>
        <w:gridCol w:w="999"/>
        <w:gridCol w:w="3370"/>
      </w:tblGrid>
      <w:tr w:rsidR="00BB47A8" w:rsidRPr="00BB47A8" w:rsidTr="003E0068">
        <w:trPr>
          <w:trHeight w:val="900"/>
        </w:trPr>
        <w:tc>
          <w:tcPr>
            <w:tcW w:w="709" w:type="dxa"/>
            <w:shd w:val="clear" w:color="auto" w:fill="auto"/>
            <w:vAlign w:val="center"/>
          </w:tcPr>
          <w:p w:rsidR="00BB47A8" w:rsidRPr="00BB47A8" w:rsidRDefault="00BB47A8" w:rsidP="00BB47A8">
            <w:pPr>
              <w:pStyle w:val="ListParagraph"/>
              <w:ind w:left="34"/>
              <w:contextualSpacing w:val="0"/>
              <w:rPr>
                <w:rFonts w:ascii="Book Antiqua" w:hAnsi="Book Antiqua" w:cs="Calibri"/>
                <w:b/>
                <w:bCs/>
                <w:color w:val="000000"/>
                <w:sz w:val="22"/>
                <w:szCs w:val="22"/>
              </w:rPr>
            </w:pPr>
            <w:r w:rsidRPr="00BB47A8">
              <w:rPr>
                <w:rFonts w:ascii="Book Antiqua" w:hAnsi="Book Antiqua" w:cs="Calibri"/>
                <w:b/>
                <w:bCs/>
                <w:color w:val="000000"/>
                <w:sz w:val="22"/>
                <w:szCs w:val="22"/>
              </w:rPr>
              <w:t>S. No.</w:t>
            </w:r>
          </w:p>
        </w:tc>
        <w:tc>
          <w:tcPr>
            <w:tcW w:w="3970" w:type="dxa"/>
            <w:shd w:val="clear" w:color="auto" w:fill="auto"/>
            <w:vAlign w:val="center"/>
            <w:hideMark/>
          </w:tcPr>
          <w:p w:rsidR="00BB47A8" w:rsidRPr="00BB47A8" w:rsidRDefault="00BB47A8" w:rsidP="00BB47A8">
            <w:pPr>
              <w:spacing w:after="0" w:line="240" w:lineRule="auto"/>
              <w:jc w:val="center"/>
              <w:rPr>
                <w:rFonts w:ascii="Book Antiqua" w:hAnsi="Book Antiqua" w:cs="Calibri"/>
                <w:b/>
                <w:bCs/>
                <w:color w:val="000000"/>
              </w:rPr>
            </w:pPr>
            <w:r w:rsidRPr="00BB47A8">
              <w:rPr>
                <w:rFonts w:ascii="Book Antiqua" w:hAnsi="Book Antiqua" w:cs="Calibri"/>
                <w:b/>
                <w:bCs/>
                <w:color w:val="000000"/>
              </w:rPr>
              <w:t>Name and Address</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b/>
                <w:bCs/>
                <w:color w:val="000000"/>
              </w:rPr>
            </w:pPr>
            <w:r w:rsidRPr="00BB47A8">
              <w:rPr>
                <w:rFonts w:ascii="Book Antiqua" w:hAnsi="Book Antiqua" w:cs="Calibri"/>
                <w:b/>
                <w:bCs/>
                <w:color w:val="000000"/>
              </w:rPr>
              <w:t>Caste</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b/>
                <w:bCs/>
                <w:color w:val="000000"/>
              </w:rPr>
            </w:pPr>
            <w:r w:rsidRPr="00BB47A8">
              <w:rPr>
                <w:rFonts w:ascii="Book Antiqua" w:hAnsi="Book Antiqua" w:cs="Calibri"/>
                <w:b/>
                <w:bCs/>
                <w:color w:val="000000"/>
              </w:rPr>
              <w:t>Scheme</w:t>
            </w:r>
          </w:p>
        </w:tc>
        <w:tc>
          <w:tcPr>
            <w:tcW w:w="3370" w:type="dxa"/>
            <w:shd w:val="clear" w:color="auto" w:fill="auto"/>
            <w:vAlign w:val="center"/>
            <w:hideMark/>
          </w:tcPr>
          <w:p w:rsidR="00BB47A8" w:rsidRPr="00BB47A8" w:rsidRDefault="00BB47A8" w:rsidP="00BB47A8">
            <w:pPr>
              <w:spacing w:after="0" w:line="240" w:lineRule="auto"/>
              <w:jc w:val="center"/>
              <w:rPr>
                <w:rFonts w:ascii="Book Antiqua" w:hAnsi="Book Antiqua" w:cs="Calibri"/>
                <w:b/>
                <w:bCs/>
                <w:color w:val="000000"/>
              </w:rPr>
            </w:pPr>
            <w:r w:rsidRPr="00BB47A8">
              <w:rPr>
                <w:rFonts w:ascii="Book Antiqua" w:hAnsi="Book Antiqua" w:cs="Calibri"/>
                <w:b/>
                <w:bCs/>
                <w:color w:val="000000"/>
              </w:rPr>
              <w:t>Sanctioned Amount</w:t>
            </w:r>
          </w:p>
        </w:tc>
      </w:tr>
      <w:tr w:rsidR="00BB47A8" w:rsidRPr="00BB47A8" w:rsidTr="003E0068">
        <w:trPr>
          <w:trHeight w:val="108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Sri Harshini Constructions, H.No. 3-38, Jallepalli (V), Thirumalayapalem (M), Khammam</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48,410/- (Rupees Forty Eight Thousand Four Hundred and Ten only)</w:t>
            </w:r>
          </w:p>
        </w:tc>
      </w:tr>
      <w:tr w:rsidR="00BB47A8" w:rsidRPr="00BB47A8" w:rsidTr="003E0068">
        <w:trPr>
          <w:trHeight w:val="108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Sai Srinivasa Travels, H.No. 7-40, Pandurangapuram, Ballepalli (GP), Khammam Urban (M), Khammam</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21,750/- (Rupees Twenty One Thousand Seven Hundred and Fifty only)</w:t>
            </w:r>
          </w:p>
        </w:tc>
      </w:tr>
      <w:tr w:rsidR="00BB47A8" w:rsidRPr="00BB47A8" w:rsidTr="003E0068">
        <w:trPr>
          <w:trHeight w:val="90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Hanuman Excavator, H.No. 6-30, Vadlur, Begumpet (V), Bejjanki (M), Siddipet</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2,88,600/- (Rupees Two Lakhs Eighty Eight Thousand Six Hunred only)</w:t>
            </w:r>
          </w:p>
        </w:tc>
      </w:tr>
      <w:tr w:rsidR="00BB47A8" w:rsidRPr="00BB47A8" w:rsidTr="003E0068">
        <w:trPr>
          <w:trHeight w:val="81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Hanuman Earth Movers, H.No. 1-128, Jakaram (V), Mulugu (M), Jayashankar Bhupalapalli</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69,460/- (Rupees Sixty Nine Thousand Four Hundred and Ten only)</w:t>
            </w:r>
          </w:p>
        </w:tc>
      </w:tr>
      <w:tr w:rsidR="00BB47A8" w:rsidRPr="00BB47A8" w:rsidTr="003E0068">
        <w:trPr>
          <w:trHeight w:val="108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M.V Transport, H.No. 5-3-77, Suraram Colony, Jeedimetla (V), Quthubullapur (M), Medchal Malkajgiri</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1,57,870/- (Rupees One Lakh Fifty Seven Thousand Eight Hundred and Seventy only)</w:t>
            </w:r>
          </w:p>
        </w:tc>
      </w:tr>
      <w:tr w:rsidR="00BB47A8" w:rsidRPr="00BB47A8" w:rsidTr="003E0068">
        <w:trPr>
          <w:trHeight w:val="108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Aadya Earth Movers, H.No. 10-6-39/7/4, Burhanpuram, Khammam Town, Khammam</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1,79,110/- (Rupees One Lakh Seventy Nine Thousand One Hundred and Ten only)</w:t>
            </w:r>
          </w:p>
        </w:tc>
      </w:tr>
      <w:tr w:rsidR="00BB47A8" w:rsidRPr="00BB47A8" w:rsidTr="003E0068">
        <w:trPr>
          <w:trHeight w:val="81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Sri Sai Travels, Kakarlapally (V), Sathupally (M), Khammam</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Rs.74,470/- (Rupees Seventy Four Thousand Four Hundred and Seventy only)</w:t>
            </w:r>
          </w:p>
        </w:tc>
      </w:tr>
      <w:tr w:rsidR="00BB47A8" w:rsidRPr="00BB47A8" w:rsidTr="003E0068">
        <w:trPr>
          <w:trHeight w:val="81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Narsimha Earth Movers, H.No. 1-67, Yamapur (V), Ibrahimpatnam (M), Jagtial</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85,640/- (Rupees Eighty Five Thousand Six Hundred and Forty only)</w:t>
            </w:r>
          </w:p>
        </w:tc>
      </w:tr>
      <w:tr w:rsidR="00BB47A8" w:rsidRPr="00BB47A8" w:rsidTr="003E0068">
        <w:trPr>
          <w:trHeight w:val="108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Shiva Ganga Earth Excavation Works, H.No. 13-71, Gandhinagar, Ibrahimpatnam (M), Jagtial</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58,780/- (Rupees Fifty Eight Thousand Seven Hundred and Eighty only)</w:t>
            </w:r>
          </w:p>
        </w:tc>
      </w:tr>
      <w:tr w:rsidR="00BB47A8" w:rsidRPr="00BB47A8" w:rsidTr="003E0068">
        <w:trPr>
          <w:trHeight w:val="81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 xml:space="preserve">M/s Madhura Earth Movers, H.No. 2-29/A, Near Hanuman Temple, Peddapalli, </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Rs.7,180/- (Rupees Seven Thousand One Hundred and Eighty only)</w:t>
            </w:r>
          </w:p>
        </w:tc>
      </w:tr>
      <w:tr w:rsidR="00BB47A8" w:rsidRPr="00BB47A8" w:rsidTr="003E0068">
        <w:trPr>
          <w:trHeight w:val="81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SSR Diagnostics, H.No. 1-3-338, ARM Towers, Nandi Chowk, Kortla, Jagtial</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98,430/- (Rupees Ninety Eight Thousand Four Hundred and Thirty only)</w:t>
            </w:r>
          </w:p>
        </w:tc>
      </w:tr>
      <w:tr w:rsidR="00BB47A8" w:rsidRPr="00BB47A8" w:rsidTr="003E0068">
        <w:trPr>
          <w:trHeight w:val="81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Devi Agro Industries, Sy.No. 463, Peedapaha (V), Jangoan (M), Jangoan</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SC</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IIPP 2010-15</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44,530/- (Rupees Forty Four Thousand Five Hundred and Thirty only)</w:t>
            </w:r>
          </w:p>
        </w:tc>
      </w:tr>
      <w:tr w:rsidR="00BB47A8" w:rsidRPr="00BB47A8" w:rsidTr="003E0068">
        <w:trPr>
          <w:trHeight w:val="81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Vijaya Earth Excavators, H.No. 9-28, SC Colony, Kathlapur (V&amp;M), Jagtial</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64,960/- (Rupees Sixty Four Thousand Nine Hundred and Sixty only)</w:t>
            </w:r>
          </w:p>
        </w:tc>
      </w:tr>
      <w:tr w:rsidR="00BB47A8" w:rsidRPr="00BB47A8" w:rsidTr="003E0068">
        <w:trPr>
          <w:trHeight w:val="108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Jakkula Ramulu, H.No. 9-151/6, Nagulamma Veedhi, Ghatkesar (V&amp;M), Medchal Malkajgiri</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2,45,140/- (Rupees Two Lakhs Forty Five Thousand One Hundred and Forty only)</w:t>
            </w:r>
          </w:p>
        </w:tc>
      </w:tr>
      <w:tr w:rsidR="00BB47A8" w:rsidRPr="00BB47A8" w:rsidTr="003E0068">
        <w:trPr>
          <w:trHeight w:val="108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Hanuman Lorry Transport, H.No. 9-180/2, Warangal Road, Huzurabad (V&amp;M), Karimnagar</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1,08,980/- (Rupees One Lakh Eight Thousand Nine Hundred and Eighty only)</w:t>
            </w:r>
          </w:p>
        </w:tc>
      </w:tr>
      <w:tr w:rsidR="00BB47A8" w:rsidRPr="00BB47A8" w:rsidTr="003E0068">
        <w:trPr>
          <w:trHeight w:val="108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Dandabathina Abrel, H.No. 37-70/61, Plot No. B-18, JJ Nagar, Neredmet X Road, Malkajgiri (M), Medchal Malkajgiri</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86,180/- (Rupees Eighty Six Thousand One Hundred and Eighty only)</w:t>
            </w:r>
          </w:p>
        </w:tc>
      </w:tr>
      <w:tr w:rsidR="00BB47A8" w:rsidRPr="00BB47A8" w:rsidTr="003E0068">
        <w:trPr>
          <w:trHeight w:val="81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 xml:space="preserve">M/s Patala Shekar, H.No. 9-104/1, Kamala Nagar, Medipally, Medchal </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3,02,920/- (Rupees Three Lakhs Two Thousand Nine Hundred and Twenty only)</w:t>
            </w:r>
          </w:p>
        </w:tc>
      </w:tr>
      <w:tr w:rsidR="00BB47A8" w:rsidRPr="00BB47A8" w:rsidTr="003E0068">
        <w:trPr>
          <w:trHeight w:val="108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MYR Travels, Plot No. 804/1, H.No. 3-5-99/3, Vivekananda Nagar Colony, Kukatpally, Medchal Malkajgiri</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1,59,320/- (Rupees One Lakh Fifty Nine Thousand Three Hundred and Twenty only)</w:t>
            </w:r>
          </w:p>
        </w:tc>
      </w:tr>
      <w:tr w:rsidR="00BB47A8" w:rsidRPr="00BB47A8" w:rsidTr="003E0068">
        <w:trPr>
          <w:trHeight w:val="90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Aparna Rental, H.No. 2-18-154, Indira Nagar, Uppal (M), Medchal Malkajgiri</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2,14,600/- (Rupees Two Lakhs Fourteen Thousand Six Hundred only)</w:t>
            </w:r>
          </w:p>
        </w:tc>
      </w:tr>
      <w:tr w:rsidR="00BB47A8" w:rsidRPr="00BB47A8" w:rsidTr="003E0068">
        <w:trPr>
          <w:trHeight w:val="108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Srinivasa Transport, H.No. 2-43/2, Mustiala (V), Kamanpur (M), Karimnagar</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6,82,570/- (Rupees Six Lakhs Eighty Two Thousand Five Hundred and Seventy only)</w:t>
            </w:r>
          </w:p>
        </w:tc>
      </w:tr>
      <w:tr w:rsidR="00BB47A8" w:rsidRPr="00BB47A8" w:rsidTr="003E0068">
        <w:trPr>
          <w:trHeight w:val="81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Shiva Manikanta Earth Movers, DD.No. 8-81, Chinnagopathi (V), Konijerla (M), Khammam</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42,180/- (Rupees Forty Two Thousand One Hundred and Eighty only)</w:t>
            </w:r>
          </w:p>
        </w:tc>
      </w:tr>
      <w:tr w:rsidR="00BB47A8" w:rsidRPr="00BB47A8" w:rsidTr="003E0068">
        <w:trPr>
          <w:trHeight w:val="81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Janardhan Bommala, H.No. 1-10, Parvathapur, Ghatkesar (M), Medchal Malkajgiri</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57,350/- (Rupees Fifty Seven Thousand Three Hundred and Fifty only)</w:t>
            </w:r>
          </w:p>
        </w:tc>
      </w:tr>
      <w:tr w:rsidR="00BB47A8" w:rsidRPr="00BB47A8" w:rsidTr="003E0068">
        <w:trPr>
          <w:trHeight w:val="81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Kadamanchi Naveena, H.No. 4-3-33,  Erukala Basthi Colony, Uppal (M), Medchal Malkajgiri</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77,690/- (Rupees Seventy Seven Thousand Six Hundred and Ninety only)</w:t>
            </w:r>
          </w:p>
        </w:tc>
      </w:tr>
      <w:tr w:rsidR="00BB47A8" w:rsidRPr="00BB47A8" w:rsidTr="003E0068">
        <w:trPr>
          <w:trHeight w:val="108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Kadamanchi Kavitha, H.No. 4-7-19/6, Raghavendra Nagar, Nacharam, Uppal (M), Medchal Malkajgiri</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56,480/- (Rupees Fifty Six Thousand Four Hundred and Eighty only)</w:t>
            </w:r>
          </w:p>
        </w:tc>
      </w:tr>
      <w:tr w:rsidR="00BB47A8" w:rsidRPr="00BB47A8" w:rsidTr="003E0068">
        <w:trPr>
          <w:trHeight w:val="108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Kadamanchi Pallavi, H.No. 4-7-19/6, Raghavendra Nagar, Nacharam, Uppal (M), Medchal Malkajgiri</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99,130/- (Rupees Ninety Nine Thousand One Hundred and Thirty only)</w:t>
            </w:r>
          </w:p>
        </w:tc>
      </w:tr>
      <w:tr w:rsidR="00BB47A8" w:rsidRPr="00BB47A8" w:rsidTr="003E0068">
        <w:trPr>
          <w:trHeight w:val="81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Santhosha Transport, H.No. 5-47/1, Garshakurthi (V), Gangadhara (M), Karimnagar</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15,440/- (Rupees Fifteen Thousand Four Hundred and Forty only)</w:t>
            </w:r>
          </w:p>
        </w:tc>
      </w:tr>
      <w:tr w:rsidR="00BB47A8" w:rsidRPr="00BB47A8" w:rsidTr="003E0068">
        <w:trPr>
          <w:trHeight w:val="81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Raji Earth Movers, H.No. 3-4-23, Savaran, Karimnagar</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68,620/- (Rupees Sixty Eight Thousand Six Hundred and Twenty only)</w:t>
            </w:r>
          </w:p>
        </w:tc>
      </w:tr>
      <w:tr w:rsidR="00BB47A8" w:rsidRPr="00BB47A8" w:rsidTr="003E0068">
        <w:trPr>
          <w:trHeight w:val="81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Kiran Travels, PMIG-2, H.No. 98, KPHB Colony, Kukatpally (M), Medchal Malkajgiri</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6,06,370/- (Rupees Six Lakhs Six Thousand Three Hundred and Seventy only)</w:t>
            </w:r>
          </w:p>
        </w:tc>
      </w:tr>
      <w:tr w:rsidR="00BB47A8" w:rsidRPr="00BB47A8" w:rsidTr="003E0068">
        <w:trPr>
          <w:trHeight w:val="108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Kavitha Plastics, Kaikondaigudem (V), Khammam Rural (M), Khammam</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1,43,460/- (Rupees One Lakh Forty Three Thousand Four Hundred and Sixty only)</w:t>
            </w:r>
          </w:p>
        </w:tc>
      </w:tr>
      <w:tr w:rsidR="00BB47A8" w:rsidRPr="00BB47A8" w:rsidTr="003E0068">
        <w:trPr>
          <w:trHeight w:val="81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Sai Baba Granites, Pallegudem (V), Khammam Rural (M), Khammam</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IIPP 2010-15</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1,17,660/- (Rupees One Lakh Seventeen Thousand Six Hundred and Sixty only)</w:t>
            </w:r>
          </w:p>
        </w:tc>
      </w:tr>
      <w:tr w:rsidR="00BB47A8" w:rsidRPr="00BB47A8" w:rsidTr="003E0068">
        <w:trPr>
          <w:trHeight w:val="135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Shapur Nursing Home, H.No. 22-4/1, APIIC Colony, IDA, Jeedimetla (V), Shapur, Quthubullapur (M), Medchal Malkajgiri</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12,49,110/- (Rupees Twelve Lakhs Forty Nine Thousand One Hundred and Ten only)</w:t>
            </w:r>
          </w:p>
        </w:tc>
      </w:tr>
      <w:tr w:rsidR="00BB47A8" w:rsidRPr="00BB47A8" w:rsidTr="003E0068">
        <w:trPr>
          <w:trHeight w:val="135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Dandabathina Madhuri, H.No. 37-70/61, Plot No. B-18, JJ Nagar, Neredmet X Road, Malkajgiri (M), Medchal Malkajgiri</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77,660/- (Rupees Seventy Seven Thousand Six Hundred and Sixty only)</w:t>
            </w:r>
          </w:p>
        </w:tc>
      </w:tr>
      <w:tr w:rsidR="00BB47A8" w:rsidRPr="00BB47A8" w:rsidTr="003E0068">
        <w:trPr>
          <w:trHeight w:val="135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Rallabandi Narsing Rekha, H.No. 1-21-23, Venkatapuram Last Bus Stop, Vasavinagar, Malkajgiri (M), Medchal Malkajgiri</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69,370/- (Rupees Sixty Nine Thousand Three Hundred and Seventy only)</w:t>
            </w:r>
          </w:p>
        </w:tc>
      </w:tr>
      <w:tr w:rsidR="00BB47A8" w:rsidRPr="00BB47A8" w:rsidTr="003E0068">
        <w:trPr>
          <w:trHeight w:val="108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Karthik Industries, 7-5-98/A, Road No.2, Gowtham Nagar, Ferozguda, Balanagar (M), Medchal Malkajgiri</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89,350/- (Rupees Eighty Nine Thousand Three Hundred and Fifty only)</w:t>
            </w:r>
          </w:p>
        </w:tc>
      </w:tr>
      <w:tr w:rsidR="00BB47A8" w:rsidRPr="00BB47A8" w:rsidTr="003E0068">
        <w:trPr>
          <w:trHeight w:val="108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Sandhya Transport, H.No. 7-77/4, Wadkapur (V), Julapalli (M), Peddapalli</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37,030/- (Rupees Thirty Seven Thousand and Thirty only)</w:t>
            </w:r>
          </w:p>
        </w:tc>
      </w:tr>
      <w:tr w:rsidR="00BB47A8" w:rsidRPr="00BB47A8" w:rsidTr="003E0068">
        <w:trPr>
          <w:trHeight w:val="108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Granite Worlds, Teldarupally (V), Khammam Rural (M), Khammam</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1,34,370/- (Rupees One Lakh Thirty Four Thousand Three Hundred and Seventy only)</w:t>
            </w:r>
          </w:p>
        </w:tc>
      </w:tr>
      <w:tr w:rsidR="00BB47A8" w:rsidRPr="00BB47A8" w:rsidTr="003E0068">
        <w:trPr>
          <w:trHeight w:val="108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Bharathi Ambulance Service, H.No. 6-1-16/314/1, Raghavaiah Nagar, Khammam Urban (M), Khammam</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43,890/- (Rupees Forty Three Thousand Eight Hundred and Ninety only)</w:t>
            </w:r>
          </w:p>
        </w:tc>
      </w:tr>
      <w:tr w:rsidR="00BB47A8" w:rsidRPr="00BB47A8" w:rsidTr="003E0068">
        <w:trPr>
          <w:trHeight w:val="81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Yeniki Sujatha, H.No. 4-7/4, Malawada, Pasnoor (V), Nampally (M), Nalgonda</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1,75,400/- (Rupees One Lakh Seventy Five Thousand Four Hundred aonly)</w:t>
            </w:r>
          </w:p>
        </w:tc>
      </w:tr>
      <w:tr w:rsidR="00BB47A8" w:rsidRPr="00BB47A8" w:rsidTr="003E0068">
        <w:trPr>
          <w:trHeight w:val="108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Luckkk Polymers, Sy. No. 50, 51 &amp; 52, Vanipakala Road, Chityala (V&amp;M), Nalgonda</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2,79,610/- (Rupees Two Lakhs Seventy Nine Thousand Six Hundred and Ten only)</w:t>
            </w:r>
          </w:p>
        </w:tc>
      </w:tr>
      <w:tr w:rsidR="00BB47A8" w:rsidRPr="00BB47A8" w:rsidTr="003E0068">
        <w:trPr>
          <w:trHeight w:val="81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Satyanarayana Earth Movers, Thurkapally (V), Kangal (M), Nalgonda</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74,070/- (Rupees Seventy Four Thousand and Seventy only)</w:t>
            </w:r>
          </w:p>
        </w:tc>
      </w:tr>
      <w:tr w:rsidR="00BB47A8" w:rsidRPr="00BB47A8" w:rsidTr="003E0068">
        <w:trPr>
          <w:trHeight w:val="90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Vasantha Mini Transport, H.No. 1-48, Duppalalapally (V), Thipparthy (M), Nalgonda</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67,920/- (Rupees Sixty Seven Thousand Nine Hundred and Twenty only)</w:t>
            </w:r>
          </w:p>
        </w:tc>
      </w:tr>
      <w:tr w:rsidR="00BB47A8" w:rsidRPr="00BB47A8" w:rsidTr="003E0068">
        <w:trPr>
          <w:trHeight w:val="900"/>
        </w:trPr>
        <w:tc>
          <w:tcPr>
            <w:tcW w:w="709" w:type="dxa"/>
            <w:shd w:val="clear" w:color="auto" w:fill="auto"/>
            <w:vAlign w:val="center"/>
          </w:tcPr>
          <w:p w:rsidR="00BB47A8" w:rsidRPr="00BB47A8" w:rsidRDefault="00BB47A8" w:rsidP="00BB47A8">
            <w:pPr>
              <w:pStyle w:val="ListParagraph"/>
              <w:numPr>
                <w:ilvl w:val="0"/>
                <w:numId w:val="40"/>
              </w:numPr>
              <w:autoSpaceDE/>
              <w:autoSpaceDN/>
              <w:adjustRightInd/>
              <w:contextualSpacing w:val="0"/>
              <w:jc w:val="center"/>
              <w:rPr>
                <w:rFonts w:ascii="Book Antiqua" w:hAnsi="Book Antiqua" w:cs="Calibri"/>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Priyanka Travels, H.No. 3-195, Jayanagar Colony, Khammam</w:t>
            </w:r>
          </w:p>
        </w:tc>
        <w:tc>
          <w:tcPr>
            <w:tcW w:w="1017"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3370" w:type="dxa"/>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67,230/- (Rupees Sixty Seven Thousand Two Hundred and Thirty only)</w:t>
            </w:r>
          </w:p>
        </w:tc>
      </w:tr>
    </w:tbl>
    <w:p w:rsidR="00BB47A8" w:rsidRDefault="00BB47A8" w:rsidP="00BB47A8">
      <w:pPr>
        <w:spacing w:after="0" w:line="240" w:lineRule="auto"/>
        <w:rPr>
          <w:rFonts w:ascii="Book Antiqua" w:hAnsi="Book Antiqua"/>
          <w:lang w:val="en-IN" w:eastAsia="en-IN"/>
        </w:rPr>
      </w:pPr>
    </w:p>
    <w:p w:rsidR="00BB47A8" w:rsidRDefault="00BB47A8">
      <w:pPr>
        <w:spacing w:after="0" w:line="240" w:lineRule="auto"/>
        <w:rPr>
          <w:rFonts w:ascii="Book Antiqua" w:hAnsi="Book Antiqua"/>
          <w:b/>
          <w:u w:val="single"/>
        </w:rPr>
      </w:pPr>
      <w:r>
        <w:rPr>
          <w:rFonts w:ascii="Book Antiqua" w:hAnsi="Book Antiqua"/>
          <w:b/>
          <w:u w:val="single"/>
        </w:rPr>
        <w:br w:type="page"/>
      </w:r>
    </w:p>
    <w:p w:rsidR="0027244F" w:rsidRDefault="0027244F" w:rsidP="00890ECC">
      <w:pPr>
        <w:spacing w:after="0"/>
        <w:rPr>
          <w:rFonts w:ascii="Book Antiqua" w:hAnsi="Book Antiqua"/>
          <w:b/>
          <w:bCs/>
          <w:u w:val="single"/>
        </w:rPr>
      </w:pPr>
      <w:r w:rsidRPr="00890ECC">
        <w:rPr>
          <w:rFonts w:ascii="Book Antiqua" w:hAnsi="Book Antiqua"/>
          <w:b/>
          <w:u w:val="single"/>
        </w:rPr>
        <w:lastRenderedPageBreak/>
        <w:t>REIMBURSEMENT OF PAVALA VADDI (SCSP</w:t>
      </w:r>
      <w:r w:rsidR="00BB47A8">
        <w:rPr>
          <w:rFonts w:ascii="Book Antiqua" w:hAnsi="Book Antiqua"/>
          <w:b/>
          <w:u w:val="single"/>
        </w:rPr>
        <w:t xml:space="preserve"> - ONLINE</w:t>
      </w:r>
      <w:r w:rsidRPr="007C66AC">
        <w:rPr>
          <w:rFonts w:ascii="Book Antiqua" w:hAnsi="Book Antiqua"/>
          <w:b/>
        </w:rPr>
        <w:t>)</w:t>
      </w:r>
      <w:r w:rsidR="00155EAF">
        <w:rPr>
          <w:rFonts w:ascii="Book Antiqua" w:hAnsi="Book Antiqua"/>
          <w:b/>
        </w:rPr>
        <w:t xml:space="preserve">                         </w:t>
      </w:r>
      <w:r w:rsidR="00C57665">
        <w:rPr>
          <w:rFonts w:ascii="Book Antiqua" w:hAnsi="Book Antiqua"/>
          <w:b/>
          <w:bCs/>
          <w:u w:val="single"/>
        </w:rPr>
        <w:t>ANNEXURE – X</w:t>
      </w:r>
      <w:r w:rsidR="00BB47A8">
        <w:rPr>
          <w:rFonts w:ascii="Book Antiqua" w:hAnsi="Book Antiqua"/>
          <w:b/>
          <w:bCs/>
          <w:u w:val="single"/>
        </w:rPr>
        <w:t>X</w:t>
      </w:r>
    </w:p>
    <w:p w:rsidR="00854884" w:rsidRPr="00BB47A8" w:rsidRDefault="00854884" w:rsidP="00890ECC">
      <w:pPr>
        <w:spacing w:after="0"/>
        <w:rPr>
          <w:rFonts w:ascii="Book Antiqua" w:hAnsi="Book Antiqua"/>
          <w:b/>
          <w:bCs/>
          <w:sz w:val="4"/>
          <w:u w:val="single"/>
        </w:rPr>
      </w:pPr>
    </w:p>
    <w:p w:rsidR="00BB47A8" w:rsidRDefault="00BB47A8" w:rsidP="00890ECC">
      <w:pPr>
        <w:spacing w:after="0"/>
        <w:rPr>
          <w:rFonts w:ascii="Book Antiqua" w:hAnsi="Book Antiqua"/>
          <w:b/>
          <w:bCs/>
          <w:u w:val="single"/>
        </w:rPr>
      </w:pPr>
    </w:p>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970"/>
        <w:gridCol w:w="993"/>
        <w:gridCol w:w="1134"/>
        <w:gridCol w:w="3260"/>
      </w:tblGrid>
      <w:tr w:rsidR="00BB47A8" w:rsidRPr="00BB47A8" w:rsidTr="00BB47A8">
        <w:trPr>
          <w:trHeight w:val="900"/>
        </w:trPr>
        <w:tc>
          <w:tcPr>
            <w:tcW w:w="709" w:type="dxa"/>
            <w:shd w:val="clear" w:color="auto" w:fill="auto"/>
            <w:vAlign w:val="center"/>
          </w:tcPr>
          <w:p w:rsidR="00BB47A8" w:rsidRPr="00BB47A8" w:rsidRDefault="00BB47A8" w:rsidP="00BB47A8">
            <w:pPr>
              <w:pStyle w:val="ListParagraph"/>
              <w:ind w:left="34"/>
              <w:contextualSpacing w:val="0"/>
              <w:rPr>
                <w:rFonts w:ascii="Book Antiqua" w:hAnsi="Book Antiqua"/>
                <w:b/>
                <w:bCs/>
                <w:color w:val="000000"/>
                <w:sz w:val="22"/>
                <w:szCs w:val="22"/>
              </w:rPr>
            </w:pPr>
            <w:r w:rsidRPr="00BB47A8">
              <w:rPr>
                <w:rFonts w:ascii="Book Antiqua" w:hAnsi="Book Antiqua"/>
                <w:b/>
                <w:bCs/>
                <w:color w:val="000000"/>
                <w:sz w:val="22"/>
                <w:szCs w:val="22"/>
              </w:rPr>
              <w:t>S. No.</w:t>
            </w:r>
          </w:p>
        </w:tc>
        <w:tc>
          <w:tcPr>
            <w:tcW w:w="3970" w:type="dxa"/>
            <w:shd w:val="clear" w:color="auto" w:fill="auto"/>
            <w:vAlign w:val="center"/>
            <w:hideMark/>
          </w:tcPr>
          <w:p w:rsidR="00BB47A8" w:rsidRPr="00BB47A8" w:rsidRDefault="00BB47A8" w:rsidP="00BB47A8">
            <w:pPr>
              <w:spacing w:after="0" w:line="240" w:lineRule="auto"/>
              <w:jc w:val="center"/>
              <w:rPr>
                <w:rFonts w:ascii="Book Antiqua" w:hAnsi="Book Antiqua"/>
                <w:b/>
                <w:bCs/>
                <w:color w:val="000000"/>
              </w:rPr>
            </w:pPr>
            <w:r w:rsidRPr="00BB47A8">
              <w:rPr>
                <w:rFonts w:ascii="Book Antiqua" w:hAnsi="Book Antiqua"/>
                <w:b/>
                <w:bCs/>
                <w:color w:val="000000"/>
              </w:rPr>
              <w:t>Name and Address</w:t>
            </w:r>
          </w:p>
        </w:tc>
        <w:tc>
          <w:tcPr>
            <w:tcW w:w="993" w:type="dxa"/>
            <w:shd w:val="clear" w:color="auto" w:fill="auto"/>
            <w:vAlign w:val="center"/>
            <w:hideMark/>
          </w:tcPr>
          <w:p w:rsidR="00BB47A8" w:rsidRPr="00BB47A8" w:rsidRDefault="00BB47A8" w:rsidP="00BB47A8">
            <w:pPr>
              <w:spacing w:after="0" w:line="240" w:lineRule="auto"/>
              <w:jc w:val="center"/>
              <w:rPr>
                <w:rFonts w:ascii="Book Antiqua" w:hAnsi="Book Antiqua"/>
                <w:b/>
                <w:bCs/>
                <w:color w:val="000000"/>
              </w:rPr>
            </w:pPr>
            <w:r w:rsidRPr="00BB47A8">
              <w:rPr>
                <w:rFonts w:ascii="Book Antiqua" w:hAnsi="Book Antiqua"/>
                <w:b/>
                <w:bCs/>
                <w:color w:val="000000"/>
              </w:rPr>
              <w:t>Caste</w:t>
            </w:r>
          </w:p>
        </w:tc>
        <w:tc>
          <w:tcPr>
            <w:tcW w:w="1134" w:type="dxa"/>
            <w:shd w:val="clear" w:color="auto" w:fill="auto"/>
            <w:vAlign w:val="center"/>
            <w:hideMark/>
          </w:tcPr>
          <w:p w:rsidR="00BB47A8" w:rsidRPr="00BB47A8" w:rsidRDefault="00BB47A8" w:rsidP="00BB47A8">
            <w:pPr>
              <w:spacing w:after="0" w:line="240" w:lineRule="auto"/>
              <w:jc w:val="center"/>
              <w:rPr>
                <w:rFonts w:ascii="Book Antiqua" w:hAnsi="Book Antiqua"/>
                <w:b/>
                <w:bCs/>
                <w:color w:val="000000"/>
              </w:rPr>
            </w:pPr>
            <w:r w:rsidRPr="00BB47A8">
              <w:rPr>
                <w:rFonts w:ascii="Book Antiqua" w:hAnsi="Book Antiqua"/>
                <w:b/>
                <w:bCs/>
                <w:color w:val="000000"/>
              </w:rPr>
              <w:t>Scheme</w:t>
            </w:r>
          </w:p>
        </w:tc>
        <w:tc>
          <w:tcPr>
            <w:tcW w:w="3260" w:type="dxa"/>
            <w:shd w:val="clear" w:color="auto" w:fill="auto"/>
            <w:vAlign w:val="center"/>
            <w:hideMark/>
          </w:tcPr>
          <w:p w:rsidR="00BB47A8" w:rsidRPr="00BB47A8" w:rsidRDefault="00BB47A8" w:rsidP="00BB47A8">
            <w:pPr>
              <w:spacing w:after="0" w:line="240" w:lineRule="auto"/>
              <w:jc w:val="center"/>
              <w:rPr>
                <w:rFonts w:ascii="Book Antiqua" w:hAnsi="Book Antiqua"/>
                <w:b/>
                <w:bCs/>
                <w:color w:val="000000"/>
              </w:rPr>
            </w:pPr>
            <w:r w:rsidRPr="00BB47A8">
              <w:rPr>
                <w:rFonts w:ascii="Book Antiqua" w:hAnsi="Book Antiqua"/>
                <w:b/>
                <w:bCs/>
                <w:color w:val="000000"/>
              </w:rPr>
              <w:t>Sanctioned Amount</w:t>
            </w:r>
          </w:p>
        </w:tc>
      </w:tr>
      <w:tr w:rsidR="00BB47A8" w:rsidRPr="00BB47A8" w:rsidTr="00BB47A8">
        <w:trPr>
          <w:trHeight w:val="810"/>
        </w:trPr>
        <w:tc>
          <w:tcPr>
            <w:tcW w:w="709" w:type="dxa"/>
            <w:shd w:val="clear" w:color="auto" w:fill="auto"/>
            <w:vAlign w:val="center"/>
          </w:tcPr>
          <w:p w:rsidR="00BB47A8" w:rsidRPr="00BB47A8" w:rsidRDefault="00BB47A8" w:rsidP="00BB47A8">
            <w:pPr>
              <w:pStyle w:val="ListParagraph"/>
              <w:numPr>
                <w:ilvl w:val="0"/>
                <w:numId w:val="39"/>
              </w:numPr>
              <w:autoSpaceDE/>
              <w:autoSpaceDN/>
              <w:adjustRightInd/>
              <w:contextualSpacing w:val="0"/>
              <w:jc w:val="center"/>
              <w:rPr>
                <w:rFonts w:ascii="Book Antiqua" w:hAnsi="Book Antiqua"/>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M/s Raja Plastic Industries, Plot No. 17, EPIP, Pashamailaram, Patancheru, Sangareddy</w:t>
            </w:r>
          </w:p>
        </w:tc>
        <w:tc>
          <w:tcPr>
            <w:tcW w:w="993"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SC</w:t>
            </w:r>
          </w:p>
        </w:tc>
        <w:tc>
          <w:tcPr>
            <w:tcW w:w="1134"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IIPP 2010-15</w:t>
            </w:r>
          </w:p>
        </w:tc>
        <w:tc>
          <w:tcPr>
            <w:tcW w:w="3260" w:type="dxa"/>
            <w:shd w:val="clear" w:color="auto" w:fill="auto"/>
            <w:vAlign w:val="center"/>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Rs. 2,55,070/- (Rupees Two Lakhs Fifty Five Thousand and Seventy only)</w:t>
            </w:r>
          </w:p>
        </w:tc>
      </w:tr>
      <w:tr w:rsidR="00BB47A8" w:rsidRPr="00BB47A8" w:rsidTr="00BB47A8">
        <w:trPr>
          <w:trHeight w:val="810"/>
        </w:trPr>
        <w:tc>
          <w:tcPr>
            <w:tcW w:w="709" w:type="dxa"/>
            <w:shd w:val="clear" w:color="auto" w:fill="auto"/>
            <w:vAlign w:val="center"/>
          </w:tcPr>
          <w:p w:rsidR="00BB47A8" w:rsidRPr="00BB47A8" w:rsidRDefault="00BB47A8" w:rsidP="00BB47A8">
            <w:pPr>
              <w:pStyle w:val="ListParagraph"/>
              <w:numPr>
                <w:ilvl w:val="0"/>
                <w:numId w:val="39"/>
              </w:numPr>
              <w:autoSpaceDE/>
              <w:autoSpaceDN/>
              <w:adjustRightInd/>
              <w:contextualSpacing w:val="0"/>
              <w:jc w:val="center"/>
              <w:rPr>
                <w:rFonts w:ascii="Book Antiqua" w:hAnsi="Book Antiqua"/>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 xml:space="preserve">M/s BHK Earth Movers, H.No. 5-11-48, Flat No. 204, Shanthi Nagar, Nalgonda </w:t>
            </w:r>
          </w:p>
        </w:tc>
        <w:tc>
          <w:tcPr>
            <w:tcW w:w="993"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SC</w:t>
            </w:r>
          </w:p>
        </w:tc>
        <w:tc>
          <w:tcPr>
            <w:tcW w:w="1134"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T-PRIDE</w:t>
            </w:r>
          </w:p>
        </w:tc>
        <w:tc>
          <w:tcPr>
            <w:tcW w:w="3260" w:type="dxa"/>
            <w:shd w:val="clear" w:color="auto" w:fill="auto"/>
            <w:vAlign w:val="center"/>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Rs. 2,67,520/- (Rupees Two Lakhs Sixty Seven Thousand Five Hundred and Twenty only)</w:t>
            </w:r>
          </w:p>
        </w:tc>
      </w:tr>
      <w:tr w:rsidR="00BB47A8" w:rsidRPr="00BB47A8" w:rsidTr="00BB47A8">
        <w:trPr>
          <w:trHeight w:val="900"/>
        </w:trPr>
        <w:tc>
          <w:tcPr>
            <w:tcW w:w="709" w:type="dxa"/>
            <w:shd w:val="clear" w:color="auto" w:fill="auto"/>
            <w:vAlign w:val="center"/>
          </w:tcPr>
          <w:p w:rsidR="00BB47A8" w:rsidRPr="00BB47A8" w:rsidRDefault="00BB47A8" w:rsidP="00BB47A8">
            <w:pPr>
              <w:pStyle w:val="ListParagraph"/>
              <w:numPr>
                <w:ilvl w:val="0"/>
                <w:numId w:val="39"/>
              </w:numPr>
              <w:autoSpaceDE/>
              <w:autoSpaceDN/>
              <w:adjustRightInd/>
              <w:contextualSpacing w:val="0"/>
              <w:jc w:val="center"/>
              <w:rPr>
                <w:rFonts w:ascii="Book Antiqua" w:hAnsi="Book Antiqua"/>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M/s Sanke Devamma, H.No. 1-83, Narlapuram, Kollapur (M), Nagarkurnool</w:t>
            </w:r>
          </w:p>
        </w:tc>
        <w:tc>
          <w:tcPr>
            <w:tcW w:w="993"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SC (W)</w:t>
            </w:r>
          </w:p>
        </w:tc>
        <w:tc>
          <w:tcPr>
            <w:tcW w:w="1134"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T-PRIDE</w:t>
            </w:r>
          </w:p>
        </w:tc>
        <w:tc>
          <w:tcPr>
            <w:tcW w:w="3260" w:type="dxa"/>
            <w:shd w:val="clear" w:color="auto" w:fill="auto"/>
            <w:vAlign w:val="center"/>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Rs. 1,12,200/- (Rupees One Lakh Twelve Thousand Two Hundred only)</w:t>
            </w:r>
          </w:p>
        </w:tc>
      </w:tr>
      <w:tr w:rsidR="00BB47A8" w:rsidRPr="00BB47A8" w:rsidTr="00BB47A8">
        <w:trPr>
          <w:trHeight w:val="900"/>
        </w:trPr>
        <w:tc>
          <w:tcPr>
            <w:tcW w:w="709" w:type="dxa"/>
            <w:shd w:val="clear" w:color="auto" w:fill="auto"/>
            <w:vAlign w:val="center"/>
          </w:tcPr>
          <w:p w:rsidR="00BB47A8" w:rsidRPr="00BB47A8" w:rsidRDefault="00BB47A8" w:rsidP="00BB47A8">
            <w:pPr>
              <w:pStyle w:val="ListParagraph"/>
              <w:numPr>
                <w:ilvl w:val="0"/>
                <w:numId w:val="39"/>
              </w:numPr>
              <w:autoSpaceDE/>
              <w:autoSpaceDN/>
              <w:adjustRightInd/>
              <w:contextualSpacing w:val="0"/>
              <w:jc w:val="center"/>
              <w:rPr>
                <w:rFonts w:ascii="Book Antiqua" w:hAnsi="Book Antiqua"/>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 xml:space="preserve">M/s Chinapaka Laxmi, H.No. 11-29-194/50, Kothawada, Warangal Urban </w:t>
            </w:r>
          </w:p>
        </w:tc>
        <w:tc>
          <w:tcPr>
            <w:tcW w:w="993"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SC (W)</w:t>
            </w:r>
          </w:p>
        </w:tc>
        <w:tc>
          <w:tcPr>
            <w:tcW w:w="1134"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T-PRIDE</w:t>
            </w:r>
          </w:p>
        </w:tc>
        <w:tc>
          <w:tcPr>
            <w:tcW w:w="3260" w:type="dxa"/>
            <w:shd w:val="clear" w:color="auto" w:fill="auto"/>
            <w:vAlign w:val="center"/>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Rs. 52,330/- (Rupees Fifty Two Thousand Three Hundred and Thirty only)</w:t>
            </w:r>
          </w:p>
        </w:tc>
      </w:tr>
      <w:tr w:rsidR="00BB47A8" w:rsidRPr="00BB47A8" w:rsidTr="00BB47A8">
        <w:trPr>
          <w:trHeight w:val="900"/>
        </w:trPr>
        <w:tc>
          <w:tcPr>
            <w:tcW w:w="709" w:type="dxa"/>
            <w:shd w:val="clear" w:color="auto" w:fill="auto"/>
            <w:vAlign w:val="center"/>
          </w:tcPr>
          <w:p w:rsidR="00BB47A8" w:rsidRPr="00BB47A8" w:rsidRDefault="00BB47A8" w:rsidP="00BB47A8">
            <w:pPr>
              <w:pStyle w:val="ListParagraph"/>
              <w:numPr>
                <w:ilvl w:val="0"/>
                <w:numId w:val="39"/>
              </w:numPr>
              <w:autoSpaceDE/>
              <w:autoSpaceDN/>
              <w:adjustRightInd/>
              <w:contextualSpacing w:val="0"/>
              <w:jc w:val="center"/>
              <w:rPr>
                <w:rFonts w:ascii="Book Antiqua" w:hAnsi="Book Antiqua"/>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M/s Raja Rajeshwara Earth Movers, H.No. 2-14/7, Dharmaram, Jagtial</w:t>
            </w:r>
          </w:p>
        </w:tc>
        <w:tc>
          <w:tcPr>
            <w:tcW w:w="993"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SC</w:t>
            </w:r>
          </w:p>
        </w:tc>
        <w:tc>
          <w:tcPr>
            <w:tcW w:w="1134"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T-PRIDE</w:t>
            </w:r>
          </w:p>
        </w:tc>
        <w:tc>
          <w:tcPr>
            <w:tcW w:w="3260" w:type="dxa"/>
            <w:shd w:val="clear" w:color="auto" w:fill="auto"/>
            <w:vAlign w:val="center"/>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Rs. 65,450/- (Rupees Sixty Five Thousand Four Hundred and Fifty only)</w:t>
            </w:r>
          </w:p>
        </w:tc>
      </w:tr>
      <w:tr w:rsidR="00BB47A8" w:rsidRPr="00BB47A8" w:rsidTr="00BB47A8">
        <w:trPr>
          <w:trHeight w:val="900"/>
        </w:trPr>
        <w:tc>
          <w:tcPr>
            <w:tcW w:w="709" w:type="dxa"/>
            <w:shd w:val="clear" w:color="auto" w:fill="auto"/>
            <w:vAlign w:val="center"/>
          </w:tcPr>
          <w:p w:rsidR="00BB47A8" w:rsidRPr="00BB47A8" w:rsidRDefault="00BB47A8" w:rsidP="00BB47A8">
            <w:pPr>
              <w:pStyle w:val="ListParagraph"/>
              <w:numPr>
                <w:ilvl w:val="0"/>
                <w:numId w:val="39"/>
              </w:numPr>
              <w:autoSpaceDE/>
              <w:autoSpaceDN/>
              <w:adjustRightInd/>
              <w:contextualSpacing w:val="0"/>
              <w:jc w:val="center"/>
              <w:rPr>
                <w:rFonts w:ascii="Book Antiqua" w:hAnsi="Book Antiqua"/>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M/s Parameshwara Earth Movers, Kannekal, Niamanur, Nalgonda</w:t>
            </w:r>
          </w:p>
        </w:tc>
        <w:tc>
          <w:tcPr>
            <w:tcW w:w="993"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SC</w:t>
            </w:r>
          </w:p>
        </w:tc>
        <w:tc>
          <w:tcPr>
            <w:tcW w:w="1134"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T-PRIDE</w:t>
            </w:r>
          </w:p>
        </w:tc>
        <w:tc>
          <w:tcPr>
            <w:tcW w:w="3260" w:type="dxa"/>
            <w:shd w:val="clear" w:color="auto" w:fill="auto"/>
            <w:vAlign w:val="center"/>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Rs. 1,04,817/- (Rupees One Lakh Four Thousand Eight Hundred and Seventeen only)</w:t>
            </w:r>
          </w:p>
        </w:tc>
      </w:tr>
      <w:tr w:rsidR="00BB47A8" w:rsidRPr="00BB47A8" w:rsidTr="00BB47A8">
        <w:trPr>
          <w:trHeight w:val="810"/>
        </w:trPr>
        <w:tc>
          <w:tcPr>
            <w:tcW w:w="709" w:type="dxa"/>
            <w:shd w:val="clear" w:color="auto" w:fill="auto"/>
            <w:vAlign w:val="center"/>
          </w:tcPr>
          <w:p w:rsidR="00BB47A8" w:rsidRPr="00BB47A8" w:rsidRDefault="00BB47A8" w:rsidP="00BB47A8">
            <w:pPr>
              <w:pStyle w:val="ListParagraph"/>
              <w:numPr>
                <w:ilvl w:val="0"/>
                <w:numId w:val="39"/>
              </w:numPr>
              <w:autoSpaceDE/>
              <w:autoSpaceDN/>
              <w:adjustRightInd/>
              <w:contextualSpacing w:val="0"/>
              <w:jc w:val="center"/>
              <w:rPr>
                <w:rFonts w:ascii="Book Antiqua" w:hAnsi="Book Antiqua"/>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M/s Santhoshi Matha Earth Movers, H.No. 4-70/2, Sankepally (V), Vemulawada (M), Rajanna Sircilla</w:t>
            </w:r>
          </w:p>
        </w:tc>
        <w:tc>
          <w:tcPr>
            <w:tcW w:w="993"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SC</w:t>
            </w:r>
          </w:p>
        </w:tc>
        <w:tc>
          <w:tcPr>
            <w:tcW w:w="1134"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T-PRIDE</w:t>
            </w:r>
          </w:p>
        </w:tc>
        <w:tc>
          <w:tcPr>
            <w:tcW w:w="3260" w:type="dxa"/>
            <w:shd w:val="clear" w:color="auto" w:fill="auto"/>
            <w:vAlign w:val="center"/>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Rs. 60,010/- (Rupees Sixty Thousand and Ten only)</w:t>
            </w:r>
          </w:p>
        </w:tc>
      </w:tr>
      <w:tr w:rsidR="00BB47A8" w:rsidRPr="00BB47A8" w:rsidTr="00BB47A8">
        <w:trPr>
          <w:trHeight w:val="1080"/>
        </w:trPr>
        <w:tc>
          <w:tcPr>
            <w:tcW w:w="709" w:type="dxa"/>
            <w:shd w:val="clear" w:color="auto" w:fill="auto"/>
            <w:vAlign w:val="center"/>
          </w:tcPr>
          <w:p w:rsidR="00BB47A8" w:rsidRPr="00BB47A8" w:rsidRDefault="00BB47A8" w:rsidP="00BB47A8">
            <w:pPr>
              <w:pStyle w:val="ListParagraph"/>
              <w:numPr>
                <w:ilvl w:val="0"/>
                <w:numId w:val="39"/>
              </w:numPr>
              <w:autoSpaceDE/>
              <w:autoSpaceDN/>
              <w:adjustRightInd/>
              <w:contextualSpacing w:val="0"/>
              <w:jc w:val="center"/>
              <w:rPr>
                <w:rFonts w:ascii="Book Antiqua" w:hAnsi="Book Antiqua"/>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M/s Kothapalli Yadamma, H.No. 2-3-207, Plot No. 14/46, Road No.2, Adarsha Nagar Colony, Nagole, Uppal, Medchal Malkajgiri</w:t>
            </w:r>
          </w:p>
        </w:tc>
        <w:tc>
          <w:tcPr>
            <w:tcW w:w="993"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SC (W)</w:t>
            </w:r>
          </w:p>
        </w:tc>
        <w:tc>
          <w:tcPr>
            <w:tcW w:w="1134"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T-PRIDE</w:t>
            </w:r>
          </w:p>
        </w:tc>
        <w:tc>
          <w:tcPr>
            <w:tcW w:w="3260" w:type="dxa"/>
            <w:shd w:val="clear" w:color="auto" w:fill="auto"/>
            <w:vAlign w:val="center"/>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Rs. 28,730/- (Rupees Twenty Eight Thousand Seven Hundred and Thirty only)</w:t>
            </w:r>
          </w:p>
        </w:tc>
      </w:tr>
      <w:tr w:rsidR="00BB47A8" w:rsidRPr="00BB47A8" w:rsidTr="00BB47A8">
        <w:trPr>
          <w:trHeight w:val="810"/>
        </w:trPr>
        <w:tc>
          <w:tcPr>
            <w:tcW w:w="709" w:type="dxa"/>
            <w:shd w:val="clear" w:color="auto" w:fill="auto"/>
            <w:vAlign w:val="center"/>
          </w:tcPr>
          <w:p w:rsidR="00BB47A8" w:rsidRPr="00BB47A8" w:rsidRDefault="00BB47A8" w:rsidP="00BB47A8">
            <w:pPr>
              <w:pStyle w:val="ListParagraph"/>
              <w:numPr>
                <w:ilvl w:val="0"/>
                <w:numId w:val="39"/>
              </w:numPr>
              <w:autoSpaceDE/>
              <w:autoSpaceDN/>
              <w:adjustRightInd/>
              <w:contextualSpacing w:val="0"/>
              <w:jc w:val="center"/>
              <w:rPr>
                <w:rFonts w:ascii="Book Antiqua" w:hAnsi="Book Antiqua"/>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 xml:space="preserve">M/s Masirabad Komala, H.No. 11-24-555, Pochamma Maidan, Warangal Urban </w:t>
            </w:r>
          </w:p>
        </w:tc>
        <w:tc>
          <w:tcPr>
            <w:tcW w:w="993"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SC (W)</w:t>
            </w:r>
          </w:p>
        </w:tc>
        <w:tc>
          <w:tcPr>
            <w:tcW w:w="1134"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T-PRIDE</w:t>
            </w:r>
          </w:p>
        </w:tc>
        <w:tc>
          <w:tcPr>
            <w:tcW w:w="3260" w:type="dxa"/>
            <w:shd w:val="clear" w:color="auto" w:fill="auto"/>
            <w:vAlign w:val="center"/>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Rs. 27,740/- (Rupees Twenty Seven Thousand Seven Hundred and Forty only)</w:t>
            </w:r>
          </w:p>
        </w:tc>
      </w:tr>
      <w:tr w:rsidR="00BB47A8" w:rsidRPr="00BB47A8" w:rsidTr="00BB47A8">
        <w:trPr>
          <w:trHeight w:val="900"/>
        </w:trPr>
        <w:tc>
          <w:tcPr>
            <w:tcW w:w="709" w:type="dxa"/>
            <w:shd w:val="clear" w:color="auto" w:fill="auto"/>
            <w:vAlign w:val="center"/>
          </w:tcPr>
          <w:p w:rsidR="00BB47A8" w:rsidRPr="00BB47A8" w:rsidRDefault="00BB47A8" w:rsidP="00BB47A8">
            <w:pPr>
              <w:pStyle w:val="ListParagraph"/>
              <w:numPr>
                <w:ilvl w:val="0"/>
                <w:numId w:val="39"/>
              </w:numPr>
              <w:autoSpaceDE/>
              <w:autoSpaceDN/>
              <w:adjustRightInd/>
              <w:contextualSpacing w:val="0"/>
              <w:jc w:val="center"/>
              <w:rPr>
                <w:rFonts w:ascii="Book Antiqua" w:hAnsi="Book Antiqua"/>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M/s M.J Hospital, H.No. 1-21/6, MJ Nagar, Armoor (V &amp;M), Nizamabad</w:t>
            </w:r>
          </w:p>
        </w:tc>
        <w:tc>
          <w:tcPr>
            <w:tcW w:w="993"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SC</w:t>
            </w:r>
          </w:p>
        </w:tc>
        <w:tc>
          <w:tcPr>
            <w:tcW w:w="1134"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T-PRIDE</w:t>
            </w:r>
          </w:p>
        </w:tc>
        <w:tc>
          <w:tcPr>
            <w:tcW w:w="3260" w:type="dxa"/>
            <w:shd w:val="clear" w:color="auto" w:fill="auto"/>
            <w:vAlign w:val="center"/>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Rs. 2,32,680/- (Rupees Two Lakhs Thirty Two Thousand Six Hundred and Eighty only)</w:t>
            </w:r>
          </w:p>
        </w:tc>
      </w:tr>
      <w:tr w:rsidR="00BB47A8" w:rsidRPr="00BB47A8" w:rsidTr="00BB47A8">
        <w:trPr>
          <w:trHeight w:val="900"/>
        </w:trPr>
        <w:tc>
          <w:tcPr>
            <w:tcW w:w="709" w:type="dxa"/>
            <w:shd w:val="clear" w:color="auto" w:fill="auto"/>
            <w:vAlign w:val="center"/>
          </w:tcPr>
          <w:p w:rsidR="00BB47A8" w:rsidRPr="00BB47A8" w:rsidRDefault="00BB47A8" w:rsidP="00BB47A8">
            <w:pPr>
              <w:pStyle w:val="ListParagraph"/>
              <w:numPr>
                <w:ilvl w:val="0"/>
                <w:numId w:val="39"/>
              </w:numPr>
              <w:autoSpaceDE/>
              <w:autoSpaceDN/>
              <w:adjustRightInd/>
              <w:contextualSpacing w:val="0"/>
              <w:jc w:val="center"/>
              <w:rPr>
                <w:rFonts w:ascii="Book Antiqua" w:hAnsi="Book Antiqua"/>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M/s Kanagandla Kishan, H.No. 1-39, Muthannapet (V), Bejjanki (M), Siddipet</w:t>
            </w:r>
          </w:p>
        </w:tc>
        <w:tc>
          <w:tcPr>
            <w:tcW w:w="993"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SC</w:t>
            </w:r>
          </w:p>
        </w:tc>
        <w:tc>
          <w:tcPr>
            <w:tcW w:w="1134"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T-PRIDE</w:t>
            </w:r>
          </w:p>
        </w:tc>
        <w:tc>
          <w:tcPr>
            <w:tcW w:w="3260" w:type="dxa"/>
            <w:shd w:val="clear" w:color="auto" w:fill="auto"/>
            <w:vAlign w:val="center"/>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Rs. 32,970/- (Rupees Thirty Two Thousand Nine Hundred and Seventy only)</w:t>
            </w:r>
          </w:p>
        </w:tc>
      </w:tr>
      <w:tr w:rsidR="00BB47A8" w:rsidRPr="00BB47A8" w:rsidTr="00BB47A8">
        <w:trPr>
          <w:trHeight w:val="810"/>
        </w:trPr>
        <w:tc>
          <w:tcPr>
            <w:tcW w:w="709" w:type="dxa"/>
            <w:shd w:val="clear" w:color="auto" w:fill="auto"/>
            <w:vAlign w:val="center"/>
          </w:tcPr>
          <w:p w:rsidR="00BB47A8" w:rsidRPr="00BB47A8" w:rsidRDefault="00BB47A8" w:rsidP="00BB47A8">
            <w:pPr>
              <w:pStyle w:val="ListParagraph"/>
              <w:numPr>
                <w:ilvl w:val="0"/>
                <w:numId w:val="39"/>
              </w:numPr>
              <w:autoSpaceDE/>
              <w:autoSpaceDN/>
              <w:adjustRightInd/>
              <w:contextualSpacing w:val="0"/>
              <w:jc w:val="center"/>
              <w:rPr>
                <w:rFonts w:ascii="Book Antiqua" w:hAnsi="Book Antiqua"/>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M/s Venkateshwara Travels, H.No. 1-2, Tharupally (V), Srirampur (M), Peddapalli</w:t>
            </w:r>
          </w:p>
        </w:tc>
        <w:tc>
          <w:tcPr>
            <w:tcW w:w="993"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SC (W)</w:t>
            </w:r>
          </w:p>
        </w:tc>
        <w:tc>
          <w:tcPr>
            <w:tcW w:w="1134"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T-PRIDE</w:t>
            </w:r>
          </w:p>
        </w:tc>
        <w:tc>
          <w:tcPr>
            <w:tcW w:w="3260" w:type="dxa"/>
            <w:shd w:val="clear" w:color="auto" w:fill="auto"/>
            <w:vAlign w:val="center"/>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Rs. 37,360/- (Rupees Thirty Seven Lakhs Three Hundred and Sixty only)</w:t>
            </w:r>
          </w:p>
        </w:tc>
      </w:tr>
      <w:tr w:rsidR="00BB47A8" w:rsidRPr="00BB47A8" w:rsidTr="00BB47A8">
        <w:trPr>
          <w:trHeight w:val="810"/>
        </w:trPr>
        <w:tc>
          <w:tcPr>
            <w:tcW w:w="709" w:type="dxa"/>
            <w:shd w:val="clear" w:color="auto" w:fill="auto"/>
            <w:vAlign w:val="center"/>
          </w:tcPr>
          <w:p w:rsidR="00BB47A8" w:rsidRPr="00BB47A8" w:rsidRDefault="00BB47A8" w:rsidP="00BB47A8">
            <w:pPr>
              <w:pStyle w:val="ListParagraph"/>
              <w:numPr>
                <w:ilvl w:val="0"/>
                <w:numId w:val="39"/>
              </w:numPr>
              <w:autoSpaceDE/>
              <w:autoSpaceDN/>
              <w:adjustRightInd/>
              <w:contextualSpacing w:val="0"/>
              <w:jc w:val="center"/>
              <w:rPr>
                <w:rFonts w:ascii="Book Antiqua" w:hAnsi="Book Antiqua"/>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M/s Akhila Earth Movers, 19-1160, Nandi Pahad, Miryalaguda, Nalgonda</w:t>
            </w:r>
          </w:p>
        </w:tc>
        <w:tc>
          <w:tcPr>
            <w:tcW w:w="993"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SC (W)</w:t>
            </w:r>
          </w:p>
        </w:tc>
        <w:tc>
          <w:tcPr>
            <w:tcW w:w="1134"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T-PRIDE</w:t>
            </w:r>
          </w:p>
        </w:tc>
        <w:tc>
          <w:tcPr>
            <w:tcW w:w="3260" w:type="dxa"/>
            <w:shd w:val="clear" w:color="auto" w:fill="auto"/>
            <w:vAlign w:val="center"/>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Rs. 65,640/- (Rupees Sixty Five Thousand Six Hundred and Forty only)</w:t>
            </w:r>
          </w:p>
        </w:tc>
      </w:tr>
      <w:tr w:rsidR="00BB47A8" w:rsidRPr="00BB47A8" w:rsidTr="00BB47A8">
        <w:trPr>
          <w:trHeight w:val="810"/>
        </w:trPr>
        <w:tc>
          <w:tcPr>
            <w:tcW w:w="709" w:type="dxa"/>
            <w:shd w:val="clear" w:color="auto" w:fill="auto"/>
            <w:vAlign w:val="center"/>
          </w:tcPr>
          <w:p w:rsidR="00BB47A8" w:rsidRPr="00BB47A8" w:rsidRDefault="00BB47A8" w:rsidP="00BB47A8">
            <w:pPr>
              <w:pStyle w:val="ListParagraph"/>
              <w:numPr>
                <w:ilvl w:val="0"/>
                <w:numId w:val="39"/>
              </w:numPr>
              <w:autoSpaceDE/>
              <w:autoSpaceDN/>
              <w:adjustRightInd/>
              <w:contextualSpacing w:val="0"/>
              <w:jc w:val="center"/>
              <w:rPr>
                <w:rFonts w:ascii="Book Antiqua" w:hAnsi="Book Antiqua"/>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M/s Sai Umesh Industries, 155/E/1, Arempula (V), Khammam Rural (M), Khammam</w:t>
            </w:r>
          </w:p>
        </w:tc>
        <w:tc>
          <w:tcPr>
            <w:tcW w:w="993"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SC (W)</w:t>
            </w:r>
          </w:p>
        </w:tc>
        <w:tc>
          <w:tcPr>
            <w:tcW w:w="1134"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T-PRIDE</w:t>
            </w:r>
          </w:p>
        </w:tc>
        <w:tc>
          <w:tcPr>
            <w:tcW w:w="3260" w:type="dxa"/>
            <w:shd w:val="clear" w:color="auto" w:fill="auto"/>
            <w:vAlign w:val="center"/>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Rs.1,83,410/- (Rupees One Lakh Eighty Three Thousand Four Hundred and Ten only)</w:t>
            </w:r>
          </w:p>
        </w:tc>
      </w:tr>
      <w:tr w:rsidR="00BB47A8" w:rsidRPr="00BB47A8" w:rsidTr="00BB47A8">
        <w:trPr>
          <w:trHeight w:val="810"/>
        </w:trPr>
        <w:tc>
          <w:tcPr>
            <w:tcW w:w="709" w:type="dxa"/>
            <w:shd w:val="clear" w:color="auto" w:fill="auto"/>
            <w:vAlign w:val="center"/>
          </w:tcPr>
          <w:p w:rsidR="00BB47A8" w:rsidRPr="00BB47A8" w:rsidRDefault="00BB47A8" w:rsidP="00BB47A8">
            <w:pPr>
              <w:pStyle w:val="ListParagraph"/>
              <w:numPr>
                <w:ilvl w:val="0"/>
                <w:numId w:val="39"/>
              </w:numPr>
              <w:autoSpaceDE/>
              <w:autoSpaceDN/>
              <w:adjustRightInd/>
              <w:contextualSpacing w:val="0"/>
              <w:jc w:val="center"/>
              <w:rPr>
                <w:rFonts w:ascii="Book Antiqua" w:hAnsi="Book Antiqua"/>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M/s KBS Industries, Sy.No. 180, 21,179 Edulapally (V), Jharasangam (M), Sangareddy</w:t>
            </w:r>
          </w:p>
        </w:tc>
        <w:tc>
          <w:tcPr>
            <w:tcW w:w="993"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SC</w:t>
            </w:r>
          </w:p>
        </w:tc>
        <w:tc>
          <w:tcPr>
            <w:tcW w:w="1134"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T-PRIDE</w:t>
            </w:r>
          </w:p>
        </w:tc>
        <w:tc>
          <w:tcPr>
            <w:tcW w:w="3260" w:type="dxa"/>
            <w:shd w:val="clear" w:color="auto" w:fill="auto"/>
            <w:vAlign w:val="center"/>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Rs. 5,85,930/- (Rupees Five Lakhs Eighty Five Thousand Nine Hundred and Thirty only)</w:t>
            </w:r>
          </w:p>
        </w:tc>
      </w:tr>
      <w:tr w:rsidR="00BB47A8" w:rsidRPr="00BB47A8" w:rsidTr="00BB47A8">
        <w:trPr>
          <w:trHeight w:val="1080"/>
        </w:trPr>
        <w:tc>
          <w:tcPr>
            <w:tcW w:w="709" w:type="dxa"/>
            <w:shd w:val="clear" w:color="auto" w:fill="auto"/>
            <w:vAlign w:val="center"/>
          </w:tcPr>
          <w:p w:rsidR="00BB47A8" w:rsidRPr="00BB47A8" w:rsidRDefault="00BB47A8" w:rsidP="00BB47A8">
            <w:pPr>
              <w:pStyle w:val="ListParagraph"/>
              <w:numPr>
                <w:ilvl w:val="0"/>
                <w:numId w:val="39"/>
              </w:numPr>
              <w:autoSpaceDE/>
              <w:autoSpaceDN/>
              <w:adjustRightInd/>
              <w:contextualSpacing w:val="0"/>
              <w:jc w:val="center"/>
              <w:rPr>
                <w:rFonts w:ascii="Book Antiqua" w:hAnsi="Book Antiqua"/>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M/s Shapur Nursing Home, H.No. 22-4/1, APIIC Colony, IDA, Jeedimetla (V), Shapur, Quthubullapur (M), Medchal Malkajgiri</w:t>
            </w:r>
          </w:p>
        </w:tc>
        <w:tc>
          <w:tcPr>
            <w:tcW w:w="993"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SC (W)</w:t>
            </w:r>
          </w:p>
        </w:tc>
        <w:tc>
          <w:tcPr>
            <w:tcW w:w="1134"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T-PRIDE</w:t>
            </w:r>
          </w:p>
        </w:tc>
        <w:tc>
          <w:tcPr>
            <w:tcW w:w="3260" w:type="dxa"/>
            <w:shd w:val="clear" w:color="auto" w:fill="auto"/>
            <w:vAlign w:val="center"/>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Rs.5,38,742/- (Rupees Five Lakhs Seventy Eight Thousand Seven Hundred and Forty Two only)</w:t>
            </w:r>
          </w:p>
        </w:tc>
      </w:tr>
      <w:tr w:rsidR="00BB47A8" w:rsidRPr="00BB47A8" w:rsidTr="00BB47A8">
        <w:trPr>
          <w:trHeight w:val="1080"/>
        </w:trPr>
        <w:tc>
          <w:tcPr>
            <w:tcW w:w="709" w:type="dxa"/>
            <w:shd w:val="clear" w:color="auto" w:fill="auto"/>
            <w:vAlign w:val="center"/>
          </w:tcPr>
          <w:p w:rsidR="00BB47A8" w:rsidRPr="00BB47A8" w:rsidRDefault="00BB47A8" w:rsidP="00BB47A8">
            <w:pPr>
              <w:pStyle w:val="ListParagraph"/>
              <w:numPr>
                <w:ilvl w:val="0"/>
                <w:numId w:val="39"/>
              </w:numPr>
              <w:autoSpaceDE/>
              <w:autoSpaceDN/>
              <w:adjustRightInd/>
              <w:contextualSpacing w:val="0"/>
              <w:jc w:val="center"/>
              <w:rPr>
                <w:rFonts w:ascii="Book Antiqua" w:hAnsi="Book Antiqua"/>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 xml:space="preserve">M/s Laxmi Venkateshwara Cotton Industries, Sy.No. 193/J etc., Gorrekunta (V), Geesugonda (M), Warangal Rural </w:t>
            </w:r>
          </w:p>
        </w:tc>
        <w:tc>
          <w:tcPr>
            <w:tcW w:w="993"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SC</w:t>
            </w:r>
          </w:p>
        </w:tc>
        <w:tc>
          <w:tcPr>
            <w:tcW w:w="1134"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T-PRIDE</w:t>
            </w:r>
          </w:p>
        </w:tc>
        <w:tc>
          <w:tcPr>
            <w:tcW w:w="3260" w:type="dxa"/>
            <w:shd w:val="clear" w:color="auto" w:fill="auto"/>
            <w:vAlign w:val="center"/>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Rs. 6,24,340/- (Rupees Six Lakhs Twenty Four Thousand Three Hundred and Forty only0</w:t>
            </w:r>
          </w:p>
        </w:tc>
      </w:tr>
      <w:tr w:rsidR="00BB47A8" w:rsidRPr="00BB47A8" w:rsidTr="00BB47A8">
        <w:trPr>
          <w:trHeight w:val="900"/>
        </w:trPr>
        <w:tc>
          <w:tcPr>
            <w:tcW w:w="709" w:type="dxa"/>
            <w:shd w:val="clear" w:color="auto" w:fill="auto"/>
            <w:vAlign w:val="center"/>
          </w:tcPr>
          <w:p w:rsidR="00BB47A8" w:rsidRPr="00BB47A8" w:rsidRDefault="00BB47A8" w:rsidP="00BB47A8">
            <w:pPr>
              <w:pStyle w:val="ListParagraph"/>
              <w:numPr>
                <w:ilvl w:val="0"/>
                <w:numId w:val="39"/>
              </w:numPr>
              <w:autoSpaceDE/>
              <w:autoSpaceDN/>
              <w:adjustRightInd/>
              <w:contextualSpacing w:val="0"/>
              <w:jc w:val="center"/>
              <w:rPr>
                <w:rFonts w:ascii="Book Antiqua" w:hAnsi="Book Antiqua"/>
                <w:color w:val="000000"/>
                <w:sz w:val="22"/>
                <w:szCs w:val="22"/>
              </w:rPr>
            </w:pPr>
          </w:p>
        </w:tc>
        <w:tc>
          <w:tcPr>
            <w:tcW w:w="3970" w:type="dxa"/>
            <w:shd w:val="clear" w:color="auto" w:fill="auto"/>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M/s Bhagya Sree Convention Centre, Sy.No. 993/1, Ameenpur (V), Patancheru (M), Sangareddy</w:t>
            </w:r>
          </w:p>
        </w:tc>
        <w:tc>
          <w:tcPr>
            <w:tcW w:w="993"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SC</w:t>
            </w:r>
          </w:p>
        </w:tc>
        <w:tc>
          <w:tcPr>
            <w:tcW w:w="1134" w:type="dxa"/>
            <w:shd w:val="clear" w:color="auto" w:fill="auto"/>
            <w:vAlign w:val="center"/>
            <w:hideMark/>
          </w:tcPr>
          <w:p w:rsidR="00BB47A8" w:rsidRPr="00BB47A8" w:rsidRDefault="00BB47A8" w:rsidP="00BB47A8">
            <w:pPr>
              <w:spacing w:after="0" w:line="240" w:lineRule="auto"/>
              <w:jc w:val="center"/>
              <w:rPr>
                <w:rFonts w:ascii="Book Antiqua" w:hAnsi="Book Antiqua"/>
                <w:color w:val="000000"/>
              </w:rPr>
            </w:pPr>
            <w:r w:rsidRPr="00BB47A8">
              <w:rPr>
                <w:rFonts w:ascii="Book Antiqua" w:hAnsi="Book Antiqua"/>
                <w:color w:val="000000"/>
              </w:rPr>
              <w:t>T-PRIDE</w:t>
            </w:r>
          </w:p>
        </w:tc>
        <w:tc>
          <w:tcPr>
            <w:tcW w:w="3260" w:type="dxa"/>
            <w:shd w:val="clear" w:color="auto" w:fill="auto"/>
            <w:vAlign w:val="center"/>
            <w:hideMark/>
          </w:tcPr>
          <w:p w:rsidR="00BB47A8" w:rsidRPr="00BB47A8" w:rsidRDefault="00BB47A8" w:rsidP="00BB47A8">
            <w:pPr>
              <w:spacing w:after="0" w:line="240" w:lineRule="auto"/>
              <w:rPr>
                <w:rFonts w:ascii="Book Antiqua" w:hAnsi="Book Antiqua"/>
                <w:color w:val="000000"/>
              </w:rPr>
            </w:pPr>
            <w:r w:rsidRPr="00BB47A8">
              <w:rPr>
                <w:rFonts w:ascii="Book Antiqua" w:hAnsi="Book Antiqua"/>
                <w:color w:val="000000"/>
              </w:rPr>
              <w:t>Rs. 2,96,000/- (Rupees Two Lakhs Ninety Six Thousand only)</w:t>
            </w:r>
          </w:p>
        </w:tc>
      </w:tr>
    </w:tbl>
    <w:p w:rsidR="00BB47A8" w:rsidRDefault="00BB47A8" w:rsidP="00BB47A8">
      <w:pPr>
        <w:spacing w:after="0"/>
        <w:rPr>
          <w:rFonts w:ascii="Book Antiqua" w:hAnsi="Book Antiqua"/>
          <w:b/>
          <w:u w:val="single"/>
        </w:rPr>
      </w:pPr>
    </w:p>
    <w:p w:rsidR="00BB47A8" w:rsidRDefault="00BB47A8">
      <w:pPr>
        <w:spacing w:after="0" w:line="240" w:lineRule="auto"/>
        <w:rPr>
          <w:rFonts w:ascii="Book Antiqua" w:hAnsi="Book Antiqua"/>
          <w:b/>
          <w:u w:val="single"/>
        </w:rPr>
      </w:pPr>
      <w:r>
        <w:rPr>
          <w:rFonts w:ascii="Book Antiqua" w:hAnsi="Book Antiqua"/>
          <w:b/>
          <w:u w:val="single"/>
        </w:rPr>
        <w:br w:type="page"/>
      </w:r>
    </w:p>
    <w:p w:rsidR="00BB47A8" w:rsidRDefault="00BB47A8" w:rsidP="00BB47A8">
      <w:pPr>
        <w:spacing w:after="0"/>
        <w:rPr>
          <w:rFonts w:ascii="Book Antiqua" w:hAnsi="Book Antiqua"/>
          <w:b/>
          <w:bCs/>
          <w:u w:val="single"/>
        </w:rPr>
      </w:pPr>
      <w:r w:rsidRPr="00890ECC">
        <w:rPr>
          <w:rFonts w:ascii="Book Antiqua" w:hAnsi="Book Antiqua"/>
          <w:b/>
          <w:u w:val="single"/>
        </w:rPr>
        <w:lastRenderedPageBreak/>
        <w:t>R</w:t>
      </w:r>
      <w:r>
        <w:rPr>
          <w:rFonts w:ascii="Book Antiqua" w:hAnsi="Book Antiqua"/>
          <w:b/>
          <w:u w:val="single"/>
        </w:rPr>
        <w:t>EIMBURSEMENT OF PAVALA VADDI (T</w:t>
      </w:r>
      <w:r w:rsidRPr="00890ECC">
        <w:rPr>
          <w:rFonts w:ascii="Book Antiqua" w:hAnsi="Book Antiqua"/>
          <w:b/>
          <w:u w:val="single"/>
        </w:rPr>
        <w:t>SP</w:t>
      </w:r>
      <w:r>
        <w:rPr>
          <w:rFonts w:ascii="Book Antiqua" w:hAnsi="Book Antiqua"/>
          <w:b/>
          <w:u w:val="single"/>
        </w:rPr>
        <w:t xml:space="preserve"> – OFF-LINE</w:t>
      </w:r>
      <w:r w:rsidRPr="007C66AC">
        <w:rPr>
          <w:rFonts w:ascii="Book Antiqua" w:hAnsi="Book Antiqua"/>
          <w:b/>
        </w:rPr>
        <w:t>)</w:t>
      </w:r>
      <w:r>
        <w:rPr>
          <w:rFonts w:ascii="Book Antiqua" w:hAnsi="Book Antiqua"/>
          <w:b/>
        </w:rPr>
        <w:t xml:space="preserve">                        </w:t>
      </w:r>
      <w:r w:rsidRPr="007C66AC">
        <w:rPr>
          <w:rFonts w:ascii="Book Antiqua" w:hAnsi="Book Antiqua"/>
          <w:b/>
          <w:bCs/>
          <w:u w:val="single"/>
        </w:rPr>
        <w:t>ANNEXURE – X</w:t>
      </w:r>
      <w:r>
        <w:rPr>
          <w:rFonts w:ascii="Book Antiqua" w:hAnsi="Book Antiqua"/>
          <w:b/>
          <w:bCs/>
          <w:u w:val="single"/>
        </w:rPr>
        <w:t>XI</w:t>
      </w:r>
    </w:p>
    <w:p w:rsidR="00BB47A8" w:rsidRDefault="00BB47A8" w:rsidP="00890ECC">
      <w:pPr>
        <w:spacing w:after="0"/>
        <w:rPr>
          <w:rFonts w:ascii="Book Antiqua" w:hAnsi="Book Antiqua"/>
          <w:b/>
          <w:bCs/>
          <w:u w:val="single"/>
        </w:rPr>
      </w:pPr>
    </w:p>
    <w:p w:rsidR="00854884" w:rsidRDefault="00854884" w:rsidP="00890ECC">
      <w:pPr>
        <w:spacing w:after="0"/>
        <w:rPr>
          <w:rFonts w:ascii="Book Antiqua" w:hAnsi="Book Antiqua"/>
          <w:b/>
          <w:bCs/>
          <w:u w:val="single"/>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3971"/>
        <w:gridCol w:w="991"/>
        <w:gridCol w:w="999"/>
        <w:gridCol w:w="3396"/>
      </w:tblGrid>
      <w:tr w:rsidR="00BB47A8" w:rsidRPr="00BB47A8" w:rsidTr="00BB47A8">
        <w:trPr>
          <w:trHeight w:val="900"/>
        </w:trPr>
        <w:tc>
          <w:tcPr>
            <w:tcW w:w="708" w:type="dxa"/>
            <w:shd w:val="clear" w:color="auto" w:fill="auto"/>
            <w:vAlign w:val="center"/>
          </w:tcPr>
          <w:p w:rsidR="00BB47A8" w:rsidRPr="00BB47A8" w:rsidRDefault="00BB47A8" w:rsidP="00BB47A8">
            <w:pPr>
              <w:pStyle w:val="ListParagraph"/>
              <w:ind w:left="34"/>
              <w:contextualSpacing w:val="0"/>
              <w:rPr>
                <w:rFonts w:ascii="Book Antiqua" w:hAnsi="Book Antiqua" w:cs="Calibri"/>
                <w:b/>
                <w:bCs/>
                <w:sz w:val="22"/>
                <w:szCs w:val="22"/>
              </w:rPr>
            </w:pPr>
            <w:r w:rsidRPr="00BB47A8">
              <w:rPr>
                <w:rFonts w:ascii="Book Antiqua" w:hAnsi="Book Antiqua" w:cs="Calibri"/>
                <w:b/>
                <w:bCs/>
                <w:sz w:val="22"/>
                <w:szCs w:val="22"/>
              </w:rPr>
              <w:t>S. No.</w:t>
            </w:r>
          </w:p>
        </w:tc>
        <w:tc>
          <w:tcPr>
            <w:tcW w:w="3971" w:type="dxa"/>
            <w:shd w:val="clear" w:color="auto" w:fill="auto"/>
            <w:vAlign w:val="center"/>
            <w:hideMark/>
          </w:tcPr>
          <w:p w:rsidR="00BB47A8" w:rsidRPr="00BB47A8" w:rsidRDefault="00BB47A8" w:rsidP="00BB47A8">
            <w:pPr>
              <w:spacing w:after="0" w:line="240" w:lineRule="auto"/>
              <w:jc w:val="center"/>
              <w:rPr>
                <w:rFonts w:ascii="Book Antiqua" w:hAnsi="Book Antiqua" w:cs="Calibri"/>
                <w:b/>
                <w:bCs/>
              </w:rPr>
            </w:pPr>
            <w:r w:rsidRPr="00BB47A8">
              <w:rPr>
                <w:rFonts w:ascii="Book Antiqua" w:hAnsi="Book Antiqua" w:cs="Calibri"/>
                <w:b/>
                <w:bCs/>
              </w:rPr>
              <w:t>Name &amp; Address of the Unit</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b/>
                <w:bCs/>
              </w:rPr>
            </w:pPr>
            <w:r w:rsidRPr="00BB47A8">
              <w:rPr>
                <w:rFonts w:ascii="Book Antiqua" w:hAnsi="Book Antiqua" w:cs="Calibri"/>
                <w:b/>
                <w:bCs/>
              </w:rPr>
              <w:t>Caste</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b/>
                <w:bCs/>
              </w:rPr>
            </w:pPr>
            <w:r w:rsidRPr="00BB47A8">
              <w:rPr>
                <w:rFonts w:ascii="Book Antiqua" w:hAnsi="Book Antiqua" w:cs="Calibri"/>
                <w:b/>
                <w:bCs/>
              </w:rPr>
              <w:t>Scheme</w:t>
            </w:r>
          </w:p>
        </w:tc>
        <w:tc>
          <w:tcPr>
            <w:tcW w:w="3396" w:type="dxa"/>
            <w:shd w:val="clear" w:color="auto" w:fill="auto"/>
            <w:vAlign w:val="center"/>
            <w:hideMark/>
          </w:tcPr>
          <w:p w:rsidR="00BB47A8" w:rsidRPr="00BB47A8" w:rsidRDefault="00BB47A8" w:rsidP="00BB47A8">
            <w:pPr>
              <w:spacing w:after="0" w:line="240" w:lineRule="auto"/>
              <w:jc w:val="center"/>
              <w:rPr>
                <w:rFonts w:ascii="Book Antiqua" w:hAnsi="Book Antiqua" w:cs="Calibri"/>
                <w:b/>
                <w:bCs/>
              </w:rPr>
            </w:pPr>
            <w:r w:rsidRPr="00BB47A8">
              <w:rPr>
                <w:rFonts w:ascii="Book Antiqua" w:hAnsi="Book Antiqua" w:cs="Calibri"/>
                <w:b/>
                <w:bCs/>
              </w:rPr>
              <w:t>Recommended Amount</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Durga Travels, H. No. 3-35/A, Varni (V), Kubeer (M), Nirmal District</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66,422/- (Rupees Sixty Six Thousand Four Hundred and Twenty Two Only)</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Sri Venkateshwara Bore Well, Ghatuppal (V), Chandur (M), Nalgonda</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1,24,340/- (Rupees One Lakh Twenty Four Thousand Three Hundred and Forty Only)</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Om Sai Hospital, H. No. 7-7-114, Mahalaxminagar, Jagitial (V&amp;M), Jagitial District</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6,43,345/- (Rupees Six Lakhs Forty Three Thousand Three Hundred and Forty Five Only)</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Srinivas Nayak Travels, H. No. 161, Vidithala (V), Chityal (M), Jayashankar Bhupalpally</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39,540/- (Rupees Thirty Nine Thousand Five Hundred and Forty Only)</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Raja Rajeshwari Lorry Transport, H. No. 5-355/2, Carlmax Colony, Bhupalpally, Jayashankar Bhupalpally</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Rs 1,04,730/- (Rupees One Lakh Four Thousand Seven Hundred and Thirty Only)</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Boby Ramavath, H. No. 6-80, Komatikuntla Thanda, Pulicherla Vill, Peddavoora (M), Nalgonda</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7,431/- (Rupees Seven Thousand Four Hundred and Thirty Only Only)</w:t>
            </w:r>
          </w:p>
        </w:tc>
      </w:tr>
      <w:tr w:rsidR="00BB47A8" w:rsidRPr="00BB47A8" w:rsidTr="00BB47A8">
        <w:trPr>
          <w:trHeight w:val="108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Mahalakshmi Mineral Industry, Sy. No. 55, Irkigudem (V), Damercherla (V), Nalgonda</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9,92,455/- (Rupees Nine Lakhs Ninety Two Thousand Four Hundred and Fifty Five Only)</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AL Enterprises, H. No. 3-81, Rajannapet (V), Yallareddypet (M), Rajanna Siricilla District</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78,117/- (Rupees Seventy Eight Thousand One Hundred and Seventeen Only)</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S.S. Earth Movers, Sy. No. 11-789, Siddhartha Nagar, Kazipet, Warangal Urban</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79,555/- (Rupees Seventy Nine Thousand Five Hundred and Fifty Five Only)</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 xml:space="preserve">M/s Renuka Transport, H. No. 12-158/10/4/1, Srinivas Nagar, Kodad (v&amp;m), Suryapet </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39,300/- (Rupees Thirty Nine Thousand Three Hundred Only)</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Bhavani Transport, H. No. 12-158/10/4/1, Srinivas Nagar, Kodad (V&amp;M), Suryapet District</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39,195/- (Rupees Thirty NIne Thousand One Hundred and Ninety Five Only)</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Saroja Transport, H. No. 12-155/10/4/1, Srinivas Nagar, Kodad (V&amp;M), Suryapet District</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39,195/- (Rupees Thirty Nine Thousand One Hundred and Ninety Five Only)</w:t>
            </w:r>
          </w:p>
        </w:tc>
      </w:tr>
      <w:tr w:rsidR="00BB47A8" w:rsidRPr="00BB47A8" w:rsidTr="00BB47A8">
        <w:trPr>
          <w:trHeight w:val="108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New Sai Hanuman Borewells, Plot No. 234, Road No. 14, Madhava Nagar, Bairamalguda, Saroornagar (M), Ranga Reddy District</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2,35,447/- (Rupees Two Lakhs Thirty Five Thousand Four Hundred and Forty Seven Only)</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Balaji Granites, Sy. No. 181/C, Achampally (V), Gangadhara (M), Karimnagar District</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1,01,354/- (Rupees One Lakh One Thousand Three Hundred and Fifty Four Only)</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Matrix Containers &amp; Cartoons Pvt Ltd., Sy. No. 49, Keesara (V&amp;M), Ranga Reddy District</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2,93,298/- (Rupees Two Lakhs Ninety Three Thousand Two Hundred and Ninety Eight Only)</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Kavitha Bhukya, H. No. 1-50, Ramapuram Thanda (V), Vibhalapuram (P), Mothey (M), Suryapet District</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1,19,780/- (Rupees One Lakh Nineteen Thousand Seven Hundred and Eighty Only)</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Vislavath Raghunath, H. No. 28-116/1, Shadnagar, Farooqnagar (M), Ranga Reddy District</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26,073/- (Rupees Twenty Six Thosuand and Seventy Three Only)</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Sandeep Damannagari, H. No. 2-96, Kandlakoya (v), Medchal (m), Medchal Malkajgiri District</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98,894/- (Rupees Ninety Eight Thousand Eight Hundred and Ninety Four Only)</w:t>
            </w:r>
          </w:p>
        </w:tc>
      </w:tr>
      <w:tr w:rsidR="00BB47A8" w:rsidRPr="00BB47A8" w:rsidTr="00BB47A8">
        <w:trPr>
          <w:trHeight w:val="108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Bharathi Raj Pawar, Plot No. EWS 15-29-660-I, Behind Hanuman Temple, KPHP Colony, Kukatpally (M), Medchal Malkajgiri District</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1,54,377/- (Rupees One Lakh Fifty Four Thousand Three Hundred and Seventy Seven  Only)</w:t>
            </w:r>
          </w:p>
        </w:tc>
      </w:tr>
      <w:tr w:rsidR="00BB47A8" w:rsidRPr="00BB47A8" w:rsidTr="00BB47A8">
        <w:trPr>
          <w:trHeight w:val="108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Banoth Shirisha, D. No. 3-1, Thunikapally (V), Mohammad Nagar (P), Nizamsagar (M), Kamareddy District</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2,25,584/- (Rupees Two Lakhs Twenty Five Thousand Five Hundred and Eighty Four Only)</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Pavan Jyothi Granite Industries, Sy. No. 193, Mudigonda (V&amp;M), Khammam District</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2,25,864/- (Rupees Two Lakhs Twenty Five thousand Eight Hundred and Sixty Four Only)</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Jeevajala Bore Wells, H. No. 5-7, Chinthala Thanda (V), Kusumanchi (M), Khammam District</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66,113/- (Ruees Sixty Six thousand One Hundred and Thirteen Only)</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Suresh Eye Hospital, H.NO. 1-4-249/170/1, Kudakuda Road, Suryapet</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72,750/- (Rupees Seventy Two Thousand Seven Hundred and Fifty Only)</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 xml:space="preserve">M/s Banothu Sali, H. No. 3-58/B, Bothalapalem (V), Nereducherla (M), Suryapet </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43,695/- (Rupees Forty Three Thousand Six Hundred and Ninety Five Only)</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 xml:space="preserve">M/s Dhanalakshmi Earth Movers, H. No. 3-42/1, Dubba Thanda, Athmakur S (M), Suryapet </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55,346/- (Rupees Fifty Five Thousand Three Hundred and Forty Six Only)</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M/s S.P. Naik, Gardens, Sy. No. 30, Kakarlapadu (V), Amangal (M), Ranga Reddy</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Rs 92,412/- (Rupees Ninety Two Thousand Four Hundred and Twelve Only)</w:t>
            </w:r>
          </w:p>
        </w:tc>
      </w:tr>
      <w:tr w:rsidR="00BB47A8" w:rsidRPr="00BB47A8" w:rsidTr="00BB47A8">
        <w:trPr>
          <w:trHeight w:val="81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Korra Pandu, H. No. 17-1-391/2K/93/41/A, Khaja Bagh, Saidabad, Hyderabad</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3,20,210/- (Rupees Three Lakhs Twenty Thousand Two Hundred and Ten Only)</w:t>
            </w:r>
          </w:p>
        </w:tc>
      </w:tr>
      <w:tr w:rsidR="00BB47A8" w:rsidRPr="00BB47A8" w:rsidTr="00BB47A8">
        <w:trPr>
          <w:trHeight w:val="1080"/>
        </w:trPr>
        <w:tc>
          <w:tcPr>
            <w:tcW w:w="708" w:type="dxa"/>
            <w:shd w:val="clear" w:color="auto" w:fill="auto"/>
            <w:vAlign w:val="center"/>
          </w:tcPr>
          <w:p w:rsidR="00BB47A8" w:rsidRPr="00BB47A8" w:rsidRDefault="00BB47A8" w:rsidP="00BB47A8">
            <w:pPr>
              <w:pStyle w:val="ListParagraph"/>
              <w:numPr>
                <w:ilvl w:val="0"/>
                <w:numId w:val="42"/>
              </w:numPr>
              <w:autoSpaceDE/>
              <w:autoSpaceDN/>
              <w:adjustRightInd/>
              <w:contextualSpacing w:val="0"/>
              <w:jc w:val="center"/>
              <w:rPr>
                <w:rFonts w:ascii="Book Antiqua" w:hAnsi="Book Antiqua" w:cs="Calibri"/>
                <w:sz w:val="22"/>
                <w:szCs w:val="22"/>
              </w:rPr>
            </w:pPr>
          </w:p>
        </w:tc>
        <w:tc>
          <w:tcPr>
            <w:tcW w:w="3971"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Sri Sai Poultry Farm, Sy. No. 589,862,886, 888, Seetharapuram, Kadavendi (V), Devaruppula (M), Janagaon</w:t>
            </w:r>
          </w:p>
        </w:tc>
        <w:tc>
          <w:tcPr>
            <w:tcW w:w="991"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6"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5,29,950/- (Rupees Five Lakhs Twenty Nine Thousand Nine Hundred and Fifty Only)</w:t>
            </w:r>
          </w:p>
        </w:tc>
      </w:tr>
    </w:tbl>
    <w:p w:rsidR="00BB47A8" w:rsidRDefault="00BB47A8">
      <w:pPr>
        <w:spacing w:after="0" w:line="240" w:lineRule="auto"/>
        <w:rPr>
          <w:rFonts w:ascii="Book Antiqua" w:hAnsi="Book Antiqua"/>
          <w:b/>
          <w:u w:val="single"/>
        </w:rPr>
      </w:pPr>
    </w:p>
    <w:p w:rsidR="00BB47A8" w:rsidRDefault="00BB47A8">
      <w:pPr>
        <w:spacing w:after="0" w:line="240" w:lineRule="auto"/>
        <w:rPr>
          <w:rFonts w:ascii="Book Antiqua" w:hAnsi="Book Antiqua"/>
          <w:b/>
          <w:u w:val="single"/>
        </w:rPr>
      </w:pPr>
      <w:r>
        <w:rPr>
          <w:rFonts w:ascii="Book Antiqua" w:hAnsi="Book Antiqua"/>
          <w:b/>
          <w:u w:val="single"/>
        </w:rPr>
        <w:br w:type="page"/>
      </w:r>
    </w:p>
    <w:p w:rsidR="00554B10" w:rsidRDefault="00554B10" w:rsidP="00554B10">
      <w:pPr>
        <w:spacing w:after="0"/>
        <w:rPr>
          <w:rFonts w:ascii="Book Antiqua" w:hAnsi="Book Antiqua"/>
          <w:b/>
          <w:bCs/>
          <w:u w:val="single"/>
        </w:rPr>
      </w:pPr>
      <w:r w:rsidRPr="00890ECC">
        <w:rPr>
          <w:rFonts w:ascii="Book Antiqua" w:hAnsi="Book Antiqua"/>
          <w:b/>
          <w:u w:val="single"/>
        </w:rPr>
        <w:lastRenderedPageBreak/>
        <w:t>R</w:t>
      </w:r>
      <w:r w:rsidR="00622F0E">
        <w:rPr>
          <w:rFonts w:ascii="Book Antiqua" w:hAnsi="Book Antiqua"/>
          <w:b/>
          <w:u w:val="single"/>
        </w:rPr>
        <w:t>EIMBURSEMENT OF PAVALA VADDI (T</w:t>
      </w:r>
      <w:r w:rsidRPr="00890ECC">
        <w:rPr>
          <w:rFonts w:ascii="Book Antiqua" w:hAnsi="Book Antiqua"/>
          <w:b/>
          <w:u w:val="single"/>
        </w:rPr>
        <w:t>SP</w:t>
      </w:r>
      <w:r w:rsidR="00BB47A8">
        <w:rPr>
          <w:rFonts w:ascii="Book Antiqua" w:hAnsi="Book Antiqua"/>
          <w:b/>
          <w:u w:val="single"/>
        </w:rPr>
        <w:t xml:space="preserve"> - ONLINE</w:t>
      </w:r>
      <w:r w:rsidRPr="007C66AC">
        <w:rPr>
          <w:rFonts w:ascii="Book Antiqua" w:hAnsi="Book Antiqua"/>
          <w:b/>
        </w:rPr>
        <w:t>)</w:t>
      </w:r>
      <w:r w:rsidR="00155EAF">
        <w:rPr>
          <w:rFonts w:ascii="Book Antiqua" w:hAnsi="Book Antiqua"/>
          <w:b/>
        </w:rPr>
        <w:t xml:space="preserve">                         </w:t>
      </w:r>
      <w:r w:rsidRPr="007C66AC">
        <w:rPr>
          <w:rFonts w:ascii="Book Antiqua" w:hAnsi="Book Antiqua"/>
          <w:b/>
          <w:bCs/>
          <w:u w:val="single"/>
        </w:rPr>
        <w:t>ANNEXURE – X</w:t>
      </w:r>
      <w:r w:rsidR="00BB47A8">
        <w:rPr>
          <w:rFonts w:ascii="Book Antiqua" w:hAnsi="Book Antiqua"/>
          <w:b/>
          <w:bCs/>
          <w:u w:val="single"/>
        </w:rPr>
        <w:t>X</w:t>
      </w:r>
      <w:r w:rsidR="00FA41A9">
        <w:rPr>
          <w:rFonts w:ascii="Book Antiqua" w:hAnsi="Book Antiqua"/>
          <w:b/>
          <w:bCs/>
          <w:u w:val="single"/>
        </w:rPr>
        <w:t>I</w:t>
      </w:r>
      <w:r w:rsidR="00754148">
        <w:rPr>
          <w:rFonts w:ascii="Book Antiqua" w:hAnsi="Book Antiqua"/>
          <w:b/>
          <w:bCs/>
          <w:u w:val="single"/>
        </w:rPr>
        <w:t>I</w:t>
      </w:r>
    </w:p>
    <w:p w:rsidR="00754148" w:rsidRDefault="00754148" w:rsidP="00554B10">
      <w:pPr>
        <w:spacing w:after="0"/>
        <w:rPr>
          <w:rFonts w:ascii="Book Antiqua" w:hAnsi="Book Antiqua"/>
          <w:b/>
          <w:bCs/>
          <w:u w:val="single"/>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3827"/>
        <w:gridCol w:w="992"/>
        <w:gridCol w:w="999"/>
        <w:gridCol w:w="3395"/>
      </w:tblGrid>
      <w:tr w:rsidR="00BB47A8" w:rsidRPr="00BB47A8" w:rsidTr="00BB47A8">
        <w:trPr>
          <w:trHeight w:val="900"/>
        </w:trPr>
        <w:tc>
          <w:tcPr>
            <w:tcW w:w="852" w:type="dxa"/>
            <w:shd w:val="clear" w:color="auto" w:fill="auto"/>
            <w:vAlign w:val="center"/>
          </w:tcPr>
          <w:p w:rsidR="00BB47A8" w:rsidRPr="00BB47A8" w:rsidRDefault="00BB47A8" w:rsidP="00BB47A8">
            <w:pPr>
              <w:pStyle w:val="ListParagraph"/>
              <w:ind w:left="34"/>
              <w:contextualSpacing w:val="0"/>
              <w:rPr>
                <w:rFonts w:ascii="Book Antiqua" w:hAnsi="Book Antiqua" w:cs="Calibri"/>
                <w:b/>
                <w:bCs/>
                <w:sz w:val="22"/>
                <w:szCs w:val="22"/>
              </w:rPr>
            </w:pPr>
            <w:r w:rsidRPr="00BB47A8">
              <w:rPr>
                <w:rFonts w:ascii="Book Antiqua" w:hAnsi="Book Antiqua" w:cs="Calibri"/>
                <w:b/>
                <w:bCs/>
                <w:sz w:val="22"/>
                <w:szCs w:val="22"/>
              </w:rPr>
              <w:t>S. No.</w:t>
            </w:r>
          </w:p>
        </w:tc>
        <w:tc>
          <w:tcPr>
            <w:tcW w:w="3827" w:type="dxa"/>
            <w:shd w:val="clear" w:color="auto" w:fill="auto"/>
            <w:vAlign w:val="center"/>
            <w:hideMark/>
          </w:tcPr>
          <w:p w:rsidR="00BB47A8" w:rsidRPr="00BB47A8" w:rsidRDefault="00BB47A8" w:rsidP="00BB47A8">
            <w:pPr>
              <w:spacing w:after="0" w:line="240" w:lineRule="auto"/>
              <w:jc w:val="center"/>
              <w:rPr>
                <w:rFonts w:ascii="Book Antiqua" w:hAnsi="Book Antiqua" w:cs="Calibri"/>
                <w:b/>
                <w:bCs/>
              </w:rPr>
            </w:pPr>
            <w:r w:rsidRPr="00BB47A8">
              <w:rPr>
                <w:rFonts w:ascii="Book Antiqua" w:hAnsi="Book Antiqua" w:cs="Calibri"/>
                <w:b/>
                <w:bCs/>
              </w:rPr>
              <w:t>Name &amp; Address of the Unit</w:t>
            </w:r>
          </w:p>
        </w:tc>
        <w:tc>
          <w:tcPr>
            <w:tcW w:w="992" w:type="dxa"/>
            <w:shd w:val="clear" w:color="auto" w:fill="auto"/>
            <w:vAlign w:val="center"/>
            <w:hideMark/>
          </w:tcPr>
          <w:p w:rsidR="00BB47A8" w:rsidRPr="00BB47A8" w:rsidRDefault="00BB47A8" w:rsidP="00BB47A8">
            <w:pPr>
              <w:spacing w:after="0" w:line="240" w:lineRule="auto"/>
              <w:jc w:val="center"/>
              <w:rPr>
                <w:rFonts w:ascii="Book Antiqua" w:hAnsi="Book Antiqua" w:cs="Calibri"/>
                <w:b/>
                <w:bCs/>
              </w:rPr>
            </w:pPr>
            <w:r w:rsidRPr="00BB47A8">
              <w:rPr>
                <w:rFonts w:ascii="Book Antiqua" w:hAnsi="Book Antiqua" w:cs="Calibri"/>
                <w:b/>
                <w:bCs/>
              </w:rPr>
              <w:t>Caste</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b/>
                <w:bCs/>
              </w:rPr>
            </w:pPr>
            <w:r w:rsidRPr="00BB47A8">
              <w:rPr>
                <w:rFonts w:ascii="Book Antiqua" w:hAnsi="Book Antiqua" w:cs="Calibri"/>
                <w:b/>
                <w:bCs/>
              </w:rPr>
              <w:t>Scheme</w:t>
            </w:r>
          </w:p>
        </w:tc>
        <w:tc>
          <w:tcPr>
            <w:tcW w:w="3395" w:type="dxa"/>
            <w:shd w:val="clear" w:color="auto" w:fill="auto"/>
            <w:vAlign w:val="center"/>
            <w:hideMark/>
          </w:tcPr>
          <w:p w:rsidR="00BB47A8" w:rsidRPr="00BB47A8" w:rsidRDefault="00BB47A8" w:rsidP="00BB47A8">
            <w:pPr>
              <w:spacing w:after="0" w:line="240" w:lineRule="auto"/>
              <w:jc w:val="center"/>
              <w:rPr>
                <w:rFonts w:ascii="Book Antiqua" w:hAnsi="Book Antiqua" w:cs="Calibri"/>
                <w:b/>
                <w:bCs/>
              </w:rPr>
            </w:pPr>
            <w:r w:rsidRPr="00BB47A8">
              <w:rPr>
                <w:rFonts w:ascii="Book Antiqua" w:hAnsi="Book Antiqua" w:cs="Calibri"/>
                <w:b/>
                <w:bCs/>
              </w:rPr>
              <w:t>Recommended Amount</w:t>
            </w:r>
          </w:p>
        </w:tc>
      </w:tr>
      <w:tr w:rsidR="00BB47A8" w:rsidRPr="00BB47A8" w:rsidTr="00BB47A8">
        <w:trPr>
          <w:trHeight w:val="810"/>
        </w:trPr>
        <w:tc>
          <w:tcPr>
            <w:tcW w:w="852" w:type="dxa"/>
            <w:shd w:val="clear" w:color="auto" w:fill="auto"/>
            <w:vAlign w:val="center"/>
          </w:tcPr>
          <w:p w:rsidR="00BB47A8" w:rsidRPr="00BB47A8" w:rsidRDefault="00BB47A8" w:rsidP="00BB47A8">
            <w:pPr>
              <w:pStyle w:val="ListParagraph"/>
              <w:numPr>
                <w:ilvl w:val="0"/>
                <w:numId w:val="41"/>
              </w:numPr>
              <w:autoSpaceDE/>
              <w:autoSpaceDN/>
              <w:adjustRightInd/>
              <w:contextualSpacing w:val="0"/>
              <w:jc w:val="center"/>
              <w:rPr>
                <w:rFonts w:ascii="Book Antiqua" w:hAnsi="Book Antiqua" w:cs="Calibri"/>
                <w:b/>
                <w:bCs/>
                <w:sz w:val="22"/>
                <w:szCs w:val="22"/>
              </w:rPr>
            </w:pPr>
          </w:p>
        </w:tc>
        <w:tc>
          <w:tcPr>
            <w:tcW w:w="3827"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Om Sai Hospital, H. No. 7-7-114, Mahalaxminagar, Jagitial (V&amp;M), Jagitial District</w:t>
            </w:r>
          </w:p>
        </w:tc>
        <w:tc>
          <w:tcPr>
            <w:tcW w:w="992"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5"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2,52,255/- (Rupees Two Lakhs Fifty Two Thousand Two Hundred and Fifty Five Only)</w:t>
            </w:r>
          </w:p>
        </w:tc>
      </w:tr>
      <w:tr w:rsidR="00BB47A8" w:rsidRPr="00BB47A8" w:rsidTr="00BB47A8">
        <w:trPr>
          <w:trHeight w:val="810"/>
        </w:trPr>
        <w:tc>
          <w:tcPr>
            <w:tcW w:w="852" w:type="dxa"/>
            <w:shd w:val="clear" w:color="auto" w:fill="auto"/>
            <w:vAlign w:val="center"/>
          </w:tcPr>
          <w:p w:rsidR="00BB47A8" w:rsidRPr="00BB47A8" w:rsidRDefault="00BB47A8" w:rsidP="00BB47A8">
            <w:pPr>
              <w:pStyle w:val="ListParagraph"/>
              <w:numPr>
                <w:ilvl w:val="0"/>
                <w:numId w:val="41"/>
              </w:numPr>
              <w:autoSpaceDE/>
              <w:autoSpaceDN/>
              <w:adjustRightInd/>
              <w:contextualSpacing w:val="0"/>
              <w:jc w:val="center"/>
              <w:rPr>
                <w:rFonts w:ascii="Book Antiqua" w:hAnsi="Book Antiqua" w:cs="Calibri"/>
                <w:sz w:val="22"/>
                <w:szCs w:val="22"/>
              </w:rPr>
            </w:pPr>
          </w:p>
        </w:tc>
        <w:tc>
          <w:tcPr>
            <w:tcW w:w="3827"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Kethavath Devi, H. No. 10-38/4, Dommara Pochampally (V), Dundigal, Gandimaisamma, Mechal Malkajgiri</w:t>
            </w:r>
          </w:p>
        </w:tc>
        <w:tc>
          <w:tcPr>
            <w:tcW w:w="992"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5"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1,01,461/- (Rupees One Lakh One Thousand Four Hundred and Sixty One Only)</w:t>
            </w:r>
          </w:p>
        </w:tc>
      </w:tr>
      <w:tr w:rsidR="00BB47A8" w:rsidRPr="00BB47A8" w:rsidTr="00BB47A8">
        <w:trPr>
          <w:trHeight w:val="810"/>
        </w:trPr>
        <w:tc>
          <w:tcPr>
            <w:tcW w:w="852" w:type="dxa"/>
            <w:shd w:val="clear" w:color="auto" w:fill="auto"/>
            <w:vAlign w:val="center"/>
          </w:tcPr>
          <w:p w:rsidR="00BB47A8" w:rsidRPr="00BB47A8" w:rsidRDefault="00BB47A8" w:rsidP="00BB47A8">
            <w:pPr>
              <w:pStyle w:val="ListParagraph"/>
              <w:numPr>
                <w:ilvl w:val="0"/>
                <w:numId w:val="41"/>
              </w:numPr>
              <w:autoSpaceDE/>
              <w:autoSpaceDN/>
              <w:adjustRightInd/>
              <w:contextualSpacing w:val="0"/>
              <w:jc w:val="center"/>
              <w:rPr>
                <w:rFonts w:ascii="Book Antiqua" w:hAnsi="Book Antiqua" w:cs="Calibri"/>
                <w:b/>
                <w:bCs/>
                <w:sz w:val="22"/>
                <w:szCs w:val="22"/>
              </w:rPr>
            </w:pPr>
          </w:p>
        </w:tc>
        <w:tc>
          <w:tcPr>
            <w:tcW w:w="3827"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Hanumanthu Menavath, H. No. 6-98, Bodabanda, Yellur (V), Kollapur (M), Nagarkurnool District</w:t>
            </w:r>
          </w:p>
        </w:tc>
        <w:tc>
          <w:tcPr>
            <w:tcW w:w="992"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ST</w:t>
            </w:r>
          </w:p>
        </w:tc>
        <w:tc>
          <w:tcPr>
            <w:tcW w:w="999"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T-PRIDE</w:t>
            </w:r>
          </w:p>
        </w:tc>
        <w:tc>
          <w:tcPr>
            <w:tcW w:w="3395"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1,97,125/- (Rupees One Lakh Ninety Seven Thousand One Hunded and Twenty Five Only)</w:t>
            </w:r>
          </w:p>
        </w:tc>
      </w:tr>
      <w:tr w:rsidR="00BB47A8" w:rsidRPr="00BB47A8" w:rsidTr="00BB47A8">
        <w:trPr>
          <w:trHeight w:val="1080"/>
        </w:trPr>
        <w:tc>
          <w:tcPr>
            <w:tcW w:w="852" w:type="dxa"/>
            <w:shd w:val="clear" w:color="auto" w:fill="auto"/>
            <w:vAlign w:val="center"/>
          </w:tcPr>
          <w:p w:rsidR="00BB47A8" w:rsidRPr="00BB47A8" w:rsidRDefault="00BB47A8" w:rsidP="00BB47A8">
            <w:pPr>
              <w:pStyle w:val="ListParagraph"/>
              <w:numPr>
                <w:ilvl w:val="0"/>
                <w:numId w:val="41"/>
              </w:numPr>
              <w:autoSpaceDE/>
              <w:autoSpaceDN/>
              <w:adjustRightInd/>
              <w:contextualSpacing w:val="0"/>
              <w:jc w:val="center"/>
              <w:rPr>
                <w:rFonts w:ascii="Book Antiqua" w:hAnsi="Book Antiqua" w:cs="Calibri"/>
                <w:sz w:val="22"/>
                <w:szCs w:val="22"/>
              </w:rPr>
            </w:pPr>
          </w:p>
        </w:tc>
        <w:tc>
          <w:tcPr>
            <w:tcW w:w="3827"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Bharathi Sabhavath, H. No. 3-30, Gummadavelly Thanda, Gummadavelly (V), Kandukur (M), Ranga Reddy</w:t>
            </w:r>
          </w:p>
        </w:tc>
        <w:tc>
          <w:tcPr>
            <w:tcW w:w="992"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5"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69,732/- (Rupees Sixty Nine Thousand Seven Hundred and Thirty Two Only)</w:t>
            </w:r>
          </w:p>
        </w:tc>
      </w:tr>
      <w:tr w:rsidR="00BB47A8" w:rsidRPr="00BB47A8" w:rsidTr="00BB47A8">
        <w:trPr>
          <w:trHeight w:val="810"/>
        </w:trPr>
        <w:tc>
          <w:tcPr>
            <w:tcW w:w="852" w:type="dxa"/>
            <w:shd w:val="clear" w:color="auto" w:fill="auto"/>
            <w:vAlign w:val="center"/>
          </w:tcPr>
          <w:p w:rsidR="00BB47A8" w:rsidRPr="00BB47A8" w:rsidRDefault="00BB47A8" w:rsidP="00BB47A8">
            <w:pPr>
              <w:pStyle w:val="ListParagraph"/>
              <w:numPr>
                <w:ilvl w:val="0"/>
                <w:numId w:val="41"/>
              </w:numPr>
              <w:autoSpaceDE/>
              <w:autoSpaceDN/>
              <w:adjustRightInd/>
              <w:contextualSpacing w:val="0"/>
              <w:jc w:val="center"/>
              <w:rPr>
                <w:rFonts w:ascii="Book Antiqua" w:hAnsi="Book Antiqua" w:cs="Calibri"/>
                <w:sz w:val="22"/>
                <w:szCs w:val="22"/>
              </w:rPr>
            </w:pPr>
          </w:p>
        </w:tc>
        <w:tc>
          <w:tcPr>
            <w:tcW w:w="3827"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Shiva Ganga Borewells, H. No. 11-18, Jangam (V), Narayanapur (M), Yadadri Bhuvanagiri District</w:t>
            </w:r>
          </w:p>
        </w:tc>
        <w:tc>
          <w:tcPr>
            <w:tcW w:w="992"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5"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3,29,710/- (Rupees Three Lakhs Twenty Nine Thousand Seven Hundred and Ten Only)</w:t>
            </w:r>
          </w:p>
        </w:tc>
      </w:tr>
      <w:tr w:rsidR="00BB47A8" w:rsidRPr="00BB47A8" w:rsidTr="00BB47A8">
        <w:trPr>
          <w:trHeight w:val="810"/>
        </w:trPr>
        <w:tc>
          <w:tcPr>
            <w:tcW w:w="852" w:type="dxa"/>
            <w:shd w:val="clear" w:color="auto" w:fill="auto"/>
            <w:vAlign w:val="center"/>
          </w:tcPr>
          <w:p w:rsidR="00BB47A8" w:rsidRPr="00BB47A8" w:rsidRDefault="00BB47A8" w:rsidP="00BB47A8">
            <w:pPr>
              <w:pStyle w:val="ListParagraph"/>
              <w:numPr>
                <w:ilvl w:val="0"/>
                <w:numId w:val="41"/>
              </w:numPr>
              <w:autoSpaceDE/>
              <w:autoSpaceDN/>
              <w:adjustRightInd/>
              <w:contextualSpacing w:val="0"/>
              <w:jc w:val="center"/>
              <w:rPr>
                <w:rFonts w:ascii="Book Antiqua" w:hAnsi="Book Antiqua" w:cs="Calibri"/>
                <w:sz w:val="22"/>
                <w:szCs w:val="22"/>
              </w:rPr>
            </w:pPr>
          </w:p>
        </w:tc>
        <w:tc>
          <w:tcPr>
            <w:tcW w:w="3827"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Brindavan Hospital, H. No. 5-6-767 &amp; 767/A, Khaleelwadi, Nizamabad</w:t>
            </w:r>
          </w:p>
        </w:tc>
        <w:tc>
          <w:tcPr>
            <w:tcW w:w="992"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5"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11,52,768/- (Rupees Eleven Lakhs Fifty Two Thousand Seven Hundred and Sixty Eight Only)</w:t>
            </w:r>
          </w:p>
        </w:tc>
      </w:tr>
      <w:tr w:rsidR="00BB47A8" w:rsidRPr="00BB47A8" w:rsidTr="00BB47A8">
        <w:trPr>
          <w:trHeight w:val="1080"/>
        </w:trPr>
        <w:tc>
          <w:tcPr>
            <w:tcW w:w="852" w:type="dxa"/>
            <w:shd w:val="clear" w:color="auto" w:fill="auto"/>
            <w:vAlign w:val="center"/>
          </w:tcPr>
          <w:p w:rsidR="00BB47A8" w:rsidRPr="00BB47A8" w:rsidRDefault="00BB47A8" w:rsidP="00BB47A8">
            <w:pPr>
              <w:pStyle w:val="ListParagraph"/>
              <w:numPr>
                <w:ilvl w:val="0"/>
                <w:numId w:val="41"/>
              </w:numPr>
              <w:autoSpaceDE/>
              <w:autoSpaceDN/>
              <w:adjustRightInd/>
              <w:contextualSpacing w:val="0"/>
              <w:jc w:val="center"/>
              <w:rPr>
                <w:rFonts w:ascii="Book Antiqua" w:hAnsi="Book Antiqua" w:cs="Calibri"/>
                <w:sz w:val="22"/>
                <w:szCs w:val="22"/>
              </w:rPr>
            </w:pPr>
          </w:p>
        </w:tc>
        <w:tc>
          <w:tcPr>
            <w:tcW w:w="3827"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Sri Dharmateja Binny Modern Rice Mill, Sy. No. 346/A/1/2, Duraj Pally (V), Chivvemla Mandal, Suryapet District</w:t>
            </w:r>
          </w:p>
        </w:tc>
        <w:tc>
          <w:tcPr>
            <w:tcW w:w="992"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5"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1,21,500/- (Rupees One Lakh Twenty One Thousand Five Hundred  Only)</w:t>
            </w:r>
          </w:p>
        </w:tc>
      </w:tr>
      <w:tr w:rsidR="00BB47A8" w:rsidRPr="00BB47A8" w:rsidTr="00BB47A8">
        <w:trPr>
          <w:trHeight w:val="810"/>
        </w:trPr>
        <w:tc>
          <w:tcPr>
            <w:tcW w:w="852" w:type="dxa"/>
            <w:shd w:val="clear" w:color="auto" w:fill="auto"/>
            <w:vAlign w:val="center"/>
          </w:tcPr>
          <w:p w:rsidR="00BB47A8" w:rsidRPr="00BB47A8" w:rsidRDefault="00BB47A8" w:rsidP="00BB47A8">
            <w:pPr>
              <w:pStyle w:val="ListParagraph"/>
              <w:numPr>
                <w:ilvl w:val="0"/>
                <w:numId w:val="41"/>
              </w:numPr>
              <w:autoSpaceDE/>
              <w:autoSpaceDN/>
              <w:adjustRightInd/>
              <w:contextualSpacing w:val="0"/>
              <w:jc w:val="center"/>
              <w:rPr>
                <w:rFonts w:ascii="Book Antiqua" w:hAnsi="Book Antiqua" w:cs="Calibri"/>
                <w:sz w:val="22"/>
                <w:szCs w:val="22"/>
              </w:rPr>
            </w:pPr>
          </w:p>
        </w:tc>
        <w:tc>
          <w:tcPr>
            <w:tcW w:w="3827"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Ramavath Dheepla, 7-83/3, Lakshmipur, Karimnagar Mandal &amp; District</w:t>
            </w:r>
          </w:p>
        </w:tc>
        <w:tc>
          <w:tcPr>
            <w:tcW w:w="992"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5"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48,292/- (Rupees Forty Eight Thousand Two Hundred and Ninety Two Only)</w:t>
            </w:r>
          </w:p>
        </w:tc>
      </w:tr>
      <w:tr w:rsidR="00BB47A8" w:rsidRPr="00BB47A8" w:rsidTr="00BB47A8">
        <w:trPr>
          <w:trHeight w:val="1080"/>
        </w:trPr>
        <w:tc>
          <w:tcPr>
            <w:tcW w:w="852" w:type="dxa"/>
            <w:shd w:val="clear" w:color="auto" w:fill="auto"/>
            <w:vAlign w:val="center"/>
          </w:tcPr>
          <w:p w:rsidR="00BB47A8" w:rsidRPr="00BB47A8" w:rsidRDefault="00BB47A8" w:rsidP="00BB47A8">
            <w:pPr>
              <w:pStyle w:val="ListParagraph"/>
              <w:numPr>
                <w:ilvl w:val="0"/>
                <w:numId w:val="41"/>
              </w:numPr>
              <w:autoSpaceDE/>
              <w:autoSpaceDN/>
              <w:adjustRightInd/>
              <w:contextualSpacing w:val="0"/>
              <w:jc w:val="center"/>
              <w:rPr>
                <w:rFonts w:ascii="Book Antiqua" w:hAnsi="Book Antiqua" w:cs="Calibri"/>
                <w:sz w:val="22"/>
                <w:szCs w:val="22"/>
              </w:rPr>
            </w:pPr>
          </w:p>
        </w:tc>
        <w:tc>
          <w:tcPr>
            <w:tcW w:w="3827"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Sri Sai Parameshwari Transport &amp; Earth Movers, H. No. 4-60, LIC Colony, Vidyaranyapuri, Hanamkonda Colony, Warangal District</w:t>
            </w:r>
          </w:p>
        </w:tc>
        <w:tc>
          <w:tcPr>
            <w:tcW w:w="992"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5"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2,65,938/- (Rupees Two Lakhs Sixty Five Thousand Nine Hundred and Thirty Eight Only)</w:t>
            </w:r>
          </w:p>
        </w:tc>
      </w:tr>
      <w:tr w:rsidR="00BB47A8" w:rsidRPr="00BB47A8" w:rsidTr="00BB47A8">
        <w:trPr>
          <w:trHeight w:val="1200"/>
        </w:trPr>
        <w:tc>
          <w:tcPr>
            <w:tcW w:w="852" w:type="dxa"/>
            <w:shd w:val="clear" w:color="auto" w:fill="auto"/>
            <w:vAlign w:val="center"/>
          </w:tcPr>
          <w:p w:rsidR="00BB47A8" w:rsidRPr="00BB47A8" w:rsidRDefault="00BB47A8" w:rsidP="00BB47A8">
            <w:pPr>
              <w:pStyle w:val="ListParagraph"/>
              <w:numPr>
                <w:ilvl w:val="0"/>
                <w:numId w:val="41"/>
              </w:numPr>
              <w:autoSpaceDE/>
              <w:autoSpaceDN/>
              <w:adjustRightInd/>
              <w:contextualSpacing w:val="0"/>
              <w:jc w:val="center"/>
              <w:rPr>
                <w:rFonts w:ascii="Book Antiqua" w:hAnsi="Book Antiqua" w:cs="Calibri"/>
                <w:bCs/>
                <w:sz w:val="22"/>
                <w:szCs w:val="22"/>
              </w:rPr>
            </w:pPr>
          </w:p>
        </w:tc>
        <w:tc>
          <w:tcPr>
            <w:tcW w:w="3827" w:type="dxa"/>
            <w:shd w:val="clear" w:color="auto" w:fill="auto"/>
            <w:vAlign w:val="center"/>
            <w:hideMark/>
          </w:tcPr>
          <w:p w:rsidR="00BB47A8" w:rsidRPr="00BB47A8" w:rsidRDefault="00BB47A8" w:rsidP="00BB47A8">
            <w:pPr>
              <w:spacing w:after="0" w:line="240" w:lineRule="auto"/>
              <w:rPr>
                <w:rFonts w:ascii="Book Antiqua" w:hAnsi="Book Antiqua" w:cs="Calibri"/>
                <w:bCs/>
              </w:rPr>
            </w:pPr>
            <w:r w:rsidRPr="00BB47A8">
              <w:rPr>
                <w:rFonts w:ascii="Book Antiqua" w:hAnsi="Book Antiqua" w:cs="Calibri"/>
                <w:bCs/>
              </w:rPr>
              <w:t>M/s Banoth Shirisha, D. No. 3-1, Thunikapally (V), Mohammad Nagar (P), Nizamsagar (M), Kamareddy District</w:t>
            </w:r>
          </w:p>
        </w:tc>
        <w:tc>
          <w:tcPr>
            <w:tcW w:w="992" w:type="dxa"/>
            <w:shd w:val="clear" w:color="auto" w:fill="auto"/>
            <w:vAlign w:val="center"/>
            <w:hideMark/>
          </w:tcPr>
          <w:p w:rsidR="00BB47A8" w:rsidRPr="00BB47A8" w:rsidRDefault="00BB47A8" w:rsidP="00BB47A8">
            <w:pPr>
              <w:spacing w:after="0" w:line="240" w:lineRule="auto"/>
              <w:jc w:val="center"/>
              <w:rPr>
                <w:rFonts w:ascii="Book Antiqua" w:hAnsi="Book Antiqua" w:cs="Calibri"/>
                <w:bCs/>
              </w:rPr>
            </w:pPr>
            <w:r w:rsidRPr="00BB47A8">
              <w:rPr>
                <w:rFonts w:ascii="Book Antiqua" w:hAnsi="Book Antiqua" w:cs="Calibri"/>
                <w:bCs/>
              </w:rPr>
              <w:t>ST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bCs/>
              </w:rPr>
            </w:pPr>
            <w:r w:rsidRPr="00BB47A8">
              <w:rPr>
                <w:rFonts w:ascii="Book Antiqua" w:hAnsi="Book Antiqua" w:cs="Calibri"/>
                <w:bCs/>
              </w:rPr>
              <w:t>T-PRIDE</w:t>
            </w:r>
          </w:p>
        </w:tc>
        <w:tc>
          <w:tcPr>
            <w:tcW w:w="3395" w:type="dxa"/>
            <w:shd w:val="clear" w:color="auto" w:fill="auto"/>
            <w:vAlign w:val="center"/>
            <w:hideMark/>
          </w:tcPr>
          <w:p w:rsidR="00BB47A8" w:rsidRPr="00BB47A8" w:rsidRDefault="00BB47A8" w:rsidP="00BB47A8">
            <w:pPr>
              <w:spacing w:after="0" w:line="240" w:lineRule="auto"/>
              <w:rPr>
                <w:rFonts w:ascii="Book Antiqua" w:hAnsi="Book Antiqua" w:cs="Calibri"/>
                <w:bCs/>
              </w:rPr>
            </w:pPr>
            <w:r w:rsidRPr="00BB47A8">
              <w:rPr>
                <w:rFonts w:ascii="Book Antiqua" w:hAnsi="Book Antiqua" w:cs="Calibri"/>
                <w:bCs/>
              </w:rPr>
              <w:t>Rs 66,965/- (Rupees  Sixty Six Thousand Nine Hundred and Sixty Five Only)</w:t>
            </w:r>
          </w:p>
        </w:tc>
      </w:tr>
      <w:tr w:rsidR="00BB47A8" w:rsidRPr="00BB47A8" w:rsidTr="00BB47A8">
        <w:trPr>
          <w:trHeight w:val="810"/>
        </w:trPr>
        <w:tc>
          <w:tcPr>
            <w:tcW w:w="852" w:type="dxa"/>
            <w:shd w:val="clear" w:color="auto" w:fill="auto"/>
            <w:vAlign w:val="center"/>
          </w:tcPr>
          <w:p w:rsidR="00BB47A8" w:rsidRPr="00BB47A8" w:rsidRDefault="00BB47A8" w:rsidP="00BB47A8">
            <w:pPr>
              <w:pStyle w:val="ListParagraph"/>
              <w:numPr>
                <w:ilvl w:val="0"/>
                <w:numId w:val="41"/>
              </w:numPr>
              <w:autoSpaceDE/>
              <w:autoSpaceDN/>
              <w:adjustRightInd/>
              <w:contextualSpacing w:val="0"/>
              <w:jc w:val="center"/>
              <w:rPr>
                <w:rFonts w:ascii="Book Antiqua" w:hAnsi="Book Antiqua" w:cs="Calibri"/>
                <w:sz w:val="22"/>
                <w:szCs w:val="22"/>
              </w:rPr>
            </w:pPr>
          </w:p>
        </w:tc>
        <w:tc>
          <w:tcPr>
            <w:tcW w:w="3827"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Bhagyalaxmi Earth Movers, Suryanaik Thanda (V), Chivemla (M), Surypapet District</w:t>
            </w:r>
          </w:p>
        </w:tc>
        <w:tc>
          <w:tcPr>
            <w:tcW w:w="992"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5"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0/- (Rupes Zero Only)</w:t>
            </w:r>
          </w:p>
        </w:tc>
      </w:tr>
      <w:tr w:rsidR="00BB47A8" w:rsidRPr="00BB47A8" w:rsidTr="00BB47A8">
        <w:trPr>
          <w:trHeight w:val="810"/>
        </w:trPr>
        <w:tc>
          <w:tcPr>
            <w:tcW w:w="852" w:type="dxa"/>
            <w:shd w:val="clear" w:color="auto" w:fill="auto"/>
            <w:vAlign w:val="center"/>
          </w:tcPr>
          <w:p w:rsidR="00BB47A8" w:rsidRPr="00BB47A8" w:rsidRDefault="00BB47A8" w:rsidP="00BB47A8">
            <w:pPr>
              <w:pStyle w:val="ListParagraph"/>
              <w:numPr>
                <w:ilvl w:val="0"/>
                <w:numId w:val="41"/>
              </w:numPr>
              <w:autoSpaceDE/>
              <w:autoSpaceDN/>
              <w:adjustRightInd/>
              <w:contextualSpacing w:val="0"/>
              <w:jc w:val="center"/>
              <w:rPr>
                <w:rFonts w:ascii="Book Antiqua" w:hAnsi="Book Antiqua" w:cs="Calibri"/>
                <w:b/>
                <w:bCs/>
                <w:sz w:val="22"/>
                <w:szCs w:val="22"/>
              </w:rPr>
            </w:pPr>
          </w:p>
        </w:tc>
        <w:tc>
          <w:tcPr>
            <w:tcW w:w="3827"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 xml:space="preserve">M/s Seetharamanjaneya Rice Mill, Plot No. 37, Industrial Park, Bhadrachalam (V&amp;M), Bhadrachalam Kothagudem  </w:t>
            </w:r>
          </w:p>
        </w:tc>
        <w:tc>
          <w:tcPr>
            <w:tcW w:w="992"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ST (W)</w:t>
            </w:r>
          </w:p>
        </w:tc>
        <w:tc>
          <w:tcPr>
            <w:tcW w:w="999" w:type="dxa"/>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395" w:type="dxa"/>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2,64,938/- (Rupees Two Lakhs Sixty Four Thousand Nine Hundred and Thirty Eight Only)</w:t>
            </w:r>
          </w:p>
        </w:tc>
      </w:tr>
    </w:tbl>
    <w:p w:rsidR="00754148" w:rsidRDefault="00754148" w:rsidP="00554B10">
      <w:pPr>
        <w:spacing w:after="0"/>
        <w:rPr>
          <w:rFonts w:ascii="Book Antiqua" w:hAnsi="Book Antiqua"/>
          <w:b/>
          <w:bCs/>
          <w:u w:val="single"/>
        </w:rPr>
      </w:pPr>
    </w:p>
    <w:p w:rsidR="00754148" w:rsidRPr="00890ECC" w:rsidRDefault="00754148" w:rsidP="00554B10">
      <w:pPr>
        <w:spacing w:after="0"/>
        <w:rPr>
          <w:rFonts w:ascii="Book Antiqua" w:hAnsi="Book Antiqua"/>
          <w:b/>
          <w:bCs/>
        </w:rPr>
      </w:pPr>
    </w:p>
    <w:p w:rsidR="00BB47A8" w:rsidRDefault="00BB47A8" w:rsidP="00BB47A8">
      <w:pPr>
        <w:spacing w:after="0"/>
        <w:rPr>
          <w:rFonts w:ascii="Book Antiqua" w:hAnsi="Book Antiqua"/>
          <w:b/>
          <w:bCs/>
          <w:u w:val="single"/>
        </w:rPr>
      </w:pPr>
      <w:r w:rsidRPr="00890ECC">
        <w:rPr>
          <w:rFonts w:ascii="Book Antiqua" w:hAnsi="Book Antiqua"/>
          <w:b/>
          <w:u w:val="single"/>
        </w:rPr>
        <w:t>R</w:t>
      </w:r>
      <w:r>
        <w:rPr>
          <w:rFonts w:ascii="Book Antiqua" w:hAnsi="Book Antiqua"/>
          <w:b/>
          <w:u w:val="single"/>
        </w:rPr>
        <w:t>EIMBURSEMENT OF PAVALA VADDI (PHC - ONLINE</w:t>
      </w:r>
      <w:r w:rsidRPr="007C66AC">
        <w:rPr>
          <w:rFonts w:ascii="Book Antiqua" w:hAnsi="Book Antiqua"/>
          <w:b/>
        </w:rPr>
        <w:t>)</w:t>
      </w:r>
      <w:r>
        <w:rPr>
          <w:rFonts w:ascii="Book Antiqua" w:hAnsi="Book Antiqua"/>
          <w:b/>
        </w:rPr>
        <w:t xml:space="preserve">                       </w:t>
      </w:r>
      <w:r w:rsidRPr="007C66AC">
        <w:rPr>
          <w:rFonts w:ascii="Book Antiqua" w:hAnsi="Book Antiqua"/>
          <w:b/>
          <w:bCs/>
          <w:u w:val="single"/>
        </w:rPr>
        <w:t>ANNEXURE – X</w:t>
      </w:r>
      <w:r>
        <w:rPr>
          <w:rFonts w:ascii="Book Antiqua" w:hAnsi="Book Antiqua"/>
          <w:b/>
          <w:bCs/>
          <w:u w:val="single"/>
        </w:rPr>
        <w:t>XIII</w:t>
      </w:r>
    </w:p>
    <w:p w:rsidR="0098321F" w:rsidRDefault="0098321F" w:rsidP="00554B10">
      <w:pPr>
        <w:spacing w:after="0" w:line="240" w:lineRule="auto"/>
        <w:rPr>
          <w:rFonts w:ascii="Book Antiqua" w:hAnsi="Book Antiqua"/>
          <w:b/>
          <w:u w:val="single"/>
        </w:rPr>
      </w:pPr>
    </w:p>
    <w:tbl>
      <w:tblPr>
        <w:tblW w:w="10348" w:type="dxa"/>
        <w:tblInd w:w="-601" w:type="dxa"/>
        <w:tblLook w:val="04A0"/>
      </w:tblPr>
      <w:tblGrid>
        <w:gridCol w:w="708"/>
        <w:gridCol w:w="4254"/>
        <w:gridCol w:w="951"/>
        <w:gridCol w:w="999"/>
        <w:gridCol w:w="3436"/>
      </w:tblGrid>
      <w:tr w:rsidR="00BB47A8" w:rsidRPr="00BB47A8" w:rsidTr="00BB47A8">
        <w:trPr>
          <w:trHeight w:val="90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jc w:val="center"/>
              <w:rPr>
                <w:rFonts w:ascii="Book Antiqua" w:hAnsi="Book Antiqua" w:cs="Calibri"/>
                <w:b/>
                <w:bCs/>
              </w:rPr>
            </w:pPr>
            <w:r w:rsidRPr="00BB47A8">
              <w:rPr>
                <w:rFonts w:ascii="Book Antiqua" w:hAnsi="Book Antiqua" w:cs="Calibri"/>
                <w:b/>
                <w:bCs/>
              </w:rPr>
              <w:t>S. No.</w:t>
            </w:r>
          </w:p>
        </w:tc>
        <w:tc>
          <w:tcPr>
            <w:tcW w:w="4254" w:type="dxa"/>
            <w:tcBorders>
              <w:top w:val="single" w:sz="4" w:space="0" w:color="auto"/>
              <w:left w:val="nil"/>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jc w:val="center"/>
              <w:rPr>
                <w:rFonts w:ascii="Book Antiqua" w:hAnsi="Book Antiqua" w:cs="Calibri"/>
                <w:b/>
                <w:bCs/>
              </w:rPr>
            </w:pPr>
            <w:r w:rsidRPr="00BB47A8">
              <w:rPr>
                <w:rFonts w:ascii="Book Antiqua" w:hAnsi="Book Antiqua" w:cs="Calibri"/>
                <w:b/>
                <w:bCs/>
              </w:rPr>
              <w:t>Name &amp; Address of the Unit</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jc w:val="center"/>
              <w:rPr>
                <w:rFonts w:ascii="Book Antiqua" w:hAnsi="Book Antiqua" w:cs="Calibri"/>
                <w:b/>
                <w:bCs/>
              </w:rPr>
            </w:pPr>
            <w:r w:rsidRPr="00BB47A8">
              <w:rPr>
                <w:rFonts w:ascii="Book Antiqua" w:hAnsi="Book Antiqua" w:cs="Calibri"/>
                <w:b/>
                <w:bCs/>
              </w:rPr>
              <w:t>Caste</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jc w:val="center"/>
              <w:rPr>
                <w:rFonts w:ascii="Book Antiqua" w:hAnsi="Book Antiqua" w:cs="Calibri"/>
                <w:b/>
                <w:bCs/>
              </w:rPr>
            </w:pPr>
            <w:r w:rsidRPr="00BB47A8">
              <w:rPr>
                <w:rFonts w:ascii="Book Antiqua" w:hAnsi="Book Antiqua" w:cs="Calibri"/>
                <w:b/>
                <w:bCs/>
              </w:rPr>
              <w:t>Scheme</w:t>
            </w:r>
          </w:p>
        </w:tc>
        <w:tc>
          <w:tcPr>
            <w:tcW w:w="3436" w:type="dxa"/>
            <w:tcBorders>
              <w:top w:val="single" w:sz="4" w:space="0" w:color="auto"/>
              <w:left w:val="nil"/>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jc w:val="center"/>
              <w:rPr>
                <w:rFonts w:ascii="Book Antiqua" w:hAnsi="Book Antiqua" w:cs="Calibri"/>
                <w:b/>
                <w:bCs/>
              </w:rPr>
            </w:pPr>
            <w:r w:rsidRPr="00BB47A8">
              <w:rPr>
                <w:rFonts w:ascii="Book Antiqua" w:hAnsi="Book Antiqua" w:cs="Calibri"/>
                <w:b/>
                <w:bCs/>
              </w:rPr>
              <w:t>Recommended Amount</w:t>
            </w:r>
          </w:p>
        </w:tc>
      </w:tr>
      <w:tr w:rsidR="00BB47A8" w:rsidRPr="00BB47A8" w:rsidTr="00BB47A8">
        <w:trPr>
          <w:trHeight w:val="81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1</w:t>
            </w:r>
          </w:p>
        </w:tc>
        <w:tc>
          <w:tcPr>
            <w:tcW w:w="4254" w:type="dxa"/>
            <w:tcBorders>
              <w:top w:val="nil"/>
              <w:left w:val="nil"/>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Jyothi Earth Movers, H. No. 2-10-954/A, Karimnaga mandal &amp; District</w:t>
            </w:r>
          </w:p>
        </w:tc>
        <w:tc>
          <w:tcPr>
            <w:tcW w:w="951" w:type="dxa"/>
            <w:tcBorders>
              <w:top w:val="nil"/>
              <w:left w:val="nil"/>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PHC</w:t>
            </w:r>
          </w:p>
        </w:tc>
        <w:tc>
          <w:tcPr>
            <w:tcW w:w="999" w:type="dxa"/>
            <w:tcBorders>
              <w:top w:val="nil"/>
              <w:left w:val="nil"/>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T-PRIDE</w:t>
            </w:r>
          </w:p>
        </w:tc>
        <w:tc>
          <w:tcPr>
            <w:tcW w:w="3436" w:type="dxa"/>
            <w:tcBorders>
              <w:top w:val="nil"/>
              <w:left w:val="nil"/>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1,52,859/- (Rupees One Lakh Fifty Two Thousand Eight Hundred and Fifty Nine Only)</w:t>
            </w:r>
          </w:p>
        </w:tc>
      </w:tr>
    </w:tbl>
    <w:p w:rsidR="007B2B98" w:rsidRDefault="007B2B98" w:rsidP="00554B10">
      <w:pPr>
        <w:spacing w:after="0" w:line="240" w:lineRule="auto"/>
        <w:rPr>
          <w:rFonts w:ascii="Book Antiqua" w:hAnsi="Book Antiqua"/>
          <w:b/>
          <w:u w:val="single"/>
        </w:rPr>
      </w:pPr>
    </w:p>
    <w:p w:rsidR="007B2B98" w:rsidRDefault="007B2B98" w:rsidP="00554B10">
      <w:pPr>
        <w:spacing w:after="0" w:line="240" w:lineRule="auto"/>
        <w:rPr>
          <w:rFonts w:ascii="Book Antiqua" w:hAnsi="Book Antiqua"/>
          <w:b/>
          <w:u w:val="single"/>
        </w:rPr>
      </w:pPr>
    </w:p>
    <w:p w:rsidR="007B2B98" w:rsidRDefault="007B2B98" w:rsidP="00554B10">
      <w:pPr>
        <w:spacing w:after="0" w:line="240" w:lineRule="auto"/>
        <w:rPr>
          <w:rFonts w:ascii="Book Antiqua" w:hAnsi="Book Antiqua"/>
          <w:b/>
          <w:u w:val="single"/>
        </w:rPr>
      </w:pPr>
    </w:p>
    <w:p w:rsidR="00142B99" w:rsidRDefault="00142B99">
      <w:pPr>
        <w:spacing w:after="0" w:line="240" w:lineRule="auto"/>
        <w:rPr>
          <w:rFonts w:ascii="Book Antiqua" w:hAnsi="Book Antiqua"/>
          <w:b/>
          <w:u w:val="single"/>
        </w:rPr>
      </w:pPr>
      <w:r>
        <w:rPr>
          <w:rFonts w:ascii="Book Antiqua" w:hAnsi="Book Antiqua"/>
          <w:b/>
          <w:u w:val="single"/>
        </w:rPr>
        <w:br w:type="page"/>
      </w:r>
    </w:p>
    <w:p w:rsidR="0027244F" w:rsidRDefault="0027244F" w:rsidP="0027244F">
      <w:pPr>
        <w:spacing w:after="0"/>
        <w:ind w:left="-57"/>
        <w:rPr>
          <w:rFonts w:ascii="Book Antiqua" w:hAnsi="Book Antiqua"/>
          <w:b/>
          <w:bCs/>
          <w:u w:val="single"/>
        </w:rPr>
      </w:pPr>
      <w:r>
        <w:rPr>
          <w:rFonts w:ascii="Book Antiqua" w:hAnsi="Book Antiqua"/>
          <w:b/>
          <w:u w:val="single"/>
        </w:rPr>
        <w:lastRenderedPageBreak/>
        <w:t>REIMBURSEMENT OF SALES TAX (SCSP</w:t>
      </w:r>
      <w:r w:rsidR="00142B99">
        <w:rPr>
          <w:rFonts w:ascii="Book Antiqua" w:hAnsi="Book Antiqua"/>
          <w:b/>
          <w:u w:val="single"/>
        </w:rPr>
        <w:t xml:space="preserve"> – OFF LINE</w:t>
      </w:r>
      <w:r w:rsidRPr="00216866">
        <w:rPr>
          <w:rFonts w:ascii="Book Antiqua" w:hAnsi="Book Antiqua"/>
          <w:b/>
        </w:rPr>
        <w:t xml:space="preserve">)                             </w:t>
      </w:r>
      <w:r w:rsidRPr="00216866">
        <w:rPr>
          <w:rFonts w:ascii="Book Antiqua" w:hAnsi="Book Antiqua"/>
          <w:b/>
          <w:bCs/>
          <w:u w:val="single"/>
        </w:rPr>
        <w:t>ANNEXURE – X</w:t>
      </w:r>
      <w:r w:rsidR="00142B99">
        <w:rPr>
          <w:rFonts w:ascii="Book Antiqua" w:hAnsi="Book Antiqua"/>
          <w:b/>
          <w:bCs/>
          <w:u w:val="single"/>
        </w:rPr>
        <w:t>XIV</w:t>
      </w:r>
    </w:p>
    <w:p w:rsidR="00754148" w:rsidRDefault="00754148" w:rsidP="0027244F">
      <w:pPr>
        <w:spacing w:after="0"/>
        <w:ind w:left="-57"/>
        <w:rPr>
          <w:rFonts w:ascii="Book Antiqua" w:hAnsi="Book Antiqua"/>
          <w:b/>
          <w:bCs/>
          <w:u w:val="single"/>
        </w:rPr>
      </w:pPr>
    </w:p>
    <w:p w:rsidR="00BB47A8" w:rsidRDefault="00BB47A8" w:rsidP="0027244F">
      <w:pPr>
        <w:spacing w:after="0"/>
        <w:ind w:left="-57"/>
        <w:rPr>
          <w:rFonts w:ascii="Book Antiqua" w:hAnsi="Book Antiqua"/>
          <w:b/>
          <w:bCs/>
          <w:u w:val="single"/>
        </w:rPr>
      </w:pPr>
    </w:p>
    <w:tbl>
      <w:tblPr>
        <w:tblW w:w="9924" w:type="dxa"/>
        <w:tblInd w:w="-601" w:type="dxa"/>
        <w:tblLook w:val="04A0"/>
      </w:tblPr>
      <w:tblGrid>
        <w:gridCol w:w="851"/>
        <w:gridCol w:w="4111"/>
        <w:gridCol w:w="1275"/>
        <w:gridCol w:w="1135"/>
        <w:gridCol w:w="2552"/>
      </w:tblGrid>
      <w:tr w:rsidR="00BB47A8" w:rsidRPr="00BB47A8" w:rsidTr="00142B99">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jc w:val="center"/>
              <w:rPr>
                <w:rFonts w:ascii="Book Antiqua" w:hAnsi="Book Antiqua" w:cs="Calibri"/>
                <w:b/>
                <w:bCs/>
                <w:color w:val="000000"/>
              </w:rPr>
            </w:pPr>
            <w:r w:rsidRPr="00BB47A8">
              <w:rPr>
                <w:rFonts w:ascii="Book Antiqua" w:hAnsi="Book Antiqua" w:cs="Calibri"/>
                <w:b/>
                <w:bCs/>
                <w:color w:val="000000"/>
              </w:rPr>
              <w:t>Sl.No.</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jc w:val="center"/>
              <w:rPr>
                <w:rFonts w:ascii="Book Antiqua" w:hAnsi="Book Antiqua" w:cs="Calibri"/>
                <w:b/>
                <w:bCs/>
                <w:color w:val="000000"/>
              </w:rPr>
            </w:pPr>
            <w:r w:rsidRPr="00BB47A8">
              <w:rPr>
                <w:rFonts w:ascii="Book Antiqua" w:hAnsi="Book Antiqua" w:cs="Calibri"/>
                <w:b/>
                <w:bCs/>
                <w:color w:val="000000"/>
              </w:rPr>
              <w:t>Name and Address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jc w:val="center"/>
              <w:rPr>
                <w:rFonts w:ascii="Book Antiqua" w:hAnsi="Book Antiqua" w:cs="Calibri"/>
                <w:b/>
                <w:bCs/>
                <w:color w:val="000000"/>
              </w:rPr>
            </w:pPr>
            <w:r w:rsidRPr="00BB47A8">
              <w:rPr>
                <w:rFonts w:ascii="Book Antiqua" w:hAnsi="Book Antiqua" w:cs="Calibri"/>
                <w:b/>
                <w:bCs/>
                <w:color w:val="000000"/>
              </w:rPr>
              <w:t>Caste</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jc w:val="center"/>
              <w:rPr>
                <w:rFonts w:ascii="Book Antiqua" w:hAnsi="Book Antiqua" w:cs="Calibri"/>
                <w:b/>
                <w:bCs/>
                <w:color w:val="000000"/>
              </w:rPr>
            </w:pPr>
            <w:r w:rsidRPr="00BB47A8">
              <w:rPr>
                <w:rFonts w:ascii="Book Antiqua" w:hAnsi="Book Antiqua" w:cs="Calibri"/>
                <w:b/>
                <w:bCs/>
                <w:color w:val="000000"/>
              </w:rPr>
              <w:t>Scheme</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jc w:val="center"/>
              <w:rPr>
                <w:rFonts w:ascii="Book Antiqua" w:hAnsi="Book Antiqua" w:cs="Calibri"/>
                <w:b/>
                <w:bCs/>
                <w:color w:val="000000"/>
              </w:rPr>
            </w:pPr>
            <w:r w:rsidRPr="00BB47A8">
              <w:rPr>
                <w:rFonts w:ascii="Book Antiqua" w:hAnsi="Book Antiqua" w:cs="Calibri"/>
                <w:b/>
                <w:bCs/>
                <w:color w:val="000000"/>
              </w:rPr>
              <w:t>Sanctioned Amount</w:t>
            </w:r>
          </w:p>
        </w:tc>
      </w:tr>
      <w:tr w:rsidR="00BB47A8" w:rsidRPr="00BB47A8" w:rsidTr="00142B99">
        <w:trPr>
          <w:trHeight w:val="81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1</w:t>
            </w:r>
          </w:p>
        </w:tc>
        <w:tc>
          <w:tcPr>
            <w:tcW w:w="4111" w:type="dxa"/>
            <w:tcBorders>
              <w:top w:val="nil"/>
              <w:left w:val="nil"/>
              <w:bottom w:val="single" w:sz="4" w:space="0" w:color="auto"/>
              <w:right w:val="single" w:sz="4" w:space="0" w:color="auto"/>
            </w:tcBorders>
            <w:shd w:val="clear" w:color="auto" w:fill="auto"/>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M/s Devi Agro Industries, Sy.No. 463, Peedapaha (V), Jangoan (M), Jangoan</w:t>
            </w:r>
          </w:p>
        </w:tc>
        <w:tc>
          <w:tcPr>
            <w:tcW w:w="1275" w:type="dxa"/>
            <w:tcBorders>
              <w:top w:val="nil"/>
              <w:left w:val="nil"/>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SC</w:t>
            </w:r>
          </w:p>
        </w:tc>
        <w:tc>
          <w:tcPr>
            <w:tcW w:w="1135" w:type="dxa"/>
            <w:tcBorders>
              <w:top w:val="nil"/>
              <w:left w:val="nil"/>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jc w:val="center"/>
              <w:rPr>
                <w:rFonts w:ascii="Book Antiqua" w:hAnsi="Book Antiqua" w:cs="Calibri"/>
              </w:rPr>
            </w:pPr>
            <w:r w:rsidRPr="00BB47A8">
              <w:rPr>
                <w:rFonts w:ascii="Book Antiqua" w:hAnsi="Book Antiqua" w:cs="Calibri"/>
              </w:rPr>
              <w:t>IIPP 2010-15</w:t>
            </w:r>
          </w:p>
        </w:tc>
        <w:tc>
          <w:tcPr>
            <w:tcW w:w="2552" w:type="dxa"/>
            <w:tcBorders>
              <w:top w:val="nil"/>
              <w:left w:val="nil"/>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rPr>
                <w:rFonts w:ascii="Book Antiqua" w:hAnsi="Book Antiqua" w:cs="Calibri"/>
              </w:rPr>
            </w:pPr>
            <w:r w:rsidRPr="00BB47A8">
              <w:rPr>
                <w:rFonts w:ascii="Book Antiqua" w:hAnsi="Book Antiqua" w:cs="Calibri"/>
              </w:rPr>
              <w:t>Rs. 7,31,630/- (Rupees Seven Lakhs Thirty One Thousand Six Hundred and Thirty only)</w:t>
            </w:r>
          </w:p>
        </w:tc>
      </w:tr>
      <w:tr w:rsidR="00BB47A8" w:rsidRPr="00BB47A8" w:rsidTr="00142B99">
        <w:trPr>
          <w:trHeight w:val="10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2</w:t>
            </w:r>
          </w:p>
        </w:tc>
        <w:tc>
          <w:tcPr>
            <w:tcW w:w="4111" w:type="dxa"/>
            <w:tcBorders>
              <w:top w:val="nil"/>
              <w:left w:val="nil"/>
              <w:bottom w:val="single" w:sz="4" w:space="0" w:color="auto"/>
              <w:right w:val="single" w:sz="4" w:space="0" w:color="auto"/>
            </w:tcBorders>
            <w:shd w:val="clear" w:color="auto" w:fill="auto"/>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M/s Kavitha Plastics, Sy.No. 276/A/AA, Kaikondaigudem (V), Khammam Rural (M), Khammam</w:t>
            </w:r>
          </w:p>
        </w:tc>
        <w:tc>
          <w:tcPr>
            <w:tcW w:w="1275" w:type="dxa"/>
            <w:tcBorders>
              <w:top w:val="nil"/>
              <w:left w:val="nil"/>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SC (W)</w:t>
            </w:r>
          </w:p>
        </w:tc>
        <w:tc>
          <w:tcPr>
            <w:tcW w:w="1135" w:type="dxa"/>
            <w:tcBorders>
              <w:top w:val="nil"/>
              <w:left w:val="nil"/>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jc w:val="center"/>
              <w:rPr>
                <w:rFonts w:ascii="Book Antiqua" w:hAnsi="Book Antiqua" w:cs="Calibri"/>
                <w:color w:val="000000"/>
              </w:rPr>
            </w:pPr>
            <w:r w:rsidRPr="00BB47A8">
              <w:rPr>
                <w:rFonts w:ascii="Book Antiqua" w:hAnsi="Book Antiqua" w:cs="Calibri"/>
                <w:color w:val="000000"/>
              </w:rPr>
              <w:t>T-PRIDE</w:t>
            </w:r>
          </w:p>
        </w:tc>
        <w:tc>
          <w:tcPr>
            <w:tcW w:w="2552" w:type="dxa"/>
            <w:tcBorders>
              <w:top w:val="nil"/>
              <w:left w:val="nil"/>
              <w:bottom w:val="single" w:sz="4" w:space="0" w:color="auto"/>
              <w:right w:val="single" w:sz="4" w:space="0" w:color="auto"/>
            </w:tcBorders>
            <w:shd w:val="clear" w:color="auto" w:fill="auto"/>
            <w:vAlign w:val="center"/>
            <w:hideMark/>
          </w:tcPr>
          <w:p w:rsidR="00BB47A8" w:rsidRPr="00BB47A8" w:rsidRDefault="00BB47A8" w:rsidP="00BB47A8">
            <w:pPr>
              <w:spacing w:after="0" w:line="240" w:lineRule="auto"/>
              <w:rPr>
                <w:rFonts w:ascii="Book Antiqua" w:hAnsi="Book Antiqua" w:cs="Calibri"/>
                <w:color w:val="000000"/>
              </w:rPr>
            </w:pPr>
            <w:r w:rsidRPr="00BB47A8">
              <w:rPr>
                <w:rFonts w:ascii="Book Antiqua" w:hAnsi="Book Antiqua" w:cs="Calibri"/>
                <w:color w:val="000000"/>
              </w:rPr>
              <w:t>Rs. 2,250/- (Rupees Two Thousand Two Hundred and Fifty only)</w:t>
            </w:r>
          </w:p>
        </w:tc>
      </w:tr>
    </w:tbl>
    <w:p w:rsidR="00BB47A8" w:rsidRDefault="00BB47A8" w:rsidP="0027244F">
      <w:pPr>
        <w:spacing w:after="0"/>
        <w:ind w:left="-57"/>
        <w:rPr>
          <w:rFonts w:ascii="Book Antiqua" w:hAnsi="Book Antiqua"/>
          <w:b/>
          <w:bCs/>
          <w:u w:val="single"/>
        </w:rPr>
      </w:pPr>
    </w:p>
    <w:p w:rsidR="00142B99" w:rsidRDefault="00142B99" w:rsidP="0027244F">
      <w:pPr>
        <w:spacing w:after="0"/>
        <w:ind w:left="-57"/>
        <w:rPr>
          <w:rFonts w:ascii="Book Antiqua" w:hAnsi="Book Antiqua"/>
          <w:b/>
          <w:bCs/>
          <w:u w:val="single"/>
        </w:rPr>
      </w:pPr>
    </w:p>
    <w:p w:rsidR="00142B99" w:rsidRDefault="00142B99">
      <w:pPr>
        <w:spacing w:after="0" w:line="240" w:lineRule="auto"/>
        <w:rPr>
          <w:rFonts w:ascii="Book Antiqua" w:hAnsi="Book Antiqua"/>
          <w:b/>
          <w:bCs/>
          <w:u w:val="single"/>
        </w:rPr>
      </w:pPr>
      <w:r>
        <w:rPr>
          <w:rFonts w:ascii="Book Antiqua" w:hAnsi="Book Antiqua"/>
          <w:b/>
          <w:bCs/>
          <w:u w:val="single"/>
        </w:rPr>
        <w:br w:type="page"/>
      </w:r>
    </w:p>
    <w:p w:rsidR="00142B99" w:rsidRDefault="00142B99" w:rsidP="00142B99">
      <w:pPr>
        <w:spacing w:after="0"/>
        <w:ind w:left="-57"/>
        <w:rPr>
          <w:rFonts w:ascii="Book Antiqua" w:hAnsi="Book Antiqua"/>
          <w:b/>
          <w:bCs/>
          <w:u w:val="single"/>
        </w:rPr>
      </w:pPr>
      <w:r w:rsidRPr="00890ECC">
        <w:rPr>
          <w:rFonts w:ascii="Book Antiqua" w:hAnsi="Book Antiqua"/>
          <w:b/>
          <w:u w:val="single"/>
        </w:rPr>
        <w:lastRenderedPageBreak/>
        <w:t>REIMBURSEMENT OF POWER COST (SCP</w:t>
      </w:r>
      <w:r>
        <w:rPr>
          <w:rFonts w:ascii="Book Antiqua" w:hAnsi="Book Antiqua"/>
          <w:b/>
          <w:u w:val="single"/>
        </w:rPr>
        <w:t>- OFF LINE</w:t>
      </w:r>
      <w:r w:rsidRPr="00B374EB">
        <w:rPr>
          <w:rFonts w:ascii="Book Antiqua" w:hAnsi="Book Antiqua"/>
          <w:b/>
        </w:rPr>
        <w:t>)</w:t>
      </w:r>
      <w:r>
        <w:rPr>
          <w:rFonts w:ascii="Book Antiqua" w:hAnsi="Book Antiqua"/>
          <w:b/>
        </w:rPr>
        <w:t xml:space="preserve">                            </w:t>
      </w:r>
      <w:r>
        <w:rPr>
          <w:rFonts w:ascii="Book Antiqua" w:hAnsi="Book Antiqua"/>
          <w:b/>
          <w:bCs/>
          <w:u w:val="single"/>
        </w:rPr>
        <w:t>ANNEXURE – XXV</w:t>
      </w:r>
    </w:p>
    <w:p w:rsidR="00142B99" w:rsidRDefault="00142B99" w:rsidP="0027244F">
      <w:pPr>
        <w:spacing w:after="0"/>
        <w:ind w:left="-57"/>
        <w:rPr>
          <w:rFonts w:ascii="Book Antiqua" w:hAnsi="Book Antiqua"/>
          <w:b/>
          <w:bCs/>
          <w:u w:val="single"/>
        </w:rPr>
      </w:pPr>
    </w:p>
    <w:p w:rsidR="00142B99" w:rsidRDefault="00142B99" w:rsidP="0027244F">
      <w:pPr>
        <w:spacing w:after="0"/>
        <w:ind w:left="-57"/>
        <w:rPr>
          <w:rFonts w:ascii="Book Antiqua" w:hAnsi="Book Antiqua"/>
          <w:b/>
          <w:bCs/>
          <w:u w:val="single"/>
        </w:rPr>
      </w:pPr>
    </w:p>
    <w:tbl>
      <w:tblPr>
        <w:tblW w:w="10207" w:type="dxa"/>
        <w:tblInd w:w="-601" w:type="dxa"/>
        <w:tblLook w:val="04A0"/>
      </w:tblPr>
      <w:tblGrid>
        <w:gridCol w:w="851"/>
        <w:gridCol w:w="4111"/>
        <w:gridCol w:w="1106"/>
        <w:gridCol w:w="1445"/>
        <w:gridCol w:w="2694"/>
      </w:tblGrid>
      <w:tr w:rsidR="00142B99" w:rsidRPr="00142B99" w:rsidTr="00142B99">
        <w:trPr>
          <w:trHeight w:val="65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b/>
                <w:bCs/>
                <w:color w:val="000000"/>
              </w:rPr>
            </w:pPr>
            <w:r w:rsidRPr="00142B99">
              <w:rPr>
                <w:rFonts w:ascii="Book Antiqua" w:hAnsi="Book Antiqua" w:cs="Calibri"/>
                <w:b/>
                <w:bCs/>
                <w:color w:val="000000"/>
              </w:rPr>
              <w:t>Sl.No.</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b/>
                <w:bCs/>
                <w:color w:val="000000"/>
              </w:rPr>
            </w:pPr>
            <w:r w:rsidRPr="00142B99">
              <w:rPr>
                <w:rFonts w:ascii="Book Antiqua" w:hAnsi="Book Antiqua" w:cs="Calibri"/>
                <w:b/>
                <w:bCs/>
                <w:color w:val="000000"/>
              </w:rPr>
              <w:t>Name and Address</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b/>
                <w:bCs/>
                <w:color w:val="000000"/>
              </w:rPr>
            </w:pPr>
            <w:r w:rsidRPr="00142B99">
              <w:rPr>
                <w:rFonts w:ascii="Book Antiqua" w:hAnsi="Book Antiqua" w:cs="Calibri"/>
                <w:b/>
                <w:bCs/>
                <w:color w:val="000000"/>
              </w:rPr>
              <w:t>Caste</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b/>
                <w:bCs/>
                <w:color w:val="000000"/>
              </w:rPr>
            </w:pPr>
            <w:r w:rsidRPr="00142B99">
              <w:rPr>
                <w:rFonts w:ascii="Book Antiqua" w:hAnsi="Book Antiqua" w:cs="Calibri"/>
                <w:b/>
                <w:bCs/>
                <w:color w:val="000000"/>
              </w:rPr>
              <w:t>Scheme</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b/>
                <w:bCs/>
                <w:color w:val="000000"/>
              </w:rPr>
            </w:pPr>
            <w:r w:rsidRPr="00142B99">
              <w:rPr>
                <w:rFonts w:ascii="Book Antiqua" w:hAnsi="Book Antiqua" w:cs="Calibri"/>
                <w:b/>
                <w:bCs/>
                <w:color w:val="000000"/>
              </w:rPr>
              <w:t>Sanctioned Amount</w:t>
            </w:r>
          </w:p>
        </w:tc>
      </w:tr>
      <w:tr w:rsidR="00142B99" w:rsidRPr="00142B99" w:rsidTr="00142B99">
        <w:trPr>
          <w:trHeight w:val="7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2B99" w:rsidRPr="00142B99" w:rsidRDefault="00142B99" w:rsidP="003E0068">
            <w:pPr>
              <w:spacing w:after="0" w:line="240" w:lineRule="auto"/>
              <w:jc w:val="center"/>
              <w:rPr>
                <w:rFonts w:ascii="Book Antiqua" w:hAnsi="Book Antiqua" w:cs="Calibri"/>
                <w:color w:val="000000"/>
              </w:rPr>
            </w:pPr>
            <w:r w:rsidRPr="00142B99">
              <w:rPr>
                <w:rFonts w:ascii="Book Antiqua" w:hAnsi="Book Antiqua" w:cs="Calibri"/>
                <w:color w:val="000000"/>
              </w:rPr>
              <w:t>1</w:t>
            </w:r>
          </w:p>
        </w:tc>
        <w:tc>
          <w:tcPr>
            <w:tcW w:w="4111" w:type="dxa"/>
            <w:tcBorders>
              <w:top w:val="single" w:sz="4" w:space="0" w:color="auto"/>
              <w:left w:val="nil"/>
              <w:bottom w:val="single" w:sz="4" w:space="0" w:color="auto"/>
              <w:right w:val="single" w:sz="4" w:space="0" w:color="auto"/>
            </w:tcBorders>
            <w:shd w:val="clear" w:color="auto" w:fill="auto"/>
          </w:tcPr>
          <w:p w:rsidR="00142B99" w:rsidRPr="00142B99" w:rsidRDefault="00142B99" w:rsidP="003E0068">
            <w:pPr>
              <w:spacing w:after="0" w:line="240" w:lineRule="auto"/>
              <w:rPr>
                <w:rFonts w:ascii="Book Antiqua" w:hAnsi="Book Antiqua" w:cs="Calibri"/>
              </w:rPr>
            </w:pPr>
            <w:r w:rsidRPr="00142B99">
              <w:rPr>
                <w:rFonts w:ascii="Book Antiqua" w:hAnsi="Book Antiqua" w:cs="Calibri"/>
              </w:rPr>
              <w:t>M/s Devi Agro Industries, Sy.No. 463, Pedapahad (V), Jangoan (M), Jangoan</w:t>
            </w:r>
          </w:p>
        </w:tc>
        <w:tc>
          <w:tcPr>
            <w:tcW w:w="1106" w:type="dxa"/>
            <w:tcBorders>
              <w:top w:val="single" w:sz="4" w:space="0" w:color="auto"/>
              <w:left w:val="nil"/>
              <w:bottom w:val="single" w:sz="4" w:space="0" w:color="auto"/>
              <w:right w:val="single" w:sz="4" w:space="0" w:color="auto"/>
            </w:tcBorders>
            <w:shd w:val="clear" w:color="auto" w:fill="auto"/>
            <w:vAlign w:val="center"/>
          </w:tcPr>
          <w:p w:rsidR="00142B99" w:rsidRPr="00142B99" w:rsidRDefault="00142B99" w:rsidP="003E0068">
            <w:pPr>
              <w:spacing w:after="0" w:line="240" w:lineRule="auto"/>
              <w:jc w:val="center"/>
              <w:rPr>
                <w:rFonts w:ascii="Book Antiqua" w:hAnsi="Book Antiqua" w:cs="Calibri"/>
              </w:rPr>
            </w:pPr>
            <w:r w:rsidRPr="00142B99">
              <w:rPr>
                <w:rFonts w:ascii="Book Antiqua" w:hAnsi="Book Antiqua" w:cs="Calibri"/>
              </w:rPr>
              <w:t>SC</w:t>
            </w:r>
          </w:p>
        </w:tc>
        <w:tc>
          <w:tcPr>
            <w:tcW w:w="1445" w:type="dxa"/>
            <w:tcBorders>
              <w:top w:val="single" w:sz="4" w:space="0" w:color="auto"/>
              <w:left w:val="nil"/>
              <w:bottom w:val="single" w:sz="4" w:space="0" w:color="auto"/>
              <w:right w:val="single" w:sz="4" w:space="0" w:color="auto"/>
            </w:tcBorders>
            <w:shd w:val="clear" w:color="auto" w:fill="auto"/>
            <w:vAlign w:val="center"/>
          </w:tcPr>
          <w:p w:rsidR="00142B99" w:rsidRPr="00142B99" w:rsidRDefault="00142B99" w:rsidP="003E0068">
            <w:pPr>
              <w:spacing w:after="0" w:line="240" w:lineRule="auto"/>
              <w:jc w:val="center"/>
              <w:rPr>
                <w:rFonts w:ascii="Book Antiqua" w:hAnsi="Book Antiqua" w:cs="Calibri"/>
              </w:rPr>
            </w:pPr>
            <w:r w:rsidRPr="00142B99">
              <w:rPr>
                <w:rFonts w:ascii="Book Antiqua" w:hAnsi="Book Antiqua" w:cs="Calibri"/>
              </w:rPr>
              <w:t>IIPP 2010-15</w:t>
            </w:r>
          </w:p>
        </w:tc>
        <w:tc>
          <w:tcPr>
            <w:tcW w:w="2694" w:type="dxa"/>
            <w:tcBorders>
              <w:top w:val="single" w:sz="4" w:space="0" w:color="auto"/>
              <w:left w:val="nil"/>
              <w:bottom w:val="single" w:sz="4" w:space="0" w:color="auto"/>
              <w:right w:val="single" w:sz="4" w:space="0" w:color="auto"/>
            </w:tcBorders>
            <w:shd w:val="clear" w:color="auto" w:fill="auto"/>
            <w:vAlign w:val="center"/>
          </w:tcPr>
          <w:p w:rsidR="00142B99" w:rsidRPr="00142B99" w:rsidRDefault="00142B99" w:rsidP="003E0068">
            <w:pPr>
              <w:spacing w:after="0" w:line="240" w:lineRule="auto"/>
              <w:rPr>
                <w:rFonts w:ascii="Book Antiqua" w:hAnsi="Book Antiqua" w:cs="Calibri"/>
              </w:rPr>
            </w:pPr>
            <w:r w:rsidRPr="00142B99">
              <w:rPr>
                <w:rFonts w:ascii="Book Antiqua" w:hAnsi="Book Antiqua" w:cs="Calibri"/>
              </w:rPr>
              <w:t>Rs. 58,630/- (Rupees Fifty Eight Thousand Six Hundred and Thirty only)</w:t>
            </w:r>
          </w:p>
        </w:tc>
      </w:tr>
      <w:tr w:rsidR="00142B99" w:rsidRPr="00142B99" w:rsidTr="00142B99">
        <w:trPr>
          <w:trHeight w:val="85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color w:val="000000"/>
              </w:rPr>
            </w:pPr>
            <w:r w:rsidRPr="00142B99">
              <w:rPr>
                <w:rFonts w:ascii="Book Antiqua" w:hAnsi="Book Antiqua" w:cs="Calibri"/>
                <w:color w:val="000000"/>
              </w:rPr>
              <w:t>2</w:t>
            </w:r>
          </w:p>
        </w:tc>
        <w:tc>
          <w:tcPr>
            <w:tcW w:w="4111" w:type="dxa"/>
            <w:tcBorders>
              <w:top w:val="nil"/>
              <w:left w:val="nil"/>
              <w:bottom w:val="single" w:sz="4" w:space="0" w:color="auto"/>
              <w:right w:val="single" w:sz="4" w:space="0" w:color="auto"/>
            </w:tcBorders>
            <w:shd w:val="clear" w:color="auto" w:fill="auto"/>
            <w:hideMark/>
          </w:tcPr>
          <w:p w:rsidR="00142B99" w:rsidRPr="00142B99" w:rsidRDefault="00142B99" w:rsidP="003E0068">
            <w:pPr>
              <w:spacing w:after="0" w:line="240" w:lineRule="auto"/>
              <w:rPr>
                <w:rFonts w:ascii="Book Antiqua" w:hAnsi="Book Antiqua" w:cs="Calibri"/>
                <w:color w:val="000000"/>
              </w:rPr>
            </w:pPr>
            <w:r w:rsidRPr="00142B99">
              <w:rPr>
                <w:rFonts w:ascii="Book Antiqua" w:hAnsi="Book Antiqua" w:cs="Calibri"/>
                <w:color w:val="000000"/>
              </w:rPr>
              <w:t>M/s Kavitha Plastics, Sy.No. 276/A/AA, Kaikondaigudem (V), Khammam Rural (M), Khammam</w:t>
            </w:r>
          </w:p>
        </w:tc>
        <w:tc>
          <w:tcPr>
            <w:tcW w:w="1106" w:type="dxa"/>
            <w:tcBorders>
              <w:top w:val="nil"/>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color w:val="000000"/>
              </w:rPr>
            </w:pPr>
            <w:r w:rsidRPr="00142B99">
              <w:rPr>
                <w:rFonts w:ascii="Book Antiqua" w:hAnsi="Book Antiqua" w:cs="Calibri"/>
                <w:color w:val="000000"/>
              </w:rPr>
              <w:t>SC (W)</w:t>
            </w:r>
          </w:p>
        </w:tc>
        <w:tc>
          <w:tcPr>
            <w:tcW w:w="1445" w:type="dxa"/>
            <w:tcBorders>
              <w:top w:val="nil"/>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color w:val="000000"/>
              </w:rPr>
            </w:pPr>
            <w:r w:rsidRPr="00142B99">
              <w:rPr>
                <w:rFonts w:ascii="Book Antiqua" w:hAnsi="Book Antiqua" w:cs="Calibri"/>
                <w:color w:val="000000"/>
              </w:rPr>
              <w:t>T-PRIDE</w:t>
            </w:r>
          </w:p>
        </w:tc>
        <w:tc>
          <w:tcPr>
            <w:tcW w:w="2694" w:type="dxa"/>
            <w:tcBorders>
              <w:top w:val="nil"/>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rPr>
                <w:rFonts w:ascii="Book Antiqua" w:hAnsi="Book Antiqua" w:cs="Calibri"/>
                <w:color w:val="000000"/>
              </w:rPr>
            </w:pPr>
            <w:r w:rsidRPr="00142B99">
              <w:rPr>
                <w:rFonts w:ascii="Book Antiqua" w:hAnsi="Book Antiqua" w:cs="Calibri"/>
                <w:color w:val="000000"/>
              </w:rPr>
              <w:t>Rs. 64,340/- (Rupees Sixty Four Thousand Three Hundred and Forty only)</w:t>
            </w:r>
          </w:p>
        </w:tc>
      </w:tr>
      <w:tr w:rsidR="00142B99" w:rsidRPr="00142B99" w:rsidTr="00142B99">
        <w:trPr>
          <w:trHeight w:val="81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color w:val="000000"/>
              </w:rPr>
            </w:pPr>
            <w:r w:rsidRPr="00142B99">
              <w:rPr>
                <w:rFonts w:ascii="Book Antiqua" w:hAnsi="Book Antiqua" w:cs="Calibri"/>
                <w:color w:val="000000"/>
              </w:rPr>
              <w:t>3</w:t>
            </w:r>
          </w:p>
        </w:tc>
        <w:tc>
          <w:tcPr>
            <w:tcW w:w="4111" w:type="dxa"/>
            <w:tcBorders>
              <w:top w:val="nil"/>
              <w:left w:val="nil"/>
              <w:bottom w:val="single" w:sz="4" w:space="0" w:color="auto"/>
              <w:right w:val="single" w:sz="4" w:space="0" w:color="auto"/>
            </w:tcBorders>
            <w:shd w:val="clear" w:color="auto" w:fill="auto"/>
            <w:hideMark/>
          </w:tcPr>
          <w:p w:rsidR="00142B99" w:rsidRPr="00142B99" w:rsidRDefault="00142B99" w:rsidP="003E0068">
            <w:pPr>
              <w:spacing w:after="0" w:line="240" w:lineRule="auto"/>
              <w:rPr>
                <w:rFonts w:ascii="Book Antiqua" w:hAnsi="Book Antiqua" w:cs="Calibri"/>
                <w:color w:val="000000"/>
              </w:rPr>
            </w:pPr>
            <w:r w:rsidRPr="00142B99">
              <w:rPr>
                <w:rFonts w:ascii="Book Antiqua" w:hAnsi="Book Antiqua" w:cs="Calibri"/>
                <w:color w:val="000000"/>
              </w:rPr>
              <w:t>M/s Luckkk Polymers, Sy.No. 50, 51 &amp; 52, Vanipakala Road, Chityala (V&amp;M), Nalgonda</w:t>
            </w:r>
          </w:p>
        </w:tc>
        <w:tc>
          <w:tcPr>
            <w:tcW w:w="1106" w:type="dxa"/>
            <w:tcBorders>
              <w:top w:val="nil"/>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color w:val="000000"/>
              </w:rPr>
            </w:pPr>
            <w:r w:rsidRPr="00142B99">
              <w:rPr>
                <w:rFonts w:ascii="Book Antiqua" w:hAnsi="Book Antiqua" w:cs="Calibri"/>
                <w:color w:val="000000"/>
              </w:rPr>
              <w:t>SC</w:t>
            </w:r>
          </w:p>
        </w:tc>
        <w:tc>
          <w:tcPr>
            <w:tcW w:w="1445" w:type="dxa"/>
            <w:tcBorders>
              <w:top w:val="nil"/>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color w:val="000000"/>
              </w:rPr>
            </w:pPr>
            <w:r w:rsidRPr="00142B99">
              <w:rPr>
                <w:rFonts w:ascii="Book Antiqua" w:hAnsi="Book Antiqua" w:cs="Calibri"/>
                <w:color w:val="000000"/>
              </w:rPr>
              <w:t>T-PRIDE</w:t>
            </w:r>
          </w:p>
        </w:tc>
        <w:tc>
          <w:tcPr>
            <w:tcW w:w="2694" w:type="dxa"/>
            <w:tcBorders>
              <w:top w:val="nil"/>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rPr>
                <w:rFonts w:ascii="Book Antiqua" w:hAnsi="Book Antiqua" w:cs="Calibri"/>
                <w:color w:val="000000"/>
              </w:rPr>
            </w:pPr>
            <w:r w:rsidRPr="00142B99">
              <w:rPr>
                <w:rFonts w:ascii="Book Antiqua" w:hAnsi="Book Antiqua" w:cs="Calibri"/>
                <w:color w:val="000000"/>
              </w:rPr>
              <w:t>Rs. 32,230/- (Rs. Thirty Two Thousand Two Hundred and Thirty only)</w:t>
            </w:r>
          </w:p>
        </w:tc>
      </w:tr>
      <w:tr w:rsidR="00142B99" w:rsidRPr="00142B99" w:rsidTr="00142B99">
        <w:trPr>
          <w:trHeight w:val="10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color w:val="000000"/>
              </w:rPr>
            </w:pPr>
            <w:r w:rsidRPr="00142B99">
              <w:rPr>
                <w:rFonts w:ascii="Book Antiqua" w:hAnsi="Book Antiqua" w:cs="Calibri"/>
                <w:color w:val="000000"/>
              </w:rPr>
              <w:t>4</w:t>
            </w:r>
          </w:p>
        </w:tc>
        <w:tc>
          <w:tcPr>
            <w:tcW w:w="4111" w:type="dxa"/>
            <w:tcBorders>
              <w:top w:val="nil"/>
              <w:left w:val="nil"/>
              <w:bottom w:val="single" w:sz="4" w:space="0" w:color="auto"/>
              <w:right w:val="single" w:sz="4" w:space="0" w:color="auto"/>
            </w:tcBorders>
            <w:shd w:val="clear" w:color="auto" w:fill="auto"/>
            <w:hideMark/>
          </w:tcPr>
          <w:p w:rsidR="00142B99" w:rsidRPr="00142B99" w:rsidRDefault="00142B99" w:rsidP="003E0068">
            <w:pPr>
              <w:spacing w:after="0" w:line="240" w:lineRule="auto"/>
              <w:rPr>
                <w:rFonts w:ascii="Book Antiqua" w:hAnsi="Book Antiqua" w:cs="Calibri"/>
                <w:color w:val="000000"/>
              </w:rPr>
            </w:pPr>
            <w:r w:rsidRPr="00142B99">
              <w:rPr>
                <w:rFonts w:ascii="Book Antiqua" w:hAnsi="Book Antiqua" w:cs="Calibri"/>
                <w:color w:val="000000"/>
              </w:rPr>
              <w:t>M/s Satya Deva Granite Industry, Sy.No. 160/A1, Arempula (V), Khammam Rural (M), Khammam</w:t>
            </w:r>
          </w:p>
        </w:tc>
        <w:tc>
          <w:tcPr>
            <w:tcW w:w="1106" w:type="dxa"/>
            <w:tcBorders>
              <w:top w:val="nil"/>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color w:val="000000"/>
              </w:rPr>
            </w:pPr>
            <w:r w:rsidRPr="00142B99">
              <w:rPr>
                <w:rFonts w:ascii="Book Antiqua" w:hAnsi="Book Antiqua" w:cs="Calibri"/>
                <w:color w:val="000000"/>
              </w:rPr>
              <w:t>SC (W)</w:t>
            </w:r>
          </w:p>
        </w:tc>
        <w:tc>
          <w:tcPr>
            <w:tcW w:w="1445" w:type="dxa"/>
            <w:tcBorders>
              <w:top w:val="nil"/>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color w:val="000000"/>
              </w:rPr>
            </w:pPr>
            <w:r w:rsidRPr="00142B99">
              <w:rPr>
                <w:rFonts w:ascii="Book Antiqua" w:hAnsi="Book Antiqua" w:cs="Calibri"/>
                <w:color w:val="000000"/>
              </w:rPr>
              <w:t>IIPP 2010-15</w:t>
            </w:r>
          </w:p>
        </w:tc>
        <w:tc>
          <w:tcPr>
            <w:tcW w:w="2694" w:type="dxa"/>
            <w:tcBorders>
              <w:top w:val="nil"/>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rPr>
                <w:rFonts w:ascii="Book Antiqua" w:hAnsi="Book Antiqua" w:cs="Calibri"/>
                <w:color w:val="000000"/>
              </w:rPr>
            </w:pPr>
            <w:r w:rsidRPr="00142B99">
              <w:rPr>
                <w:rFonts w:ascii="Book Antiqua" w:hAnsi="Book Antiqua" w:cs="Calibri"/>
                <w:color w:val="000000"/>
              </w:rPr>
              <w:t>Rs. 2,55,420/- (Rupees Two Lakhs Fifty Five Thousand Four Hundred and Twenty only)</w:t>
            </w:r>
          </w:p>
        </w:tc>
      </w:tr>
    </w:tbl>
    <w:p w:rsidR="00142B99" w:rsidRDefault="00142B99">
      <w:pPr>
        <w:spacing w:after="0" w:line="240" w:lineRule="auto"/>
        <w:rPr>
          <w:rFonts w:ascii="Book Antiqua" w:hAnsi="Book Antiqua"/>
          <w:b/>
          <w:bCs/>
          <w:u w:val="single"/>
        </w:rPr>
      </w:pPr>
      <w:r>
        <w:rPr>
          <w:rFonts w:ascii="Book Antiqua" w:hAnsi="Book Antiqua"/>
          <w:b/>
          <w:bCs/>
          <w:u w:val="single"/>
        </w:rPr>
        <w:br w:type="page"/>
      </w:r>
    </w:p>
    <w:p w:rsidR="0027244F" w:rsidRDefault="0027244F" w:rsidP="0027244F">
      <w:pPr>
        <w:spacing w:after="0"/>
        <w:ind w:left="-57"/>
        <w:rPr>
          <w:rFonts w:ascii="Book Antiqua" w:hAnsi="Book Antiqua"/>
          <w:b/>
          <w:bCs/>
          <w:u w:val="single"/>
        </w:rPr>
      </w:pPr>
      <w:r w:rsidRPr="00890ECC">
        <w:rPr>
          <w:rFonts w:ascii="Book Antiqua" w:hAnsi="Book Antiqua"/>
          <w:b/>
          <w:u w:val="single"/>
        </w:rPr>
        <w:lastRenderedPageBreak/>
        <w:t>REIMBURSEMENT OF POWER COST (SCP</w:t>
      </w:r>
      <w:r w:rsidR="00142B99">
        <w:rPr>
          <w:rFonts w:ascii="Book Antiqua" w:hAnsi="Book Antiqua"/>
          <w:b/>
          <w:u w:val="single"/>
        </w:rPr>
        <w:t>- ONLINE</w:t>
      </w:r>
      <w:r w:rsidRPr="00B374EB">
        <w:rPr>
          <w:rFonts w:ascii="Book Antiqua" w:hAnsi="Book Antiqua"/>
          <w:b/>
        </w:rPr>
        <w:t>)</w:t>
      </w:r>
      <w:r w:rsidR="00155EAF">
        <w:rPr>
          <w:rFonts w:ascii="Book Antiqua" w:hAnsi="Book Antiqua"/>
          <w:b/>
        </w:rPr>
        <w:t xml:space="preserve"> </w:t>
      </w:r>
      <w:r w:rsidR="00142B99">
        <w:rPr>
          <w:rFonts w:ascii="Book Antiqua" w:hAnsi="Book Antiqua"/>
          <w:b/>
        </w:rPr>
        <w:t xml:space="preserve">                             </w:t>
      </w:r>
      <w:r w:rsidR="00155EAF">
        <w:rPr>
          <w:rFonts w:ascii="Book Antiqua" w:hAnsi="Book Antiqua"/>
          <w:b/>
        </w:rPr>
        <w:t xml:space="preserve"> </w:t>
      </w:r>
      <w:r w:rsidR="00FA41A9">
        <w:rPr>
          <w:rFonts w:ascii="Book Antiqua" w:hAnsi="Book Antiqua"/>
          <w:b/>
          <w:bCs/>
          <w:u w:val="single"/>
        </w:rPr>
        <w:t>ANNEXURE – X</w:t>
      </w:r>
      <w:r w:rsidR="00142B99">
        <w:rPr>
          <w:rFonts w:ascii="Book Antiqua" w:hAnsi="Book Antiqua"/>
          <w:b/>
          <w:bCs/>
          <w:u w:val="single"/>
        </w:rPr>
        <w:t>X</w:t>
      </w:r>
      <w:r w:rsidR="00FA41A9">
        <w:rPr>
          <w:rFonts w:ascii="Book Antiqua" w:hAnsi="Book Antiqua"/>
          <w:b/>
          <w:bCs/>
          <w:u w:val="single"/>
        </w:rPr>
        <w:t>V</w:t>
      </w:r>
      <w:r w:rsidR="00142B99">
        <w:rPr>
          <w:rFonts w:ascii="Book Antiqua" w:hAnsi="Book Antiqua"/>
          <w:b/>
          <w:bCs/>
          <w:u w:val="single"/>
        </w:rPr>
        <w:t>I</w:t>
      </w:r>
    </w:p>
    <w:p w:rsidR="00754148" w:rsidRDefault="00754148" w:rsidP="0027244F">
      <w:pPr>
        <w:spacing w:after="0"/>
        <w:ind w:left="-57"/>
        <w:rPr>
          <w:rFonts w:ascii="Book Antiqua" w:hAnsi="Book Antiqua"/>
          <w:b/>
          <w:bCs/>
          <w:u w:val="single"/>
        </w:rPr>
      </w:pPr>
    </w:p>
    <w:tbl>
      <w:tblPr>
        <w:tblW w:w="10207" w:type="dxa"/>
        <w:tblInd w:w="-601" w:type="dxa"/>
        <w:tblLook w:val="04A0"/>
      </w:tblPr>
      <w:tblGrid>
        <w:gridCol w:w="851"/>
        <w:gridCol w:w="4111"/>
        <w:gridCol w:w="1134"/>
        <w:gridCol w:w="1417"/>
        <w:gridCol w:w="2694"/>
      </w:tblGrid>
      <w:tr w:rsidR="00142B99" w:rsidRPr="00142B99" w:rsidTr="00142B99">
        <w:trPr>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b/>
                <w:bCs/>
                <w:color w:val="000000"/>
              </w:rPr>
            </w:pPr>
            <w:r w:rsidRPr="00142B99">
              <w:rPr>
                <w:rFonts w:ascii="Book Antiqua" w:hAnsi="Book Antiqua" w:cs="Calibri"/>
                <w:b/>
                <w:bCs/>
                <w:color w:val="000000"/>
              </w:rPr>
              <w:t>Sl.No.</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b/>
                <w:bCs/>
                <w:color w:val="000000"/>
              </w:rPr>
            </w:pPr>
            <w:r w:rsidRPr="00142B99">
              <w:rPr>
                <w:rFonts w:ascii="Book Antiqua" w:hAnsi="Book Antiqua" w:cs="Calibri"/>
                <w:b/>
                <w:bCs/>
                <w:color w:val="000000"/>
              </w:rPr>
              <w:t>Name and Address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b/>
                <w:bCs/>
                <w:color w:val="000000"/>
              </w:rPr>
            </w:pPr>
            <w:r w:rsidRPr="00142B99">
              <w:rPr>
                <w:rFonts w:ascii="Book Antiqua" w:hAnsi="Book Antiqua" w:cs="Calibri"/>
                <w:b/>
                <w:bCs/>
                <w:color w:val="000000"/>
              </w:rPr>
              <w:t>Caste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b/>
                <w:bCs/>
                <w:color w:val="000000"/>
              </w:rPr>
            </w:pPr>
            <w:r w:rsidRPr="00142B99">
              <w:rPr>
                <w:rFonts w:ascii="Book Antiqua" w:hAnsi="Book Antiqua" w:cs="Calibri"/>
                <w:b/>
                <w:bCs/>
                <w:color w:val="000000"/>
              </w:rPr>
              <w:t>Scheme</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b/>
                <w:bCs/>
                <w:color w:val="000000"/>
              </w:rPr>
            </w:pPr>
            <w:r w:rsidRPr="00142B99">
              <w:rPr>
                <w:rFonts w:ascii="Book Antiqua" w:hAnsi="Book Antiqua" w:cs="Calibri"/>
                <w:b/>
                <w:bCs/>
                <w:color w:val="000000"/>
              </w:rPr>
              <w:t>Sanctioned Amount</w:t>
            </w:r>
          </w:p>
        </w:tc>
      </w:tr>
      <w:tr w:rsidR="00142B99" w:rsidRPr="00142B99" w:rsidTr="00142B99">
        <w:trPr>
          <w:trHeight w:val="10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color w:val="000000"/>
              </w:rPr>
            </w:pPr>
            <w:r w:rsidRPr="00142B99">
              <w:rPr>
                <w:rFonts w:ascii="Book Antiqua" w:hAnsi="Book Antiqua" w:cs="Calibri"/>
                <w:color w:val="000000"/>
              </w:rPr>
              <w:t>1</w:t>
            </w:r>
          </w:p>
        </w:tc>
        <w:tc>
          <w:tcPr>
            <w:tcW w:w="4111" w:type="dxa"/>
            <w:tcBorders>
              <w:top w:val="nil"/>
              <w:left w:val="nil"/>
              <w:bottom w:val="single" w:sz="4" w:space="0" w:color="auto"/>
              <w:right w:val="single" w:sz="4" w:space="0" w:color="auto"/>
            </w:tcBorders>
            <w:shd w:val="clear" w:color="auto" w:fill="auto"/>
            <w:hideMark/>
          </w:tcPr>
          <w:p w:rsidR="00142B99" w:rsidRPr="00142B99" w:rsidRDefault="00142B99" w:rsidP="003E0068">
            <w:pPr>
              <w:spacing w:after="0" w:line="240" w:lineRule="auto"/>
              <w:rPr>
                <w:rFonts w:ascii="Book Antiqua" w:hAnsi="Book Antiqua" w:cs="Calibri"/>
                <w:color w:val="000000"/>
              </w:rPr>
            </w:pPr>
            <w:r w:rsidRPr="00142B99">
              <w:rPr>
                <w:rFonts w:ascii="Book Antiqua" w:hAnsi="Book Antiqua" w:cs="Calibri"/>
                <w:color w:val="000000"/>
              </w:rPr>
              <w:t xml:space="preserve">M/s Laxmi Venkateshwara Cotton Industries, Sy.No. 193/J etc., Gorrekunta (V), Geesugonda (M), Warangal Rural </w:t>
            </w:r>
          </w:p>
        </w:tc>
        <w:tc>
          <w:tcPr>
            <w:tcW w:w="1134" w:type="dxa"/>
            <w:tcBorders>
              <w:top w:val="nil"/>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color w:val="000000"/>
              </w:rPr>
            </w:pPr>
            <w:r w:rsidRPr="00142B99">
              <w:rPr>
                <w:rFonts w:ascii="Book Antiqua" w:hAnsi="Book Antiqua" w:cs="Calibri"/>
                <w:color w:val="000000"/>
              </w:rPr>
              <w:t>SC</w:t>
            </w:r>
          </w:p>
        </w:tc>
        <w:tc>
          <w:tcPr>
            <w:tcW w:w="1417" w:type="dxa"/>
            <w:tcBorders>
              <w:top w:val="nil"/>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color w:val="000000"/>
              </w:rPr>
            </w:pPr>
            <w:r w:rsidRPr="00142B99">
              <w:rPr>
                <w:rFonts w:ascii="Book Antiqua" w:hAnsi="Book Antiqua" w:cs="Calibri"/>
                <w:color w:val="000000"/>
              </w:rPr>
              <w:t>T-PRIDE</w:t>
            </w:r>
          </w:p>
        </w:tc>
        <w:tc>
          <w:tcPr>
            <w:tcW w:w="2694" w:type="dxa"/>
            <w:tcBorders>
              <w:top w:val="nil"/>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rPr>
                <w:rFonts w:ascii="Book Antiqua" w:hAnsi="Book Antiqua" w:cs="Calibri"/>
                <w:color w:val="000000"/>
              </w:rPr>
            </w:pPr>
            <w:r w:rsidRPr="00142B99">
              <w:rPr>
                <w:rFonts w:ascii="Book Antiqua" w:hAnsi="Book Antiqua" w:cs="Calibri"/>
                <w:color w:val="000000"/>
              </w:rPr>
              <w:t>Rs. 4,69,160/- (Rupees Four Lakhs Sixty Nine Thousand One Hundred and Sixty only)</w:t>
            </w:r>
          </w:p>
        </w:tc>
      </w:tr>
      <w:tr w:rsidR="00142B99" w:rsidRPr="00142B99" w:rsidTr="00142B99">
        <w:trPr>
          <w:trHeight w:val="81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color w:val="000000"/>
              </w:rPr>
            </w:pPr>
            <w:r w:rsidRPr="00142B99">
              <w:rPr>
                <w:rFonts w:ascii="Book Antiqua" w:hAnsi="Book Antiqua" w:cs="Calibri"/>
                <w:color w:val="000000"/>
              </w:rPr>
              <w:t>2</w:t>
            </w:r>
          </w:p>
        </w:tc>
        <w:tc>
          <w:tcPr>
            <w:tcW w:w="4111" w:type="dxa"/>
            <w:tcBorders>
              <w:top w:val="nil"/>
              <w:left w:val="nil"/>
              <w:bottom w:val="single" w:sz="4" w:space="0" w:color="auto"/>
              <w:right w:val="single" w:sz="4" w:space="0" w:color="auto"/>
            </w:tcBorders>
            <w:shd w:val="clear" w:color="auto" w:fill="auto"/>
            <w:hideMark/>
          </w:tcPr>
          <w:p w:rsidR="00142B99" w:rsidRPr="00142B99" w:rsidRDefault="00142B99" w:rsidP="003E0068">
            <w:pPr>
              <w:spacing w:after="0" w:line="240" w:lineRule="auto"/>
              <w:rPr>
                <w:rFonts w:ascii="Book Antiqua" w:hAnsi="Book Antiqua" w:cs="Calibri"/>
                <w:color w:val="000000"/>
              </w:rPr>
            </w:pPr>
            <w:r w:rsidRPr="00142B99">
              <w:rPr>
                <w:rFonts w:ascii="Book Antiqua" w:hAnsi="Book Antiqua" w:cs="Calibri"/>
                <w:color w:val="000000"/>
              </w:rPr>
              <w:t>M/s Kamakshi Industries, 366, 366/A,B Gurijala, Chennaraopet (M), Warangal Rural</w:t>
            </w:r>
          </w:p>
        </w:tc>
        <w:tc>
          <w:tcPr>
            <w:tcW w:w="1134" w:type="dxa"/>
            <w:tcBorders>
              <w:top w:val="nil"/>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color w:val="000000"/>
              </w:rPr>
            </w:pPr>
            <w:r w:rsidRPr="00142B99">
              <w:rPr>
                <w:rFonts w:ascii="Book Antiqua" w:hAnsi="Book Antiqua" w:cs="Calibri"/>
                <w:color w:val="000000"/>
              </w:rPr>
              <w:t>SC (W)</w:t>
            </w:r>
          </w:p>
        </w:tc>
        <w:tc>
          <w:tcPr>
            <w:tcW w:w="1417" w:type="dxa"/>
            <w:tcBorders>
              <w:top w:val="nil"/>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color w:val="000000"/>
              </w:rPr>
            </w:pPr>
            <w:r w:rsidRPr="00142B99">
              <w:rPr>
                <w:rFonts w:ascii="Book Antiqua" w:hAnsi="Book Antiqua" w:cs="Calibri"/>
                <w:color w:val="000000"/>
              </w:rPr>
              <w:t>T-PRIDE</w:t>
            </w:r>
          </w:p>
        </w:tc>
        <w:tc>
          <w:tcPr>
            <w:tcW w:w="2694" w:type="dxa"/>
            <w:tcBorders>
              <w:top w:val="nil"/>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rPr>
                <w:rFonts w:ascii="Book Antiqua" w:hAnsi="Book Antiqua" w:cs="Calibri"/>
                <w:color w:val="000000"/>
              </w:rPr>
            </w:pPr>
            <w:r w:rsidRPr="00142B99">
              <w:rPr>
                <w:rFonts w:ascii="Book Antiqua" w:hAnsi="Book Antiqua" w:cs="Calibri"/>
                <w:color w:val="000000"/>
              </w:rPr>
              <w:t>Rs. 18,150/- (Rupees Eighteen Thousand One Hundred and Fifty only)</w:t>
            </w:r>
          </w:p>
        </w:tc>
      </w:tr>
      <w:tr w:rsidR="00142B99" w:rsidRPr="00142B99" w:rsidTr="00142B99">
        <w:trPr>
          <w:trHeight w:val="81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color w:val="000000"/>
              </w:rPr>
            </w:pPr>
            <w:r w:rsidRPr="00142B99">
              <w:rPr>
                <w:rFonts w:ascii="Book Antiqua" w:hAnsi="Book Antiqua" w:cs="Calibri"/>
                <w:color w:val="000000"/>
              </w:rPr>
              <w:t>3</w:t>
            </w:r>
          </w:p>
        </w:tc>
        <w:tc>
          <w:tcPr>
            <w:tcW w:w="4111" w:type="dxa"/>
            <w:tcBorders>
              <w:top w:val="nil"/>
              <w:left w:val="nil"/>
              <w:bottom w:val="single" w:sz="4" w:space="0" w:color="auto"/>
              <w:right w:val="single" w:sz="4" w:space="0" w:color="auto"/>
            </w:tcBorders>
            <w:shd w:val="clear" w:color="auto" w:fill="auto"/>
            <w:hideMark/>
          </w:tcPr>
          <w:p w:rsidR="00142B99" w:rsidRPr="00142B99" w:rsidRDefault="00142B99" w:rsidP="003E0068">
            <w:pPr>
              <w:spacing w:after="0" w:line="240" w:lineRule="auto"/>
              <w:rPr>
                <w:rFonts w:ascii="Book Antiqua" w:hAnsi="Book Antiqua" w:cs="Calibri"/>
                <w:color w:val="000000"/>
              </w:rPr>
            </w:pPr>
            <w:r w:rsidRPr="00142B99">
              <w:rPr>
                <w:rFonts w:ascii="Book Antiqua" w:hAnsi="Book Antiqua" w:cs="Calibri"/>
                <w:color w:val="000000"/>
              </w:rPr>
              <w:t>M/s Sai Umesh Industries, 155/E/1, Arempula (V), Khammam Rural (M), Khammam</w:t>
            </w:r>
          </w:p>
        </w:tc>
        <w:tc>
          <w:tcPr>
            <w:tcW w:w="1134" w:type="dxa"/>
            <w:tcBorders>
              <w:top w:val="nil"/>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color w:val="000000"/>
              </w:rPr>
            </w:pPr>
            <w:r w:rsidRPr="00142B99">
              <w:rPr>
                <w:rFonts w:ascii="Book Antiqua" w:hAnsi="Book Antiqua" w:cs="Calibri"/>
                <w:color w:val="000000"/>
              </w:rPr>
              <w:t>SC (W)</w:t>
            </w:r>
          </w:p>
        </w:tc>
        <w:tc>
          <w:tcPr>
            <w:tcW w:w="1417" w:type="dxa"/>
            <w:tcBorders>
              <w:top w:val="nil"/>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color w:val="000000"/>
              </w:rPr>
            </w:pPr>
            <w:r w:rsidRPr="00142B99">
              <w:rPr>
                <w:rFonts w:ascii="Book Antiqua" w:hAnsi="Book Antiqua" w:cs="Calibri"/>
                <w:color w:val="000000"/>
              </w:rPr>
              <w:t>T-PRIDE</w:t>
            </w:r>
          </w:p>
        </w:tc>
        <w:tc>
          <w:tcPr>
            <w:tcW w:w="2694" w:type="dxa"/>
            <w:tcBorders>
              <w:top w:val="nil"/>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rPr>
                <w:rFonts w:ascii="Book Antiqua" w:hAnsi="Book Antiqua" w:cs="Calibri"/>
                <w:color w:val="000000"/>
              </w:rPr>
            </w:pPr>
            <w:r w:rsidRPr="00142B99">
              <w:rPr>
                <w:rFonts w:ascii="Book Antiqua" w:hAnsi="Book Antiqua" w:cs="Calibri"/>
                <w:color w:val="000000"/>
              </w:rPr>
              <w:t>Rs. 1,94,960/- (Rupees One Lakh Ninety Four Thousand Nine Hundred and Sixty only)</w:t>
            </w:r>
          </w:p>
        </w:tc>
      </w:tr>
    </w:tbl>
    <w:p w:rsidR="00142B99" w:rsidRDefault="00142B99" w:rsidP="0027244F">
      <w:pPr>
        <w:spacing w:after="0"/>
        <w:ind w:left="-57"/>
        <w:rPr>
          <w:rFonts w:ascii="Book Antiqua" w:hAnsi="Book Antiqua"/>
          <w:b/>
          <w:bCs/>
          <w:u w:val="single"/>
        </w:rPr>
      </w:pPr>
    </w:p>
    <w:p w:rsidR="00142B99" w:rsidRDefault="00142B99">
      <w:pPr>
        <w:spacing w:after="0" w:line="240" w:lineRule="auto"/>
        <w:rPr>
          <w:rFonts w:ascii="Book Antiqua" w:hAnsi="Book Antiqua"/>
          <w:b/>
          <w:bCs/>
          <w:u w:val="single"/>
        </w:rPr>
      </w:pPr>
      <w:r>
        <w:rPr>
          <w:rFonts w:ascii="Book Antiqua" w:hAnsi="Book Antiqua"/>
          <w:b/>
          <w:bCs/>
          <w:u w:val="single"/>
        </w:rPr>
        <w:br w:type="page"/>
      </w:r>
    </w:p>
    <w:p w:rsidR="00754148" w:rsidRDefault="00754148" w:rsidP="0027244F">
      <w:pPr>
        <w:spacing w:after="0"/>
        <w:ind w:left="-57"/>
        <w:rPr>
          <w:rFonts w:ascii="Book Antiqua" w:hAnsi="Book Antiqua"/>
          <w:b/>
          <w:bCs/>
          <w:u w:val="single"/>
        </w:rPr>
      </w:pPr>
    </w:p>
    <w:p w:rsidR="00142B99" w:rsidRDefault="00142B99" w:rsidP="00142B99">
      <w:pPr>
        <w:spacing w:after="0"/>
        <w:ind w:left="-57"/>
        <w:rPr>
          <w:rFonts w:ascii="Book Antiqua" w:hAnsi="Book Antiqua"/>
          <w:b/>
          <w:bCs/>
          <w:u w:val="single"/>
        </w:rPr>
      </w:pPr>
      <w:r>
        <w:rPr>
          <w:rFonts w:ascii="Book Antiqua" w:hAnsi="Book Antiqua"/>
          <w:b/>
          <w:u w:val="single"/>
        </w:rPr>
        <w:t>REIMBURSEMENT OF POWER COST (TS</w:t>
      </w:r>
      <w:r w:rsidRPr="00890ECC">
        <w:rPr>
          <w:rFonts w:ascii="Book Antiqua" w:hAnsi="Book Antiqua"/>
          <w:b/>
          <w:u w:val="single"/>
        </w:rPr>
        <w:t>P</w:t>
      </w:r>
      <w:r>
        <w:rPr>
          <w:rFonts w:ascii="Book Antiqua" w:hAnsi="Book Antiqua"/>
          <w:b/>
          <w:u w:val="single"/>
        </w:rPr>
        <w:t>- ONLINE</w:t>
      </w:r>
      <w:r w:rsidRPr="00B374EB">
        <w:rPr>
          <w:rFonts w:ascii="Book Antiqua" w:hAnsi="Book Antiqua"/>
          <w:b/>
        </w:rPr>
        <w:t>)</w:t>
      </w:r>
      <w:r>
        <w:rPr>
          <w:rFonts w:ascii="Book Antiqua" w:hAnsi="Book Antiqua"/>
          <w:b/>
        </w:rPr>
        <w:t xml:space="preserve">                           </w:t>
      </w:r>
      <w:r w:rsidRPr="00B374EB">
        <w:rPr>
          <w:rFonts w:ascii="Book Antiqua" w:hAnsi="Book Antiqua"/>
          <w:b/>
          <w:bCs/>
          <w:u w:val="single"/>
        </w:rPr>
        <w:t xml:space="preserve">ANNEXURE – </w:t>
      </w:r>
      <w:r>
        <w:rPr>
          <w:rFonts w:ascii="Book Antiqua" w:hAnsi="Book Antiqua"/>
          <w:b/>
          <w:bCs/>
          <w:u w:val="single"/>
        </w:rPr>
        <w:t>X</w:t>
      </w:r>
      <w:r w:rsidRPr="00B374EB">
        <w:rPr>
          <w:rFonts w:ascii="Book Antiqua" w:hAnsi="Book Antiqua"/>
          <w:b/>
          <w:bCs/>
          <w:u w:val="single"/>
        </w:rPr>
        <w:t>X</w:t>
      </w:r>
      <w:r>
        <w:rPr>
          <w:rFonts w:ascii="Book Antiqua" w:hAnsi="Book Antiqua"/>
          <w:b/>
          <w:bCs/>
          <w:u w:val="single"/>
        </w:rPr>
        <w:t>VIII</w:t>
      </w:r>
    </w:p>
    <w:p w:rsidR="00142B99" w:rsidRDefault="00142B99" w:rsidP="00142B99">
      <w:pPr>
        <w:spacing w:after="0"/>
        <w:ind w:left="-57"/>
        <w:rPr>
          <w:rFonts w:ascii="Book Antiqua" w:hAnsi="Book Antiqua"/>
          <w:b/>
          <w:bCs/>
          <w:u w:val="single"/>
        </w:rPr>
      </w:pPr>
    </w:p>
    <w:tbl>
      <w:tblPr>
        <w:tblW w:w="10207" w:type="dxa"/>
        <w:tblInd w:w="-601" w:type="dxa"/>
        <w:tblLook w:val="04A0"/>
      </w:tblPr>
      <w:tblGrid>
        <w:gridCol w:w="851"/>
        <w:gridCol w:w="4111"/>
        <w:gridCol w:w="1134"/>
        <w:gridCol w:w="1417"/>
        <w:gridCol w:w="2694"/>
      </w:tblGrid>
      <w:tr w:rsidR="00142B99" w:rsidRPr="00142B99" w:rsidTr="00142B99">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b/>
                <w:bCs/>
              </w:rPr>
            </w:pPr>
            <w:r w:rsidRPr="00142B99">
              <w:rPr>
                <w:rFonts w:ascii="Book Antiqua" w:hAnsi="Book Antiqua" w:cs="Calibri"/>
                <w:b/>
                <w:bCs/>
              </w:rPr>
              <w:t>S. No.</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b/>
                <w:bCs/>
              </w:rPr>
            </w:pPr>
            <w:r w:rsidRPr="00142B99">
              <w:rPr>
                <w:rFonts w:ascii="Book Antiqua" w:hAnsi="Book Antiqua" w:cs="Calibri"/>
                <w:b/>
                <w:bCs/>
              </w:rPr>
              <w:t>Name &amp; Address of the Unit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b/>
                <w:bCs/>
              </w:rPr>
            </w:pPr>
            <w:r w:rsidRPr="00142B99">
              <w:rPr>
                <w:rFonts w:ascii="Book Antiqua" w:hAnsi="Book Antiqua" w:cs="Calibri"/>
                <w:b/>
                <w:bCs/>
              </w:rPr>
              <w:t>Caste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b/>
                <w:bCs/>
              </w:rPr>
            </w:pPr>
            <w:r w:rsidRPr="00142B99">
              <w:rPr>
                <w:rFonts w:ascii="Book Antiqua" w:hAnsi="Book Antiqua" w:cs="Calibri"/>
                <w:b/>
                <w:bCs/>
              </w:rPr>
              <w:t>Scheme</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b/>
                <w:bCs/>
              </w:rPr>
            </w:pPr>
            <w:r w:rsidRPr="00142B99">
              <w:rPr>
                <w:rFonts w:ascii="Book Antiqua" w:hAnsi="Book Antiqua" w:cs="Calibri"/>
                <w:b/>
                <w:bCs/>
              </w:rPr>
              <w:t>Recommended Amount</w:t>
            </w:r>
          </w:p>
        </w:tc>
      </w:tr>
      <w:tr w:rsidR="00142B99" w:rsidRPr="00142B99" w:rsidTr="00142B99">
        <w:trPr>
          <w:trHeight w:val="106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rPr>
            </w:pPr>
            <w:r w:rsidRPr="00142B99">
              <w:rPr>
                <w:rFonts w:ascii="Book Antiqua" w:hAnsi="Book Antiqua" w:cs="Calibri"/>
              </w:rPr>
              <w:t>1</w:t>
            </w:r>
          </w:p>
        </w:tc>
        <w:tc>
          <w:tcPr>
            <w:tcW w:w="4111" w:type="dxa"/>
            <w:tcBorders>
              <w:top w:val="nil"/>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rPr>
                <w:rFonts w:ascii="Book Antiqua" w:hAnsi="Book Antiqua" w:cs="Calibri"/>
              </w:rPr>
            </w:pPr>
            <w:r w:rsidRPr="00142B99">
              <w:rPr>
                <w:rFonts w:ascii="Book Antiqua" w:hAnsi="Book Antiqua" w:cs="Calibri"/>
              </w:rPr>
              <w:t>M/s Laxmi Granite Industries, Gurralapadu (V), Khammam Rural Mandal, Khammam District</w:t>
            </w:r>
          </w:p>
        </w:tc>
        <w:tc>
          <w:tcPr>
            <w:tcW w:w="1134" w:type="dxa"/>
            <w:tcBorders>
              <w:top w:val="nil"/>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rPr>
            </w:pPr>
            <w:r w:rsidRPr="00142B99">
              <w:rPr>
                <w:rFonts w:ascii="Book Antiqua" w:hAnsi="Book Antiqua" w:cs="Calibri"/>
              </w:rPr>
              <w:t>ST</w:t>
            </w:r>
          </w:p>
        </w:tc>
        <w:tc>
          <w:tcPr>
            <w:tcW w:w="1417" w:type="dxa"/>
            <w:tcBorders>
              <w:top w:val="nil"/>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jc w:val="center"/>
              <w:rPr>
                <w:rFonts w:ascii="Book Antiqua" w:hAnsi="Book Antiqua" w:cs="Calibri"/>
              </w:rPr>
            </w:pPr>
            <w:r w:rsidRPr="00142B99">
              <w:rPr>
                <w:rFonts w:ascii="Book Antiqua" w:hAnsi="Book Antiqua" w:cs="Calibri"/>
              </w:rPr>
              <w:t>IIPP 2010-15</w:t>
            </w:r>
          </w:p>
        </w:tc>
        <w:tc>
          <w:tcPr>
            <w:tcW w:w="2694" w:type="dxa"/>
            <w:tcBorders>
              <w:top w:val="nil"/>
              <w:left w:val="nil"/>
              <w:bottom w:val="single" w:sz="4" w:space="0" w:color="auto"/>
              <w:right w:val="single" w:sz="4" w:space="0" w:color="auto"/>
            </w:tcBorders>
            <w:shd w:val="clear" w:color="auto" w:fill="auto"/>
            <w:vAlign w:val="center"/>
            <w:hideMark/>
          </w:tcPr>
          <w:p w:rsidR="00142B99" w:rsidRPr="00142B99" w:rsidRDefault="00142B99" w:rsidP="003E0068">
            <w:pPr>
              <w:spacing w:after="0" w:line="240" w:lineRule="auto"/>
              <w:rPr>
                <w:rFonts w:ascii="Book Antiqua" w:hAnsi="Book Antiqua" w:cs="Calibri"/>
              </w:rPr>
            </w:pPr>
            <w:r w:rsidRPr="00142B99">
              <w:rPr>
                <w:rFonts w:ascii="Book Antiqua" w:hAnsi="Book Antiqua" w:cs="Calibri"/>
              </w:rPr>
              <w:t>Rs 3,77,360/- (Rupees Three Lakhs Seventy Seven Thousand Three Hundred and Sixty Only)</w:t>
            </w:r>
          </w:p>
        </w:tc>
      </w:tr>
    </w:tbl>
    <w:p w:rsidR="00142B99" w:rsidRDefault="00142B99">
      <w:pPr>
        <w:spacing w:after="0" w:line="240" w:lineRule="auto"/>
        <w:rPr>
          <w:rFonts w:ascii="Book Antiqua" w:hAnsi="Book Antiqua"/>
          <w:b/>
          <w:bCs/>
          <w:u w:val="single"/>
        </w:rPr>
      </w:pPr>
    </w:p>
    <w:p w:rsidR="00142B99" w:rsidRDefault="00142B99">
      <w:pPr>
        <w:spacing w:after="0" w:line="240" w:lineRule="auto"/>
        <w:rPr>
          <w:rFonts w:ascii="Book Antiqua" w:hAnsi="Book Antiqua"/>
          <w:b/>
          <w:bCs/>
          <w:u w:val="single"/>
        </w:rPr>
      </w:pPr>
      <w:r>
        <w:rPr>
          <w:rFonts w:ascii="Book Antiqua" w:hAnsi="Book Antiqua"/>
          <w:b/>
          <w:bCs/>
          <w:u w:val="single"/>
        </w:rPr>
        <w:br w:type="page"/>
      </w:r>
    </w:p>
    <w:p w:rsidR="00142B99" w:rsidRDefault="00142B99">
      <w:pPr>
        <w:spacing w:after="0" w:line="240" w:lineRule="auto"/>
        <w:rPr>
          <w:rFonts w:ascii="Book Antiqua" w:hAnsi="Book Antiqua"/>
          <w:b/>
          <w:bCs/>
          <w:u w:val="single"/>
        </w:rPr>
      </w:pPr>
    </w:p>
    <w:p w:rsidR="00DB6AE9" w:rsidRDefault="00622F0E" w:rsidP="00DB6AE9">
      <w:pPr>
        <w:spacing w:after="0"/>
        <w:ind w:left="-57"/>
        <w:rPr>
          <w:rFonts w:ascii="Book Antiqua" w:hAnsi="Book Antiqua"/>
          <w:b/>
          <w:bCs/>
          <w:u w:val="single"/>
        </w:rPr>
      </w:pPr>
      <w:r>
        <w:rPr>
          <w:rFonts w:ascii="Book Antiqua" w:hAnsi="Book Antiqua"/>
          <w:b/>
          <w:u w:val="single"/>
        </w:rPr>
        <w:t>REIMBURSEMENT OF POWER COST (TS</w:t>
      </w:r>
      <w:r w:rsidR="00DB6AE9" w:rsidRPr="00890ECC">
        <w:rPr>
          <w:rFonts w:ascii="Book Antiqua" w:hAnsi="Book Antiqua"/>
          <w:b/>
          <w:u w:val="single"/>
        </w:rPr>
        <w:t>P</w:t>
      </w:r>
      <w:r w:rsidR="00142B99">
        <w:rPr>
          <w:rFonts w:ascii="Book Antiqua" w:hAnsi="Book Antiqua"/>
          <w:b/>
          <w:u w:val="single"/>
        </w:rPr>
        <w:t>- ONLINE</w:t>
      </w:r>
      <w:r w:rsidR="00DB6AE9" w:rsidRPr="00B374EB">
        <w:rPr>
          <w:rFonts w:ascii="Book Antiqua" w:hAnsi="Book Antiqua"/>
          <w:b/>
        </w:rPr>
        <w:t>)</w:t>
      </w:r>
      <w:r w:rsidR="00155EAF">
        <w:rPr>
          <w:rFonts w:ascii="Book Antiqua" w:hAnsi="Book Antiqua"/>
          <w:b/>
        </w:rPr>
        <w:t xml:space="preserve"> </w:t>
      </w:r>
      <w:r w:rsidR="00142B99">
        <w:rPr>
          <w:rFonts w:ascii="Book Antiqua" w:hAnsi="Book Antiqua"/>
          <w:b/>
        </w:rPr>
        <w:t xml:space="preserve">                         </w:t>
      </w:r>
      <w:r w:rsidR="00155EAF">
        <w:rPr>
          <w:rFonts w:ascii="Book Antiqua" w:hAnsi="Book Antiqua"/>
          <w:b/>
        </w:rPr>
        <w:t xml:space="preserve"> </w:t>
      </w:r>
      <w:r w:rsidR="00DB6AE9" w:rsidRPr="00B374EB">
        <w:rPr>
          <w:rFonts w:ascii="Book Antiqua" w:hAnsi="Book Antiqua"/>
          <w:b/>
          <w:bCs/>
          <w:u w:val="single"/>
        </w:rPr>
        <w:t xml:space="preserve">ANNEXURE – </w:t>
      </w:r>
      <w:r w:rsidR="00142B99">
        <w:rPr>
          <w:rFonts w:ascii="Book Antiqua" w:hAnsi="Book Antiqua"/>
          <w:b/>
          <w:bCs/>
          <w:u w:val="single"/>
        </w:rPr>
        <w:t>X</w:t>
      </w:r>
      <w:r w:rsidR="00DB6AE9" w:rsidRPr="00B374EB">
        <w:rPr>
          <w:rFonts w:ascii="Book Antiqua" w:hAnsi="Book Antiqua"/>
          <w:b/>
          <w:bCs/>
          <w:u w:val="single"/>
        </w:rPr>
        <w:t>X</w:t>
      </w:r>
      <w:r w:rsidR="00754148">
        <w:rPr>
          <w:rFonts w:ascii="Book Antiqua" w:hAnsi="Book Antiqua"/>
          <w:b/>
          <w:bCs/>
          <w:u w:val="single"/>
        </w:rPr>
        <w:t>VI</w:t>
      </w:r>
      <w:r w:rsidR="00142B99">
        <w:rPr>
          <w:rFonts w:ascii="Book Antiqua" w:hAnsi="Book Antiqua"/>
          <w:b/>
          <w:bCs/>
          <w:u w:val="single"/>
        </w:rPr>
        <w:t>II</w:t>
      </w:r>
    </w:p>
    <w:p w:rsidR="00754148" w:rsidRDefault="00754148" w:rsidP="00DB6AE9">
      <w:pPr>
        <w:spacing w:after="0"/>
        <w:ind w:left="-57"/>
        <w:rPr>
          <w:rFonts w:ascii="Book Antiqua" w:hAnsi="Book Antiqua"/>
          <w:b/>
          <w:bCs/>
          <w:u w:val="single"/>
        </w:rPr>
      </w:pPr>
    </w:p>
    <w:p w:rsidR="00142B99" w:rsidRDefault="00142B99" w:rsidP="00DB6AE9">
      <w:pPr>
        <w:spacing w:after="0"/>
        <w:ind w:left="-57"/>
        <w:rPr>
          <w:rFonts w:ascii="Book Antiqua" w:hAnsi="Book Antiqua"/>
          <w:b/>
          <w:bCs/>
          <w:u w:val="single"/>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4111"/>
        <w:gridCol w:w="1134"/>
        <w:gridCol w:w="1417"/>
        <w:gridCol w:w="2694"/>
      </w:tblGrid>
      <w:tr w:rsidR="00142B99" w:rsidRPr="00142B99" w:rsidTr="00142B99">
        <w:trPr>
          <w:trHeight w:val="600"/>
        </w:trPr>
        <w:tc>
          <w:tcPr>
            <w:tcW w:w="851" w:type="dxa"/>
            <w:shd w:val="clear" w:color="auto" w:fill="auto"/>
            <w:vAlign w:val="center"/>
            <w:hideMark/>
          </w:tcPr>
          <w:p w:rsidR="00142B99" w:rsidRPr="00142B99" w:rsidRDefault="00142B99" w:rsidP="003E0068">
            <w:pPr>
              <w:spacing w:after="0" w:line="240" w:lineRule="auto"/>
              <w:jc w:val="center"/>
              <w:rPr>
                <w:rFonts w:ascii="Book Antiqua" w:hAnsi="Book Antiqua" w:cs="Calibri"/>
                <w:b/>
                <w:bCs/>
              </w:rPr>
            </w:pPr>
            <w:r w:rsidRPr="00142B99">
              <w:rPr>
                <w:rFonts w:ascii="Book Antiqua" w:hAnsi="Book Antiqua" w:cs="Calibri"/>
                <w:b/>
                <w:bCs/>
              </w:rPr>
              <w:t>S. No.</w:t>
            </w:r>
          </w:p>
        </w:tc>
        <w:tc>
          <w:tcPr>
            <w:tcW w:w="4111" w:type="dxa"/>
            <w:shd w:val="clear" w:color="auto" w:fill="auto"/>
            <w:vAlign w:val="center"/>
            <w:hideMark/>
          </w:tcPr>
          <w:p w:rsidR="00142B99" w:rsidRPr="00142B99" w:rsidRDefault="00142B99" w:rsidP="003E0068">
            <w:pPr>
              <w:spacing w:after="0" w:line="240" w:lineRule="auto"/>
              <w:jc w:val="center"/>
              <w:rPr>
                <w:rFonts w:ascii="Book Antiqua" w:hAnsi="Book Antiqua" w:cs="Calibri"/>
                <w:b/>
                <w:bCs/>
              </w:rPr>
            </w:pPr>
            <w:r w:rsidRPr="00142B99">
              <w:rPr>
                <w:rFonts w:ascii="Book Antiqua" w:hAnsi="Book Antiqua" w:cs="Calibri"/>
                <w:b/>
                <w:bCs/>
              </w:rPr>
              <w:t>Name &amp; Address of the Unit</w:t>
            </w:r>
          </w:p>
        </w:tc>
        <w:tc>
          <w:tcPr>
            <w:tcW w:w="1134" w:type="dxa"/>
            <w:shd w:val="clear" w:color="auto" w:fill="auto"/>
            <w:vAlign w:val="center"/>
            <w:hideMark/>
          </w:tcPr>
          <w:p w:rsidR="00142B99" w:rsidRPr="00142B99" w:rsidRDefault="00142B99" w:rsidP="003E0068">
            <w:pPr>
              <w:spacing w:after="0" w:line="240" w:lineRule="auto"/>
              <w:jc w:val="center"/>
              <w:rPr>
                <w:rFonts w:ascii="Book Antiqua" w:hAnsi="Book Antiqua" w:cs="Calibri"/>
                <w:b/>
                <w:bCs/>
              </w:rPr>
            </w:pPr>
            <w:r w:rsidRPr="00142B99">
              <w:rPr>
                <w:rFonts w:ascii="Book Antiqua" w:hAnsi="Book Antiqua" w:cs="Calibri"/>
                <w:b/>
                <w:bCs/>
              </w:rPr>
              <w:t>Caste</w:t>
            </w:r>
          </w:p>
        </w:tc>
        <w:tc>
          <w:tcPr>
            <w:tcW w:w="1417" w:type="dxa"/>
            <w:shd w:val="clear" w:color="auto" w:fill="auto"/>
            <w:vAlign w:val="center"/>
            <w:hideMark/>
          </w:tcPr>
          <w:p w:rsidR="00142B99" w:rsidRPr="00142B99" w:rsidRDefault="00142B99" w:rsidP="003E0068">
            <w:pPr>
              <w:spacing w:after="0" w:line="240" w:lineRule="auto"/>
              <w:jc w:val="center"/>
              <w:rPr>
                <w:rFonts w:ascii="Book Antiqua" w:hAnsi="Book Antiqua" w:cs="Calibri"/>
                <w:b/>
                <w:bCs/>
              </w:rPr>
            </w:pPr>
            <w:r w:rsidRPr="00142B99">
              <w:rPr>
                <w:rFonts w:ascii="Book Antiqua" w:hAnsi="Book Antiqua" w:cs="Calibri"/>
                <w:b/>
                <w:bCs/>
              </w:rPr>
              <w:t>Scheme</w:t>
            </w:r>
          </w:p>
        </w:tc>
        <w:tc>
          <w:tcPr>
            <w:tcW w:w="2694" w:type="dxa"/>
            <w:shd w:val="clear" w:color="auto" w:fill="auto"/>
            <w:vAlign w:val="center"/>
            <w:hideMark/>
          </w:tcPr>
          <w:p w:rsidR="00142B99" w:rsidRPr="00142B99" w:rsidRDefault="00142B99" w:rsidP="003E0068">
            <w:pPr>
              <w:spacing w:after="0" w:line="240" w:lineRule="auto"/>
              <w:jc w:val="center"/>
              <w:rPr>
                <w:rFonts w:ascii="Book Antiqua" w:hAnsi="Book Antiqua" w:cs="Calibri"/>
                <w:b/>
                <w:bCs/>
              </w:rPr>
            </w:pPr>
            <w:r w:rsidRPr="00142B99">
              <w:rPr>
                <w:rFonts w:ascii="Book Antiqua" w:hAnsi="Book Antiqua" w:cs="Calibri"/>
                <w:b/>
                <w:bCs/>
              </w:rPr>
              <w:t>Recommended Amount</w:t>
            </w:r>
          </w:p>
        </w:tc>
      </w:tr>
      <w:tr w:rsidR="00142B99" w:rsidRPr="00142B99" w:rsidTr="00142B99">
        <w:trPr>
          <w:trHeight w:val="1080"/>
        </w:trPr>
        <w:tc>
          <w:tcPr>
            <w:tcW w:w="851" w:type="dxa"/>
            <w:shd w:val="clear" w:color="auto" w:fill="auto"/>
            <w:vAlign w:val="center"/>
            <w:hideMark/>
          </w:tcPr>
          <w:p w:rsidR="00142B99" w:rsidRPr="00142B99" w:rsidRDefault="00142B99" w:rsidP="003E0068">
            <w:pPr>
              <w:spacing w:after="0" w:line="240" w:lineRule="auto"/>
              <w:jc w:val="center"/>
              <w:rPr>
                <w:rFonts w:ascii="Book Antiqua" w:hAnsi="Book Antiqua" w:cs="Calibri"/>
              </w:rPr>
            </w:pPr>
            <w:r w:rsidRPr="00142B99">
              <w:rPr>
                <w:rFonts w:ascii="Book Antiqua" w:hAnsi="Book Antiqua" w:cs="Calibri"/>
              </w:rPr>
              <w:t>1</w:t>
            </w:r>
          </w:p>
        </w:tc>
        <w:tc>
          <w:tcPr>
            <w:tcW w:w="4111" w:type="dxa"/>
            <w:shd w:val="clear" w:color="auto" w:fill="auto"/>
            <w:vAlign w:val="center"/>
            <w:hideMark/>
          </w:tcPr>
          <w:p w:rsidR="00142B99" w:rsidRPr="00142B99" w:rsidRDefault="00142B99" w:rsidP="003E0068">
            <w:pPr>
              <w:spacing w:after="0" w:line="240" w:lineRule="auto"/>
              <w:rPr>
                <w:rFonts w:ascii="Book Antiqua" w:hAnsi="Book Antiqua" w:cs="Calibri"/>
              </w:rPr>
            </w:pPr>
            <w:r w:rsidRPr="00142B99">
              <w:rPr>
                <w:rFonts w:ascii="Book Antiqua" w:hAnsi="Book Antiqua" w:cs="Calibri"/>
              </w:rPr>
              <w:t>M/s Sri Dharmateja Binny Modern Rice Mill, Sy. No. 346/A/1/2, Duraj Pally (V), Chivvemla Mandal, Suryapet District</w:t>
            </w:r>
          </w:p>
        </w:tc>
        <w:tc>
          <w:tcPr>
            <w:tcW w:w="1134" w:type="dxa"/>
            <w:shd w:val="clear" w:color="auto" w:fill="auto"/>
            <w:vAlign w:val="center"/>
            <w:hideMark/>
          </w:tcPr>
          <w:p w:rsidR="00142B99" w:rsidRPr="00142B99" w:rsidRDefault="00142B99" w:rsidP="003E0068">
            <w:pPr>
              <w:spacing w:after="0" w:line="240" w:lineRule="auto"/>
              <w:jc w:val="center"/>
              <w:rPr>
                <w:rFonts w:ascii="Book Antiqua" w:hAnsi="Book Antiqua" w:cs="Calibri"/>
              </w:rPr>
            </w:pPr>
            <w:r w:rsidRPr="00142B99">
              <w:rPr>
                <w:rFonts w:ascii="Book Antiqua" w:hAnsi="Book Antiqua" w:cs="Calibri"/>
              </w:rPr>
              <w:t>ST</w:t>
            </w:r>
          </w:p>
        </w:tc>
        <w:tc>
          <w:tcPr>
            <w:tcW w:w="1417" w:type="dxa"/>
            <w:shd w:val="clear" w:color="auto" w:fill="auto"/>
            <w:vAlign w:val="center"/>
            <w:hideMark/>
          </w:tcPr>
          <w:p w:rsidR="00142B99" w:rsidRPr="00142B99" w:rsidRDefault="00142B99" w:rsidP="003E0068">
            <w:pPr>
              <w:spacing w:after="0" w:line="240" w:lineRule="auto"/>
              <w:jc w:val="center"/>
              <w:rPr>
                <w:rFonts w:ascii="Book Antiqua" w:hAnsi="Book Antiqua" w:cs="Calibri"/>
              </w:rPr>
            </w:pPr>
            <w:r w:rsidRPr="00142B99">
              <w:rPr>
                <w:rFonts w:ascii="Book Antiqua" w:hAnsi="Book Antiqua" w:cs="Calibri"/>
              </w:rPr>
              <w:t>T-PRIDE</w:t>
            </w:r>
          </w:p>
        </w:tc>
        <w:tc>
          <w:tcPr>
            <w:tcW w:w="2694" w:type="dxa"/>
            <w:shd w:val="clear" w:color="auto" w:fill="auto"/>
            <w:vAlign w:val="center"/>
            <w:hideMark/>
          </w:tcPr>
          <w:p w:rsidR="00142B99" w:rsidRPr="00142B99" w:rsidRDefault="00142B99" w:rsidP="003E0068">
            <w:pPr>
              <w:spacing w:after="0" w:line="240" w:lineRule="auto"/>
              <w:rPr>
                <w:rFonts w:ascii="Book Antiqua" w:hAnsi="Book Antiqua" w:cs="Calibri"/>
              </w:rPr>
            </w:pPr>
            <w:r w:rsidRPr="00142B99">
              <w:rPr>
                <w:rFonts w:ascii="Book Antiqua" w:hAnsi="Book Antiqua" w:cs="Calibri"/>
              </w:rPr>
              <w:t>Rs 18,740/- (Rupees Eighteen Thousand Seven Hundred and Forty Only)</w:t>
            </w:r>
          </w:p>
        </w:tc>
      </w:tr>
      <w:tr w:rsidR="00142B99" w:rsidRPr="00142B99" w:rsidTr="00142B99">
        <w:trPr>
          <w:trHeight w:val="810"/>
        </w:trPr>
        <w:tc>
          <w:tcPr>
            <w:tcW w:w="851" w:type="dxa"/>
            <w:shd w:val="clear" w:color="auto" w:fill="auto"/>
            <w:vAlign w:val="center"/>
            <w:hideMark/>
          </w:tcPr>
          <w:p w:rsidR="00142B99" w:rsidRPr="00142B99" w:rsidRDefault="00142B99" w:rsidP="003E0068">
            <w:pPr>
              <w:spacing w:after="0" w:line="240" w:lineRule="auto"/>
              <w:jc w:val="center"/>
              <w:rPr>
                <w:rFonts w:ascii="Book Antiqua" w:hAnsi="Book Antiqua" w:cs="Calibri"/>
              </w:rPr>
            </w:pPr>
            <w:r w:rsidRPr="00142B99">
              <w:rPr>
                <w:rFonts w:ascii="Book Antiqua" w:hAnsi="Book Antiqua" w:cs="Calibri"/>
              </w:rPr>
              <w:t>2</w:t>
            </w:r>
          </w:p>
        </w:tc>
        <w:tc>
          <w:tcPr>
            <w:tcW w:w="4111" w:type="dxa"/>
            <w:shd w:val="clear" w:color="auto" w:fill="auto"/>
            <w:vAlign w:val="center"/>
            <w:hideMark/>
          </w:tcPr>
          <w:p w:rsidR="00142B99" w:rsidRPr="00142B99" w:rsidRDefault="00142B99" w:rsidP="003E0068">
            <w:pPr>
              <w:spacing w:after="0" w:line="240" w:lineRule="auto"/>
              <w:rPr>
                <w:rFonts w:ascii="Book Antiqua" w:hAnsi="Book Antiqua" w:cs="Calibri"/>
              </w:rPr>
            </w:pPr>
            <w:r w:rsidRPr="00142B99">
              <w:rPr>
                <w:rFonts w:ascii="Book Antiqua" w:hAnsi="Book Antiqua" w:cs="Calibri"/>
              </w:rPr>
              <w:t xml:space="preserve">M/s Seetharamanjaneya Rice Mill, Plot No. 37, Industrial Park, Bhadrachalam (V&amp;M), Bhadrachalam Kothagudem  </w:t>
            </w:r>
          </w:p>
        </w:tc>
        <w:tc>
          <w:tcPr>
            <w:tcW w:w="1134" w:type="dxa"/>
            <w:shd w:val="clear" w:color="auto" w:fill="auto"/>
            <w:vAlign w:val="center"/>
            <w:hideMark/>
          </w:tcPr>
          <w:p w:rsidR="00142B99" w:rsidRPr="00142B99" w:rsidRDefault="00142B99" w:rsidP="003E0068">
            <w:pPr>
              <w:spacing w:after="0" w:line="240" w:lineRule="auto"/>
              <w:jc w:val="center"/>
              <w:rPr>
                <w:rFonts w:ascii="Book Antiqua" w:hAnsi="Book Antiqua" w:cs="Calibri"/>
              </w:rPr>
            </w:pPr>
            <w:r w:rsidRPr="00142B99">
              <w:rPr>
                <w:rFonts w:ascii="Book Antiqua" w:hAnsi="Book Antiqua" w:cs="Calibri"/>
              </w:rPr>
              <w:t>ST (W)</w:t>
            </w:r>
          </w:p>
        </w:tc>
        <w:tc>
          <w:tcPr>
            <w:tcW w:w="1417" w:type="dxa"/>
            <w:shd w:val="clear" w:color="auto" w:fill="auto"/>
            <w:vAlign w:val="center"/>
            <w:hideMark/>
          </w:tcPr>
          <w:p w:rsidR="00142B99" w:rsidRPr="00142B99" w:rsidRDefault="00142B99" w:rsidP="003E0068">
            <w:pPr>
              <w:spacing w:after="0" w:line="240" w:lineRule="auto"/>
              <w:jc w:val="center"/>
              <w:rPr>
                <w:rFonts w:ascii="Book Antiqua" w:hAnsi="Book Antiqua" w:cs="Calibri"/>
              </w:rPr>
            </w:pPr>
            <w:r w:rsidRPr="00142B99">
              <w:rPr>
                <w:rFonts w:ascii="Book Antiqua" w:hAnsi="Book Antiqua" w:cs="Calibri"/>
              </w:rPr>
              <w:t>T-PRIDE</w:t>
            </w:r>
          </w:p>
        </w:tc>
        <w:tc>
          <w:tcPr>
            <w:tcW w:w="2694" w:type="dxa"/>
            <w:shd w:val="clear" w:color="auto" w:fill="auto"/>
            <w:vAlign w:val="center"/>
            <w:hideMark/>
          </w:tcPr>
          <w:p w:rsidR="00142B99" w:rsidRPr="00142B99" w:rsidRDefault="00142B99" w:rsidP="003E0068">
            <w:pPr>
              <w:spacing w:after="0" w:line="240" w:lineRule="auto"/>
              <w:rPr>
                <w:rFonts w:ascii="Book Antiqua" w:hAnsi="Book Antiqua" w:cs="Calibri"/>
              </w:rPr>
            </w:pPr>
            <w:r w:rsidRPr="00142B99">
              <w:rPr>
                <w:rFonts w:ascii="Book Antiqua" w:hAnsi="Book Antiqua" w:cs="Calibri"/>
              </w:rPr>
              <w:t>Rs 61,206/- (Rupees Sixty One Thousand Two Hundred and Six Only)</w:t>
            </w:r>
          </w:p>
        </w:tc>
      </w:tr>
      <w:tr w:rsidR="00142B99" w:rsidRPr="00142B99" w:rsidTr="00142B99">
        <w:trPr>
          <w:trHeight w:val="810"/>
        </w:trPr>
        <w:tc>
          <w:tcPr>
            <w:tcW w:w="851" w:type="dxa"/>
            <w:shd w:val="clear" w:color="auto" w:fill="auto"/>
            <w:vAlign w:val="center"/>
            <w:hideMark/>
          </w:tcPr>
          <w:p w:rsidR="00142B99" w:rsidRPr="00142B99" w:rsidRDefault="00142B99" w:rsidP="003E0068">
            <w:pPr>
              <w:spacing w:after="0" w:line="240" w:lineRule="auto"/>
              <w:jc w:val="center"/>
              <w:rPr>
                <w:rFonts w:ascii="Book Antiqua" w:hAnsi="Book Antiqua" w:cs="Calibri"/>
              </w:rPr>
            </w:pPr>
            <w:r w:rsidRPr="00142B99">
              <w:rPr>
                <w:rFonts w:ascii="Book Antiqua" w:hAnsi="Book Antiqua" w:cs="Calibri"/>
              </w:rPr>
              <w:t>3</w:t>
            </w:r>
          </w:p>
        </w:tc>
        <w:tc>
          <w:tcPr>
            <w:tcW w:w="4111" w:type="dxa"/>
            <w:shd w:val="clear" w:color="auto" w:fill="auto"/>
            <w:vAlign w:val="center"/>
            <w:hideMark/>
          </w:tcPr>
          <w:p w:rsidR="00142B99" w:rsidRPr="00142B99" w:rsidRDefault="00142B99" w:rsidP="003E0068">
            <w:pPr>
              <w:spacing w:after="0" w:line="240" w:lineRule="auto"/>
              <w:rPr>
                <w:rFonts w:ascii="Book Antiqua" w:hAnsi="Book Antiqua" w:cs="Calibri"/>
              </w:rPr>
            </w:pPr>
            <w:r w:rsidRPr="00142B99">
              <w:rPr>
                <w:rFonts w:ascii="Book Antiqua" w:hAnsi="Book Antiqua" w:cs="Calibri"/>
              </w:rPr>
              <w:t>M/s Balaji Granites, Sy. No. 181/C, Achampally (V), Gangadhara (M), Karimnagar District</w:t>
            </w:r>
          </w:p>
        </w:tc>
        <w:tc>
          <w:tcPr>
            <w:tcW w:w="1134" w:type="dxa"/>
            <w:shd w:val="clear" w:color="auto" w:fill="auto"/>
            <w:vAlign w:val="center"/>
            <w:hideMark/>
          </w:tcPr>
          <w:p w:rsidR="00142B99" w:rsidRPr="00142B99" w:rsidRDefault="00142B99" w:rsidP="003E0068">
            <w:pPr>
              <w:spacing w:after="0" w:line="240" w:lineRule="auto"/>
              <w:jc w:val="center"/>
              <w:rPr>
                <w:rFonts w:ascii="Book Antiqua" w:hAnsi="Book Antiqua" w:cs="Calibri"/>
              </w:rPr>
            </w:pPr>
            <w:r w:rsidRPr="00142B99">
              <w:rPr>
                <w:rFonts w:ascii="Book Antiqua" w:hAnsi="Book Antiqua" w:cs="Calibri"/>
              </w:rPr>
              <w:t>ST</w:t>
            </w:r>
          </w:p>
        </w:tc>
        <w:tc>
          <w:tcPr>
            <w:tcW w:w="1417" w:type="dxa"/>
            <w:shd w:val="clear" w:color="auto" w:fill="auto"/>
            <w:vAlign w:val="center"/>
            <w:hideMark/>
          </w:tcPr>
          <w:p w:rsidR="00142B99" w:rsidRPr="00142B99" w:rsidRDefault="00142B99" w:rsidP="003E0068">
            <w:pPr>
              <w:spacing w:after="0" w:line="240" w:lineRule="auto"/>
              <w:jc w:val="center"/>
              <w:rPr>
                <w:rFonts w:ascii="Book Antiqua" w:hAnsi="Book Antiqua" w:cs="Calibri"/>
              </w:rPr>
            </w:pPr>
            <w:r w:rsidRPr="00142B99">
              <w:rPr>
                <w:rFonts w:ascii="Book Antiqua" w:hAnsi="Book Antiqua" w:cs="Calibri"/>
              </w:rPr>
              <w:t>T-PRIDE</w:t>
            </w:r>
          </w:p>
        </w:tc>
        <w:tc>
          <w:tcPr>
            <w:tcW w:w="2694" w:type="dxa"/>
            <w:shd w:val="clear" w:color="auto" w:fill="auto"/>
            <w:vAlign w:val="center"/>
            <w:hideMark/>
          </w:tcPr>
          <w:p w:rsidR="00142B99" w:rsidRPr="00142B99" w:rsidRDefault="00142B99" w:rsidP="003E0068">
            <w:pPr>
              <w:spacing w:after="0" w:line="240" w:lineRule="auto"/>
              <w:rPr>
                <w:rFonts w:ascii="Book Antiqua" w:hAnsi="Book Antiqua" w:cs="Calibri"/>
              </w:rPr>
            </w:pPr>
            <w:r w:rsidRPr="00142B99">
              <w:rPr>
                <w:rFonts w:ascii="Book Antiqua" w:hAnsi="Book Antiqua" w:cs="Calibri"/>
              </w:rPr>
              <w:t>Rs 3,19,860/- (Rupees Three Lakhs Nineteen Thousand Eight Hundred and Sixty Only)</w:t>
            </w:r>
          </w:p>
        </w:tc>
      </w:tr>
    </w:tbl>
    <w:p w:rsidR="00142B99" w:rsidRDefault="00142B99" w:rsidP="00DB6AE9">
      <w:pPr>
        <w:spacing w:after="0"/>
        <w:ind w:left="-57"/>
        <w:rPr>
          <w:rFonts w:ascii="Book Antiqua" w:hAnsi="Book Antiqua"/>
          <w:b/>
          <w:bCs/>
          <w:u w:val="single"/>
        </w:rPr>
      </w:pPr>
    </w:p>
    <w:p w:rsidR="00142B99" w:rsidRDefault="00142B99" w:rsidP="00DB6AE9">
      <w:pPr>
        <w:spacing w:after="0"/>
        <w:ind w:left="-57"/>
        <w:rPr>
          <w:rFonts w:ascii="Book Antiqua" w:hAnsi="Book Antiqua"/>
          <w:b/>
          <w:bCs/>
          <w:u w:val="single"/>
        </w:rPr>
      </w:pPr>
    </w:p>
    <w:p w:rsidR="0095760C" w:rsidRDefault="0095760C">
      <w:pPr>
        <w:spacing w:after="0" w:line="240" w:lineRule="auto"/>
        <w:rPr>
          <w:rFonts w:ascii="Book Antiqua" w:hAnsi="Book Antiqua"/>
          <w:b/>
          <w:bCs/>
        </w:rPr>
      </w:pPr>
    </w:p>
    <w:sectPr w:rsidR="0095760C" w:rsidSect="00116AAD">
      <w:headerReference w:type="default" r:id="rId8"/>
      <w:headerReference w:type="first" r:id="rId9"/>
      <w:pgSz w:w="12240" w:h="15840"/>
      <w:pgMar w:top="1080" w:right="1467" w:bottom="810" w:left="144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BA1" w:rsidRDefault="005D7BA1" w:rsidP="00C3551E">
      <w:pPr>
        <w:spacing w:after="0" w:line="240" w:lineRule="auto"/>
      </w:pPr>
      <w:r>
        <w:separator/>
      </w:r>
    </w:p>
  </w:endnote>
  <w:endnote w:type="continuationSeparator" w:id="1">
    <w:p w:rsidR="005D7BA1" w:rsidRDefault="005D7BA1" w:rsidP="00C355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rebuchetMS,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BA1" w:rsidRDefault="005D7BA1" w:rsidP="00C3551E">
      <w:pPr>
        <w:spacing w:after="0" w:line="240" w:lineRule="auto"/>
      </w:pPr>
      <w:r>
        <w:separator/>
      </w:r>
    </w:p>
  </w:footnote>
  <w:footnote w:type="continuationSeparator" w:id="1">
    <w:p w:rsidR="005D7BA1" w:rsidRDefault="005D7BA1" w:rsidP="00C355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EF" w:rsidRPr="00BB39CB" w:rsidRDefault="00995DEF">
    <w:pPr>
      <w:pStyle w:val="Header"/>
      <w:jc w:val="center"/>
      <w:rPr>
        <w:rFonts w:ascii="Book Antiqua" w:hAnsi="Book Antiqua"/>
        <w:sz w:val="24"/>
        <w:szCs w:val="24"/>
        <w:lang w:val="en-GB"/>
      </w:rPr>
    </w:pPr>
    <w:r w:rsidRPr="00BB39CB">
      <w:rPr>
        <w:rFonts w:ascii="Book Antiqua" w:hAnsi="Book Antiqua"/>
        <w:sz w:val="24"/>
        <w:szCs w:val="24"/>
      </w:rPr>
      <w:t xml:space="preserve">:: </w:t>
    </w:r>
    <w:r w:rsidR="00F92F4B" w:rsidRPr="00BB39CB">
      <w:rPr>
        <w:rFonts w:ascii="Book Antiqua" w:hAnsi="Book Antiqua"/>
        <w:sz w:val="24"/>
        <w:szCs w:val="24"/>
      </w:rPr>
      <w:fldChar w:fldCharType="begin"/>
    </w:r>
    <w:r w:rsidRPr="00BB39CB">
      <w:rPr>
        <w:rFonts w:ascii="Book Antiqua" w:hAnsi="Book Antiqua"/>
        <w:sz w:val="24"/>
        <w:szCs w:val="24"/>
      </w:rPr>
      <w:instrText xml:space="preserve"> PAGE   \* MERGEFORMAT </w:instrText>
    </w:r>
    <w:r w:rsidR="00F92F4B" w:rsidRPr="00BB39CB">
      <w:rPr>
        <w:rFonts w:ascii="Book Antiqua" w:hAnsi="Book Antiqua"/>
        <w:sz w:val="24"/>
        <w:szCs w:val="24"/>
      </w:rPr>
      <w:fldChar w:fldCharType="separate"/>
    </w:r>
    <w:r w:rsidR="00A753E0">
      <w:rPr>
        <w:rFonts w:ascii="Book Antiqua" w:hAnsi="Book Antiqua"/>
        <w:noProof/>
        <w:sz w:val="24"/>
        <w:szCs w:val="24"/>
      </w:rPr>
      <w:t>254</w:t>
    </w:r>
    <w:r w:rsidR="00F92F4B" w:rsidRPr="00BB39CB">
      <w:rPr>
        <w:rFonts w:ascii="Book Antiqua" w:hAnsi="Book Antiqua"/>
        <w:sz w:val="24"/>
        <w:szCs w:val="24"/>
      </w:rPr>
      <w:fldChar w:fldCharType="end"/>
    </w:r>
    <w:r w:rsidRPr="00BB39CB">
      <w:rPr>
        <w:rFonts w:ascii="Book Antiqua" w:hAnsi="Book Antiqua"/>
        <w:sz w:val="24"/>
        <w:szCs w:val="24"/>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EF" w:rsidRDefault="00995DEF">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5BAA"/>
    <w:multiLevelType w:val="hybridMultilevel"/>
    <w:tmpl w:val="8D6024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5E13EFA"/>
    <w:multiLevelType w:val="hybridMultilevel"/>
    <w:tmpl w:val="7E8053E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B5B4D29"/>
    <w:multiLevelType w:val="hybridMultilevel"/>
    <w:tmpl w:val="F4EEFFD6"/>
    <w:lvl w:ilvl="0" w:tplc="4009000F">
      <w:start w:val="1"/>
      <w:numFmt w:val="decimal"/>
      <w:lvlText w:val="%1."/>
      <w:lvlJc w:val="left"/>
      <w:pPr>
        <w:ind w:left="501" w:hanging="360"/>
      </w:p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3">
    <w:nsid w:val="0BFB6034"/>
    <w:multiLevelType w:val="hybridMultilevel"/>
    <w:tmpl w:val="46B277F2"/>
    <w:lvl w:ilvl="0" w:tplc="22F2046E">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4">
    <w:nsid w:val="0D314C92"/>
    <w:multiLevelType w:val="hybridMultilevel"/>
    <w:tmpl w:val="7E8053E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13D576AA"/>
    <w:multiLevelType w:val="hybridMultilevel"/>
    <w:tmpl w:val="47969458"/>
    <w:lvl w:ilvl="0" w:tplc="33BACE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14475A"/>
    <w:multiLevelType w:val="hybridMultilevel"/>
    <w:tmpl w:val="3C141FC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1A26661C"/>
    <w:multiLevelType w:val="hybridMultilevel"/>
    <w:tmpl w:val="1758C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1D1138F"/>
    <w:multiLevelType w:val="hybridMultilevel"/>
    <w:tmpl w:val="D766DC0C"/>
    <w:lvl w:ilvl="0" w:tplc="4B927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DE6FD5"/>
    <w:multiLevelType w:val="hybridMultilevel"/>
    <w:tmpl w:val="00484840"/>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0">
    <w:nsid w:val="28CF484A"/>
    <w:multiLevelType w:val="hybridMultilevel"/>
    <w:tmpl w:val="B9D6CBA6"/>
    <w:lvl w:ilvl="0" w:tplc="3D7293CA">
      <w:start w:val="1"/>
      <w:numFmt w:val="decimal"/>
      <w:lvlText w:val="%1)"/>
      <w:lvlJc w:val="left"/>
      <w:pPr>
        <w:ind w:left="720" w:hanging="360"/>
      </w:pPr>
      <w:rPr>
        <w:rFonts w:hint="default"/>
        <w:b w:val="0"/>
        <w:bCs/>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F871B4A"/>
    <w:multiLevelType w:val="hybridMultilevel"/>
    <w:tmpl w:val="1B281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4D63379"/>
    <w:multiLevelType w:val="hybridMultilevel"/>
    <w:tmpl w:val="DE34F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543134C"/>
    <w:multiLevelType w:val="hybridMultilevel"/>
    <w:tmpl w:val="3C141FC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373E04B3"/>
    <w:multiLevelType w:val="hybridMultilevel"/>
    <w:tmpl w:val="FBF6CC08"/>
    <w:lvl w:ilvl="0" w:tplc="9BCA14D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8551FF"/>
    <w:multiLevelType w:val="hybridMultilevel"/>
    <w:tmpl w:val="AC862404"/>
    <w:lvl w:ilvl="0" w:tplc="B3287DEE">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3F514380"/>
    <w:multiLevelType w:val="hybridMultilevel"/>
    <w:tmpl w:val="A366F6E8"/>
    <w:lvl w:ilvl="0" w:tplc="12D4B0A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5384A9A"/>
    <w:multiLevelType w:val="hybridMultilevel"/>
    <w:tmpl w:val="7AE4F0D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47D56807"/>
    <w:multiLevelType w:val="hybridMultilevel"/>
    <w:tmpl w:val="617090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B205BDF"/>
    <w:multiLevelType w:val="hybridMultilevel"/>
    <w:tmpl w:val="3A96113A"/>
    <w:lvl w:ilvl="0" w:tplc="60D67434">
      <w:start w:val="1"/>
      <w:numFmt w:val="decimal"/>
      <w:lvlText w:val="%1."/>
      <w:lvlJc w:val="left"/>
      <w:pPr>
        <w:ind w:left="360" w:hanging="360"/>
      </w:pPr>
      <w:rPr>
        <w:rFonts w:ascii="Book Antiqua" w:eastAsia="Calibri" w:hAnsi="Book Antiqua" w:cs="Times New Roman"/>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4C8A1CE3"/>
    <w:multiLevelType w:val="hybridMultilevel"/>
    <w:tmpl w:val="DA7A3278"/>
    <w:lvl w:ilvl="0" w:tplc="B346221E">
      <w:start w:val="1"/>
      <w:numFmt w:val="decimal"/>
      <w:lvlText w:val="%1."/>
      <w:lvlJc w:val="left"/>
      <w:pPr>
        <w:ind w:left="360" w:hanging="360"/>
      </w:pPr>
      <w:rPr>
        <w:rFonts w:hint="default"/>
        <w:color w:val="auto"/>
      </w:rPr>
    </w:lvl>
    <w:lvl w:ilvl="1" w:tplc="40090019" w:tentative="1">
      <w:start w:val="1"/>
      <w:numFmt w:val="lowerLetter"/>
      <w:lvlText w:val="%2."/>
      <w:lvlJc w:val="left"/>
      <w:pPr>
        <w:ind w:left="972" w:hanging="360"/>
      </w:pPr>
    </w:lvl>
    <w:lvl w:ilvl="2" w:tplc="4009001B" w:tentative="1">
      <w:start w:val="1"/>
      <w:numFmt w:val="lowerRoman"/>
      <w:lvlText w:val="%3."/>
      <w:lvlJc w:val="right"/>
      <w:pPr>
        <w:ind w:left="1692" w:hanging="180"/>
      </w:pPr>
    </w:lvl>
    <w:lvl w:ilvl="3" w:tplc="4009000F" w:tentative="1">
      <w:start w:val="1"/>
      <w:numFmt w:val="decimal"/>
      <w:lvlText w:val="%4."/>
      <w:lvlJc w:val="left"/>
      <w:pPr>
        <w:ind w:left="2412" w:hanging="360"/>
      </w:pPr>
    </w:lvl>
    <w:lvl w:ilvl="4" w:tplc="40090019" w:tentative="1">
      <w:start w:val="1"/>
      <w:numFmt w:val="lowerLetter"/>
      <w:lvlText w:val="%5."/>
      <w:lvlJc w:val="left"/>
      <w:pPr>
        <w:ind w:left="3132" w:hanging="360"/>
      </w:pPr>
    </w:lvl>
    <w:lvl w:ilvl="5" w:tplc="4009001B" w:tentative="1">
      <w:start w:val="1"/>
      <w:numFmt w:val="lowerRoman"/>
      <w:lvlText w:val="%6."/>
      <w:lvlJc w:val="right"/>
      <w:pPr>
        <w:ind w:left="3852" w:hanging="180"/>
      </w:pPr>
    </w:lvl>
    <w:lvl w:ilvl="6" w:tplc="4009000F" w:tentative="1">
      <w:start w:val="1"/>
      <w:numFmt w:val="decimal"/>
      <w:lvlText w:val="%7."/>
      <w:lvlJc w:val="left"/>
      <w:pPr>
        <w:ind w:left="4572" w:hanging="360"/>
      </w:pPr>
    </w:lvl>
    <w:lvl w:ilvl="7" w:tplc="40090019" w:tentative="1">
      <w:start w:val="1"/>
      <w:numFmt w:val="lowerLetter"/>
      <w:lvlText w:val="%8."/>
      <w:lvlJc w:val="left"/>
      <w:pPr>
        <w:ind w:left="5292" w:hanging="360"/>
      </w:pPr>
    </w:lvl>
    <w:lvl w:ilvl="8" w:tplc="4009001B" w:tentative="1">
      <w:start w:val="1"/>
      <w:numFmt w:val="lowerRoman"/>
      <w:lvlText w:val="%9."/>
      <w:lvlJc w:val="right"/>
      <w:pPr>
        <w:ind w:left="6012" w:hanging="180"/>
      </w:pPr>
    </w:lvl>
  </w:abstractNum>
  <w:abstractNum w:abstractNumId="21">
    <w:nsid w:val="4EFE2B10"/>
    <w:multiLevelType w:val="hybridMultilevel"/>
    <w:tmpl w:val="7CCC061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55957364"/>
    <w:multiLevelType w:val="hybridMultilevel"/>
    <w:tmpl w:val="A8FC49F2"/>
    <w:lvl w:ilvl="0" w:tplc="38706A5E">
      <w:start w:val="1"/>
      <w:numFmt w:val="decimal"/>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61B1B7F"/>
    <w:multiLevelType w:val="hybridMultilevel"/>
    <w:tmpl w:val="06E035F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nsid w:val="5A6C3A19"/>
    <w:multiLevelType w:val="hybridMultilevel"/>
    <w:tmpl w:val="DC483D2E"/>
    <w:lvl w:ilvl="0" w:tplc="DA20BAFC">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5">
    <w:nsid w:val="5AB35ACB"/>
    <w:multiLevelType w:val="hybridMultilevel"/>
    <w:tmpl w:val="93E898FA"/>
    <w:lvl w:ilvl="0" w:tplc="A5202F1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B0B014A"/>
    <w:multiLevelType w:val="hybridMultilevel"/>
    <w:tmpl w:val="2840A0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nsid w:val="62DD1250"/>
    <w:multiLevelType w:val="hybridMultilevel"/>
    <w:tmpl w:val="7AE4F0D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nsid w:val="694C4F49"/>
    <w:multiLevelType w:val="hybridMultilevel"/>
    <w:tmpl w:val="1758C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BF600BE"/>
    <w:multiLevelType w:val="hybridMultilevel"/>
    <w:tmpl w:val="70C24F1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nsid w:val="6CFB28B0"/>
    <w:multiLevelType w:val="hybridMultilevel"/>
    <w:tmpl w:val="6B8C4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F86498B"/>
    <w:multiLevelType w:val="hybridMultilevel"/>
    <w:tmpl w:val="3DA8C1B0"/>
    <w:lvl w:ilvl="0" w:tplc="235A746A">
      <w:start w:val="1"/>
      <w:numFmt w:val="decimal"/>
      <w:lvlText w:val="%1."/>
      <w:lvlJc w:val="left"/>
      <w:pPr>
        <w:ind w:left="720" w:hanging="360"/>
      </w:pPr>
      <w:rPr>
        <w:rFonts w:hint="default"/>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F9B57DC"/>
    <w:multiLevelType w:val="hybridMultilevel"/>
    <w:tmpl w:val="C7D4AC6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nsid w:val="70716F11"/>
    <w:multiLevelType w:val="hybridMultilevel"/>
    <w:tmpl w:val="7CCC061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4">
    <w:nsid w:val="71B9223F"/>
    <w:multiLevelType w:val="hybridMultilevel"/>
    <w:tmpl w:val="C7D4AC6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nsid w:val="7314064D"/>
    <w:multiLevelType w:val="hybridMultilevel"/>
    <w:tmpl w:val="3F16A93A"/>
    <w:lvl w:ilvl="0" w:tplc="D82EDB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507CB8"/>
    <w:multiLevelType w:val="hybridMultilevel"/>
    <w:tmpl w:val="5502BC5A"/>
    <w:lvl w:ilvl="0" w:tplc="04090001">
      <w:start w:val="1"/>
      <w:numFmt w:val="bullet"/>
      <w:lvlText w:val=""/>
      <w:lvlJc w:val="left"/>
      <w:pPr>
        <w:ind w:left="302" w:hanging="360"/>
      </w:pPr>
      <w:rPr>
        <w:rFonts w:ascii="Symbol" w:hAnsi="Symbol" w:hint="default"/>
      </w:rPr>
    </w:lvl>
    <w:lvl w:ilvl="1" w:tplc="40090019" w:tentative="1">
      <w:start w:val="1"/>
      <w:numFmt w:val="lowerLetter"/>
      <w:lvlText w:val="%2."/>
      <w:lvlJc w:val="left"/>
      <w:pPr>
        <w:ind w:left="1022" w:hanging="360"/>
      </w:pPr>
    </w:lvl>
    <w:lvl w:ilvl="2" w:tplc="4009001B" w:tentative="1">
      <w:start w:val="1"/>
      <w:numFmt w:val="lowerRoman"/>
      <w:lvlText w:val="%3."/>
      <w:lvlJc w:val="right"/>
      <w:pPr>
        <w:ind w:left="1742" w:hanging="180"/>
      </w:pPr>
    </w:lvl>
    <w:lvl w:ilvl="3" w:tplc="4009000F" w:tentative="1">
      <w:start w:val="1"/>
      <w:numFmt w:val="decimal"/>
      <w:lvlText w:val="%4."/>
      <w:lvlJc w:val="left"/>
      <w:pPr>
        <w:ind w:left="2462" w:hanging="360"/>
      </w:pPr>
    </w:lvl>
    <w:lvl w:ilvl="4" w:tplc="40090019" w:tentative="1">
      <w:start w:val="1"/>
      <w:numFmt w:val="lowerLetter"/>
      <w:lvlText w:val="%5."/>
      <w:lvlJc w:val="left"/>
      <w:pPr>
        <w:ind w:left="3182" w:hanging="360"/>
      </w:pPr>
    </w:lvl>
    <w:lvl w:ilvl="5" w:tplc="4009001B" w:tentative="1">
      <w:start w:val="1"/>
      <w:numFmt w:val="lowerRoman"/>
      <w:lvlText w:val="%6."/>
      <w:lvlJc w:val="right"/>
      <w:pPr>
        <w:ind w:left="3902" w:hanging="180"/>
      </w:pPr>
    </w:lvl>
    <w:lvl w:ilvl="6" w:tplc="4009000F" w:tentative="1">
      <w:start w:val="1"/>
      <w:numFmt w:val="decimal"/>
      <w:lvlText w:val="%7."/>
      <w:lvlJc w:val="left"/>
      <w:pPr>
        <w:ind w:left="4622" w:hanging="360"/>
      </w:pPr>
    </w:lvl>
    <w:lvl w:ilvl="7" w:tplc="40090019" w:tentative="1">
      <w:start w:val="1"/>
      <w:numFmt w:val="lowerLetter"/>
      <w:lvlText w:val="%8."/>
      <w:lvlJc w:val="left"/>
      <w:pPr>
        <w:ind w:left="5342" w:hanging="360"/>
      </w:pPr>
    </w:lvl>
    <w:lvl w:ilvl="8" w:tplc="4009001B" w:tentative="1">
      <w:start w:val="1"/>
      <w:numFmt w:val="lowerRoman"/>
      <w:lvlText w:val="%9."/>
      <w:lvlJc w:val="right"/>
      <w:pPr>
        <w:ind w:left="6062" w:hanging="180"/>
      </w:pPr>
    </w:lvl>
  </w:abstractNum>
  <w:abstractNum w:abstractNumId="37">
    <w:nsid w:val="75E641B5"/>
    <w:multiLevelType w:val="hybridMultilevel"/>
    <w:tmpl w:val="F4EEFFD6"/>
    <w:lvl w:ilvl="0" w:tplc="4009000F">
      <w:start w:val="1"/>
      <w:numFmt w:val="decimal"/>
      <w:lvlText w:val="%1."/>
      <w:lvlJc w:val="left"/>
      <w:pPr>
        <w:ind w:left="501" w:hanging="360"/>
      </w:p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38">
    <w:nsid w:val="77874168"/>
    <w:multiLevelType w:val="hybridMultilevel"/>
    <w:tmpl w:val="1758C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C9D547E"/>
    <w:multiLevelType w:val="hybridMultilevel"/>
    <w:tmpl w:val="70C24F1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nsid w:val="7D421651"/>
    <w:multiLevelType w:val="hybridMultilevel"/>
    <w:tmpl w:val="8932B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D644869"/>
    <w:multiLevelType w:val="hybridMultilevel"/>
    <w:tmpl w:val="00484840"/>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num w:numId="1">
    <w:abstractNumId w:val="7"/>
  </w:num>
  <w:num w:numId="2">
    <w:abstractNumId w:val="12"/>
  </w:num>
  <w:num w:numId="3">
    <w:abstractNumId w:val="18"/>
  </w:num>
  <w:num w:numId="4">
    <w:abstractNumId w:val="36"/>
  </w:num>
  <w:num w:numId="5">
    <w:abstractNumId w:val="20"/>
  </w:num>
  <w:num w:numId="6">
    <w:abstractNumId w:val="25"/>
  </w:num>
  <w:num w:numId="7">
    <w:abstractNumId w:val="30"/>
  </w:num>
  <w:num w:numId="8">
    <w:abstractNumId w:val="19"/>
  </w:num>
  <w:num w:numId="9">
    <w:abstractNumId w:val="31"/>
  </w:num>
  <w:num w:numId="10">
    <w:abstractNumId w:val="0"/>
  </w:num>
  <w:num w:numId="11">
    <w:abstractNumId w:val="23"/>
  </w:num>
  <w:num w:numId="12">
    <w:abstractNumId w:val="22"/>
  </w:num>
  <w:num w:numId="13">
    <w:abstractNumId w:val="24"/>
  </w:num>
  <w:num w:numId="14">
    <w:abstractNumId w:val="10"/>
  </w:num>
  <w:num w:numId="15">
    <w:abstractNumId w:val="5"/>
  </w:num>
  <w:num w:numId="16">
    <w:abstractNumId w:val="40"/>
  </w:num>
  <w:num w:numId="17">
    <w:abstractNumId w:val="35"/>
  </w:num>
  <w:num w:numId="18">
    <w:abstractNumId w:val="28"/>
  </w:num>
  <w:num w:numId="19">
    <w:abstractNumId w:val="38"/>
  </w:num>
  <w:num w:numId="20">
    <w:abstractNumId w:val="26"/>
  </w:num>
  <w:num w:numId="21">
    <w:abstractNumId w:val="16"/>
  </w:num>
  <w:num w:numId="22">
    <w:abstractNumId w:val="37"/>
  </w:num>
  <w:num w:numId="23">
    <w:abstractNumId w:val="39"/>
  </w:num>
  <w:num w:numId="24">
    <w:abstractNumId w:val="17"/>
  </w:num>
  <w:num w:numId="25">
    <w:abstractNumId w:val="32"/>
  </w:num>
  <w:num w:numId="26">
    <w:abstractNumId w:val="6"/>
  </w:num>
  <w:num w:numId="27">
    <w:abstractNumId w:val="9"/>
  </w:num>
  <w:num w:numId="28">
    <w:abstractNumId w:val="1"/>
  </w:num>
  <w:num w:numId="29">
    <w:abstractNumId w:val="33"/>
  </w:num>
  <w:num w:numId="30">
    <w:abstractNumId w:val="14"/>
  </w:num>
  <w:num w:numId="31">
    <w:abstractNumId w:val="11"/>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8"/>
  </w:num>
  <w:num w:numId="35">
    <w:abstractNumId w:val="2"/>
  </w:num>
  <w:num w:numId="36">
    <w:abstractNumId w:val="29"/>
  </w:num>
  <w:num w:numId="37">
    <w:abstractNumId w:val="27"/>
  </w:num>
  <w:num w:numId="38">
    <w:abstractNumId w:val="34"/>
  </w:num>
  <w:num w:numId="39">
    <w:abstractNumId w:val="13"/>
  </w:num>
  <w:num w:numId="40">
    <w:abstractNumId w:val="41"/>
  </w:num>
  <w:num w:numId="41">
    <w:abstractNumId w:val="4"/>
  </w:num>
  <w:num w:numId="42">
    <w:abstractNumId w:val="2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10"/>
  <w:displayHorizontalDrawingGridEvery w:val="2"/>
  <w:characterSpacingControl w:val="doNotCompress"/>
  <w:hdrShapeDefaults>
    <o:shapedefaults v:ext="edit" spidmax="301058"/>
  </w:hdrShapeDefaults>
  <w:footnotePr>
    <w:footnote w:id="0"/>
    <w:footnote w:id="1"/>
  </w:footnotePr>
  <w:endnotePr>
    <w:endnote w:id="0"/>
    <w:endnote w:id="1"/>
  </w:endnotePr>
  <w:compat/>
  <w:rsids>
    <w:rsidRoot w:val="007A284A"/>
    <w:rsid w:val="000003B0"/>
    <w:rsid w:val="00000A92"/>
    <w:rsid w:val="000013AB"/>
    <w:rsid w:val="0000157F"/>
    <w:rsid w:val="00001B7B"/>
    <w:rsid w:val="0000266A"/>
    <w:rsid w:val="000027E6"/>
    <w:rsid w:val="00002A2A"/>
    <w:rsid w:val="000030E2"/>
    <w:rsid w:val="000034F6"/>
    <w:rsid w:val="00003711"/>
    <w:rsid w:val="00004349"/>
    <w:rsid w:val="00004F76"/>
    <w:rsid w:val="000055FF"/>
    <w:rsid w:val="000056B7"/>
    <w:rsid w:val="00006814"/>
    <w:rsid w:val="00006C9C"/>
    <w:rsid w:val="00007AD0"/>
    <w:rsid w:val="00010826"/>
    <w:rsid w:val="000108D6"/>
    <w:rsid w:val="000112D4"/>
    <w:rsid w:val="00011E87"/>
    <w:rsid w:val="0001215F"/>
    <w:rsid w:val="00012168"/>
    <w:rsid w:val="00012287"/>
    <w:rsid w:val="00012778"/>
    <w:rsid w:val="00012AD5"/>
    <w:rsid w:val="00013611"/>
    <w:rsid w:val="0001383F"/>
    <w:rsid w:val="0001401D"/>
    <w:rsid w:val="0001412B"/>
    <w:rsid w:val="0001439F"/>
    <w:rsid w:val="00014A69"/>
    <w:rsid w:val="00014CFC"/>
    <w:rsid w:val="00014E95"/>
    <w:rsid w:val="0001500E"/>
    <w:rsid w:val="00015037"/>
    <w:rsid w:val="000153BB"/>
    <w:rsid w:val="00015661"/>
    <w:rsid w:val="00015728"/>
    <w:rsid w:val="00015762"/>
    <w:rsid w:val="0001577F"/>
    <w:rsid w:val="00015C55"/>
    <w:rsid w:val="00015DFD"/>
    <w:rsid w:val="000161E9"/>
    <w:rsid w:val="000179C1"/>
    <w:rsid w:val="00017F58"/>
    <w:rsid w:val="00020B0D"/>
    <w:rsid w:val="000213D1"/>
    <w:rsid w:val="00021437"/>
    <w:rsid w:val="00021865"/>
    <w:rsid w:val="00021D0D"/>
    <w:rsid w:val="000220D9"/>
    <w:rsid w:val="000228A3"/>
    <w:rsid w:val="00022E45"/>
    <w:rsid w:val="00022E8E"/>
    <w:rsid w:val="00022F85"/>
    <w:rsid w:val="00023044"/>
    <w:rsid w:val="00023705"/>
    <w:rsid w:val="00023844"/>
    <w:rsid w:val="00023931"/>
    <w:rsid w:val="0002432C"/>
    <w:rsid w:val="0002452D"/>
    <w:rsid w:val="0002513F"/>
    <w:rsid w:val="00025149"/>
    <w:rsid w:val="0002583A"/>
    <w:rsid w:val="0002614B"/>
    <w:rsid w:val="00027247"/>
    <w:rsid w:val="0002734D"/>
    <w:rsid w:val="00027F7C"/>
    <w:rsid w:val="000301E3"/>
    <w:rsid w:val="00030380"/>
    <w:rsid w:val="00030C7F"/>
    <w:rsid w:val="00031AF4"/>
    <w:rsid w:val="00031D0C"/>
    <w:rsid w:val="00032039"/>
    <w:rsid w:val="000327F3"/>
    <w:rsid w:val="00035F18"/>
    <w:rsid w:val="00035FD3"/>
    <w:rsid w:val="0003699D"/>
    <w:rsid w:val="00036F58"/>
    <w:rsid w:val="0004135F"/>
    <w:rsid w:val="00042D64"/>
    <w:rsid w:val="00042D73"/>
    <w:rsid w:val="00042D82"/>
    <w:rsid w:val="00042DA8"/>
    <w:rsid w:val="00043031"/>
    <w:rsid w:val="000433EF"/>
    <w:rsid w:val="00043446"/>
    <w:rsid w:val="00043691"/>
    <w:rsid w:val="00044760"/>
    <w:rsid w:val="000455E6"/>
    <w:rsid w:val="0004606B"/>
    <w:rsid w:val="0004609A"/>
    <w:rsid w:val="000464A3"/>
    <w:rsid w:val="00046508"/>
    <w:rsid w:val="00046877"/>
    <w:rsid w:val="00047594"/>
    <w:rsid w:val="00047B35"/>
    <w:rsid w:val="00047CCB"/>
    <w:rsid w:val="00047E9E"/>
    <w:rsid w:val="00047F28"/>
    <w:rsid w:val="00050607"/>
    <w:rsid w:val="0005162B"/>
    <w:rsid w:val="0005246A"/>
    <w:rsid w:val="0005344B"/>
    <w:rsid w:val="00053E7A"/>
    <w:rsid w:val="00054092"/>
    <w:rsid w:val="00054507"/>
    <w:rsid w:val="00054AE5"/>
    <w:rsid w:val="000554E8"/>
    <w:rsid w:val="000554F2"/>
    <w:rsid w:val="00055761"/>
    <w:rsid w:val="000571DB"/>
    <w:rsid w:val="000571E8"/>
    <w:rsid w:val="00060F86"/>
    <w:rsid w:val="0006113E"/>
    <w:rsid w:val="0006148D"/>
    <w:rsid w:val="00062129"/>
    <w:rsid w:val="00062190"/>
    <w:rsid w:val="00062790"/>
    <w:rsid w:val="00062F72"/>
    <w:rsid w:val="00063132"/>
    <w:rsid w:val="00064373"/>
    <w:rsid w:val="00065673"/>
    <w:rsid w:val="0006640A"/>
    <w:rsid w:val="00066B9F"/>
    <w:rsid w:val="00067100"/>
    <w:rsid w:val="00067311"/>
    <w:rsid w:val="0006754D"/>
    <w:rsid w:val="0006787F"/>
    <w:rsid w:val="00067AE3"/>
    <w:rsid w:val="0007132C"/>
    <w:rsid w:val="00072302"/>
    <w:rsid w:val="00073110"/>
    <w:rsid w:val="000738FE"/>
    <w:rsid w:val="000741FB"/>
    <w:rsid w:val="00074D56"/>
    <w:rsid w:val="00075388"/>
    <w:rsid w:val="00075729"/>
    <w:rsid w:val="00075F82"/>
    <w:rsid w:val="00076270"/>
    <w:rsid w:val="00080044"/>
    <w:rsid w:val="0008112E"/>
    <w:rsid w:val="000811B5"/>
    <w:rsid w:val="00081B64"/>
    <w:rsid w:val="00082357"/>
    <w:rsid w:val="00082ED5"/>
    <w:rsid w:val="00082EE4"/>
    <w:rsid w:val="00083327"/>
    <w:rsid w:val="00083CB7"/>
    <w:rsid w:val="00083D6C"/>
    <w:rsid w:val="000843F9"/>
    <w:rsid w:val="00084DFE"/>
    <w:rsid w:val="00084DFF"/>
    <w:rsid w:val="00084E01"/>
    <w:rsid w:val="00085736"/>
    <w:rsid w:val="00086276"/>
    <w:rsid w:val="000871B8"/>
    <w:rsid w:val="00087250"/>
    <w:rsid w:val="000872E8"/>
    <w:rsid w:val="000872F4"/>
    <w:rsid w:val="000873AA"/>
    <w:rsid w:val="00087590"/>
    <w:rsid w:val="00087604"/>
    <w:rsid w:val="0008796F"/>
    <w:rsid w:val="00090AF4"/>
    <w:rsid w:val="00090E01"/>
    <w:rsid w:val="000912C4"/>
    <w:rsid w:val="00091C3D"/>
    <w:rsid w:val="00092CD7"/>
    <w:rsid w:val="00092E83"/>
    <w:rsid w:val="000936D8"/>
    <w:rsid w:val="00093962"/>
    <w:rsid w:val="000941A9"/>
    <w:rsid w:val="00094934"/>
    <w:rsid w:val="00095F79"/>
    <w:rsid w:val="00095FD6"/>
    <w:rsid w:val="00096EF7"/>
    <w:rsid w:val="00096FFF"/>
    <w:rsid w:val="00097BD8"/>
    <w:rsid w:val="000A00F9"/>
    <w:rsid w:val="000A08C8"/>
    <w:rsid w:val="000A0A95"/>
    <w:rsid w:val="000A0D5C"/>
    <w:rsid w:val="000A0FAF"/>
    <w:rsid w:val="000A1548"/>
    <w:rsid w:val="000A1D05"/>
    <w:rsid w:val="000A1E03"/>
    <w:rsid w:val="000A1E49"/>
    <w:rsid w:val="000A2618"/>
    <w:rsid w:val="000A2AC4"/>
    <w:rsid w:val="000A2C3E"/>
    <w:rsid w:val="000A2FB3"/>
    <w:rsid w:val="000A3D55"/>
    <w:rsid w:val="000A4623"/>
    <w:rsid w:val="000A4BDF"/>
    <w:rsid w:val="000A4D3B"/>
    <w:rsid w:val="000A503F"/>
    <w:rsid w:val="000A5884"/>
    <w:rsid w:val="000A5A34"/>
    <w:rsid w:val="000A5E13"/>
    <w:rsid w:val="000A71D0"/>
    <w:rsid w:val="000B2272"/>
    <w:rsid w:val="000B2E2B"/>
    <w:rsid w:val="000B2E5B"/>
    <w:rsid w:val="000B321F"/>
    <w:rsid w:val="000B3353"/>
    <w:rsid w:val="000B35C9"/>
    <w:rsid w:val="000B45C7"/>
    <w:rsid w:val="000B4CCF"/>
    <w:rsid w:val="000B4E2D"/>
    <w:rsid w:val="000B51A6"/>
    <w:rsid w:val="000B5263"/>
    <w:rsid w:val="000B6139"/>
    <w:rsid w:val="000B67ED"/>
    <w:rsid w:val="000B7102"/>
    <w:rsid w:val="000B7513"/>
    <w:rsid w:val="000B78D9"/>
    <w:rsid w:val="000B7BDF"/>
    <w:rsid w:val="000B7E88"/>
    <w:rsid w:val="000C0D3B"/>
    <w:rsid w:val="000C0DF6"/>
    <w:rsid w:val="000C0E94"/>
    <w:rsid w:val="000C49E7"/>
    <w:rsid w:val="000C4E67"/>
    <w:rsid w:val="000C5490"/>
    <w:rsid w:val="000C598C"/>
    <w:rsid w:val="000C67FC"/>
    <w:rsid w:val="000C713B"/>
    <w:rsid w:val="000C7225"/>
    <w:rsid w:val="000C7379"/>
    <w:rsid w:val="000C7603"/>
    <w:rsid w:val="000C7A83"/>
    <w:rsid w:val="000C7E41"/>
    <w:rsid w:val="000D0F51"/>
    <w:rsid w:val="000D1B78"/>
    <w:rsid w:val="000D2210"/>
    <w:rsid w:val="000D293E"/>
    <w:rsid w:val="000D319A"/>
    <w:rsid w:val="000D335E"/>
    <w:rsid w:val="000D3396"/>
    <w:rsid w:val="000D4093"/>
    <w:rsid w:val="000D60D1"/>
    <w:rsid w:val="000D7C4C"/>
    <w:rsid w:val="000E0071"/>
    <w:rsid w:val="000E02E1"/>
    <w:rsid w:val="000E0D02"/>
    <w:rsid w:val="000E1220"/>
    <w:rsid w:val="000E154B"/>
    <w:rsid w:val="000E1894"/>
    <w:rsid w:val="000E199B"/>
    <w:rsid w:val="000E208B"/>
    <w:rsid w:val="000E216E"/>
    <w:rsid w:val="000E3105"/>
    <w:rsid w:val="000E3BEA"/>
    <w:rsid w:val="000E46BC"/>
    <w:rsid w:val="000E4744"/>
    <w:rsid w:val="000E4B9C"/>
    <w:rsid w:val="000E4C45"/>
    <w:rsid w:val="000E50D4"/>
    <w:rsid w:val="000E681B"/>
    <w:rsid w:val="000E6BE7"/>
    <w:rsid w:val="000E7870"/>
    <w:rsid w:val="000E7CBF"/>
    <w:rsid w:val="000E7CE4"/>
    <w:rsid w:val="000F0C4B"/>
    <w:rsid w:val="000F11D0"/>
    <w:rsid w:val="000F27F1"/>
    <w:rsid w:val="000F3062"/>
    <w:rsid w:val="000F3476"/>
    <w:rsid w:val="000F3AE9"/>
    <w:rsid w:val="000F3B3A"/>
    <w:rsid w:val="000F3B89"/>
    <w:rsid w:val="000F4095"/>
    <w:rsid w:val="000F4970"/>
    <w:rsid w:val="000F4B3E"/>
    <w:rsid w:val="000F4B56"/>
    <w:rsid w:val="000F4D9E"/>
    <w:rsid w:val="000F5150"/>
    <w:rsid w:val="000F51D2"/>
    <w:rsid w:val="000F54AB"/>
    <w:rsid w:val="000F5BA3"/>
    <w:rsid w:val="000F6231"/>
    <w:rsid w:val="000F6EE0"/>
    <w:rsid w:val="000F6F31"/>
    <w:rsid w:val="000F7682"/>
    <w:rsid w:val="000F7CE4"/>
    <w:rsid w:val="000F7F86"/>
    <w:rsid w:val="00100116"/>
    <w:rsid w:val="001004C2"/>
    <w:rsid w:val="00100641"/>
    <w:rsid w:val="00100E40"/>
    <w:rsid w:val="00101591"/>
    <w:rsid w:val="001019E8"/>
    <w:rsid w:val="00101E25"/>
    <w:rsid w:val="00101F62"/>
    <w:rsid w:val="00102677"/>
    <w:rsid w:val="001026BF"/>
    <w:rsid w:val="00102909"/>
    <w:rsid w:val="00102AE9"/>
    <w:rsid w:val="00102FD7"/>
    <w:rsid w:val="001034A3"/>
    <w:rsid w:val="0010358A"/>
    <w:rsid w:val="00103796"/>
    <w:rsid w:val="0010384A"/>
    <w:rsid w:val="00103B39"/>
    <w:rsid w:val="00103BAB"/>
    <w:rsid w:val="00103D89"/>
    <w:rsid w:val="001041D7"/>
    <w:rsid w:val="00104793"/>
    <w:rsid w:val="0010480E"/>
    <w:rsid w:val="0010495A"/>
    <w:rsid w:val="00105464"/>
    <w:rsid w:val="00105A0B"/>
    <w:rsid w:val="00105A8C"/>
    <w:rsid w:val="001076F5"/>
    <w:rsid w:val="001077D7"/>
    <w:rsid w:val="00107E0C"/>
    <w:rsid w:val="00110C7C"/>
    <w:rsid w:val="00110CED"/>
    <w:rsid w:val="00111558"/>
    <w:rsid w:val="00111655"/>
    <w:rsid w:val="001117A9"/>
    <w:rsid w:val="00111F7B"/>
    <w:rsid w:val="00112ACD"/>
    <w:rsid w:val="001158FA"/>
    <w:rsid w:val="00116028"/>
    <w:rsid w:val="00116113"/>
    <w:rsid w:val="001161AE"/>
    <w:rsid w:val="00116AAD"/>
    <w:rsid w:val="00117F67"/>
    <w:rsid w:val="00120077"/>
    <w:rsid w:val="001206DE"/>
    <w:rsid w:val="00120B4D"/>
    <w:rsid w:val="00121CD0"/>
    <w:rsid w:val="00122CA0"/>
    <w:rsid w:val="00122DF5"/>
    <w:rsid w:val="001234F9"/>
    <w:rsid w:val="00123853"/>
    <w:rsid w:val="0012393B"/>
    <w:rsid w:val="0012424F"/>
    <w:rsid w:val="0012498E"/>
    <w:rsid w:val="001257E9"/>
    <w:rsid w:val="00126890"/>
    <w:rsid w:val="00126974"/>
    <w:rsid w:val="00127FA3"/>
    <w:rsid w:val="001303C9"/>
    <w:rsid w:val="00130520"/>
    <w:rsid w:val="001305F6"/>
    <w:rsid w:val="00130769"/>
    <w:rsid w:val="00130F29"/>
    <w:rsid w:val="001312B5"/>
    <w:rsid w:val="00131539"/>
    <w:rsid w:val="00132E70"/>
    <w:rsid w:val="0013395F"/>
    <w:rsid w:val="001340FA"/>
    <w:rsid w:val="00134598"/>
    <w:rsid w:val="001347FD"/>
    <w:rsid w:val="00134A0C"/>
    <w:rsid w:val="00134D9D"/>
    <w:rsid w:val="00134E8B"/>
    <w:rsid w:val="001366B4"/>
    <w:rsid w:val="00136A9F"/>
    <w:rsid w:val="00136DFD"/>
    <w:rsid w:val="00136EC8"/>
    <w:rsid w:val="00136FEF"/>
    <w:rsid w:val="001373EB"/>
    <w:rsid w:val="0013740D"/>
    <w:rsid w:val="001404A8"/>
    <w:rsid w:val="00141D19"/>
    <w:rsid w:val="00141DF3"/>
    <w:rsid w:val="00142B99"/>
    <w:rsid w:val="00143B84"/>
    <w:rsid w:val="0014417C"/>
    <w:rsid w:val="0014511D"/>
    <w:rsid w:val="00146452"/>
    <w:rsid w:val="00147579"/>
    <w:rsid w:val="00150279"/>
    <w:rsid w:val="0015029C"/>
    <w:rsid w:val="00151A29"/>
    <w:rsid w:val="00151C26"/>
    <w:rsid w:val="001526FD"/>
    <w:rsid w:val="00153D53"/>
    <w:rsid w:val="00153F10"/>
    <w:rsid w:val="001541C1"/>
    <w:rsid w:val="00154F45"/>
    <w:rsid w:val="0015514F"/>
    <w:rsid w:val="0015516E"/>
    <w:rsid w:val="00155641"/>
    <w:rsid w:val="001558DD"/>
    <w:rsid w:val="00155B60"/>
    <w:rsid w:val="00155DB3"/>
    <w:rsid w:val="00155EAF"/>
    <w:rsid w:val="00155FDF"/>
    <w:rsid w:val="00156561"/>
    <w:rsid w:val="001565A9"/>
    <w:rsid w:val="00156AB0"/>
    <w:rsid w:val="00156DBA"/>
    <w:rsid w:val="00156EDA"/>
    <w:rsid w:val="00156EFF"/>
    <w:rsid w:val="00157148"/>
    <w:rsid w:val="00157771"/>
    <w:rsid w:val="00157ADD"/>
    <w:rsid w:val="00157D28"/>
    <w:rsid w:val="00157FC7"/>
    <w:rsid w:val="00160847"/>
    <w:rsid w:val="0016208C"/>
    <w:rsid w:val="00162159"/>
    <w:rsid w:val="001625CB"/>
    <w:rsid w:val="00162734"/>
    <w:rsid w:val="00162EC7"/>
    <w:rsid w:val="00163095"/>
    <w:rsid w:val="0016334B"/>
    <w:rsid w:val="00163B10"/>
    <w:rsid w:val="00164059"/>
    <w:rsid w:val="001643F4"/>
    <w:rsid w:val="00164942"/>
    <w:rsid w:val="00164BD0"/>
    <w:rsid w:val="00165F75"/>
    <w:rsid w:val="00166337"/>
    <w:rsid w:val="00166E83"/>
    <w:rsid w:val="00167128"/>
    <w:rsid w:val="0016779C"/>
    <w:rsid w:val="00167ACC"/>
    <w:rsid w:val="00167E1A"/>
    <w:rsid w:val="00167EFE"/>
    <w:rsid w:val="001708A4"/>
    <w:rsid w:val="00170921"/>
    <w:rsid w:val="001717DF"/>
    <w:rsid w:val="00171C08"/>
    <w:rsid w:val="00172853"/>
    <w:rsid w:val="00173276"/>
    <w:rsid w:val="001735F0"/>
    <w:rsid w:val="00173658"/>
    <w:rsid w:val="001739ED"/>
    <w:rsid w:val="00174358"/>
    <w:rsid w:val="00174FC0"/>
    <w:rsid w:val="001750F4"/>
    <w:rsid w:val="00175E64"/>
    <w:rsid w:val="00176865"/>
    <w:rsid w:val="00176C2D"/>
    <w:rsid w:val="00177998"/>
    <w:rsid w:val="00177AE4"/>
    <w:rsid w:val="0018022E"/>
    <w:rsid w:val="00180C47"/>
    <w:rsid w:val="00180DDB"/>
    <w:rsid w:val="00180E0F"/>
    <w:rsid w:val="00181293"/>
    <w:rsid w:val="001814EA"/>
    <w:rsid w:val="00181575"/>
    <w:rsid w:val="001815F7"/>
    <w:rsid w:val="001817EB"/>
    <w:rsid w:val="001820FD"/>
    <w:rsid w:val="00182764"/>
    <w:rsid w:val="001837E3"/>
    <w:rsid w:val="00183D5C"/>
    <w:rsid w:val="001840A3"/>
    <w:rsid w:val="001841D6"/>
    <w:rsid w:val="00184F37"/>
    <w:rsid w:val="001856A7"/>
    <w:rsid w:val="00185EE6"/>
    <w:rsid w:val="001862D8"/>
    <w:rsid w:val="001865CE"/>
    <w:rsid w:val="00186A9C"/>
    <w:rsid w:val="0018716A"/>
    <w:rsid w:val="001872FD"/>
    <w:rsid w:val="00187AB3"/>
    <w:rsid w:val="00190C9B"/>
    <w:rsid w:val="00190D62"/>
    <w:rsid w:val="0019136D"/>
    <w:rsid w:val="001914B4"/>
    <w:rsid w:val="00191951"/>
    <w:rsid w:val="001919A9"/>
    <w:rsid w:val="00191B4D"/>
    <w:rsid w:val="00192CA6"/>
    <w:rsid w:val="00193762"/>
    <w:rsid w:val="00195001"/>
    <w:rsid w:val="001953D5"/>
    <w:rsid w:val="00195AC8"/>
    <w:rsid w:val="00196677"/>
    <w:rsid w:val="00197858"/>
    <w:rsid w:val="00197A2A"/>
    <w:rsid w:val="00197E01"/>
    <w:rsid w:val="001A0706"/>
    <w:rsid w:val="001A08B8"/>
    <w:rsid w:val="001A08BF"/>
    <w:rsid w:val="001A0949"/>
    <w:rsid w:val="001A0A1F"/>
    <w:rsid w:val="001A178A"/>
    <w:rsid w:val="001A17DA"/>
    <w:rsid w:val="001A2262"/>
    <w:rsid w:val="001A2C75"/>
    <w:rsid w:val="001A307F"/>
    <w:rsid w:val="001A3532"/>
    <w:rsid w:val="001A4EF4"/>
    <w:rsid w:val="001A5771"/>
    <w:rsid w:val="001A581B"/>
    <w:rsid w:val="001A58B9"/>
    <w:rsid w:val="001A5E5A"/>
    <w:rsid w:val="001A74EB"/>
    <w:rsid w:val="001A7B94"/>
    <w:rsid w:val="001A7F04"/>
    <w:rsid w:val="001B1E9F"/>
    <w:rsid w:val="001B291A"/>
    <w:rsid w:val="001B30E5"/>
    <w:rsid w:val="001B3111"/>
    <w:rsid w:val="001B336C"/>
    <w:rsid w:val="001B3474"/>
    <w:rsid w:val="001B34A8"/>
    <w:rsid w:val="001B37E4"/>
    <w:rsid w:val="001B38E7"/>
    <w:rsid w:val="001B3FAA"/>
    <w:rsid w:val="001B431D"/>
    <w:rsid w:val="001B583D"/>
    <w:rsid w:val="001B6047"/>
    <w:rsid w:val="001B6C70"/>
    <w:rsid w:val="001B72BA"/>
    <w:rsid w:val="001C003B"/>
    <w:rsid w:val="001C109D"/>
    <w:rsid w:val="001C1CE5"/>
    <w:rsid w:val="001C1D6B"/>
    <w:rsid w:val="001C3044"/>
    <w:rsid w:val="001C3757"/>
    <w:rsid w:val="001C3FC7"/>
    <w:rsid w:val="001C3FF2"/>
    <w:rsid w:val="001C43FC"/>
    <w:rsid w:val="001C459D"/>
    <w:rsid w:val="001C45BC"/>
    <w:rsid w:val="001C5385"/>
    <w:rsid w:val="001C59D5"/>
    <w:rsid w:val="001C64E3"/>
    <w:rsid w:val="001C6BD0"/>
    <w:rsid w:val="001C7E61"/>
    <w:rsid w:val="001D0303"/>
    <w:rsid w:val="001D043F"/>
    <w:rsid w:val="001D0673"/>
    <w:rsid w:val="001D0907"/>
    <w:rsid w:val="001D0E23"/>
    <w:rsid w:val="001D195F"/>
    <w:rsid w:val="001D1C91"/>
    <w:rsid w:val="001D1DE2"/>
    <w:rsid w:val="001D21A4"/>
    <w:rsid w:val="001D22B8"/>
    <w:rsid w:val="001D2BD0"/>
    <w:rsid w:val="001D3070"/>
    <w:rsid w:val="001D379E"/>
    <w:rsid w:val="001D4178"/>
    <w:rsid w:val="001D4406"/>
    <w:rsid w:val="001D469B"/>
    <w:rsid w:val="001D4DF1"/>
    <w:rsid w:val="001D5954"/>
    <w:rsid w:val="001D5C1A"/>
    <w:rsid w:val="001D609B"/>
    <w:rsid w:val="001D66EF"/>
    <w:rsid w:val="001D69F2"/>
    <w:rsid w:val="001D6A94"/>
    <w:rsid w:val="001D6FC8"/>
    <w:rsid w:val="001D71B1"/>
    <w:rsid w:val="001D735D"/>
    <w:rsid w:val="001D7802"/>
    <w:rsid w:val="001D78C7"/>
    <w:rsid w:val="001D79D1"/>
    <w:rsid w:val="001D7B58"/>
    <w:rsid w:val="001D7F72"/>
    <w:rsid w:val="001E000A"/>
    <w:rsid w:val="001E0010"/>
    <w:rsid w:val="001E008B"/>
    <w:rsid w:val="001E00BD"/>
    <w:rsid w:val="001E0273"/>
    <w:rsid w:val="001E0651"/>
    <w:rsid w:val="001E0B17"/>
    <w:rsid w:val="001E0E21"/>
    <w:rsid w:val="001E125E"/>
    <w:rsid w:val="001E14A4"/>
    <w:rsid w:val="001E2611"/>
    <w:rsid w:val="001E28D4"/>
    <w:rsid w:val="001E46C8"/>
    <w:rsid w:val="001E4EB7"/>
    <w:rsid w:val="001E5554"/>
    <w:rsid w:val="001E5DCC"/>
    <w:rsid w:val="001E5E6A"/>
    <w:rsid w:val="001E7D55"/>
    <w:rsid w:val="001E7DDB"/>
    <w:rsid w:val="001F120E"/>
    <w:rsid w:val="001F15AA"/>
    <w:rsid w:val="001F17E5"/>
    <w:rsid w:val="001F1A3D"/>
    <w:rsid w:val="001F1C7A"/>
    <w:rsid w:val="001F218E"/>
    <w:rsid w:val="001F25C0"/>
    <w:rsid w:val="001F2981"/>
    <w:rsid w:val="001F2E60"/>
    <w:rsid w:val="001F38F3"/>
    <w:rsid w:val="001F415B"/>
    <w:rsid w:val="001F5245"/>
    <w:rsid w:val="001F564D"/>
    <w:rsid w:val="001F5970"/>
    <w:rsid w:val="001F59A8"/>
    <w:rsid w:val="001F66F5"/>
    <w:rsid w:val="001F6C51"/>
    <w:rsid w:val="001F6FE8"/>
    <w:rsid w:val="001F7E67"/>
    <w:rsid w:val="001F7EE1"/>
    <w:rsid w:val="00200573"/>
    <w:rsid w:val="00200ED0"/>
    <w:rsid w:val="002010B5"/>
    <w:rsid w:val="002011EA"/>
    <w:rsid w:val="002023F6"/>
    <w:rsid w:val="00202A08"/>
    <w:rsid w:val="00203448"/>
    <w:rsid w:val="00203CA2"/>
    <w:rsid w:val="00203FC7"/>
    <w:rsid w:val="00204285"/>
    <w:rsid w:val="00206154"/>
    <w:rsid w:val="00206CEB"/>
    <w:rsid w:val="00207897"/>
    <w:rsid w:val="002078EF"/>
    <w:rsid w:val="002079FA"/>
    <w:rsid w:val="00207C60"/>
    <w:rsid w:val="00210729"/>
    <w:rsid w:val="002109E9"/>
    <w:rsid w:val="00210B8A"/>
    <w:rsid w:val="00211A20"/>
    <w:rsid w:val="00211B10"/>
    <w:rsid w:val="0021296F"/>
    <w:rsid w:val="00212CC5"/>
    <w:rsid w:val="00212D04"/>
    <w:rsid w:val="00213351"/>
    <w:rsid w:val="002135D5"/>
    <w:rsid w:val="00213A31"/>
    <w:rsid w:val="00214274"/>
    <w:rsid w:val="00214280"/>
    <w:rsid w:val="00214542"/>
    <w:rsid w:val="00214A58"/>
    <w:rsid w:val="00214DBB"/>
    <w:rsid w:val="0021591E"/>
    <w:rsid w:val="0021595A"/>
    <w:rsid w:val="00216788"/>
    <w:rsid w:val="00216866"/>
    <w:rsid w:val="0021721C"/>
    <w:rsid w:val="00217449"/>
    <w:rsid w:val="00217524"/>
    <w:rsid w:val="00217D44"/>
    <w:rsid w:val="00217E29"/>
    <w:rsid w:val="00217EAD"/>
    <w:rsid w:val="0022017A"/>
    <w:rsid w:val="002211A6"/>
    <w:rsid w:val="0022159A"/>
    <w:rsid w:val="0022165B"/>
    <w:rsid w:val="00222070"/>
    <w:rsid w:val="002226C3"/>
    <w:rsid w:val="00222C3F"/>
    <w:rsid w:val="00223945"/>
    <w:rsid w:val="00223A8F"/>
    <w:rsid w:val="00223BB1"/>
    <w:rsid w:val="00223C15"/>
    <w:rsid w:val="00223DD9"/>
    <w:rsid w:val="00224330"/>
    <w:rsid w:val="00224784"/>
    <w:rsid w:val="00225396"/>
    <w:rsid w:val="00225EDB"/>
    <w:rsid w:val="0022652D"/>
    <w:rsid w:val="00226591"/>
    <w:rsid w:val="0022703A"/>
    <w:rsid w:val="002271C6"/>
    <w:rsid w:val="0022784B"/>
    <w:rsid w:val="00230103"/>
    <w:rsid w:val="002327E3"/>
    <w:rsid w:val="00232ADB"/>
    <w:rsid w:val="00233841"/>
    <w:rsid w:val="00233E46"/>
    <w:rsid w:val="00233F11"/>
    <w:rsid w:val="0023412B"/>
    <w:rsid w:val="002341AD"/>
    <w:rsid w:val="002348C6"/>
    <w:rsid w:val="00234F4C"/>
    <w:rsid w:val="00234F7F"/>
    <w:rsid w:val="0023510F"/>
    <w:rsid w:val="00235757"/>
    <w:rsid w:val="002357E8"/>
    <w:rsid w:val="00235D8E"/>
    <w:rsid w:val="00236275"/>
    <w:rsid w:val="0023639D"/>
    <w:rsid w:val="00236900"/>
    <w:rsid w:val="00237162"/>
    <w:rsid w:val="00237531"/>
    <w:rsid w:val="002376CE"/>
    <w:rsid w:val="00237FBD"/>
    <w:rsid w:val="00240F17"/>
    <w:rsid w:val="00241789"/>
    <w:rsid w:val="00241BD2"/>
    <w:rsid w:val="00241F9B"/>
    <w:rsid w:val="002425CC"/>
    <w:rsid w:val="00242CDB"/>
    <w:rsid w:val="00242D57"/>
    <w:rsid w:val="00242FF6"/>
    <w:rsid w:val="0024346D"/>
    <w:rsid w:val="002434BA"/>
    <w:rsid w:val="00245380"/>
    <w:rsid w:val="00245463"/>
    <w:rsid w:val="002454E8"/>
    <w:rsid w:val="002458F6"/>
    <w:rsid w:val="00245DDA"/>
    <w:rsid w:val="00245E05"/>
    <w:rsid w:val="0024619F"/>
    <w:rsid w:val="00246772"/>
    <w:rsid w:val="0024725A"/>
    <w:rsid w:val="0024747C"/>
    <w:rsid w:val="002509A0"/>
    <w:rsid w:val="00250BA4"/>
    <w:rsid w:val="00250CE1"/>
    <w:rsid w:val="00250CE6"/>
    <w:rsid w:val="00250D25"/>
    <w:rsid w:val="00250E02"/>
    <w:rsid w:val="00252A29"/>
    <w:rsid w:val="00252F16"/>
    <w:rsid w:val="00252FF4"/>
    <w:rsid w:val="0025604B"/>
    <w:rsid w:val="002560BB"/>
    <w:rsid w:val="0025673B"/>
    <w:rsid w:val="0025677B"/>
    <w:rsid w:val="00256877"/>
    <w:rsid w:val="00256A1D"/>
    <w:rsid w:val="00256FBA"/>
    <w:rsid w:val="0025758B"/>
    <w:rsid w:val="00257944"/>
    <w:rsid w:val="00260223"/>
    <w:rsid w:val="002604A5"/>
    <w:rsid w:val="002604DD"/>
    <w:rsid w:val="00260EE4"/>
    <w:rsid w:val="00261BA2"/>
    <w:rsid w:val="00261CB9"/>
    <w:rsid w:val="00261ECE"/>
    <w:rsid w:val="00262293"/>
    <w:rsid w:val="002625BE"/>
    <w:rsid w:val="002632E9"/>
    <w:rsid w:val="0026398B"/>
    <w:rsid w:val="00263C0F"/>
    <w:rsid w:val="00263F70"/>
    <w:rsid w:val="0026464B"/>
    <w:rsid w:val="00264824"/>
    <w:rsid w:val="00264966"/>
    <w:rsid w:val="00264BD7"/>
    <w:rsid w:val="00265B2D"/>
    <w:rsid w:val="00265F46"/>
    <w:rsid w:val="00265F86"/>
    <w:rsid w:val="0027085D"/>
    <w:rsid w:val="00270C49"/>
    <w:rsid w:val="00271034"/>
    <w:rsid w:val="0027114D"/>
    <w:rsid w:val="0027244F"/>
    <w:rsid w:val="002724F7"/>
    <w:rsid w:val="0027321A"/>
    <w:rsid w:val="002741A7"/>
    <w:rsid w:val="0027424F"/>
    <w:rsid w:val="00274861"/>
    <w:rsid w:val="002755E0"/>
    <w:rsid w:val="002763C4"/>
    <w:rsid w:val="00276DC9"/>
    <w:rsid w:val="002770B3"/>
    <w:rsid w:val="0027723C"/>
    <w:rsid w:val="00277A97"/>
    <w:rsid w:val="002800CC"/>
    <w:rsid w:val="002801DC"/>
    <w:rsid w:val="00280252"/>
    <w:rsid w:val="002802AE"/>
    <w:rsid w:val="00280442"/>
    <w:rsid w:val="00280EC9"/>
    <w:rsid w:val="00281AED"/>
    <w:rsid w:val="002821B1"/>
    <w:rsid w:val="0028221A"/>
    <w:rsid w:val="00282617"/>
    <w:rsid w:val="002826E4"/>
    <w:rsid w:val="00282CBF"/>
    <w:rsid w:val="00282CFF"/>
    <w:rsid w:val="00282E1E"/>
    <w:rsid w:val="00282E22"/>
    <w:rsid w:val="0028358B"/>
    <w:rsid w:val="0028465F"/>
    <w:rsid w:val="00284AF5"/>
    <w:rsid w:val="002855CE"/>
    <w:rsid w:val="0028585C"/>
    <w:rsid w:val="002858D9"/>
    <w:rsid w:val="00285F03"/>
    <w:rsid w:val="00286EBE"/>
    <w:rsid w:val="00286EDA"/>
    <w:rsid w:val="002870ED"/>
    <w:rsid w:val="00287159"/>
    <w:rsid w:val="00287745"/>
    <w:rsid w:val="002877BB"/>
    <w:rsid w:val="00287D97"/>
    <w:rsid w:val="00287DED"/>
    <w:rsid w:val="00290116"/>
    <w:rsid w:val="00290318"/>
    <w:rsid w:val="00292547"/>
    <w:rsid w:val="00292EB0"/>
    <w:rsid w:val="00293206"/>
    <w:rsid w:val="00293465"/>
    <w:rsid w:val="00293668"/>
    <w:rsid w:val="00293894"/>
    <w:rsid w:val="00293A75"/>
    <w:rsid w:val="002945BF"/>
    <w:rsid w:val="002947AD"/>
    <w:rsid w:val="00294BF1"/>
    <w:rsid w:val="00295824"/>
    <w:rsid w:val="00295A9C"/>
    <w:rsid w:val="00297EE5"/>
    <w:rsid w:val="002A0988"/>
    <w:rsid w:val="002A0C9B"/>
    <w:rsid w:val="002A16D1"/>
    <w:rsid w:val="002A1B53"/>
    <w:rsid w:val="002A1FB1"/>
    <w:rsid w:val="002A2249"/>
    <w:rsid w:val="002A22BB"/>
    <w:rsid w:val="002A24B1"/>
    <w:rsid w:val="002A2C1C"/>
    <w:rsid w:val="002A2E90"/>
    <w:rsid w:val="002A3BA6"/>
    <w:rsid w:val="002A3C57"/>
    <w:rsid w:val="002A3EA8"/>
    <w:rsid w:val="002A3FA8"/>
    <w:rsid w:val="002A4548"/>
    <w:rsid w:val="002A5744"/>
    <w:rsid w:val="002A6034"/>
    <w:rsid w:val="002A60E9"/>
    <w:rsid w:val="002A61EE"/>
    <w:rsid w:val="002A6253"/>
    <w:rsid w:val="002A6442"/>
    <w:rsid w:val="002A647D"/>
    <w:rsid w:val="002A6767"/>
    <w:rsid w:val="002A6842"/>
    <w:rsid w:val="002A6D4D"/>
    <w:rsid w:val="002A77B8"/>
    <w:rsid w:val="002A7D12"/>
    <w:rsid w:val="002B055D"/>
    <w:rsid w:val="002B1042"/>
    <w:rsid w:val="002B1793"/>
    <w:rsid w:val="002B19E3"/>
    <w:rsid w:val="002B2131"/>
    <w:rsid w:val="002B25FA"/>
    <w:rsid w:val="002B284C"/>
    <w:rsid w:val="002B2E0D"/>
    <w:rsid w:val="002B381C"/>
    <w:rsid w:val="002B3878"/>
    <w:rsid w:val="002B3AE1"/>
    <w:rsid w:val="002B4081"/>
    <w:rsid w:val="002B408C"/>
    <w:rsid w:val="002B441B"/>
    <w:rsid w:val="002B4AA9"/>
    <w:rsid w:val="002B5186"/>
    <w:rsid w:val="002B534F"/>
    <w:rsid w:val="002B56A3"/>
    <w:rsid w:val="002B592C"/>
    <w:rsid w:val="002B6006"/>
    <w:rsid w:val="002B616B"/>
    <w:rsid w:val="002B6AB0"/>
    <w:rsid w:val="002B6DB8"/>
    <w:rsid w:val="002B6F14"/>
    <w:rsid w:val="002B7215"/>
    <w:rsid w:val="002B76B6"/>
    <w:rsid w:val="002B7EB5"/>
    <w:rsid w:val="002C11CC"/>
    <w:rsid w:val="002C1294"/>
    <w:rsid w:val="002C18B1"/>
    <w:rsid w:val="002C1A33"/>
    <w:rsid w:val="002C2AB1"/>
    <w:rsid w:val="002C2BA2"/>
    <w:rsid w:val="002C2BF8"/>
    <w:rsid w:val="002C2F13"/>
    <w:rsid w:val="002C340F"/>
    <w:rsid w:val="002C3922"/>
    <w:rsid w:val="002C3CF7"/>
    <w:rsid w:val="002C489D"/>
    <w:rsid w:val="002C4988"/>
    <w:rsid w:val="002C4A3D"/>
    <w:rsid w:val="002C55F7"/>
    <w:rsid w:val="002C5AAD"/>
    <w:rsid w:val="002C6179"/>
    <w:rsid w:val="002C6712"/>
    <w:rsid w:val="002C698C"/>
    <w:rsid w:val="002C6A14"/>
    <w:rsid w:val="002C6BA9"/>
    <w:rsid w:val="002D14C7"/>
    <w:rsid w:val="002D1528"/>
    <w:rsid w:val="002D1C1E"/>
    <w:rsid w:val="002D1FDA"/>
    <w:rsid w:val="002D24FE"/>
    <w:rsid w:val="002D2821"/>
    <w:rsid w:val="002D29E3"/>
    <w:rsid w:val="002D2FD3"/>
    <w:rsid w:val="002D321D"/>
    <w:rsid w:val="002D3B2B"/>
    <w:rsid w:val="002D3E11"/>
    <w:rsid w:val="002D4044"/>
    <w:rsid w:val="002D4379"/>
    <w:rsid w:val="002D469B"/>
    <w:rsid w:val="002D480A"/>
    <w:rsid w:val="002D5D35"/>
    <w:rsid w:val="002D61C5"/>
    <w:rsid w:val="002D6C7D"/>
    <w:rsid w:val="002D6DE9"/>
    <w:rsid w:val="002D70EF"/>
    <w:rsid w:val="002D7726"/>
    <w:rsid w:val="002D78D6"/>
    <w:rsid w:val="002E0AD8"/>
    <w:rsid w:val="002E1F4E"/>
    <w:rsid w:val="002E21B1"/>
    <w:rsid w:val="002E287D"/>
    <w:rsid w:val="002E28E7"/>
    <w:rsid w:val="002E3389"/>
    <w:rsid w:val="002E3629"/>
    <w:rsid w:val="002E3DBF"/>
    <w:rsid w:val="002E6118"/>
    <w:rsid w:val="002E6E55"/>
    <w:rsid w:val="002E72DC"/>
    <w:rsid w:val="002E754A"/>
    <w:rsid w:val="002F033E"/>
    <w:rsid w:val="002F1B8B"/>
    <w:rsid w:val="002F21E6"/>
    <w:rsid w:val="002F22CA"/>
    <w:rsid w:val="002F2473"/>
    <w:rsid w:val="002F2606"/>
    <w:rsid w:val="002F3149"/>
    <w:rsid w:val="002F34DE"/>
    <w:rsid w:val="002F3F64"/>
    <w:rsid w:val="002F40FC"/>
    <w:rsid w:val="002F4A3F"/>
    <w:rsid w:val="002F4E09"/>
    <w:rsid w:val="002F5611"/>
    <w:rsid w:val="002F5695"/>
    <w:rsid w:val="002F5A3A"/>
    <w:rsid w:val="002F5E86"/>
    <w:rsid w:val="002F63EE"/>
    <w:rsid w:val="002F67FB"/>
    <w:rsid w:val="002F6E38"/>
    <w:rsid w:val="002F7985"/>
    <w:rsid w:val="002F7DAC"/>
    <w:rsid w:val="002F7F24"/>
    <w:rsid w:val="00300039"/>
    <w:rsid w:val="003002C5"/>
    <w:rsid w:val="0030076E"/>
    <w:rsid w:val="00300B1F"/>
    <w:rsid w:val="00300BFF"/>
    <w:rsid w:val="00300D31"/>
    <w:rsid w:val="00301797"/>
    <w:rsid w:val="00301985"/>
    <w:rsid w:val="00301A86"/>
    <w:rsid w:val="00302216"/>
    <w:rsid w:val="003022D0"/>
    <w:rsid w:val="0030285B"/>
    <w:rsid w:val="0030295E"/>
    <w:rsid w:val="00302AE0"/>
    <w:rsid w:val="003031AD"/>
    <w:rsid w:val="0030378F"/>
    <w:rsid w:val="00304073"/>
    <w:rsid w:val="00304649"/>
    <w:rsid w:val="00304A4B"/>
    <w:rsid w:val="00305CDF"/>
    <w:rsid w:val="003065BF"/>
    <w:rsid w:val="00306E4D"/>
    <w:rsid w:val="00307495"/>
    <w:rsid w:val="0030754F"/>
    <w:rsid w:val="00307745"/>
    <w:rsid w:val="00307E30"/>
    <w:rsid w:val="00310923"/>
    <w:rsid w:val="00310B5E"/>
    <w:rsid w:val="003121E3"/>
    <w:rsid w:val="00312A55"/>
    <w:rsid w:val="003130E2"/>
    <w:rsid w:val="0031339D"/>
    <w:rsid w:val="003133F9"/>
    <w:rsid w:val="00313446"/>
    <w:rsid w:val="00314462"/>
    <w:rsid w:val="003148F7"/>
    <w:rsid w:val="00314D79"/>
    <w:rsid w:val="00315077"/>
    <w:rsid w:val="00315BBE"/>
    <w:rsid w:val="00316B18"/>
    <w:rsid w:val="00316C1D"/>
    <w:rsid w:val="00317286"/>
    <w:rsid w:val="00317527"/>
    <w:rsid w:val="003177B2"/>
    <w:rsid w:val="00317FF2"/>
    <w:rsid w:val="0032075C"/>
    <w:rsid w:val="003215DE"/>
    <w:rsid w:val="0032168B"/>
    <w:rsid w:val="0032244C"/>
    <w:rsid w:val="00322521"/>
    <w:rsid w:val="00323564"/>
    <w:rsid w:val="00324CBC"/>
    <w:rsid w:val="003259C1"/>
    <w:rsid w:val="0032607F"/>
    <w:rsid w:val="00326425"/>
    <w:rsid w:val="003267AD"/>
    <w:rsid w:val="0032700C"/>
    <w:rsid w:val="00327227"/>
    <w:rsid w:val="00327B85"/>
    <w:rsid w:val="00327DE8"/>
    <w:rsid w:val="003303EC"/>
    <w:rsid w:val="00330EBB"/>
    <w:rsid w:val="00331199"/>
    <w:rsid w:val="0033150B"/>
    <w:rsid w:val="0033189F"/>
    <w:rsid w:val="003319C0"/>
    <w:rsid w:val="00332136"/>
    <w:rsid w:val="00332E91"/>
    <w:rsid w:val="00332EF4"/>
    <w:rsid w:val="00333120"/>
    <w:rsid w:val="00333655"/>
    <w:rsid w:val="0033367F"/>
    <w:rsid w:val="00333860"/>
    <w:rsid w:val="0033399D"/>
    <w:rsid w:val="003341ED"/>
    <w:rsid w:val="0033526A"/>
    <w:rsid w:val="00335679"/>
    <w:rsid w:val="00335C0F"/>
    <w:rsid w:val="00335CA4"/>
    <w:rsid w:val="00335E3E"/>
    <w:rsid w:val="00335FFF"/>
    <w:rsid w:val="003360AC"/>
    <w:rsid w:val="003368E4"/>
    <w:rsid w:val="0033695E"/>
    <w:rsid w:val="00336FB7"/>
    <w:rsid w:val="0033728C"/>
    <w:rsid w:val="00340498"/>
    <w:rsid w:val="0034074A"/>
    <w:rsid w:val="003407FF"/>
    <w:rsid w:val="00340A57"/>
    <w:rsid w:val="00340B38"/>
    <w:rsid w:val="003411B4"/>
    <w:rsid w:val="003416E5"/>
    <w:rsid w:val="00341D26"/>
    <w:rsid w:val="0034200C"/>
    <w:rsid w:val="0034226C"/>
    <w:rsid w:val="003426F3"/>
    <w:rsid w:val="00342AC5"/>
    <w:rsid w:val="00342AE8"/>
    <w:rsid w:val="00342E1E"/>
    <w:rsid w:val="00342E90"/>
    <w:rsid w:val="00343751"/>
    <w:rsid w:val="0034395D"/>
    <w:rsid w:val="00343BBC"/>
    <w:rsid w:val="00343E88"/>
    <w:rsid w:val="0034513E"/>
    <w:rsid w:val="003454A8"/>
    <w:rsid w:val="003454D6"/>
    <w:rsid w:val="00345661"/>
    <w:rsid w:val="00345D91"/>
    <w:rsid w:val="00345EEB"/>
    <w:rsid w:val="00346747"/>
    <w:rsid w:val="00350507"/>
    <w:rsid w:val="00350814"/>
    <w:rsid w:val="00350E57"/>
    <w:rsid w:val="00350F3E"/>
    <w:rsid w:val="003511D3"/>
    <w:rsid w:val="00351714"/>
    <w:rsid w:val="003517A0"/>
    <w:rsid w:val="00352141"/>
    <w:rsid w:val="0035235A"/>
    <w:rsid w:val="00352368"/>
    <w:rsid w:val="00353661"/>
    <w:rsid w:val="003539F1"/>
    <w:rsid w:val="0035490A"/>
    <w:rsid w:val="00354BE7"/>
    <w:rsid w:val="003558C8"/>
    <w:rsid w:val="00355BA4"/>
    <w:rsid w:val="00357260"/>
    <w:rsid w:val="003578DF"/>
    <w:rsid w:val="00357BC4"/>
    <w:rsid w:val="00360899"/>
    <w:rsid w:val="00362CA6"/>
    <w:rsid w:val="0036326A"/>
    <w:rsid w:val="00364A4F"/>
    <w:rsid w:val="00364E0B"/>
    <w:rsid w:val="00364E6B"/>
    <w:rsid w:val="0036510C"/>
    <w:rsid w:val="0036525C"/>
    <w:rsid w:val="003654A5"/>
    <w:rsid w:val="00365C4A"/>
    <w:rsid w:val="00366036"/>
    <w:rsid w:val="00366882"/>
    <w:rsid w:val="00366BFE"/>
    <w:rsid w:val="00366D41"/>
    <w:rsid w:val="00366F08"/>
    <w:rsid w:val="003670FC"/>
    <w:rsid w:val="00367327"/>
    <w:rsid w:val="0036755B"/>
    <w:rsid w:val="00367591"/>
    <w:rsid w:val="00370162"/>
    <w:rsid w:val="0037019D"/>
    <w:rsid w:val="0037060E"/>
    <w:rsid w:val="00370769"/>
    <w:rsid w:val="00370C4B"/>
    <w:rsid w:val="00371BE7"/>
    <w:rsid w:val="003725C9"/>
    <w:rsid w:val="00372A01"/>
    <w:rsid w:val="003738DF"/>
    <w:rsid w:val="00373931"/>
    <w:rsid w:val="00373AE0"/>
    <w:rsid w:val="00374502"/>
    <w:rsid w:val="00374A8D"/>
    <w:rsid w:val="00375172"/>
    <w:rsid w:val="00375951"/>
    <w:rsid w:val="00375FD7"/>
    <w:rsid w:val="0037616B"/>
    <w:rsid w:val="003765B6"/>
    <w:rsid w:val="00376BA6"/>
    <w:rsid w:val="0038000B"/>
    <w:rsid w:val="00380804"/>
    <w:rsid w:val="003808E2"/>
    <w:rsid w:val="00382349"/>
    <w:rsid w:val="00382B59"/>
    <w:rsid w:val="003839CF"/>
    <w:rsid w:val="00384244"/>
    <w:rsid w:val="003842DF"/>
    <w:rsid w:val="00384C7C"/>
    <w:rsid w:val="00384CBA"/>
    <w:rsid w:val="00385898"/>
    <w:rsid w:val="003859BA"/>
    <w:rsid w:val="003862C0"/>
    <w:rsid w:val="00386701"/>
    <w:rsid w:val="003874BE"/>
    <w:rsid w:val="00387E99"/>
    <w:rsid w:val="003914A2"/>
    <w:rsid w:val="00391744"/>
    <w:rsid w:val="00391C09"/>
    <w:rsid w:val="00393019"/>
    <w:rsid w:val="0039420B"/>
    <w:rsid w:val="0039426C"/>
    <w:rsid w:val="00394EBC"/>
    <w:rsid w:val="0039521F"/>
    <w:rsid w:val="00395437"/>
    <w:rsid w:val="00395EC9"/>
    <w:rsid w:val="0039691B"/>
    <w:rsid w:val="00396A8D"/>
    <w:rsid w:val="00396F35"/>
    <w:rsid w:val="003977A7"/>
    <w:rsid w:val="003A02C4"/>
    <w:rsid w:val="003A0325"/>
    <w:rsid w:val="003A0707"/>
    <w:rsid w:val="003A09E6"/>
    <w:rsid w:val="003A0B77"/>
    <w:rsid w:val="003A0D02"/>
    <w:rsid w:val="003A0DE7"/>
    <w:rsid w:val="003A1CD6"/>
    <w:rsid w:val="003A2328"/>
    <w:rsid w:val="003A239B"/>
    <w:rsid w:val="003A2A1D"/>
    <w:rsid w:val="003A31F1"/>
    <w:rsid w:val="003A3207"/>
    <w:rsid w:val="003A3C46"/>
    <w:rsid w:val="003A3F67"/>
    <w:rsid w:val="003A455A"/>
    <w:rsid w:val="003A464C"/>
    <w:rsid w:val="003A4BEF"/>
    <w:rsid w:val="003A56D6"/>
    <w:rsid w:val="003A5902"/>
    <w:rsid w:val="003A62A0"/>
    <w:rsid w:val="003A651F"/>
    <w:rsid w:val="003A65F6"/>
    <w:rsid w:val="003A72F9"/>
    <w:rsid w:val="003A7A6A"/>
    <w:rsid w:val="003A7D05"/>
    <w:rsid w:val="003B04BA"/>
    <w:rsid w:val="003B0508"/>
    <w:rsid w:val="003B067E"/>
    <w:rsid w:val="003B07A3"/>
    <w:rsid w:val="003B0AC5"/>
    <w:rsid w:val="003B0C42"/>
    <w:rsid w:val="003B0E1F"/>
    <w:rsid w:val="003B173B"/>
    <w:rsid w:val="003B1D81"/>
    <w:rsid w:val="003B1E8C"/>
    <w:rsid w:val="003B3A99"/>
    <w:rsid w:val="003B4A21"/>
    <w:rsid w:val="003B4FBB"/>
    <w:rsid w:val="003B5088"/>
    <w:rsid w:val="003B60A2"/>
    <w:rsid w:val="003B60AA"/>
    <w:rsid w:val="003B6147"/>
    <w:rsid w:val="003B67FB"/>
    <w:rsid w:val="003B6A4A"/>
    <w:rsid w:val="003B7F20"/>
    <w:rsid w:val="003B7FCC"/>
    <w:rsid w:val="003C0EE4"/>
    <w:rsid w:val="003C128B"/>
    <w:rsid w:val="003C236E"/>
    <w:rsid w:val="003C34A6"/>
    <w:rsid w:val="003C3F27"/>
    <w:rsid w:val="003C4707"/>
    <w:rsid w:val="003C53B0"/>
    <w:rsid w:val="003C53C9"/>
    <w:rsid w:val="003C55E3"/>
    <w:rsid w:val="003C5E74"/>
    <w:rsid w:val="003C60DA"/>
    <w:rsid w:val="003C6109"/>
    <w:rsid w:val="003C6B42"/>
    <w:rsid w:val="003C6D4F"/>
    <w:rsid w:val="003C7503"/>
    <w:rsid w:val="003C7A9F"/>
    <w:rsid w:val="003C7E1B"/>
    <w:rsid w:val="003D00B6"/>
    <w:rsid w:val="003D00FF"/>
    <w:rsid w:val="003D0B8E"/>
    <w:rsid w:val="003D0E35"/>
    <w:rsid w:val="003D117D"/>
    <w:rsid w:val="003D1AA6"/>
    <w:rsid w:val="003D1D7B"/>
    <w:rsid w:val="003D2B52"/>
    <w:rsid w:val="003D2BD8"/>
    <w:rsid w:val="003D3A49"/>
    <w:rsid w:val="003D3DD2"/>
    <w:rsid w:val="003D3E5D"/>
    <w:rsid w:val="003D49E4"/>
    <w:rsid w:val="003D650A"/>
    <w:rsid w:val="003D66D3"/>
    <w:rsid w:val="003E0035"/>
    <w:rsid w:val="003E0068"/>
    <w:rsid w:val="003E063A"/>
    <w:rsid w:val="003E08C5"/>
    <w:rsid w:val="003E0A0E"/>
    <w:rsid w:val="003E0D7B"/>
    <w:rsid w:val="003E0F05"/>
    <w:rsid w:val="003E28D2"/>
    <w:rsid w:val="003E3374"/>
    <w:rsid w:val="003E373A"/>
    <w:rsid w:val="003E47BA"/>
    <w:rsid w:val="003E5522"/>
    <w:rsid w:val="003E59BD"/>
    <w:rsid w:val="003E617A"/>
    <w:rsid w:val="003E6FB6"/>
    <w:rsid w:val="003E706C"/>
    <w:rsid w:val="003E7459"/>
    <w:rsid w:val="003F0154"/>
    <w:rsid w:val="003F0297"/>
    <w:rsid w:val="003F0841"/>
    <w:rsid w:val="003F0A62"/>
    <w:rsid w:val="003F1030"/>
    <w:rsid w:val="003F1175"/>
    <w:rsid w:val="003F1257"/>
    <w:rsid w:val="003F1BF7"/>
    <w:rsid w:val="003F2527"/>
    <w:rsid w:val="003F2ED2"/>
    <w:rsid w:val="003F3269"/>
    <w:rsid w:val="003F46E3"/>
    <w:rsid w:val="003F53CE"/>
    <w:rsid w:val="003F6557"/>
    <w:rsid w:val="003F6863"/>
    <w:rsid w:val="003F6A63"/>
    <w:rsid w:val="003F7033"/>
    <w:rsid w:val="003F75A0"/>
    <w:rsid w:val="004006B3"/>
    <w:rsid w:val="00401574"/>
    <w:rsid w:val="00401D7E"/>
    <w:rsid w:val="00401F74"/>
    <w:rsid w:val="00402A58"/>
    <w:rsid w:val="00402C7E"/>
    <w:rsid w:val="00402D94"/>
    <w:rsid w:val="00403015"/>
    <w:rsid w:val="0040380C"/>
    <w:rsid w:val="00403B6B"/>
    <w:rsid w:val="004048C7"/>
    <w:rsid w:val="00404D45"/>
    <w:rsid w:val="00405039"/>
    <w:rsid w:val="004054E6"/>
    <w:rsid w:val="00405BB5"/>
    <w:rsid w:val="004062D2"/>
    <w:rsid w:val="00406A35"/>
    <w:rsid w:val="00406ACA"/>
    <w:rsid w:val="00406F84"/>
    <w:rsid w:val="0040735E"/>
    <w:rsid w:val="00407DCD"/>
    <w:rsid w:val="00410325"/>
    <w:rsid w:val="004106D1"/>
    <w:rsid w:val="0041074A"/>
    <w:rsid w:val="00410EA2"/>
    <w:rsid w:val="00411248"/>
    <w:rsid w:val="0041292B"/>
    <w:rsid w:val="00412CDD"/>
    <w:rsid w:val="004133F4"/>
    <w:rsid w:val="0041379C"/>
    <w:rsid w:val="00413E5D"/>
    <w:rsid w:val="004140F5"/>
    <w:rsid w:val="00414528"/>
    <w:rsid w:val="004145CD"/>
    <w:rsid w:val="00414EB2"/>
    <w:rsid w:val="0041588A"/>
    <w:rsid w:val="00415D05"/>
    <w:rsid w:val="004162D5"/>
    <w:rsid w:val="00416CE8"/>
    <w:rsid w:val="00417203"/>
    <w:rsid w:val="00417C0C"/>
    <w:rsid w:val="0042023B"/>
    <w:rsid w:val="0042049E"/>
    <w:rsid w:val="00420C68"/>
    <w:rsid w:val="00421897"/>
    <w:rsid w:val="00421B39"/>
    <w:rsid w:val="0042203D"/>
    <w:rsid w:val="00422591"/>
    <w:rsid w:val="00422833"/>
    <w:rsid w:val="00422AC6"/>
    <w:rsid w:val="00422C83"/>
    <w:rsid w:val="0042396F"/>
    <w:rsid w:val="00424012"/>
    <w:rsid w:val="004241D6"/>
    <w:rsid w:val="0042424A"/>
    <w:rsid w:val="00424266"/>
    <w:rsid w:val="00425327"/>
    <w:rsid w:val="0042537F"/>
    <w:rsid w:val="004262E7"/>
    <w:rsid w:val="0042640D"/>
    <w:rsid w:val="00427929"/>
    <w:rsid w:val="00427BBC"/>
    <w:rsid w:val="00427E33"/>
    <w:rsid w:val="004303E5"/>
    <w:rsid w:val="004306DB"/>
    <w:rsid w:val="0043197C"/>
    <w:rsid w:val="00431F9A"/>
    <w:rsid w:val="00432909"/>
    <w:rsid w:val="00432BA9"/>
    <w:rsid w:val="0043317F"/>
    <w:rsid w:val="004337B5"/>
    <w:rsid w:val="00433F1F"/>
    <w:rsid w:val="00434041"/>
    <w:rsid w:val="0043484A"/>
    <w:rsid w:val="00434DF5"/>
    <w:rsid w:val="0043503A"/>
    <w:rsid w:val="004352CF"/>
    <w:rsid w:val="00435A36"/>
    <w:rsid w:val="004365A4"/>
    <w:rsid w:val="00436CAF"/>
    <w:rsid w:val="00436E2B"/>
    <w:rsid w:val="00437039"/>
    <w:rsid w:val="004371B5"/>
    <w:rsid w:val="004373D8"/>
    <w:rsid w:val="0043768E"/>
    <w:rsid w:val="0044156C"/>
    <w:rsid w:val="004425C5"/>
    <w:rsid w:val="00442983"/>
    <w:rsid w:val="00442A88"/>
    <w:rsid w:val="0044324D"/>
    <w:rsid w:val="004435CC"/>
    <w:rsid w:val="00443C4F"/>
    <w:rsid w:val="00443D5D"/>
    <w:rsid w:val="00444F55"/>
    <w:rsid w:val="00445265"/>
    <w:rsid w:val="00445B2F"/>
    <w:rsid w:val="00446277"/>
    <w:rsid w:val="00446839"/>
    <w:rsid w:val="00447B0D"/>
    <w:rsid w:val="00447CEE"/>
    <w:rsid w:val="004506C1"/>
    <w:rsid w:val="0045092C"/>
    <w:rsid w:val="00450982"/>
    <w:rsid w:val="00450A7F"/>
    <w:rsid w:val="004515D7"/>
    <w:rsid w:val="00452973"/>
    <w:rsid w:val="00453D61"/>
    <w:rsid w:val="0045481E"/>
    <w:rsid w:val="00455519"/>
    <w:rsid w:val="0045555A"/>
    <w:rsid w:val="00455B55"/>
    <w:rsid w:val="00455C0E"/>
    <w:rsid w:val="00455C88"/>
    <w:rsid w:val="00456919"/>
    <w:rsid w:val="00456B45"/>
    <w:rsid w:val="00456C59"/>
    <w:rsid w:val="00456CFD"/>
    <w:rsid w:val="00457016"/>
    <w:rsid w:val="0046060F"/>
    <w:rsid w:val="00461866"/>
    <w:rsid w:val="00462448"/>
    <w:rsid w:val="00462651"/>
    <w:rsid w:val="0046272E"/>
    <w:rsid w:val="00464F09"/>
    <w:rsid w:val="00465A36"/>
    <w:rsid w:val="00465A3F"/>
    <w:rsid w:val="00465B9D"/>
    <w:rsid w:val="00466298"/>
    <w:rsid w:val="004669AD"/>
    <w:rsid w:val="00466BD0"/>
    <w:rsid w:val="004670EF"/>
    <w:rsid w:val="00467255"/>
    <w:rsid w:val="00467418"/>
    <w:rsid w:val="004678EF"/>
    <w:rsid w:val="00470A46"/>
    <w:rsid w:val="00470A74"/>
    <w:rsid w:val="004713F1"/>
    <w:rsid w:val="004719CC"/>
    <w:rsid w:val="004724D5"/>
    <w:rsid w:val="004725DD"/>
    <w:rsid w:val="00472AB0"/>
    <w:rsid w:val="00473151"/>
    <w:rsid w:val="0047316C"/>
    <w:rsid w:val="00473966"/>
    <w:rsid w:val="0047425D"/>
    <w:rsid w:val="00474559"/>
    <w:rsid w:val="00474EA3"/>
    <w:rsid w:val="00474EE6"/>
    <w:rsid w:val="0047558D"/>
    <w:rsid w:val="0047583B"/>
    <w:rsid w:val="004761B9"/>
    <w:rsid w:val="004761DB"/>
    <w:rsid w:val="00476426"/>
    <w:rsid w:val="004770F8"/>
    <w:rsid w:val="0047779B"/>
    <w:rsid w:val="00477BD8"/>
    <w:rsid w:val="00477C2E"/>
    <w:rsid w:val="00480723"/>
    <w:rsid w:val="00480D26"/>
    <w:rsid w:val="0048102F"/>
    <w:rsid w:val="004816D1"/>
    <w:rsid w:val="00481AC2"/>
    <w:rsid w:val="00481BCA"/>
    <w:rsid w:val="00481C82"/>
    <w:rsid w:val="00481E30"/>
    <w:rsid w:val="0048263B"/>
    <w:rsid w:val="00482B26"/>
    <w:rsid w:val="00483FEF"/>
    <w:rsid w:val="004840C5"/>
    <w:rsid w:val="00484C1C"/>
    <w:rsid w:val="00485A73"/>
    <w:rsid w:val="00485B9C"/>
    <w:rsid w:val="00486845"/>
    <w:rsid w:val="00486CC2"/>
    <w:rsid w:val="00486E2B"/>
    <w:rsid w:val="00486E42"/>
    <w:rsid w:val="004874D9"/>
    <w:rsid w:val="00487611"/>
    <w:rsid w:val="0049169C"/>
    <w:rsid w:val="00493451"/>
    <w:rsid w:val="00493F6F"/>
    <w:rsid w:val="004944B0"/>
    <w:rsid w:val="0049623C"/>
    <w:rsid w:val="00496BA9"/>
    <w:rsid w:val="00497DA1"/>
    <w:rsid w:val="00497DE5"/>
    <w:rsid w:val="00497FEE"/>
    <w:rsid w:val="004A01C1"/>
    <w:rsid w:val="004A02CA"/>
    <w:rsid w:val="004A0367"/>
    <w:rsid w:val="004A07F3"/>
    <w:rsid w:val="004A133B"/>
    <w:rsid w:val="004A18D5"/>
    <w:rsid w:val="004A1D10"/>
    <w:rsid w:val="004A3087"/>
    <w:rsid w:val="004A35DC"/>
    <w:rsid w:val="004A36E0"/>
    <w:rsid w:val="004A3E44"/>
    <w:rsid w:val="004A489B"/>
    <w:rsid w:val="004A4CE8"/>
    <w:rsid w:val="004A4D2D"/>
    <w:rsid w:val="004A5644"/>
    <w:rsid w:val="004A5959"/>
    <w:rsid w:val="004A5E58"/>
    <w:rsid w:val="004A66E7"/>
    <w:rsid w:val="004A743F"/>
    <w:rsid w:val="004B018A"/>
    <w:rsid w:val="004B096A"/>
    <w:rsid w:val="004B0CB2"/>
    <w:rsid w:val="004B0DF0"/>
    <w:rsid w:val="004B24CC"/>
    <w:rsid w:val="004B2A58"/>
    <w:rsid w:val="004B2F0A"/>
    <w:rsid w:val="004B3060"/>
    <w:rsid w:val="004B3D6E"/>
    <w:rsid w:val="004B3F9A"/>
    <w:rsid w:val="004B4E5F"/>
    <w:rsid w:val="004B52E5"/>
    <w:rsid w:val="004B58BB"/>
    <w:rsid w:val="004B5DA0"/>
    <w:rsid w:val="004B5FC3"/>
    <w:rsid w:val="004B6706"/>
    <w:rsid w:val="004B67F6"/>
    <w:rsid w:val="004B7649"/>
    <w:rsid w:val="004B7854"/>
    <w:rsid w:val="004B7D0A"/>
    <w:rsid w:val="004B7E15"/>
    <w:rsid w:val="004C00AB"/>
    <w:rsid w:val="004C06FA"/>
    <w:rsid w:val="004C0B53"/>
    <w:rsid w:val="004C13AE"/>
    <w:rsid w:val="004C1452"/>
    <w:rsid w:val="004C17D3"/>
    <w:rsid w:val="004C192A"/>
    <w:rsid w:val="004C3009"/>
    <w:rsid w:val="004C3247"/>
    <w:rsid w:val="004C3412"/>
    <w:rsid w:val="004C36D5"/>
    <w:rsid w:val="004C38A7"/>
    <w:rsid w:val="004C411B"/>
    <w:rsid w:val="004C431C"/>
    <w:rsid w:val="004C5161"/>
    <w:rsid w:val="004C599A"/>
    <w:rsid w:val="004C6086"/>
    <w:rsid w:val="004C7DD8"/>
    <w:rsid w:val="004D08B8"/>
    <w:rsid w:val="004D0EA3"/>
    <w:rsid w:val="004D1741"/>
    <w:rsid w:val="004D1C69"/>
    <w:rsid w:val="004D33B3"/>
    <w:rsid w:val="004D377D"/>
    <w:rsid w:val="004D3B3C"/>
    <w:rsid w:val="004D44B9"/>
    <w:rsid w:val="004D456F"/>
    <w:rsid w:val="004D493D"/>
    <w:rsid w:val="004D5C78"/>
    <w:rsid w:val="004D62F2"/>
    <w:rsid w:val="004D67F1"/>
    <w:rsid w:val="004D7275"/>
    <w:rsid w:val="004D79C9"/>
    <w:rsid w:val="004D7C8D"/>
    <w:rsid w:val="004E001F"/>
    <w:rsid w:val="004E01A2"/>
    <w:rsid w:val="004E0399"/>
    <w:rsid w:val="004E0EDA"/>
    <w:rsid w:val="004E1D83"/>
    <w:rsid w:val="004E1FFB"/>
    <w:rsid w:val="004E25E4"/>
    <w:rsid w:val="004E2B93"/>
    <w:rsid w:val="004E3460"/>
    <w:rsid w:val="004E4948"/>
    <w:rsid w:val="004E5443"/>
    <w:rsid w:val="004E5594"/>
    <w:rsid w:val="004E60E0"/>
    <w:rsid w:val="004E6224"/>
    <w:rsid w:val="004E6403"/>
    <w:rsid w:val="004E7464"/>
    <w:rsid w:val="004E7578"/>
    <w:rsid w:val="004E76A5"/>
    <w:rsid w:val="004F010B"/>
    <w:rsid w:val="004F0F9A"/>
    <w:rsid w:val="004F185C"/>
    <w:rsid w:val="004F2C51"/>
    <w:rsid w:val="004F2F14"/>
    <w:rsid w:val="004F3231"/>
    <w:rsid w:val="004F396E"/>
    <w:rsid w:val="004F3D02"/>
    <w:rsid w:val="004F436A"/>
    <w:rsid w:val="004F43E0"/>
    <w:rsid w:val="004F48B0"/>
    <w:rsid w:val="004F5690"/>
    <w:rsid w:val="004F56CD"/>
    <w:rsid w:val="004F5B70"/>
    <w:rsid w:val="004F5DA5"/>
    <w:rsid w:val="004F69A0"/>
    <w:rsid w:val="004F717D"/>
    <w:rsid w:val="004F7628"/>
    <w:rsid w:val="0050027A"/>
    <w:rsid w:val="00500584"/>
    <w:rsid w:val="00500588"/>
    <w:rsid w:val="005008F4"/>
    <w:rsid w:val="0050102B"/>
    <w:rsid w:val="00501157"/>
    <w:rsid w:val="005015B4"/>
    <w:rsid w:val="0050161A"/>
    <w:rsid w:val="00503FA8"/>
    <w:rsid w:val="005044DF"/>
    <w:rsid w:val="005052E6"/>
    <w:rsid w:val="0050586B"/>
    <w:rsid w:val="00506024"/>
    <w:rsid w:val="00506696"/>
    <w:rsid w:val="0050763A"/>
    <w:rsid w:val="00507A52"/>
    <w:rsid w:val="00507C71"/>
    <w:rsid w:val="00507F21"/>
    <w:rsid w:val="00510016"/>
    <w:rsid w:val="005101AC"/>
    <w:rsid w:val="00511040"/>
    <w:rsid w:val="00511CC7"/>
    <w:rsid w:val="0051207B"/>
    <w:rsid w:val="005123A5"/>
    <w:rsid w:val="005135BB"/>
    <w:rsid w:val="00513C4D"/>
    <w:rsid w:val="00513C88"/>
    <w:rsid w:val="0051427F"/>
    <w:rsid w:val="005150E5"/>
    <w:rsid w:val="005151CE"/>
    <w:rsid w:val="0051533A"/>
    <w:rsid w:val="005161E4"/>
    <w:rsid w:val="005162D7"/>
    <w:rsid w:val="0051649E"/>
    <w:rsid w:val="00517D30"/>
    <w:rsid w:val="005203F0"/>
    <w:rsid w:val="00520743"/>
    <w:rsid w:val="005207B9"/>
    <w:rsid w:val="00521197"/>
    <w:rsid w:val="0052119E"/>
    <w:rsid w:val="005212F4"/>
    <w:rsid w:val="005218AE"/>
    <w:rsid w:val="00521AF1"/>
    <w:rsid w:val="00521D9F"/>
    <w:rsid w:val="00521DD5"/>
    <w:rsid w:val="005240B6"/>
    <w:rsid w:val="00524107"/>
    <w:rsid w:val="0052439F"/>
    <w:rsid w:val="005245CA"/>
    <w:rsid w:val="00524875"/>
    <w:rsid w:val="00524C0C"/>
    <w:rsid w:val="0052555F"/>
    <w:rsid w:val="00525830"/>
    <w:rsid w:val="0052589B"/>
    <w:rsid w:val="00525E69"/>
    <w:rsid w:val="0052600A"/>
    <w:rsid w:val="00526799"/>
    <w:rsid w:val="00526B46"/>
    <w:rsid w:val="0052797A"/>
    <w:rsid w:val="00527CE8"/>
    <w:rsid w:val="00527E0B"/>
    <w:rsid w:val="00530118"/>
    <w:rsid w:val="005311DF"/>
    <w:rsid w:val="00531508"/>
    <w:rsid w:val="00531661"/>
    <w:rsid w:val="00531B18"/>
    <w:rsid w:val="00531C23"/>
    <w:rsid w:val="00531CC7"/>
    <w:rsid w:val="00532329"/>
    <w:rsid w:val="00532483"/>
    <w:rsid w:val="00532C15"/>
    <w:rsid w:val="005331E4"/>
    <w:rsid w:val="00533A56"/>
    <w:rsid w:val="00534465"/>
    <w:rsid w:val="00534B8F"/>
    <w:rsid w:val="00534D4B"/>
    <w:rsid w:val="00534E82"/>
    <w:rsid w:val="00535086"/>
    <w:rsid w:val="00535E41"/>
    <w:rsid w:val="005368E5"/>
    <w:rsid w:val="005369C2"/>
    <w:rsid w:val="00536AAE"/>
    <w:rsid w:val="00536C52"/>
    <w:rsid w:val="0053701B"/>
    <w:rsid w:val="00537127"/>
    <w:rsid w:val="0053781B"/>
    <w:rsid w:val="00540C62"/>
    <w:rsid w:val="00540FDA"/>
    <w:rsid w:val="00541791"/>
    <w:rsid w:val="00541A5F"/>
    <w:rsid w:val="00541E43"/>
    <w:rsid w:val="0054230B"/>
    <w:rsid w:val="00542365"/>
    <w:rsid w:val="005429F2"/>
    <w:rsid w:val="00543E67"/>
    <w:rsid w:val="005447A5"/>
    <w:rsid w:val="005453FB"/>
    <w:rsid w:val="00545DDE"/>
    <w:rsid w:val="00546646"/>
    <w:rsid w:val="0054782D"/>
    <w:rsid w:val="00547E08"/>
    <w:rsid w:val="00547FB3"/>
    <w:rsid w:val="0055032F"/>
    <w:rsid w:val="0055094E"/>
    <w:rsid w:val="00550A8C"/>
    <w:rsid w:val="00550B94"/>
    <w:rsid w:val="005510F1"/>
    <w:rsid w:val="00553255"/>
    <w:rsid w:val="00553424"/>
    <w:rsid w:val="00553B3B"/>
    <w:rsid w:val="00554041"/>
    <w:rsid w:val="005541F3"/>
    <w:rsid w:val="005545A1"/>
    <w:rsid w:val="00554B10"/>
    <w:rsid w:val="00555057"/>
    <w:rsid w:val="0055508E"/>
    <w:rsid w:val="00555179"/>
    <w:rsid w:val="00555C3E"/>
    <w:rsid w:val="00556746"/>
    <w:rsid w:val="00556AF0"/>
    <w:rsid w:val="00557654"/>
    <w:rsid w:val="00560750"/>
    <w:rsid w:val="005607BF"/>
    <w:rsid w:val="005607C8"/>
    <w:rsid w:val="00560E36"/>
    <w:rsid w:val="005613E5"/>
    <w:rsid w:val="00561C3C"/>
    <w:rsid w:val="00561D6F"/>
    <w:rsid w:val="00561E6B"/>
    <w:rsid w:val="005620A7"/>
    <w:rsid w:val="0056230E"/>
    <w:rsid w:val="00562334"/>
    <w:rsid w:val="00562AC7"/>
    <w:rsid w:val="005633C1"/>
    <w:rsid w:val="005639E8"/>
    <w:rsid w:val="00563FB7"/>
    <w:rsid w:val="005646DA"/>
    <w:rsid w:val="00564DCB"/>
    <w:rsid w:val="005660FB"/>
    <w:rsid w:val="00566248"/>
    <w:rsid w:val="005664D7"/>
    <w:rsid w:val="00566A1D"/>
    <w:rsid w:val="00566FCA"/>
    <w:rsid w:val="00570FD9"/>
    <w:rsid w:val="00571483"/>
    <w:rsid w:val="00571B5C"/>
    <w:rsid w:val="00571E55"/>
    <w:rsid w:val="005721F3"/>
    <w:rsid w:val="00572214"/>
    <w:rsid w:val="0057234F"/>
    <w:rsid w:val="005726BB"/>
    <w:rsid w:val="00572B24"/>
    <w:rsid w:val="005731C0"/>
    <w:rsid w:val="005734E0"/>
    <w:rsid w:val="00573854"/>
    <w:rsid w:val="00573A09"/>
    <w:rsid w:val="00574274"/>
    <w:rsid w:val="00574F8D"/>
    <w:rsid w:val="00576DF7"/>
    <w:rsid w:val="00576F36"/>
    <w:rsid w:val="00576F98"/>
    <w:rsid w:val="005776F6"/>
    <w:rsid w:val="005776FD"/>
    <w:rsid w:val="00577A93"/>
    <w:rsid w:val="00581204"/>
    <w:rsid w:val="005813FD"/>
    <w:rsid w:val="005821ED"/>
    <w:rsid w:val="00582239"/>
    <w:rsid w:val="0058273C"/>
    <w:rsid w:val="00583631"/>
    <w:rsid w:val="00583CFD"/>
    <w:rsid w:val="00583D0A"/>
    <w:rsid w:val="005844E0"/>
    <w:rsid w:val="005849CF"/>
    <w:rsid w:val="005851C1"/>
    <w:rsid w:val="005851C7"/>
    <w:rsid w:val="00586167"/>
    <w:rsid w:val="00586613"/>
    <w:rsid w:val="00586C25"/>
    <w:rsid w:val="00586CBD"/>
    <w:rsid w:val="00587159"/>
    <w:rsid w:val="0058756B"/>
    <w:rsid w:val="00587914"/>
    <w:rsid w:val="00587E47"/>
    <w:rsid w:val="00590534"/>
    <w:rsid w:val="005912F6"/>
    <w:rsid w:val="005917BA"/>
    <w:rsid w:val="00592954"/>
    <w:rsid w:val="00592D56"/>
    <w:rsid w:val="005932A8"/>
    <w:rsid w:val="00593388"/>
    <w:rsid w:val="0059348D"/>
    <w:rsid w:val="0059351B"/>
    <w:rsid w:val="005939A8"/>
    <w:rsid w:val="00594707"/>
    <w:rsid w:val="00594709"/>
    <w:rsid w:val="00595075"/>
    <w:rsid w:val="00595A2F"/>
    <w:rsid w:val="00595CC8"/>
    <w:rsid w:val="00595EFC"/>
    <w:rsid w:val="00596961"/>
    <w:rsid w:val="00596B24"/>
    <w:rsid w:val="005977C9"/>
    <w:rsid w:val="00597A14"/>
    <w:rsid w:val="00597EF7"/>
    <w:rsid w:val="005A1376"/>
    <w:rsid w:val="005A1548"/>
    <w:rsid w:val="005A20C6"/>
    <w:rsid w:val="005A21AB"/>
    <w:rsid w:val="005A25A9"/>
    <w:rsid w:val="005A3765"/>
    <w:rsid w:val="005A39CE"/>
    <w:rsid w:val="005A3A15"/>
    <w:rsid w:val="005A41D1"/>
    <w:rsid w:val="005A4CA2"/>
    <w:rsid w:val="005A4CF7"/>
    <w:rsid w:val="005A507B"/>
    <w:rsid w:val="005A53ED"/>
    <w:rsid w:val="005A5462"/>
    <w:rsid w:val="005A590D"/>
    <w:rsid w:val="005A5FBC"/>
    <w:rsid w:val="005A6C6F"/>
    <w:rsid w:val="005A728F"/>
    <w:rsid w:val="005A7551"/>
    <w:rsid w:val="005A78DF"/>
    <w:rsid w:val="005A7EFB"/>
    <w:rsid w:val="005B0073"/>
    <w:rsid w:val="005B06B8"/>
    <w:rsid w:val="005B0D25"/>
    <w:rsid w:val="005B1009"/>
    <w:rsid w:val="005B1595"/>
    <w:rsid w:val="005B174E"/>
    <w:rsid w:val="005B1D0A"/>
    <w:rsid w:val="005B1EB4"/>
    <w:rsid w:val="005B2030"/>
    <w:rsid w:val="005B2359"/>
    <w:rsid w:val="005B27F3"/>
    <w:rsid w:val="005B303B"/>
    <w:rsid w:val="005B488C"/>
    <w:rsid w:val="005B4E95"/>
    <w:rsid w:val="005B4F51"/>
    <w:rsid w:val="005B5314"/>
    <w:rsid w:val="005B53F4"/>
    <w:rsid w:val="005B62AA"/>
    <w:rsid w:val="005B6905"/>
    <w:rsid w:val="005B6AAB"/>
    <w:rsid w:val="005B6CD7"/>
    <w:rsid w:val="005B7F6A"/>
    <w:rsid w:val="005C05F8"/>
    <w:rsid w:val="005C0713"/>
    <w:rsid w:val="005C1959"/>
    <w:rsid w:val="005C28E4"/>
    <w:rsid w:val="005C36F9"/>
    <w:rsid w:val="005C3776"/>
    <w:rsid w:val="005C3A39"/>
    <w:rsid w:val="005C4F5B"/>
    <w:rsid w:val="005C526F"/>
    <w:rsid w:val="005C52F3"/>
    <w:rsid w:val="005C5A28"/>
    <w:rsid w:val="005C5A3F"/>
    <w:rsid w:val="005C5D58"/>
    <w:rsid w:val="005C5D60"/>
    <w:rsid w:val="005C6FA2"/>
    <w:rsid w:val="005D031C"/>
    <w:rsid w:val="005D06B1"/>
    <w:rsid w:val="005D07C2"/>
    <w:rsid w:val="005D0CED"/>
    <w:rsid w:val="005D0DF1"/>
    <w:rsid w:val="005D0E75"/>
    <w:rsid w:val="005D22EA"/>
    <w:rsid w:val="005D36BC"/>
    <w:rsid w:val="005D46D9"/>
    <w:rsid w:val="005D4A66"/>
    <w:rsid w:val="005D5D76"/>
    <w:rsid w:val="005D5F06"/>
    <w:rsid w:val="005D5F4D"/>
    <w:rsid w:val="005D67A5"/>
    <w:rsid w:val="005D716F"/>
    <w:rsid w:val="005D7BA1"/>
    <w:rsid w:val="005E0119"/>
    <w:rsid w:val="005E05E9"/>
    <w:rsid w:val="005E0FDC"/>
    <w:rsid w:val="005E154D"/>
    <w:rsid w:val="005E193F"/>
    <w:rsid w:val="005E2178"/>
    <w:rsid w:val="005E22D2"/>
    <w:rsid w:val="005E2F55"/>
    <w:rsid w:val="005E36C3"/>
    <w:rsid w:val="005E3BE2"/>
    <w:rsid w:val="005E3E86"/>
    <w:rsid w:val="005E4B30"/>
    <w:rsid w:val="005E53E5"/>
    <w:rsid w:val="005E5463"/>
    <w:rsid w:val="005E6001"/>
    <w:rsid w:val="005E6F8E"/>
    <w:rsid w:val="005E7087"/>
    <w:rsid w:val="005E7450"/>
    <w:rsid w:val="005E764F"/>
    <w:rsid w:val="005E769D"/>
    <w:rsid w:val="005F0298"/>
    <w:rsid w:val="005F0505"/>
    <w:rsid w:val="005F18FC"/>
    <w:rsid w:val="005F2222"/>
    <w:rsid w:val="005F2AEB"/>
    <w:rsid w:val="005F3A10"/>
    <w:rsid w:val="005F3E3C"/>
    <w:rsid w:val="005F3F79"/>
    <w:rsid w:val="005F4E90"/>
    <w:rsid w:val="005F5384"/>
    <w:rsid w:val="005F5523"/>
    <w:rsid w:val="005F55FE"/>
    <w:rsid w:val="005F6726"/>
    <w:rsid w:val="005F688B"/>
    <w:rsid w:val="005F6B4C"/>
    <w:rsid w:val="005F6E36"/>
    <w:rsid w:val="005F71D9"/>
    <w:rsid w:val="006005EE"/>
    <w:rsid w:val="006007D4"/>
    <w:rsid w:val="00600C99"/>
    <w:rsid w:val="00602014"/>
    <w:rsid w:val="0060221F"/>
    <w:rsid w:val="006028C9"/>
    <w:rsid w:val="0060306E"/>
    <w:rsid w:val="00603086"/>
    <w:rsid w:val="0060313F"/>
    <w:rsid w:val="00604FD7"/>
    <w:rsid w:val="00605ACD"/>
    <w:rsid w:val="00605EDD"/>
    <w:rsid w:val="00605F33"/>
    <w:rsid w:val="00606679"/>
    <w:rsid w:val="00606C37"/>
    <w:rsid w:val="00606F6C"/>
    <w:rsid w:val="00606FF2"/>
    <w:rsid w:val="00607343"/>
    <w:rsid w:val="00607BDE"/>
    <w:rsid w:val="00607F7B"/>
    <w:rsid w:val="0061033B"/>
    <w:rsid w:val="00610A35"/>
    <w:rsid w:val="00610B67"/>
    <w:rsid w:val="00610D1A"/>
    <w:rsid w:val="00610E22"/>
    <w:rsid w:val="00611210"/>
    <w:rsid w:val="006112AE"/>
    <w:rsid w:val="006112F5"/>
    <w:rsid w:val="0061132B"/>
    <w:rsid w:val="00611A47"/>
    <w:rsid w:val="00612D9E"/>
    <w:rsid w:val="0061364C"/>
    <w:rsid w:val="00613AEE"/>
    <w:rsid w:val="00613F76"/>
    <w:rsid w:val="006153B2"/>
    <w:rsid w:val="0061589D"/>
    <w:rsid w:val="0061591E"/>
    <w:rsid w:val="00615F2B"/>
    <w:rsid w:val="0061613E"/>
    <w:rsid w:val="00616362"/>
    <w:rsid w:val="00616390"/>
    <w:rsid w:val="00616F5F"/>
    <w:rsid w:val="00617067"/>
    <w:rsid w:val="0061709A"/>
    <w:rsid w:val="0061785D"/>
    <w:rsid w:val="006209C2"/>
    <w:rsid w:val="006216DB"/>
    <w:rsid w:val="00621A05"/>
    <w:rsid w:val="00621AE5"/>
    <w:rsid w:val="00622728"/>
    <w:rsid w:val="00622C12"/>
    <w:rsid w:val="00622F0E"/>
    <w:rsid w:val="006236CF"/>
    <w:rsid w:val="006240AD"/>
    <w:rsid w:val="0062460D"/>
    <w:rsid w:val="006246BD"/>
    <w:rsid w:val="00625244"/>
    <w:rsid w:val="00625680"/>
    <w:rsid w:val="00625AA7"/>
    <w:rsid w:val="00625AE2"/>
    <w:rsid w:val="006261E0"/>
    <w:rsid w:val="00626A33"/>
    <w:rsid w:val="00626AD7"/>
    <w:rsid w:val="006274D6"/>
    <w:rsid w:val="006276FA"/>
    <w:rsid w:val="006278A2"/>
    <w:rsid w:val="00627D7A"/>
    <w:rsid w:val="00627E78"/>
    <w:rsid w:val="00630014"/>
    <w:rsid w:val="006301CC"/>
    <w:rsid w:val="006304CD"/>
    <w:rsid w:val="0063063A"/>
    <w:rsid w:val="00630962"/>
    <w:rsid w:val="00630F02"/>
    <w:rsid w:val="00631058"/>
    <w:rsid w:val="00631A54"/>
    <w:rsid w:val="00631FF2"/>
    <w:rsid w:val="006333A7"/>
    <w:rsid w:val="00633527"/>
    <w:rsid w:val="00633B47"/>
    <w:rsid w:val="00633CFF"/>
    <w:rsid w:val="00633E7F"/>
    <w:rsid w:val="006346FB"/>
    <w:rsid w:val="0063717B"/>
    <w:rsid w:val="00637856"/>
    <w:rsid w:val="00637C9D"/>
    <w:rsid w:val="00637D68"/>
    <w:rsid w:val="0064005F"/>
    <w:rsid w:val="00640E9A"/>
    <w:rsid w:val="00641D8B"/>
    <w:rsid w:val="00642C2B"/>
    <w:rsid w:val="00642DC2"/>
    <w:rsid w:val="0064346B"/>
    <w:rsid w:val="006435B1"/>
    <w:rsid w:val="0064383B"/>
    <w:rsid w:val="006442B0"/>
    <w:rsid w:val="00646D25"/>
    <w:rsid w:val="006478A8"/>
    <w:rsid w:val="00647F30"/>
    <w:rsid w:val="00650AAC"/>
    <w:rsid w:val="00650C6E"/>
    <w:rsid w:val="00651068"/>
    <w:rsid w:val="00651E52"/>
    <w:rsid w:val="00652080"/>
    <w:rsid w:val="00652CF0"/>
    <w:rsid w:val="006531EF"/>
    <w:rsid w:val="00653641"/>
    <w:rsid w:val="0065373E"/>
    <w:rsid w:val="00653A5C"/>
    <w:rsid w:val="00653DBB"/>
    <w:rsid w:val="00654D9B"/>
    <w:rsid w:val="00654E12"/>
    <w:rsid w:val="006550B4"/>
    <w:rsid w:val="00655F43"/>
    <w:rsid w:val="00656077"/>
    <w:rsid w:val="00660092"/>
    <w:rsid w:val="00660562"/>
    <w:rsid w:val="00660A51"/>
    <w:rsid w:val="00661225"/>
    <w:rsid w:val="00661320"/>
    <w:rsid w:val="006622E7"/>
    <w:rsid w:val="00662569"/>
    <w:rsid w:val="00662CA9"/>
    <w:rsid w:val="0066303A"/>
    <w:rsid w:val="00663723"/>
    <w:rsid w:val="00663D0B"/>
    <w:rsid w:val="00664535"/>
    <w:rsid w:val="00664821"/>
    <w:rsid w:val="0066533D"/>
    <w:rsid w:val="006661E7"/>
    <w:rsid w:val="00666DC3"/>
    <w:rsid w:val="00666E0D"/>
    <w:rsid w:val="00667565"/>
    <w:rsid w:val="00667AC0"/>
    <w:rsid w:val="00667FE1"/>
    <w:rsid w:val="006711BF"/>
    <w:rsid w:val="006718C6"/>
    <w:rsid w:val="00671979"/>
    <w:rsid w:val="00671A1A"/>
    <w:rsid w:val="006724F9"/>
    <w:rsid w:val="00672EF6"/>
    <w:rsid w:val="00673276"/>
    <w:rsid w:val="00673AA8"/>
    <w:rsid w:val="00673E96"/>
    <w:rsid w:val="00674C21"/>
    <w:rsid w:val="00675305"/>
    <w:rsid w:val="00675315"/>
    <w:rsid w:val="006755AF"/>
    <w:rsid w:val="006760A6"/>
    <w:rsid w:val="00677A65"/>
    <w:rsid w:val="00677B22"/>
    <w:rsid w:val="00677B4D"/>
    <w:rsid w:val="00677B62"/>
    <w:rsid w:val="00677F5D"/>
    <w:rsid w:val="00677F63"/>
    <w:rsid w:val="00677F9B"/>
    <w:rsid w:val="00680423"/>
    <w:rsid w:val="00680600"/>
    <w:rsid w:val="00680B1C"/>
    <w:rsid w:val="00680D1F"/>
    <w:rsid w:val="006814E8"/>
    <w:rsid w:val="0068314D"/>
    <w:rsid w:val="00683230"/>
    <w:rsid w:val="0068329B"/>
    <w:rsid w:val="00683A74"/>
    <w:rsid w:val="006842AB"/>
    <w:rsid w:val="00684EBA"/>
    <w:rsid w:val="0068521B"/>
    <w:rsid w:val="00685B9C"/>
    <w:rsid w:val="00685DC9"/>
    <w:rsid w:val="006861F8"/>
    <w:rsid w:val="006867DE"/>
    <w:rsid w:val="006869E0"/>
    <w:rsid w:val="0068761F"/>
    <w:rsid w:val="006901CB"/>
    <w:rsid w:val="006901FF"/>
    <w:rsid w:val="006909A1"/>
    <w:rsid w:val="00690A15"/>
    <w:rsid w:val="00690E39"/>
    <w:rsid w:val="0069181B"/>
    <w:rsid w:val="00691FFC"/>
    <w:rsid w:val="00692F28"/>
    <w:rsid w:val="006932C2"/>
    <w:rsid w:val="00694025"/>
    <w:rsid w:val="0069447D"/>
    <w:rsid w:val="00694B59"/>
    <w:rsid w:val="0069511F"/>
    <w:rsid w:val="0069518F"/>
    <w:rsid w:val="006953ED"/>
    <w:rsid w:val="006958FA"/>
    <w:rsid w:val="00696283"/>
    <w:rsid w:val="006976B4"/>
    <w:rsid w:val="0069778E"/>
    <w:rsid w:val="00697D9E"/>
    <w:rsid w:val="00697F23"/>
    <w:rsid w:val="006A0721"/>
    <w:rsid w:val="006A0835"/>
    <w:rsid w:val="006A0F07"/>
    <w:rsid w:val="006A1008"/>
    <w:rsid w:val="006A1329"/>
    <w:rsid w:val="006A180B"/>
    <w:rsid w:val="006A19D2"/>
    <w:rsid w:val="006A1A34"/>
    <w:rsid w:val="006A1CC0"/>
    <w:rsid w:val="006A3536"/>
    <w:rsid w:val="006A3E65"/>
    <w:rsid w:val="006A46D1"/>
    <w:rsid w:val="006A4E09"/>
    <w:rsid w:val="006A4F89"/>
    <w:rsid w:val="006A4FD2"/>
    <w:rsid w:val="006A521A"/>
    <w:rsid w:val="006A559F"/>
    <w:rsid w:val="006A5831"/>
    <w:rsid w:val="006A58C3"/>
    <w:rsid w:val="006A6082"/>
    <w:rsid w:val="006A6CC8"/>
    <w:rsid w:val="006A6EF6"/>
    <w:rsid w:val="006A6FE9"/>
    <w:rsid w:val="006A7578"/>
    <w:rsid w:val="006A7BC8"/>
    <w:rsid w:val="006B0BA5"/>
    <w:rsid w:val="006B1508"/>
    <w:rsid w:val="006B206D"/>
    <w:rsid w:val="006B21E4"/>
    <w:rsid w:val="006B2AF7"/>
    <w:rsid w:val="006B3303"/>
    <w:rsid w:val="006B3462"/>
    <w:rsid w:val="006B3BB6"/>
    <w:rsid w:val="006B3E9A"/>
    <w:rsid w:val="006B4709"/>
    <w:rsid w:val="006B4865"/>
    <w:rsid w:val="006B5965"/>
    <w:rsid w:val="006B5A3F"/>
    <w:rsid w:val="006B5C66"/>
    <w:rsid w:val="006B5CCF"/>
    <w:rsid w:val="006B601E"/>
    <w:rsid w:val="006B6419"/>
    <w:rsid w:val="006B6F39"/>
    <w:rsid w:val="006B72F2"/>
    <w:rsid w:val="006B7581"/>
    <w:rsid w:val="006B761C"/>
    <w:rsid w:val="006C05CC"/>
    <w:rsid w:val="006C0EC0"/>
    <w:rsid w:val="006C1438"/>
    <w:rsid w:val="006C1916"/>
    <w:rsid w:val="006C19D7"/>
    <w:rsid w:val="006C1B6C"/>
    <w:rsid w:val="006C2BD4"/>
    <w:rsid w:val="006C332D"/>
    <w:rsid w:val="006C33A4"/>
    <w:rsid w:val="006C357B"/>
    <w:rsid w:val="006C5128"/>
    <w:rsid w:val="006C5139"/>
    <w:rsid w:val="006C540C"/>
    <w:rsid w:val="006C55CC"/>
    <w:rsid w:val="006C62B1"/>
    <w:rsid w:val="006C6700"/>
    <w:rsid w:val="006C7C4C"/>
    <w:rsid w:val="006D03BD"/>
    <w:rsid w:val="006D0867"/>
    <w:rsid w:val="006D08A5"/>
    <w:rsid w:val="006D097F"/>
    <w:rsid w:val="006D0BA3"/>
    <w:rsid w:val="006D0F74"/>
    <w:rsid w:val="006D1BD8"/>
    <w:rsid w:val="006D2256"/>
    <w:rsid w:val="006D23CF"/>
    <w:rsid w:val="006D2666"/>
    <w:rsid w:val="006D2951"/>
    <w:rsid w:val="006D3C0C"/>
    <w:rsid w:val="006D4267"/>
    <w:rsid w:val="006D44FF"/>
    <w:rsid w:val="006D4D64"/>
    <w:rsid w:val="006D4EA5"/>
    <w:rsid w:val="006D5324"/>
    <w:rsid w:val="006D535D"/>
    <w:rsid w:val="006D6A79"/>
    <w:rsid w:val="006D6F27"/>
    <w:rsid w:val="006D702C"/>
    <w:rsid w:val="006D7708"/>
    <w:rsid w:val="006D7AEB"/>
    <w:rsid w:val="006D7B0C"/>
    <w:rsid w:val="006D7D9B"/>
    <w:rsid w:val="006E0505"/>
    <w:rsid w:val="006E08F0"/>
    <w:rsid w:val="006E14AA"/>
    <w:rsid w:val="006E1998"/>
    <w:rsid w:val="006E1A5D"/>
    <w:rsid w:val="006E2445"/>
    <w:rsid w:val="006E2BBA"/>
    <w:rsid w:val="006E2CA3"/>
    <w:rsid w:val="006E3295"/>
    <w:rsid w:val="006E35E6"/>
    <w:rsid w:val="006E3B7B"/>
    <w:rsid w:val="006E3FB6"/>
    <w:rsid w:val="006E43C1"/>
    <w:rsid w:val="006E5450"/>
    <w:rsid w:val="006E5BFB"/>
    <w:rsid w:val="006E65E0"/>
    <w:rsid w:val="006E686D"/>
    <w:rsid w:val="006E6B6B"/>
    <w:rsid w:val="006E6B9E"/>
    <w:rsid w:val="006E7229"/>
    <w:rsid w:val="006F01BF"/>
    <w:rsid w:val="006F03F3"/>
    <w:rsid w:val="006F05C2"/>
    <w:rsid w:val="006F06BF"/>
    <w:rsid w:val="006F0777"/>
    <w:rsid w:val="006F169A"/>
    <w:rsid w:val="006F169B"/>
    <w:rsid w:val="006F1AAC"/>
    <w:rsid w:val="006F1C4F"/>
    <w:rsid w:val="006F1CC0"/>
    <w:rsid w:val="006F1EB0"/>
    <w:rsid w:val="006F23D6"/>
    <w:rsid w:val="006F2442"/>
    <w:rsid w:val="006F2710"/>
    <w:rsid w:val="006F2FAF"/>
    <w:rsid w:val="006F3501"/>
    <w:rsid w:val="006F3A09"/>
    <w:rsid w:val="006F407E"/>
    <w:rsid w:val="006F4AA9"/>
    <w:rsid w:val="006F4BAE"/>
    <w:rsid w:val="006F4FA1"/>
    <w:rsid w:val="006F66AF"/>
    <w:rsid w:val="006F6B16"/>
    <w:rsid w:val="006F6D54"/>
    <w:rsid w:val="006F77B7"/>
    <w:rsid w:val="006F78E3"/>
    <w:rsid w:val="007004F9"/>
    <w:rsid w:val="007006AE"/>
    <w:rsid w:val="007009F2"/>
    <w:rsid w:val="00700E38"/>
    <w:rsid w:val="00701A92"/>
    <w:rsid w:val="007025C2"/>
    <w:rsid w:val="007026E9"/>
    <w:rsid w:val="00702844"/>
    <w:rsid w:val="00702ACB"/>
    <w:rsid w:val="0070329B"/>
    <w:rsid w:val="00704C32"/>
    <w:rsid w:val="0070503C"/>
    <w:rsid w:val="0070510D"/>
    <w:rsid w:val="0070531C"/>
    <w:rsid w:val="00705328"/>
    <w:rsid w:val="00706023"/>
    <w:rsid w:val="007065AF"/>
    <w:rsid w:val="00706B6C"/>
    <w:rsid w:val="00707D9A"/>
    <w:rsid w:val="00710472"/>
    <w:rsid w:val="007105A8"/>
    <w:rsid w:val="007107FA"/>
    <w:rsid w:val="00710DE2"/>
    <w:rsid w:val="00710EEF"/>
    <w:rsid w:val="007110FE"/>
    <w:rsid w:val="00712F78"/>
    <w:rsid w:val="0071327D"/>
    <w:rsid w:val="00713420"/>
    <w:rsid w:val="007135BC"/>
    <w:rsid w:val="00713615"/>
    <w:rsid w:val="007136FD"/>
    <w:rsid w:val="007139F7"/>
    <w:rsid w:val="00713A48"/>
    <w:rsid w:val="00714263"/>
    <w:rsid w:val="007145DA"/>
    <w:rsid w:val="007147C3"/>
    <w:rsid w:val="007148D6"/>
    <w:rsid w:val="0071503D"/>
    <w:rsid w:val="007157D6"/>
    <w:rsid w:val="00715D88"/>
    <w:rsid w:val="00716016"/>
    <w:rsid w:val="007161D4"/>
    <w:rsid w:val="00716990"/>
    <w:rsid w:val="00716CD6"/>
    <w:rsid w:val="00717514"/>
    <w:rsid w:val="007177CC"/>
    <w:rsid w:val="00721568"/>
    <w:rsid w:val="0072157C"/>
    <w:rsid w:val="00721CC4"/>
    <w:rsid w:val="0072218A"/>
    <w:rsid w:val="007221CA"/>
    <w:rsid w:val="00722320"/>
    <w:rsid w:val="007226E2"/>
    <w:rsid w:val="00722AD3"/>
    <w:rsid w:val="00722D93"/>
    <w:rsid w:val="00722DF7"/>
    <w:rsid w:val="007234F6"/>
    <w:rsid w:val="0072369D"/>
    <w:rsid w:val="00723F9A"/>
    <w:rsid w:val="0072404F"/>
    <w:rsid w:val="00724BE4"/>
    <w:rsid w:val="00725673"/>
    <w:rsid w:val="007259EA"/>
    <w:rsid w:val="00726107"/>
    <w:rsid w:val="0072621F"/>
    <w:rsid w:val="00726E94"/>
    <w:rsid w:val="0072764F"/>
    <w:rsid w:val="00727C60"/>
    <w:rsid w:val="00730B30"/>
    <w:rsid w:val="00730C6E"/>
    <w:rsid w:val="00730D30"/>
    <w:rsid w:val="00730E16"/>
    <w:rsid w:val="007313EA"/>
    <w:rsid w:val="00731942"/>
    <w:rsid w:val="00731CA2"/>
    <w:rsid w:val="00732087"/>
    <w:rsid w:val="007321B0"/>
    <w:rsid w:val="00732579"/>
    <w:rsid w:val="00732A64"/>
    <w:rsid w:val="00732E17"/>
    <w:rsid w:val="007341B1"/>
    <w:rsid w:val="007344C2"/>
    <w:rsid w:val="007349EB"/>
    <w:rsid w:val="0073540D"/>
    <w:rsid w:val="0073574F"/>
    <w:rsid w:val="00735833"/>
    <w:rsid w:val="00735ACF"/>
    <w:rsid w:val="00736033"/>
    <w:rsid w:val="00737240"/>
    <w:rsid w:val="00737875"/>
    <w:rsid w:val="00737A98"/>
    <w:rsid w:val="00737D86"/>
    <w:rsid w:val="00737E8A"/>
    <w:rsid w:val="00737ECF"/>
    <w:rsid w:val="00737FCA"/>
    <w:rsid w:val="007405E1"/>
    <w:rsid w:val="007408EE"/>
    <w:rsid w:val="00740BDF"/>
    <w:rsid w:val="00740D19"/>
    <w:rsid w:val="00740DDD"/>
    <w:rsid w:val="00741937"/>
    <w:rsid w:val="00741A54"/>
    <w:rsid w:val="00741E47"/>
    <w:rsid w:val="00741E53"/>
    <w:rsid w:val="00742203"/>
    <w:rsid w:val="00742B4A"/>
    <w:rsid w:val="00744049"/>
    <w:rsid w:val="0074455B"/>
    <w:rsid w:val="007445BE"/>
    <w:rsid w:val="00744A11"/>
    <w:rsid w:val="00744E7C"/>
    <w:rsid w:val="00745131"/>
    <w:rsid w:val="0074523F"/>
    <w:rsid w:val="00745404"/>
    <w:rsid w:val="00745485"/>
    <w:rsid w:val="00745810"/>
    <w:rsid w:val="00745C53"/>
    <w:rsid w:val="00746976"/>
    <w:rsid w:val="00747149"/>
    <w:rsid w:val="0074743F"/>
    <w:rsid w:val="007476DE"/>
    <w:rsid w:val="00747731"/>
    <w:rsid w:val="007506D9"/>
    <w:rsid w:val="00750753"/>
    <w:rsid w:val="007507FC"/>
    <w:rsid w:val="00750AA5"/>
    <w:rsid w:val="00750B44"/>
    <w:rsid w:val="00751E87"/>
    <w:rsid w:val="007529D5"/>
    <w:rsid w:val="00752B37"/>
    <w:rsid w:val="00752E42"/>
    <w:rsid w:val="0075320B"/>
    <w:rsid w:val="00754148"/>
    <w:rsid w:val="0075438A"/>
    <w:rsid w:val="0075460A"/>
    <w:rsid w:val="00754739"/>
    <w:rsid w:val="00754F39"/>
    <w:rsid w:val="00755121"/>
    <w:rsid w:val="00756549"/>
    <w:rsid w:val="007567F3"/>
    <w:rsid w:val="00756A29"/>
    <w:rsid w:val="00756A92"/>
    <w:rsid w:val="00756FC7"/>
    <w:rsid w:val="00757A0C"/>
    <w:rsid w:val="00760DC0"/>
    <w:rsid w:val="00761294"/>
    <w:rsid w:val="00761622"/>
    <w:rsid w:val="00761BFE"/>
    <w:rsid w:val="00762648"/>
    <w:rsid w:val="007627AF"/>
    <w:rsid w:val="00762B1C"/>
    <w:rsid w:val="00762C43"/>
    <w:rsid w:val="007639AE"/>
    <w:rsid w:val="00763F63"/>
    <w:rsid w:val="0076427A"/>
    <w:rsid w:val="007654CB"/>
    <w:rsid w:val="007660C1"/>
    <w:rsid w:val="007663AF"/>
    <w:rsid w:val="0077057C"/>
    <w:rsid w:val="0077187C"/>
    <w:rsid w:val="00771E51"/>
    <w:rsid w:val="00771F2B"/>
    <w:rsid w:val="00772663"/>
    <w:rsid w:val="00773A4D"/>
    <w:rsid w:val="007747C6"/>
    <w:rsid w:val="00775240"/>
    <w:rsid w:val="007752F0"/>
    <w:rsid w:val="00775323"/>
    <w:rsid w:val="007756CB"/>
    <w:rsid w:val="00775A1A"/>
    <w:rsid w:val="0077759F"/>
    <w:rsid w:val="007776AA"/>
    <w:rsid w:val="00777C84"/>
    <w:rsid w:val="00780930"/>
    <w:rsid w:val="00780B3F"/>
    <w:rsid w:val="00780F62"/>
    <w:rsid w:val="007819CB"/>
    <w:rsid w:val="007827E6"/>
    <w:rsid w:val="00782948"/>
    <w:rsid w:val="00783DB3"/>
    <w:rsid w:val="00783FDB"/>
    <w:rsid w:val="00785355"/>
    <w:rsid w:val="007854B4"/>
    <w:rsid w:val="00785742"/>
    <w:rsid w:val="007858A5"/>
    <w:rsid w:val="00786F24"/>
    <w:rsid w:val="0078708A"/>
    <w:rsid w:val="00787859"/>
    <w:rsid w:val="00787B01"/>
    <w:rsid w:val="00787C62"/>
    <w:rsid w:val="007900A6"/>
    <w:rsid w:val="00790926"/>
    <w:rsid w:val="00790AE9"/>
    <w:rsid w:val="00790EA1"/>
    <w:rsid w:val="00790FA1"/>
    <w:rsid w:val="0079134E"/>
    <w:rsid w:val="00791AAB"/>
    <w:rsid w:val="00791CC0"/>
    <w:rsid w:val="007925FA"/>
    <w:rsid w:val="00792648"/>
    <w:rsid w:val="00792D7F"/>
    <w:rsid w:val="00793C39"/>
    <w:rsid w:val="00794347"/>
    <w:rsid w:val="00794519"/>
    <w:rsid w:val="0079470C"/>
    <w:rsid w:val="00794DE3"/>
    <w:rsid w:val="007953C4"/>
    <w:rsid w:val="00795DA6"/>
    <w:rsid w:val="007963FC"/>
    <w:rsid w:val="007968CD"/>
    <w:rsid w:val="00797C6D"/>
    <w:rsid w:val="007A0104"/>
    <w:rsid w:val="007A0640"/>
    <w:rsid w:val="007A1B6A"/>
    <w:rsid w:val="007A2068"/>
    <w:rsid w:val="007A24F7"/>
    <w:rsid w:val="007A284A"/>
    <w:rsid w:val="007A2E95"/>
    <w:rsid w:val="007A350E"/>
    <w:rsid w:val="007A3804"/>
    <w:rsid w:val="007A3930"/>
    <w:rsid w:val="007A421D"/>
    <w:rsid w:val="007A46B2"/>
    <w:rsid w:val="007A4866"/>
    <w:rsid w:val="007A5301"/>
    <w:rsid w:val="007A7E1A"/>
    <w:rsid w:val="007B01B4"/>
    <w:rsid w:val="007B077F"/>
    <w:rsid w:val="007B0F85"/>
    <w:rsid w:val="007B136B"/>
    <w:rsid w:val="007B2743"/>
    <w:rsid w:val="007B2ABB"/>
    <w:rsid w:val="007B2B98"/>
    <w:rsid w:val="007B2BE7"/>
    <w:rsid w:val="007B303F"/>
    <w:rsid w:val="007B3467"/>
    <w:rsid w:val="007B44DF"/>
    <w:rsid w:val="007B4AB9"/>
    <w:rsid w:val="007B5649"/>
    <w:rsid w:val="007B5C28"/>
    <w:rsid w:val="007B61B0"/>
    <w:rsid w:val="007B63E8"/>
    <w:rsid w:val="007B76A1"/>
    <w:rsid w:val="007B79F4"/>
    <w:rsid w:val="007C04FE"/>
    <w:rsid w:val="007C05AC"/>
    <w:rsid w:val="007C05CD"/>
    <w:rsid w:val="007C085D"/>
    <w:rsid w:val="007C1393"/>
    <w:rsid w:val="007C14A3"/>
    <w:rsid w:val="007C2FCE"/>
    <w:rsid w:val="007C3A8A"/>
    <w:rsid w:val="007C49EA"/>
    <w:rsid w:val="007C4C98"/>
    <w:rsid w:val="007C4DF2"/>
    <w:rsid w:val="007C4F7E"/>
    <w:rsid w:val="007C5A18"/>
    <w:rsid w:val="007C64D4"/>
    <w:rsid w:val="007C66AC"/>
    <w:rsid w:val="007C6AE5"/>
    <w:rsid w:val="007C6C4C"/>
    <w:rsid w:val="007C769D"/>
    <w:rsid w:val="007C793D"/>
    <w:rsid w:val="007C7E05"/>
    <w:rsid w:val="007D0031"/>
    <w:rsid w:val="007D02A3"/>
    <w:rsid w:val="007D0535"/>
    <w:rsid w:val="007D067F"/>
    <w:rsid w:val="007D12A5"/>
    <w:rsid w:val="007D1BFD"/>
    <w:rsid w:val="007D1ED9"/>
    <w:rsid w:val="007D2081"/>
    <w:rsid w:val="007D2604"/>
    <w:rsid w:val="007D2EBF"/>
    <w:rsid w:val="007D2F8D"/>
    <w:rsid w:val="007D2F99"/>
    <w:rsid w:val="007D309C"/>
    <w:rsid w:val="007D3305"/>
    <w:rsid w:val="007D3AA5"/>
    <w:rsid w:val="007D3E42"/>
    <w:rsid w:val="007D3F43"/>
    <w:rsid w:val="007D40F9"/>
    <w:rsid w:val="007D449A"/>
    <w:rsid w:val="007D47A6"/>
    <w:rsid w:val="007D49D0"/>
    <w:rsid w:val="007D53DD"/>
    <w:rsid w:val="007D5437"/>
    <w:rsid w:val="007D5E06"/>
    <w:rsid w:val="007D674B"/>
    <w:rsid w:val="007D736C"/>
    <w:rsid w:val="007D744D"/>
    <w:rsid w:val="007E047F"/>
    <w:rsid w:val="007E0E22"/>
    <w:rsid w:val="007E0F42"/>
    <w:rsid w:val="007E1D78"/>
    <w:rsid w:val="007E1FAC"/>
    <w:rsid w:val="007E247C"/>
    <w:rsid w:val="007E2582"/>
    <w:rsid w:val="007E28E0"/>
    <w:rsid w:val="007E298C"/>
    <w:rsid w:val="007E326B"/>
    <w:rsid w:val="007E3FC7"/>
    <w:rsid w:val="007E4169"/>
    <w:rsid w:val="007E4B69"/>
    <w:rsid w:val="007E4C27"/>
    <w:rsid w:val="007E4FFD"/>
    <w:rsid w:val="007E5691"/>
    <w:rsid w:val="007E5F54"/>
    <w:rsid w:val="007E6985"/>
    <w:rsid w:val="007E6F85"/>
    <w:rsid w:val="007E7605"/>
    <w:rsid w:val="007E7BE9"/>
    <w:rsid w:val="007F0D1F"/>
    <w:rsid w:val="007F1B6A"/>
    <w:rsid w:val="007F1DDA"/>
    <w:rsid w:val="007F25E3"/>
    <w:rsid w:val="007F3089"/>
    <w:rsid w:val="007F30EB"/>
    <w:rsid w:val="007F33C8"/>
    <w:rsid w:val="007F3418"/>
    <w:rsid w:val="007F3CB9"/>
    <w:rsid w:val="007F3F88"/>
    <w:rsid w:val="007F447B"/>
    <w:rsid w:val="007F5C8A"/>
    <w:rsid w:val="007F6038"/>
    <w:rsid w:val="007F6E39"/>
    <w:rsid w:val="007F743F"/>
    <w:rsid w:val="00800F92"/>
    <w:rsid w:val="008019AA"/>
    <w:rsid w:val="00801AB9"/>
    <w:rsid w:val="0080259A"/>
    <w:rsid w:val="008026F5"/>
    <w:rsid w:val="0080279B"/>
    <w:rsid w:val="00802B29"/>
    <w:rsid w:val="00802D3D"/>
    <w:rsid w:val="00803331"/>
    <w:rsid w:val="00803CC9"/>
    <w:rsid w:val="0080413F"/>
    <w:rsid w:val="00804321"/>
    <w:rsid w:val="008056CF"/>
    <w:rsid w:val="00805C69"/>
    <w:rsid w:val="00806664"/>
    <w:rsid w:val="00806CBA"/>
    <w:rsid w:val="00807303"/>
    <w:rsid w:val="008077AC"/>
    <w:rsid w:val="00810494"/>
    <w:rsid w:val="00810737"/>
    <w:rsid w:val="00810E7A"/>
    <w:rsid w:val="0081101C"/>
    <w:rsid w:val="00812229"/>
    <w:rsid w:val="0081252A"/>
    <w:rsid w:val="00812E3A"/>
    <w:rsid w:val="00812FA6"/>
    <w:rsid w:val="00813202"/>
    <w:rsid w:val="00813A1F"/>
    <w:rsid w:val="008145C0"/>
    <w:rsid w:val="00815507"/>
    <w:rsid w:val="00815D2A"/>
    <w:rsid w:val="008160AD"/>
    <w:rsid w:val="008163D1"/>
    <w:rsid w:val="008169E6"/>
    <w:rsid w:val="0081722B"/>
    <w:rsid w:val="00817314"/>
    <w:rsid w:val="00817555"/>
    <w:rsid w:val="0081791D"/>
    <w:rsid w:val="00817B4D"/>
    <w:rsid w:val="00820548"/>
    <w:rsid w:val="00821311"/>
    <w:rsid w:val="00821CF5"/>
    <w:rsid w:val="008220A1"/>
    <w:rsid w:val="0082227C"/>
    <w:rsid w:val="00822C35"/>
    <w:rsid w:val="0082357F"/>
    <w:rsid w:val="008235F2"/>
    <w:rsid w:val="0082387D"/>
    <w:rsid w:val="00823FD8"/>
    <w:rsid w:val="0082411F"/>
    <w:rsid w:val="0082462F"/>
    <w:rsid w:val="0082501A"/>
    <w:rsid w:val="00825281"/>
    <w:rsid w:val="00826044"/>
    <w:rsid w:val="00826422"/>
    <w:rsid w:val="0082663B"/>
    <w:rsid w:val="00827332"/>
    <w:rsid w:val="00827A34"/>
    <w:rsid w:val="00827CA9"/>
    <w:rsid w:val="008308A6"/>
    <w:rsid w:val="00830CF6"/>
    <w:rsid w:val="00830F8E"/>
    <w:rsid w:val="0083100B"/>
    <w:rsid w:val="008315BA"/>
    <w:rsid w:val="008319AE"/>
    <w:rsid w:val="00832909"/>
    <w:rsid w:val="00832E2C"/>
    <w:rsid w:val="00832F0B"/>
    <w:rsid w:val="00835427"/>
    <w:rsid w:val="008355D7"/>
    <w:rsid w:val="00835719"/>
    <w:rsid w:val="00835BB5"/>
    <w:rsid w:val="00835CB7"/>
    <w:rsid w:val="00836038"/>
    <w:rsid w:val="00836344"/>
    <w:rsid w:val="00836682"/>
    <w:rsid w:val="00837046"/>
    <w:rsid w:val="0083707D"/>
    <w:rsid w:val="008374F5"/>
    <w:rsid w:val="008377B7"/>
    <w:rsid w:val="0083797F"/>
    <w:rsid w:val="0084050B"/>
    <w:rsid w:val="00840549"/>
    <w:rsid w:val="00840AF8"/>
    <w:rsid w:val="00840D69"/>
    <w:rsid w:val="00840EC7"/>
    <w:rsid w:val="00841C80"/>
    <w:rsid w:val="00841E12"/>
    <w:rsid w:val="008426F6"/>
    <w:rsid w:val="00842E42"/>
    <w:rsid w:val="0084345E"/>
    <w:rsid w:val="00843BAA"/>
    <w:rsid w:val="00844106"/>
    <w:rsid w:val="00844150"/>
    <w:rsid w:val="00844F55"/>
    <w:rsid w:val="008453D2"/>
    <w:rsid w:val="00845E4F"/>
    <w:rsid w:val="00846B7F"/>
    <w:rsid w:val="008471B1"/>
    <w:rsid w:val="00850458"/>
    <w:rsid w:val="00850954"/>
    <w:rsid w:val="00850A97"/>
    <w:rsid w:val="00850DF2"/>
    <w:rsid w:val="00850EB1"/>
    <w:rsid w:val="0085204A"/>
    <w:rsid w:val="00852888"/>
    <w:rsid w:val="0085315F"/>
    <w:rsid w:val="008532DE"/>
    <w:rsid w:val="0085373A"/>
    <w:rsid w:val="00853BEE"/>
    <w:rsid w:val="00854884"/>
    <w:rsid w:val="00855A6E"/>
    <w:rsid w:val="0085609D"/>
    <w:rsid w:val="00856641"/>
    <w:rsid w:val="00856BC9"/>
    <w:rsid w:val="00857970"/>
    <w:rsid w:val="00857E62"/>
    <w:rsid w:val="0086014E"/>
    <w:rsid w:val="008607FC"/>
    <w:rsid w:val="008608D1"/>
    <w:rsid w:val="00860BE5"/>
    <w:rsid w:val="00860C33"/>
    <w:rsid w:val="008613A9"/>
    <w:rsid w:val="00862398"/>
    <w:rsid w:val="00862630"/>
    <w:rsid w:val="0086321D"/>
    <w:rsid w:val="008639CA"/>
    <w:rsid w:val="00864076"/>
    <w:rsid w:val="00864A07"/>
    <w:rsid w:val="00864FAD"/>
    <w:rsid w:val="00864FE2"/>
    <w:rsid w:val="00865A4F"/>
    <w:rsid w:val="00865F20"/>
    <w:rsid w:val="0086681E"/>
    <w:rsid w:val="008672A2"/>
    <w:rsid w:val="00867BA2"/>
    <w:rsid w:val="00870A14"/>
    <w:rsid w:val="00870CC0"/>
    <w:rsid w:val="00871085"/>
    <w:rsid w:val="00871FC5"/>
    <w:rsid w:val="00871FF2"/>
    <w:rsid w:val="0087265E"/>
    <w:rsid w:val="0087299C"/>
    <w:rsid w:val="00872D1B"/>
    <w:rsid w:val="00872D68"/>
    <w:rsid w:val="00873938"/>
    <w:rsid w:val="00874661"/>
    <w:rsid w:val="008749E2"/>
    <w:rsid w:val="00874C23"/>
    <w:rsid w:val="00875581"/>
    <w:rsid w:val="00875750"/>
    <w:rsid w:val="00875B43"/>
    <w:rsid w:val="00875BBF"/>
    <w:rsid w:val="00875C41"/>
    <w:rsid w:val="00875E58"/>
    <w:rsid w:val="008764CC"/>
    <w:rsid w:val="00876662"/>
    <w:rsid w:val="0087698E"/>
    <w:rsid w:val="00876A09"/>
    <w:rsid w:val="0087799E"/>
    <w:rsid w:val="00877F92"/>
    <w:rsid w:val="008806C9"/>
    <w:rsid w:val="00880A3F"/>
    <w:rsid w:val="00880DEF"/>
    <w:rsid w:val="00881F89"/>
    <w:rsid w:val="008824B9"/>
    <w:rsid w:val="00882861"/>
    <w:rsid w:val="00882869"/>
    <w:rsid w:val="008829E2"/>
    <w:rsid w:val="00882E0F"/>
    <w:rsid w:val="008835F0"/>
    <w:rsid w:val="00883A44"/>
    <w:rsid w:val="0088477E"/>
    <w:rsid w:val="008848BB"/>
    <w:rsid w:val="00884ABD"/>
    <w:rsid w:val="00884B0C"/>
    <w:rsid w:val="00884BA4"/>
    <w:rsid w:val="00884DF4"/>
    <w:rsid w:val="008854AB"/>
    <w:rsid w:val="00885613"/>
    <w:rsid w:val="0088587F"/>
    <w:rsid w:val="008858DA"/>
    <w:rsid w:val="00886F3F"/>
    <w:rsid w:val="00887385"/>
    <w:rsid w:val="008879E0"/>
    <w:rsid w:val="00887F17"/>
    <w:rsid w:val="008903E7"/>
    <w:rsid w:val="00890678"/>
    <w:rsid w:val="00890ECC"/>
    <w:rsid w:val="00891C71"/>
    <w:rsid w:val="00891E03"/>
    <w:rsid w:val="00892332"/>
    <w:rsid w:val="0089274F"/>
    <w:rsid w:val="00892AD2"/>
    <w:rsid w:val="00893A83"/>
    <w:rsid w:val="00894575"/>
    <w:rsid w:val="00895115"/>
    <w:rsid w:val="00895C83"/>
    <w:rsid w:val="008960EC"/>
    <w:rsid w:val="00896291"/>
    <w:rsid w:val="008968AA"/>
    <w:rsid w:val="00896CE0"/>
    <w:rsid w:val="00896E58"/>
    <w:rsid w:val="00897085"/>
    <w:rsid w:val="008973D0"/>
    <w:rsid w:val="0089770F"/>
    <w:rsid w:val="008A0652"/>
    <w:rsid w:val="008A1F4B"/>
    <w:rsid w:val="008A230B"/>
    <w:rsid w:val="008A27C9"/>
    <w:rsid w:val="008A2B38"/>
    <w:rsid w:val="008A34DE"/>
    <w:rsid w:val="008A391E"/>
    <w:rsid w:val="008A3948"/>
    <w:rsid w:val="008A419C"/>
    <w:rsid w:val="008A43EF"/>
    <w:rsid w:val="008A4A2E"/>
    <w:rsid w:val="008A4E11"/>
    <w:rsid w:val="008A5211"/>
    <w:rsid w:val="008A5B32"/>
    <w:rsid w:val="008A5FF0"/>
    <w:rsid w:val="008A65F2"/>
    <w:rsid w:val="008A7C1A"/>
    <w:rsid w:val="008A7CFB"/>
    <w:rsid w:val="008A7E30"/>
    <w:rsid w:val="008B0B95"/>
    <w:rsid w:val="008B2425"/>
    <w:rsid w:val="008B28FB"/>
    <w:rsid w:val="008B2E8D"/>
    <w:rsid w:val="008B300E"/>
    <w:rsid w:val="008B350E"/>
    <w:rsid w:val="008B3912"/>
    <w:rsid w:val="008B392D"/>
    <w:rsid w:val="008B3EC9"/>
    <w:rsid w:val="008B41C1"/>
    <w:rsid w:val="008B42A2"/>
    <w:rsid w:val="008B4F61"/>
    <w:rsid w:val="008B5403"/>
    <w:rsid w:val="008B5A61"/>
    <w:rsid w:val="008B5E09"/>
    <w:rsid w:val="008B5F3A"/>
    <w:rsid w:val="008B6173"/>
    <w:rsid w:val="008B63C8"/>
    <w:rsid w:val="008B69A2"/>
    <w:rsid w:val="008B6E39"/>
    <w:rsid w:val="008B74FB"/>
    <w:rsid w:val="008C02F4"/>
    <w:rsid w:val="008C0488"/>
    <w:rsid w:val="008C04C0"/>
    <w:rsid w:val="008C07B8"/>
    <w:rsid w:val="008C0F05"/>
    <w:rsid w:val="008C0FA1"/>
    <w:rsid w:val="008C1244"/>
    <w:rsid w:val="008C14D9"/>
    <w:rsid w:val="008C2B91"/>
    <w:rsid w:val="008C2BD0"/>
    <w:rsid w:val="008C2E79"/>
    <w:rsid w:val="008C2F02"/>
    <w:rsid w:val="008C31DA"/>
    <w:rsid w:val="008C3207"/>
    <w:rsid w:val="008C33B2"/>
    <w:rsid w:val="008C3511"/>
    <w:rsid w:val="008C38F0"/>
    <w:rsid w:val="008C44AF"/>
    <w:rsid w:val="008C498A"/>
    <w:rsid w:val="008C525C"/>
    <w:rsid w:val="008C5732"/>
    <w:rsid w:val="008C5DD9"/>
    <w:rsid w:val="008C626F"/>
    <w:rsid w:val="008C6FF4"/>
    <w:rsid w:val="008C7590"/>
    <w:rsid w:val="008C75F2"/>
    <w:rsid w:val="008C7E24"/>
    <w:rsid w:val="008C7FA3"/>
    <w:rsid w:val="008D0021"/>
    <w:rsid w:val="008D0C5A"/>
    <w:rsid w:val="008D16E0"/>
    <w:rsid w:val="008D1E09"/>
    <w:rsid w:val="008D2173"/>
    <w:rsid w:val="008D2332"/>
    <w:rsid w:val="008D23B5"/>
    <w:rsid w:val="008D28C4"/>
    <w:rsid w:val="008D2BBA"/>
    <w:rsid w:val="008D3D4A"/>
    <w:rsid w:val="008D47DE"/>
    <w:rsid w:val="008D5736"/>
    <w:rsid w:val="008D5D35"/>
    <w:rsid w:val="008D65C0"/>
    <w:rsid w:val="008D67CB"/>
    <w:rsid w:val="008D67F7"/>
    <w:rsid w:val="008D7094"/>
    <w:rsid w:val="008D72A2"/>
    <w:rsid w:val="008D7D5D"/>
    <w:rsid w:val="008E0347"/>
    <w:rsid w:val="008E0377"/>
    <w:rsid w:val="008E03F5"/>
    <w:rsid w:val="008E083C"/>
    <w:rsid w:val="008E0A52"/>
    <w:rsid w:val="008E0FDA"/>
    <w:rsid w:val="008E15EF"/>
    <w:rsid w:val="008E16FA"/>
    <w:rsid w:val="008E1908"/>
    <w:rsid w:val="008E2050"/>
    <w:rsid w:val="008E2B91"/>
    <w:rsid w:val="008E32E4"/>
    <w:rsid w:val="008E3B7F"/>
    <w:rsid w:val="008E3C25"/>
    <w:rsid w:val="008E3D2C"/>
    <w:rsid w:val="008E44A8"/>
    <w:rsid w:val="008E44E8"/>
    <w:rsid w:val="008E4B51"/>
    <w:rsid w:val="008E4BB1"/>
    <w:rsid w:val="008E4C6E"/>
    <w:rsid w:val="008E4CCC"/>
    <w:rsid w:val="008E4EC2"/>
    <w:rsid w:val="008E555F"/>
    <w:rsid w:val="008E5673"/>
    <w:rsid w:val="008E57A5"/>
    <w:rsid w:val="008E5A89"/>
    <w:rsid w:val="008E6A1B"/>
    <w:rsid w:val="008E6A84"/>
    <w:rsid w:val="008E6DFA"/>
    <w:rsid w:val="008E7182"/>
    <w:rsid w:val="008E75A0"/>
    <w:rsid w:val="008E79EA"/>
    <w:rsid w:val="008E7A7F"/>
    <w:rsid w:val="008F0712"/>
    <w:rsid w:val="008F10AE"/>
    <w:rsid w:val="008F118A"/>
    <w:rsid w:val="008F181A"/>
    <w:rsid w:val="008F1C1F"/>
    <w:rsid w:val="008F2230"/>
    <w:rsid w:val="008F293B"/>
    <w:rsid w:val="008F2BD6"/>
    <w:rsid w:val="008F309B"/>
    <w:rsid w:val="008F3221"/>
    <w:rsid w:val="008F3687"/>
    <w:rsid w:val="008F3BDE"/>
    <w:rsid w:val="008F3F17"/>
    <w:rsid w:val="008F4844"/>
    <w:rsid w:val="008F486F"/>
    <w:rsid w:val="008F677C"/>
    <w:rsid w:val="008F715E"/>
    <w:rsid w:val="00900099"/>
    <w:rsid w:val="009005A2"/>
    <w:rsid w:val="00900CAA"/>
    <w:rsid w:val="00900FA5"/>
    <w:rsid w:val="00901526"/>
    <w:rsid w:val="009016DE"/>
    <w:rsid w:val="009024ED"/>
    <w:rsid w:val="00902556"/>
    <w:rsid w:val="00902702"/>
    <w:rsid w:val="00902D60"/>
    <w:rsid w:val="00902E46"/>
    <w:rsid w:val="0090317A"/>
    <w:rsid w:val="0090320F"/>
    <w:rsid w:val="00903913"/>
    <w:rsid w:val="009049AD"/>
    <w:rsid w:val="009057F7"/>
    <w:rsid w:val="00905E75"/>
    <w:rsid w:val="00906102"/>
    <w:rsid w:val="00906107"/>
    <w:rsid w:val="00906C68"/>
    <w:rsid w:val="00906E4F"/>
    <w:rsid w:val="009072ED"/>
    <w:rsid w:val="00907580"/>
    <w:rsid w:val="009076A3"/>
    <w:rsid w:val="0090778E"/>
    <w:rsid w:val="0090789E"/>
    <w:rsid w:val="0091106F"/>
    <w:rsid w:val="009113D0"/>
    <w:rsid w:val="0091245E"/>
    <w:rsid w:val="00912697"/>
    <w:rsid w:val="0091292F"/>
    <w:rsid w:val="00912993"/>
    <w:rsid w:val="0091346E"/>
    <w:rsid w:val="00913579"/>
    <w:rsid w:val="00913C42"/>
    <w:rsid w:val="00913E78"/>
    <w:rsid w:val="00913F76"/>
    <w:rsid w:val="00914385"/>
    <w:rsid w:val="00914BAD"/>
    <w:rsid w:val="0091525D"/>
    <w:rsid w:val="00915FAD"/>
    <w:rsid w:val="0091629D"/>
    <w:rsid w:val="009165CA"/>
    <w:rsid w:val="0091675A"/>
    <w:rsid w:val="009167BF"/>
    <w:rsid w:val="00916C84"/>
    <w:rsid w:val="0092077D"/>
    <w:rsid w:val="00920C6B"/>
    <w:rsid w:val="00920D9E"/>
    <w:rsid w:val="00921986"/>
    <w:rsid w:val="00921C43"/>
    <w:rsid w:val="009231CD"/>
    <w:rsid w:val="009232B3"/>
    <w:rsid w:val="00923CB4"/>
    <w:rsid w:val="00924A19"/>
    <w:rsid w:val="00924EBD"/>
    <w:rsid w:val="009255BE"/>
    <w:rsid w:val="009261C6"/>
    <w:rsid w:val="00926D8F"/>
    <w:rsid w:val="009272B3"/>
    <w:rsid w:val="0092749A"/>
    <w:rsid w:val="009279C0"/>
    <w:rsid w:val="00927CC0"/>
    <w:rsid w:val="009301B7"/>
    <w:rsid w:val="009303E3"/>
    <w:rsid w:val="009306FF"/>
    <w:rsid w:val="0093291A"/>
    <w:rsid w:val="0093297C"/>
    <w:rsid w:val="00932DB9"/>
    <w:rsid w:val="00934F0E"/>
    <w:rsid w:val="00935122"/>
    <w:rsid w:val="0093531F"/>
    <w:rsid w:val="009358B7"/>
    <w:rsid w:val="00936532"/>
    <w:rsid w:val="00936660"/>
    <w:rsid w:val="0093670D"/>
    <w:rsid w:val="0093686E"/>
    <w:rsid w:val="00936EEC"/>
    <w:rsid w:val="00937A2E"/>
    <w:rsid w:val="00937E7E"/>
    <w:rsid w:val="009408B9"/>
    <w:rsid w:val="0094131E"/>
    <w:rsid w:val="00941717"/>
    <w:rsid w:val="00941C4D"/>
    <w:rsid w:val="0094208C"/>
    <w:rsid w:val="009423C4"/>
    <w:rsid w:val="00943338"/>
    <w:rsid w:val="009437DF"/>
    <w:rsid w:val="0094397A"/>
    <w:rsid w:val="00944114"/>
    <w:rsid w:val="0094415D"/>
    <w:rsid w:val="009453EE"/>
    <w:rsid w:val="00945514"/>
    <w:rsid w:val="00945940"/>
    <w:rsid w:val="00945C88"/>
    <w:rsid w:val="00945E95"/>
    <w:rsid w:val="0094638D"/>
    <w:rsid w:val="00946487"/>
    <w:rsid w:val="00946787"/>
    <w:rsid w:val="0094692F"/>
    <w:rsid w:val="009473A3"/>
    <w:rsid w:val="00947AC0"/>
    <w:rsid w:val="00947B82"/>
    <w:rsid w:val="00947CEB"/>
    <w:rsid w:val="00947F3E"/>
    <w:rsid w:val="00947FCC"/>
    <w:rsid w:val="00951196"/>
    <w:rsid w:val="009512BA"/>
    <w:rsid w:val="00951795"/>
    <w:rsid w:val="00951A35"/>
    <w:rsid w:val="00951BA7"/>
    <w:rsid w:val="00952233"/>
    <w:rsid w:val="009525C0"/>
    <w:rsid w:val="00952C25"/>
    <w:rsid w:val="009539FE"/>
    <w:rsid w:val="00953AD2"/>
    <w:rsid w:val="009543C6"/>
    <w:rsid w:val="0095497F"/>
    <w:rsid w:val="00955BC0"/>
    <w:rsid w:val="00955EA6"/>
    <w:rsid w:val="009561CB"/>
    <w:rsid w:val="00956229"/>
    <w:rsid w:val="009566B9"/>
    <w:rsid w:val="00956846"/>
    <w:rsid w:val="00956AD0"/>
    <w:rsid w:val="00956B20"/>
    <w:rsid w:val="00956E1A"/>
    <w:rsid w:val="0095760C"/>
    <w:rsid w:val="009619FA"/>
    <w:rsid w:val="009622FF"/>
    <w:rsid w:val="00962383"/>
    <w:rsid w:val="009623E2"/>
    <w:rsid w:val="00963313"/>
    <w:rsid w:val="00963591"/>
    <w:rsid w:val="009643D6"/>
    <w:rsid w:val="00964644"/>
    <w:rsid w:val="00964F44"/>
    <w:rsid w:val="00965888"/>
    <w:rsid w:val="009662AE"/>
    <w:rsid w:val="009668DC"/>
    <w:rsid w:val="00966F32"/>
    <w:rsid w:val="00967226"/>
    <w:rsid w:val="009672B5"/>
    <w:rsid w:val="009674CF"/>
    <w:rsid w:val="009678A9"/>
    <w:rsid w:val="0096792E"/>
    <w:rsid w:val="009700CB"/>
    <w:rsid w:val="00970401"/>
    <w:rsid w:val="00970489"/>
    <w:rsid w:val="0097077E"/>
    <w:rsid w:val="00970A42"/>
    <w:rsid w:val="00971AAE"/>
    <w:rsid w:val="00971D81"/>
    <w:rsid w:val="00972236"/>
    <w:rsid w:val="009735E0"/>
    <w:rsid w:val="00974577"/>
    <w:rsid w:val="00974BD9"/>
    <w:rsid w:val="00976441"/>
    <w:rsid w:val="00976D0B"/>
    <w:rsid w:val="00976E1B"/>
    <w:rsid w:val="00977791"/>
    <w:rsid w:val="00980018"/>
    <w:rsid w:val="00980192"/>
    <w:rsid w:val="009803CB"/>
    <w:rsid w:val="00980515"/>
    <w:rsid w:val="0098090F"/>
    <w:rsid w:val="00980A32"/>
    <w:rsid w:val="00980D80"/>
    <w:rsid w:val="00980F22"/>
    <w:rsid w:val="00980FF6"/>
    <w:rsid w:val="00981300"/>
    <w:rsid w:val="00981414"/>
    <w:rsid w:val="009818D3"/>
    <w:rsid w:val="009818D8"/>
    <w:rsid w:val="009818FA"/>
    <w:rsid w:val="00981A0F"/>
    <w:rsid w:val="00981B5F"/>
    <w:rsid w:val="00981D7A"/>
    <w:rsid w:val="00981DAD"/>
    <w:rsid w:val="00981FA5"/>
    <w:rsid w:val="0098285D"/>
    <w:rsid w:val="009830CE"/>
    <w:rsid w:val="0098321F"/>
    <w:rsid w:val="00983C6A"/>
    <w:rsid w:val="0098402F"/>
    <w:rsid w:val="009849CD"/>
    <w:rsid w:val="00984A28"/>
    <w:rsid w:val="00984AB0"/>
    <w:rsid w:val="00984BBD"/>
    <w:rsid w:val="00984F08"/>
    <w:rsid w:val="009856BE"/>
    <w:rsid w:val="00985819"/>
    <w:rsid w:val="00985F5C"/>
    <w:rsid w:val="0098615A"/>
    <w:rsid w:val="00986387"/>
    <w:rsid w:val="00986534"/>
    <w:rsid w:val="00986A17"/>
    <w:rsid w:val="009875EA"/>
    <w:rsid w:val="00987AF6"/>
    <w:rsid w:val="00987E6F"/>
    <w:rsid w:val="00990116"/>
    <w:rsid w:val="00990D00"/>
    <w:rsid w:val="0099153E"/>
    <w:rsid w:val="00991A43"/>
    <w:rsid w:val="0099229F"/>
    <w:rsid w:val="00993E49"/>
    <w:rsid w:val="00994280"/>
    <w:rsid w:val="00994984"/>
    <w:rsid w:val="00994A8A"/>
    <w:rsid w:val="00995AF9"/>
    <w:rsid w:val="00995DEF"/>
    <w:rsid w:val="00996007"/>
    <w:rsid w:val="00996159"/>
    <w:rsid w:val="00996DE0"/>
    <w:rsid w:val="0099774B"/>
    <w:rsid w:val="00997AE6"/>
    <w:rsid w:val="00997DF5"/>
    <w:rsid w:val="009A0510"/>
    <w:rsid w:val="009A0BD8"/>
    <w:rsid w:val="009A0CD6"/>
    <w:rsid w:val="009A0ED5"/>
    <w:rsid w:val="009A2ABB"/>
    <w:rsid w:val="009A2C39"/>
    <w:rsid w:val="009A4605"/>
    <w:rsid w:val="009A466C"/>
    <w:rsid w:val="009A4679"/>
    <w:rsid w:val="009A4A45"/>
    <w:rsid w:val="009A4C7B"/>
    <w:rsid w:val="009A4E79"/>
    <w:rsid w:val="009A5264"/>
    <w:rsid w:val="009A551C"/>
    <w:rsid w:val="009A58B8"/>
    <w:rsid w:val="009A6ADD"/>
    <w:rsid w:val="009A6B94"/>
    <w:rsid w:val="009A6BE0"/>
    <w:rsid w:val="009A6D58"/>
    <w:rsid w:val="009A6DC4"/>
    <w:rsid w:val="009A7DA9"/>
    <w:rsid w:val="009B020B"/>
    <w:rsid w:val="009B0674"/>
    <w:rsid w:val="009B0811"/>
    <w:rsid w:val="009B0A3E"/>
    <w:rsid w:val="009B0A86"/>
    <w:rsid w:val="009B0C1A"/>
    <w:rsid w:val="009B15A8"/>
    <w:rsid w:val="009B1601"/>
    <w:rsid w:val="009B1778"/>
    <w:rsid w:val="009B1E12"/>
    <w:rsid w:val="009B25CD"/>
    <w:rsid w:val="009B2A17"/>
    <w:rsid w:val="009B2DF6"/>
    <w:rsid w:val="009B2F50"/>
    <w:rsid w:val="009B33A5"/>
    <w:rsid w:val="009B3A0C"/>
    <w:rsid w:val="009B3E87"/>
    <w:rsid w:val="009B55EB"/>
    <w:rsid w:val="009B6A73"/>
    <w:rsid w:val="009B6AA5"/>
    <w:rsid w:val="009B6C49"/>
    <w:rsid w:val="009B6FF9"/>
    <w:rsid w:val="009B711A"/>
    <w:rsid w:val="009C107E"/>
    <w:rsid w:val="009C1229"/>
    <w:rsid w:val="009C1B0E"/>
    <w:rsid w:val="009C1C75"/>
    <w:rsid w:val="009C2CBD"/>
    <w:rsid w:val="009C329F"/>
    <w:rsid w:val="009C3467"/>
    <w:rsid w:val="009C3A42"/>
    <w:rsid w:val="009C3D89"/>
    <w:rsid w:val="009C44D0"/>
    <w:rsid w:val="009C47CE"/>
    <w:rsid w:val="009C635C"/>
    <w:rsid w:val="009C6455"/>
    <w:rsid w:val="009C6597"/>
    <w:rsid w:val="009C659E"/>
    <w:rsid w:val="009C7888"/>
    <w:rsid w:val="009C7C78"/>
    <w:rsid w:val="009C7CBB"/>
    <w:rsid w:val="009D055C"/>
    <w:rsid w:val="009D0885"/>
    <w:rsid w:val="009D0B2C"/>
    <w:rsid w:val="009D1830"/>
    <w:rsid w:val="009D2D8F"/>
    <w:rsid w:val="009D3801"/>
    <w:rsid w:val="009D4251"/>
    <w:rsid w:val="009D456C"/>
    <w:rsid w:val="009D47B2"/>
    <w:rsid w:val="009D49A0"/>
    <w:rsid w:val="009D5700"/>
    <w:rsid w:val="009D698F"/>
    <w:rsid w:val="009D7B23"/>
    <w:rsid w:val="009E0019"/>
    <w:rsid w:val="009E1BC9"/>
    <w:rsid w:val="009E2DCA"/>
    <w:rsid w:val="009E3282"/>
    <w:rsid w:val="009E3862"/>
    <w:rsid w:val="009E3F04"/>
    <w:rsid w:val="009E49B1"/>
    <w:rsid w:val="009E4AA2"/>
    <w:rsid w:val="009E6D2C"/>
    <w:rsid w:val="009E7F57"/>
    <w:rsid w:val="009E7F5D"/>
    <w:rsid w:val="009F01BE"/>
    <w:rsid w:val="009F0325"/>
    <w:rsid w:val="009F08C8"/>
    <w:rsid w:val="009F0DB8"/>
    <w:rsid w:val="009F0E56"/>
    <w:rsid w:val="009F1159"/>
    <w:rsid w:val="009F24EA"/>
    <w:rsid w:val="009F2524"/>
    <w:rsid w:val="009F2702"/>
    <w:rsid w:val="009F3024"/>
    <w:rsid w:val="009F3ECA"/>
    <w:rsid w:val="009F4E85"/>
    <w:rsid w:val="009F54BC"/>
    <w:rsid w:val="009F5866"/>
    <w:rsid w:val="009F61CB"/>
    <w:rsid w:val="009F648B"/>
    <w:rsid w:val="009F669E"/>
    <w:rsid w:val="009F6747"/>
    <w:rsid w:val="009F67ED"/>
    <w:rsid w:val="009F7542"/>
    <w:rsid w:val="009F7AFB"/>
    <w:rsid w:val="009F7E15"/>
    <w:rsid w:val="00A007BF"/>
    <w:rsid w:val="00A00AC4"/>
    <w:rsid w:val="00A01019"/>
    <w:rsid w:val="00A014A2"/>
    <w:rsid w:val="00A0189A"/>
    <w:rsid w:val="00A021FC"/>
    <w:rsid w:val="00A028E3"/>
    <w:rsid w:val="00A02A76"/>
    <w:rsid w:val="00A02E4A"/>
    <w:rsid w:val="00A03723"/>
    <w:rsid w:val="00A03A98"/>
    <w:rsid w:val="00A03CAA"/>
    <w:rsid w:val="00A04A76"/>
    <w:rsid w:val="00A054D9"/>
    <w:rsid w:val="00A06B65"/>
    <w:rsid w:val="00A07B59"/>
    <w:rsid w:val="00A115AB"/>
    <w:rsid w:val="00A116C0"/>
    <w:rsid w:val="00A118E3"/>
    <w:rsid w:val="00A11957"/>
    <w:rsid w:val="00A11D7A"/>
    <w:rsid w:val="00A122C9"/>
    <w:rsid w:val="00A12E1E"/>
    <w:rsid w:val="00A12E7E"/>
    <w:rsid w:val="00A13076"/>
    <w:rsid w:val="00A13EF9"/>
    <w:rsid w:val="00A13F1D"/>
    <w:rsid w:val="00A142A8"/>
    <w:rsid w:val="00A1447B"/>
    <w:rsid w:val="00A14B50"/>
    <w:rsid w:val="00A15643"/>
    <w:rsid w:val="00A159A6"/>
    <w:rsid w:val="00A165E5"/>
    <w:rsid w:val="00A16BFD"/>
    <w:rsid w:val="00A16F0B"/>
    <w:rsid w:val="00A17833"/>
    <w:rsid w:val="00A17BFF"/>
    <w:rsid w:val="00A17D12"/>
    <w:rsid w:val="00A17F20"/>
    <w:rsid w:val="00A20B66"/>
    <w:rsid w:val="00A21009"/>
    <w:rsid w:val="00A21E29"/>
    <w:rsid w:val="00A22111"/>
    <w:rsid w:val="00A2217E"/>
    <w:rsid w:val="00A22286"/>
    <w:rsid w:val="00A22A3E"/>
    <w:rsid w:val="00A2352A"/>
    <w:rsid w:val="00A23A9A"/>
    <w:rsid w:val="00A2409C"/>
    <w:rsid w:val="00A241F7"/>
    <w:rsid w:val="00A24B1A"/>
    <w:rsid w:val="00A24D4C"/>
    <w:rsid w:val="00A2504F"/>
    <w:rsid w:val="00A2555B"/>
    <w:rsid w:val="00A25B3E"/>
    <w:rsid w:val="00A25BBD"/>
    <w:rsid w:val="00A25C81"/>
    <w:rsid w:val="00A267E0"/>
    <w:rsid w:val="00A269C9"/>
    <w:rsid w:val="00A26B17"/>
    <w:rsid w:val="00A271A2"/>
    <w:rsid w:val="00A27856"/>
    <w:rsid w:val="00A305A4"/>
    <w:rsid w:val="00A30BFE"/>
    <w:rsid w:val="00A31A83"/>
    <w:rsid w:val="00A31F1D"/>
    <w:rsid w:val="00A3224A"/>
    <w:rsid w:val="00A32448"/>
    <w:rsid w:val="00A3329B"/>
    <w:rsid w:val="00A33654"/>
    <w:rsid w:val="00A33885"/>
    <w:rsid w:val="00A33FA5"/>
    <w:rsid w:val="00A34150"/>
    <w:rsid w:val="00A3453A"/>
    <w:rsid w:val="00A35607"/>
    <w:rsid w:val="00A35D7F"/>
    <w:rsid w:val="00A36182"/>
    <w:rsid w:val="00A364F3"/>
    <w:rsid w:val="00A364F5"/>
    <w:rsid w:val="00A36634"/>
    <w:rsid w:val="00A366A5"/>
    <w:rsid w:val="00A36B1E"/>
    <w:rsid w:val="00A36E14"/>
    <w:rsid w:val="00A371DF"/>
    <w:rsid w:val="00A37C09"/>
    <w:rsid w:val="00A37C48"/>
    <w:rsid w:val="00A37D45"/>
    <w:rsid w:val="00A40D2B"/>
    <w:rsid w:val="00A412DD"/>
    <w:rsid w:val="00A4180B"/>
    <w:rsid w:val="00A423BA"/>
    <w:rsid w:val="00A431E8"/>
    <w:rsid w:val="00A433BA"/>
    <w:rsid w:val="00A43659"/>
    <w:rsid w:val="00A438EE"/>
    <w:rsid w:val="00A43DAB"/>
    <w:rsid w:val="00A43DF6"/>
    <w:rsid w:val="00A44594"/>
    <w:rsid w:val="00A44778"/>
    <w:rsid w:val="00A44963"/>
    <w:rsid w:val="00A44B70"/>
    <w:rsid w:val="00A44D33"/>
    <w:rsid w:val="00A45C69"/>
    <w:rsid w:val="00A46814"/>
    <w:rsid w:val="00A46E59"/>
    <w:rsid w:val="00A47559"/>
    <w:rsid w:val="00A47C78"/>
    <w:rsid w:val="00A51478"/>
    <w:rsid w:val="00A5174D"/>
    <w:rsid w:val="00A51794"/>
    <w:rsid w:val="00A520C5"/>
    <w:rsid w:val="00A526E1"/>
    <w:rsid w:val="00A52B7A"/>
    <w:rsid w:val="00A534D4"/>
    <w:rsid w:val="00A53644"/>
    <w:rsid w:val="00A53EA2"/>
    <w:rsid w:val="00A5492C"/>
    <w:rsid w:val="00A54D19"/>
    <w:rsid w:val="00A557B0"/>
    <w:rsid w:val="00A558A1"/>
    <w:rsid w:val="00A5592C"/>
    <w:rsid w:val="00A559D6"/>
    <w:rsid w:val="00A55FF6"/>
    <w:rsid w:val="00A56053"/>
    <w:rsid w:val="00A56D89"/>
    <w:rsid w:val="00A56FE7"/>
    <w:rsid w:val="00A570D7"/>
    <w:rsid w:val="00A574DE"/>
    <w:rsid w:val="00A576D3"/>
    <w:rsid w:val="00A57810"/>
    <w:rsid w:val="00A57C9E"/>
    <w:rsid w:val="00A57F1E"/>
    <w:rsid w:val="00A57F87"/>
    <w:rsid w:val="00A60E09"/>
    <w:rsid w:val="00A62B8A"/>
    <w:rsid w:val="00A62E36"/>
    <w:rsid w:val="00A62E9C"/>
    <w:rsid w:val="00A6334E"/>
    <w:rsid w:val="00A63972"/>
    <w:rsid w:val="00A63CBB"/>
    <w:rsid w:val="00A64AF2"/>
    <w:rsid w:val="00A65303"/>
    <w:rsid w:val="00A66783"/>
    <w:rsid w:val="00A67256"/>
    <w:rsid w:val="00A7049E"/>
    <w:rsid w:val="00A70D56"/>
    <w:rsid w:val="00A71897"/>
    <w:rsid w:val="00A71AC6"/>
    <w:rsid w:val="00A72666"/>
    <w:rsid w:val="00A726CC"/>
    <w:rsid w:val="00A735DE"/>
    <w:rsid w:val="00A73709"/>
    <w:rsid w:val="00A74361"/>
    <w:rsid w:val="00A74B82"/>
    <w:rsid w:val="00A74CE7"/>
    <w:rsid w:val="00A74F0B"/>
    <w:rsid w:val="00A74FE0"/>
    <w:rsid w:val="00A753E0"/>
    <w:rsid w:val="00A756A3"/>
    <w:rsid w:val="00A75F12"/>
    <w:rsid w:val="00A7607A"/>
    <w:rsid w:val="00A7691C"/>
    <w:rsid w:val="00A769DF"/>
    <w:rsid w:val="00A76DB9"/>
    <w:rsid w:val="00A770BC"/>
    <w:rsid w:val="00A77445"/>
    <w:rsid w:val="00A77F18"/>
    <w:rsid w:val="00A800BD"/>
    <w:rsid w:val="00A805A7"/>
    <w:rsid w:val="00A806D1"/>
    <w:rsid w:val="00A80F35"/>
    <w:rsid w:val="00A80FA9"/>
    <w:rsid w:val="00A81C93"/>
    <w:rsid w:val="00A82894"/>
    <w:rsid w:val="00A829E8"/>
    <w:rsid w:val="00A83427"/>
    <w:rsid w:val="00A83BA4"/>
    <w:rsid w:val="00A842F6"/>
    <w:rsid w:val="00A8473C"/>
    <w:rsid w:val="00A84CFB"/>
    <w:rsid w:val="00A85961"/>
    <w:rsid w:val="00A8633A"/>
    <w:rsid w:val="00A87348"/>
    <w:rsid w:val="00A8767A"/>
    <w:rsid w:val="00A87798"/>
    <w:rsid w:val="00A87801"/>
    <w:rsid w:val="00A9007C"/>
    <w:rsid w:val="00A908BE"/>
    <w:rsid w:val="00A90936"/>
    <w:rsid w:val="00A91F37"/>
    <w:rsid w:val="00A92629"/>
    <w:rsid w:val="00A9275F"/>
    <w:rsid w:val="00A92B80"/>
    <w:rsid w:val="00A92BA0"/>
    <w:rsid w:val="00A93E32"/>
    <w:rsid w:val="00A94346"/>
    <w:rsid w:val="00A9477B"/>
    <w:rsid w:val="00A94C7F"/>
    <w:rsid w:val="00A94E09"/>
    <w:rsid w:val="00A95264"/>
    <w:rsid w:val="00A95E7A"/>
    <w:rsid w:val="00A96093"/>
    <w:rsid w:val="00A96966"/>
    <w:rsid w:val="00A9764C"/>
    <w:rsid w:val="00A97A1B"/>
    <w:rsid w:val="00A97FF5"/>
    <w:rsid w:val="00AA0A86"/>
    <w:rsid w:val="00AA0F56"/>
    <w:rsid w:val="00AA10CD"/>
    <w:rsid w:val="00AA1507"/>
    <w:rsid w:val="00AA1509"/>
    <w:rsid w:val="00AA1DF5"/>
    <w:rsid w:val="00AA1E00"/>
    <w:rsid w:val="00AA1FDA"/>
    <w:rsid w:val="00AA2176"/>
    <w:rsid w:val="00AA2665"/>
    <w:rsid w:val="00AA2841"/>
    <w:rsid w:val="00AA2893"/>
    <w:rsid w:val="00AA3AC9"/>
    <w:rsid w:val="00AA3C35"/>
    <w:rsid w:val="00AA3CDA"/>
    <w:rsid w:val="00AA4022"/>
    <w:rsid w:val="00AA40FD"/>
    <w:rsid w:val="00AA47B6"/>
    <w:rsid w:val="00AA5CBC"/>
    <w:rsid w:val="00AA5FB6"/>
    <w:rsid w:val="00AA64F1"/>
    <w:rsid w:val="00AA66AD"/>
    <w:rsid w:val="00AA7057"/>
    <w:rsid w:val="00AA71FA"/>
    <w:rsid w:val="00AA7E09"/>
    <w:rsid w:val="00AB0841"/>
    <w:rsid w:val="00AB0FE6"/>
    <w:rsid w:val="00AB103A"/>
    <w:rsid w:val="00AB1232"/>
    <w:rsid w:val="00AB124A"/>
    <w:rsid w:val="00AB14F1"/>
    <w:rsid w:val="00AB21B9"/>
    <w:rsid w:val="00AB247F"/>
    <w:rsid w:val="00AB2AD5"/>
    <w:rsid w:val="00AB2C96"/>
    <w:rsid w:val="00AB2D32"/>
    <w:rsid w:val="00AB3C6B"/>
    <w:rsid w:val="00AB3CED"/>
    <w:rsid w:val="00AB3E9D"/>
    <w:rsid w:val="00AB40B9"/>
    <w:rsid w:val="00AB41F4"/>
    <w:rsid w:val="00AB4AEB"/>
    <w:rsid w:val="00AB4CF1"/>
    <w:rsid w:val="00AB5443"/>
    <w:rsid w:val="00AB54EC"/>
    <w:rsid w:val="00AB57A9"/>
    <w:rsid w:val="00AB5DAB"/>
    <w:rsid w:val="00AB605B"/>
    <w:rsid w:val="00AB615F"/>
    <w:rsid w:val="00AB64C5"/>
    <w:rsid w:val="00AB6D44"/>
    <w:rsid w:val="00AB763A"/>
    <w:rsid w:val="00AB771F"/>
    <w:rsid w:val="00AC0151"/>
    <w:rsid w:val="00AC09E8"/>
    <w:rsid w:val="00AC0A75"/>
    <w:rsid w:val="00AC0DD4"/>
    <w:rsid w:val="00AC1C60"/>
    <w:rsid w:val="00AC23ED"/>
    <w:rsid w:val="00AC2E93"/>
    <w:rsid w:val="00AC30B2"/>
    <w:rsid w:val="00AC3457"/>
    <w:rsid w:val="00AC3533"/>
    <w:rsid w:val="00AC4E91"/>
    <w:rsid w:val="00AC5796"/>
    <w:rsid w:val="00AC5861"/>
    <w:rsid w:val="00AC6ECD"/>
    <w:rsid w:val="00AC7081"/>
    <w:rsid w:val="00AC7869"/>
    <w:rsid w:val="00AD0637"/>
    <w:rsid w:val="00AD066D"/>
    <w:rsid w:val="00AD07BE"/>
    <w:rsid w:val="00AD0D2E"/>
    <w:rsid w:val="00AD14ED"/>
    <w:rsid w:val="00AD18B5"/>
    <w:rsid w:val="00AD225C"/>
    <w:rsid w:val="00AD22EF"/>
    <w:rsid w:val="00AD2416"/>
    <w:rsid w:val="00AD2590"/>
    <w:rsid w:val="00AD2879"/>
    <w:rsid w:val="00AD2B97"/>
    <w:rsid w:val="00AD2C1B"/>
    <w:rsid w:val="00AD37FB"/>
    <w:rsid w:val="00AD3EED"/>
    <w:rsid w:val="00AD49CF"/>
    <w:rsid w:val="00AD5664"/>
    <w:rsid w:val="00AD63B8"/>
    <w:rsid w:val="00AD68E1"/>
    <w:rsid w:val="00AD7A2F"/>
    <w:rsid w:val="00AE02EC"/>
    <w:rsid w:val="00AE0DBD"/>
    <w:rsid w:val="00AE0F02"/>
    <w:rsid w:val="00AE0F5E"/>
    <w:rsid w:val="00AE12B0"/>
    <w:rsid w:val="00AE1363"/>
    <w:rsid w:val="00AE28AF"/>
    <w:rsid w:val="00AE2C56"/>
    <w:rsid w:val="00AE2CE7"/>
    <w:rsid w:val="00AE2F25"/>
    <w:rsid w:val="00AE3C00"/>
    <w:rsid w:val="00AE3EDF"/>
    <w:rsid w:val="00AE4074"/>
    <w:rsid w:val="00AE4852"/>
    <w:rsid w:val="00AE4C49"/>
    <w:rsid w:val="00AE4C98"/>
    <w:rsid w:val="00AE4F94"/>
    <w:rsid w:val="00AE5B0A"/>
    <w:rsid w:val="00AE6623"/>
    <w:rsid w:val="00AE6D47"/>
    <w:rsid w:val="00AE778B"/>
    <w:rsid w:val="00AF2D79"/>
    <w:rsid w:val="00AF2E0A"/>
    <w:rsid w:val="00AF3563"/>
    <w:rsid w:val="00AF3A48"/>
    <w:rsid w:val="00AF427C"/>
    <w:rsid w:val="00AF42D8"/>
    <w:rsid w:val="00AF48A5"/>
    <w:rsid w:val="00AF4CBF"/>
    <w:rsid w:val="00AF63C5"/>
    <w:rsid w:val="00AF777F"/>
    <w:rsid w:val="00B00504"/>
    <w:rsid w:val="00B00C03"/>
    <w:rsid w:val="00B00C47"/>
    <w:rsid w:val="00B01952"/>
    <w:rsid w:val="00B01A97"/>
    <w:rsid w:val="00B02152"/>
    <w:rsid w:val="00B02D19"/>
    <w:rsid w:val="00B03215"/>
    <w:rsid w:val="00B034A4"/>
    <w:rsid w:val="00B034D0"/>
    <w:rsid w:val="00B0356F"/>
    <w:rsid w:val="00B03F60"/>
    <w:rsid w:val="00B041A5"/>
    <w:rsid w:val="00B04865"/>
    <w:rsid w:val="00B05442"/>
    <w:rsid w:val="00B05F0F"/>
    <w:rsid w:val="00B0648B"/>
    <w:rsid w:val="00B06552"/>
    <w:rsid w:val="00B06861"/>
    <w:rsid w:val="00B07398"/>
    <w:rsid w:val="00B0799B"/>
    <w:rsid w:val="00B07E4B"/>
    <w:rsid w:val="00B108D8"/>
    <w:rsid w:val="00B10C20"/>
    <w:rsid w:val="00B10D4A"/>
    <w:rsid w:val="00B119A3"/>
    <w:rsid w:val="00B11B1E"/>
    <w:rsid w:val="00B11FCF"/>
    <w:rsid w:val="00B1200D"/>
    <w:rsid w:val="00B121E2"/>
    <w:rsid w:val="00B121F9"/>
    <w:rsid w:val="00B123C9"/>
    <w:rsid w:val="00B127A0"/>
    <w:rsid w:val="00B12FF8"/>
    <w:rsid w:val="00B135E1"/>
    <w:rsid w:val="00B136E9"/>
    <w:rsid w:val="00B13EFB"/>
    <w:rsid w:val="00B13F13"/>
    <w:rsid w:val="00B147B1"/>
    <w:rsid w:val="00B14DE6"/>
    <w:rsid w:val="00B15063"/>
    <w:rsid w:val="00B15502"/>
    <w:rsid w:val="00B16142"/>
    <w:rsid w:val="00B16973"/>
    <w:rsid w:val="00B16E02"/>
    <w:rsid w:val="00B17EA3"/>
    <w:rsid w:val="00B209D9"/>
    <w:rsid w:val="00B20F68"/>
    <w:rsid w:val="00B2157F"/>
    <w:rsid w:val="00B22117"/>
    <w:rsid w:val="00B224BA"/>
    <w:rsid w:val="00B227E0"/>
    <w:rsid w:val="00B2338E"/>
    <w:rsid w:val="00B23B36"/>
    <w:rsid w:val="00B23BA8"/>
    <w:rsid w:val="00B24351"/>
    <w:rsid w:val="00B24B95"/>
    <w:rsid w:val="00B25FCA"/>
    <w:rsid w:val="00B26073"/>
    <w:rsid w:val="00B26207"/>
    <w:rsid w:val="00B26695"/>
    <w:rsid w:val="00B3070B"/>
    <w:rsid w:val="00B30BAC"/>
    <w:rsid w:val="00B30CE7"/>
    <w:rsid w:val="00B30CF4"/>
    <w:rsid w:val="00B31494"/>
    <w:rsid w:val="00B319F4"/>
    <w:rsid w:val="00B31AC5"/>
    <w:rsid w:val="00B32236"/>
    <w:rsid w:val="00B32362"/>
    <w:rsid w:val="00B32576"/>
    <w:rsid w:val="00B32AA3"/>
    <w:rsid w:val="00B3321E"/>
    <w:rsid w:val="00B3322B"/>
    <w:rsid w:val="00B33A6E"/>
    <w:rsid w:val="00B33AFC"/>
    <w:rsid w:val="00B34A2B"/>
    <w:rsid w:val="00B35718"/>
    <w:rsid w:val="00B357C3"/>
    <w:rsid w:val="00B35B20"/>
    <w:rsid w:val="00B36194"/>
    <w:rsid w:val="00B370CD"/>
    <w:rsid w:val="00B374EB"/>
    <w:rsid w:val="00B376A5"/>
    <w:rsid w:val="00B37B6E"/>
    <w:rsid w:val="00B37BA1"/>
    <w:rsid w:val="00B40B52"/>
    <w:rsid w:val="00B40F5E"/>
    <w:rsid w:val="00B41096"/>
    <w:rsid w:val="00B411A5"/>
    <w:rsid w:val="00B41569"/>
    <w:rsid w:val="00B4162C"/>
    <w:rsid w:val="00B41632"/>
    <w:rsid w:val="00B4218B"/>
    <w:rsid w:val="00B423EA"/>
    <w:rsid w:val="00B42432"/>
    <w:rsid w:val="00B426F5"/>
    <w:rsid w:val="00B43406"/>
    <w:rsid w:val="00B43686"/>
    <w:rsid w:val="00B43BCC"/>
    <w:rsid w:val="00B4442E"/>
    <w:rsid w:val="00B4518F"/>
    <w:rsid w:val="00B45F72"/>
    <w:rsid w:val="00B462F3"/>
    <w:rsid w:val="00B46344"/>
    <w:rsid w:val="00B47393"/>
    <w:rsid w:val="00B5008C"/>
    <w:rsid w:val="00B509FB"/>
    <w:rsid w:val="00B50CD3"/>
    <w:rsid w:val="00B50ECA"/>
    <w:rsid w:val="00B5101A"/>
    <w:rsid w:val="00B51119"/>
    <w:rsid w:val="00B5193B"/>
    <w:rsid w:val="00B52306"/>
    <w:rsid w:val="00B52A58"/>
    <w:rsid w:val="00B52BF6"/>
    <w:rsid w:val="00B5311B"/>
    <w:rsid w:val="00B53DD6"/>
    <w:rsid w:val="00B5521D"/>
    <w:rsid w:val="00B55268"/>
    <w:rsid w:val="00B55272"/>
    <w:rsid w:val="00B556CF"/>
    <w:rsid w:val="00B5590D"/>
    <w:rsid w:val="00B55B5B"/>
    <w:rsid w:val="00B55C38"/>
    <w:rsid w:val="00B56DA3"/>
    <w:rsid w:val="00B57405"/>
    <w:rsid w:val="00B57D63"/>
    <w:rsid w:val="00B6052A"/>
    <w:rsid w:val="00B60608"/>
    <w:rsid w:val="00B60BB2"/>
    <w:rsid w:val="00B612AC"/>
    <w:rsid w:val="00B618EF"/>
    <w:rsid w:val="00B61A73"/>
    <w:rsid w:val="00B61BF8"/>
    <w:rsid w:val="00B6224A"/>
    <w:rsid w:val="00B63CB7"/>
    <w:rsid w:val="00B63DFF"/>
    <w:rsid w:val="00B644CE"/>
    <w:rsid w:val="00B6453C"/>
    <w:rsid w:val="00B646BD"/>
    <w:rsid w:val="00B64887"/>
    <w:rsid w:val="00B64C33"/>
    <w:rsid w:val="00B64D60"/>
    <w:rsid w:val="00B6501C"/>
    <w:rsid w:val="00B65619"/>
    <w:rsid w:val="00B6597E"/>
    <w:rsid w:val="00B662B9"/>
    <w:rsid w:val="00B6647E"/>
    <w:rsid w:val="00B67572"/>
    <w:rsid w:val="00B70FA1"/>
    <w:rsid w:val="00B71099"/>
    <w:rsid w:val="00B7129C"/>
    <w:rsid w:val="00B712AD"/>
    <w:rsid w:val="00B71836"/>
    <w:rsid w:val="00B718F3"/>
    <w:rsid w:val="00B7193E"/>
    <w:rsid w:val="00B71EFE"/>
    <w:rsid w:val="00B7322B"/>
    <w:rsid w:val="00B732B5"/>
    <w:rsid w:val="00B73B1E"/>
    <w:rsid w:val="00B74B7E"/>
    <w:rsid w:val="00B751EA"/>
    <w:rsid w:val="00B75CCD"/>
    <w:rsid w:val="00B76578"/>
    <w:rsid w:val="00B76959"/>
    <w:rsid w:val="00B77280"/>
    <w:rsid w:val="00B77D3B"/>
    <w:rsid w:val="00B80045"/>
    <w:rsid w:val="00B806F1"/>
    <w:rsid w:val="00B8138C"/>
    <w:rsid w:val="00B81891"/>
    <w:rsid w:val="00B820A5"/>
    <w:rsid w:val="00B8211D"/>
    <w:rsid w:val="00B82556"/>
    <w:rsid w:val="00B826C1"/>
    <w:rsid w:val="00B82A82"/>
    <w:rsid w:val="00B83F0B"/>
    <w:rsid w:val="00B83FFC"/>
    <w:rsid w:val="00B84C73"/>
    <w:rsid w:val="00B84E61"/>
    <w:rsid w:val="00B8569D"/>
    <w:rsid w:val="00B86C09"/>
    <w:rsid w:val="00B87AD2"/>
    <w:rsid w:val="00B90701"/>
    <w:rsid w:val="00B907C6"/>
    <w:rsid w:val="00B9089F"/>
    <w:rsid w:val="00B913BE"/>
    <w:rsid w:val="00B913CD"/>
    <w:rsid w:val="00B91508"/>
    <w:rsid w:val="00B91AB7"/>
    <w:rsid w:val="00B92E15"/>
    <w:rsid w:val="00B92F34"/>
    <w:rsid w:val="00B9340A"/>
    <w:rsid w:val="00B936B4"/>
    <w:rsid w:val="00B947F9"/>
    <w:rsid w:val="00B94D0D"/>
    <w:rsid w:val="00B95209"/>
    <w:rsid w:val="00B962C1"/>
    <w:rsid w:val="00B963E7"/>
    <w:rsid w:val="00B963FB"/>
    <w:rsid w:val="00B969BA"/>
    <w:rsid w:val="00B977BF"/>
    <w:rsid w:val="00B977D9"/>
    <w:rsid w:val="00BA0F58"/>
    <w:rsid w:val="00BA1733"/>
    <w:rsid w:val="00BA2084"/>
    <w:rsid w:val="00BA26CF"/>
    <w:rsid w:val="00BA2940"/>
    <w:rsid w:val="00BA2E07"/>
    <w:rsid w:val="00BA2F28"/>
    <w:rsid w:val="00BA3418"/>
    <w:rsid w:val="00BA3614"/>
    <w:rsid w:val="00BA3CE6"/>
    <w:rsid w:val="00BA459E"/>
    <w:rsid w:val="00BA45D5"/>
    <w:rsid w:val="00BA4A05"/>
    <w:rsid w:val="00BA5A19"/>
    <w:rsid w:val="00BA73C9"/>
    <w:rsid w:val="00BA744E"/>
    <w:rsid w:val="00BA7F85"/>
    <w:rsid w:val="00BB01DE"/>
    <w:rsid w:val="00BB0264"/>
    <w:rsid w:val="00BB06B0"/>
    <w:rsid w:val="00BB0B20"/>
    <w:rsid w:val="00BB0B4B"/>
    <w:rsid w:val="00BB0FB6"/>
    <w:rsid w:val="00BB1B2A"/>
    <w:rsid w:val="00BB2185"/>
    <w:rsid w:val="00BB2260"/>
    <w:rsid w:val="00BB307D"/>
    <w:rsid w:val="00BB372B"/>
    <w:rsid w:val="00BB39CB"/>
    <w:rsid w:val="00BB47A8"/>
    <w:rsid w:val="00BB51E0"/>
    <w:rsid w:val="00BB58D1"/>
    <w:rsid w:val="00BB7138"/>
    <w:rsid w:val="00BB7AC6"/>
    <w:rsid w:val="00BB7D74"/>
    <w:rsid w:val="00BC0189"/>
    <w:rsid w:val="00BC031B"/>
    <w:rsid w:val="00BC100C"/>
    <w:rsid w:val="00BC1D82"/>
    <w:rsid w:val="00BC1E85"/>
    <w:rsid w:val="00BC277A"/>
    <w:rsid w:val="00BC2902"/>
    <w:rsid w:val="00BC2959"/>
    <w:rsid w:val="00BC2C83"/>
    <w:rsid w:val="00BC2E9B"/>
    <w:rsid w:val="00BC352B"/>
    <w:rsid w:val="00BC3C3F"/>
    <w:rsid w:val="00BC3FB9"/>
    <w:rsid w:val="00BC42C0"/>
    <w:rsid w:val="00BC49F0"/>
    <w:rsid w:val="00BC4E2A"/>
    <w:rsid w:val="00BC5C1F"/>
    <w:rsid w:val="00BC6055"/>
    <w:rsid w:val="00BC669B"/>
    <w:rsid w:val="00BC6A5D"/>
    <w:rsid w:val="00BC6DC9"/>
    <w:rsid w:val="00BC70BF"/>
    <w:rsid w:val="00BC7BBC"/>
    <w:rsid w:val="00BC7D3B"/>
    <w:rsid w:val="00BD00DC"/>
    <w:rsid w:val="00BD0189"/>
    <w:rsid w:val="00BD02E8"/>
    <w:rsid w:val="00BD034E"/>
    <w:rsid w:val="00BD09F3"/>
    <w:rsid w:val="00BD0BA6"/>
    <w:rsid w:val="00BD1361"/>
    <w:rsid w:val="00BD1DB1"/>
    <w:rsid w:val="00BD2601"/>
    <w:rsid w:val="00BD2747"/>
    <w:rsid w:val="00BD2ABA"/>
    <w:rsid w:val="00BD2E1D"/>
    <w:rsid w:val="00BD30B7"/>
    <w:rsid w:val="00BD310A"/>
    <w:rsid w:val="00BD3633"/>
    <w:rsid w:val="00BD37B4"/>
    <w:rsid w:val="00BD4915"/>
    <w:rsid w:val="00BD4C17"/>
    <w:rsid w:val="00BD4EBA"/>
    <w:rsid w:val="00BD592E"/>
    <w:rsid w:val="00BD5B9C"/>
    <w:rsid w:val="00BD5CAD"/>
    <w:rsid w:val="00BD6187"/>
    <w:rsid w:val="00BE0827"/>
    <w:rsid w:val="00BE0CDC"/>
    <w:rsid w:val="00BE0DF0"/>
    <w:rsid w:val="00BE15BE"/>
    <w:rsid w:val="00BE196A"/>
    <w:rsid w:val="00BE2430"/>
    <w:rsid w:val="00BE261D"/>
    <w:rsid w:val="00BE2640"/>
    <w:rsid w:val="00BE339B"/>
    <w:rsid w:val="00BE3581"/>
    <w:rsid w:val="00BE437F"/>
    <w:rsid w:val="00BE441A"/>
    <w:rsid w:val="00BE48AC"/>
    <w:rsid w:val="00BE4F87"/>
    <w:rsid w:val="00BE5E49"/>
    <w:rsid w:val="00BE60B2"/>
    <w:rsid w:val="00BE682C"/>
    <w:rsid w:val="00BE69A6"/>
    <w:rsid w:val="00BE7323"/>
    <w:rsid w:val="00BF02F3"/>
    <w:rsid w:val="00BF14DC"/>
    <w:rsid w:val="00BF16B0"/>
    <w:rsid w:val="00BF1876"/>
    <w:rsid w:val="00BF1901"/>
    <w:rsid w:val="00BF1957"/>
    <w:rsid w:val="00BF1AB2"/>
    <w:rsid w:val="00BF22BE"/>
    <w:rsid w:val="00BF498C"/>
    <w:rsid w:val="00BF53F2"/>
    <w:rsid w:val="00BF5527"/>
    <w:rsid w:val="00BF60C2"/>
    <w:rsid w:val="00BF66AD"/>
    <w:rsid w:val="00BF688B"/>
    <w:rsid w:val="00BF73F7"/>
    <w:rsid w:val="00BF747B"/>
    <w:rsid w:val="00BF7770"/>
    <w:rsid w:val="00BF77DD"/>
    <w:rsid w:val="00BF7AF2"/>
    <w:rsid w:val="00BF7D47"/>
    <w:rsid w:val="00C00DF2"/>
    <w:rsid w:val="00C0146D"/>
    <w:rsid w:val="00C0161D"/>
    <w:rsid w:val="00C01C20"/>
    <w:rsid w:val="00C0275F"/>
    <w:rsid w:val="00C03005"/>
    <w:rsid w:val="00C03662"/>
    <w:rsid w:val="00C04012"/>
    <w:rsid w:val="00C0454C"/>
    <w:rsid w:val="00C04A3A"/>
    <w:rsid w:val="00C055FE"/>
    <w:rsid w:val="00C05ECC"/>
    <w:rsid w:val="00C06737"/>
    <w:rsid w:val="00C069A2"/>
    <w:rsid w:val="00C06B08"/>
    <w:rsid w:val="00C07C9F"/>
    <w:rsid w:val="00C07CD3"/>
    <w:rsid w:val="00C07F8F"/>
    <w:rsid w:val="00C10C72"/>
    <w:rsid w:val="00C1172C"/>
    <w:rsid w:val="00C12074"/>
    <w:rsid w:val="00C14FC8"/>
    <w:rsid w:val="00C151D2"/>
    <w:rsid w:val="00C15271"/>
    <w:rsid w:val="00C163A7"/>
    <w:rsid w:val="00C164A3"/>
    <w:rsid w:val="00C1659E"/>
    <w:rsid w:val="00C16751"/>
    <w:rsid w:val="00C16A9F"/>
    <w:rsid w:val="00C16E78"/>
    <w:rsid w:val="00C171E6"/>
    <w:rsid w:val="00C178CD"/>
    <w:rsid w:val="00C20767"/>
    <w:rsid w:val="00C214A7"/>
    <w:rsid w:val="00C219B3"/>
    <w:rsid w:val="00C2232A"/>
    <w:rsid w:val="00C22F0A"/>
    <w:rsid w:val="00C23742"/>
    <w:rsid w:val="00C23E80"/>
    <w:rsid w:val="00C2529F"/>
    <w:rsid w:val="00C255BC"/>
    <w:rsid w:val="00C267AD"/>
    <w:rsid w:val="00C26D0D"/>
    <w:rsid w:val="00C270E6"/>
    <w:rsid w:val="00C272AC"/>
    <w:rsid w:val="00C272CB"/>
    <w:rsid w:val="00C27726"/>
    <w:rsid w:val="00C27A96"/>
    <w:rsid w:val="00C27BD8"/>
    <w:rsid w:val="00C27CD1"/>
    <w:rsid w:val="00C27D8B"/>
    <w:rsid w:val="00C304E4"/>
    <w:rsid w:val="00C3091F"/>
    <w:rsid w:val="00C30A3C"/>
    <w:rsid w:val="00C30CB2"/>
    <w:rsid w:val="00C315A7"/>
    <w:rsid w:val="00C3260B"/>
    <w:rsid w:val="00C32ECD"/>
    <w:rsid w:val="00C341A0"/>
    <w:rsid w:val="00C341B5"/>
    <w:rsid w:val="00C34416"/>
    <w:rsid w:val="00C3453C"/>
    <w:rsid w:val="00C354A0"/>
    <w:rsid w:val="00C3551E"/>
    <w:rsid w:val="00C355CD"/>
    <w:rsid w:val="00C362DA"/>
    <w:rsid w:val="00C368AA"/>
    <w:rsid w:val="00C36994"/>
    <w:rsid w:val="00C3703B"/>
    <w:rsid w:val="00C371B2"/>
    <w:rsid w:val="00C37553"/>
    <w:rsid w:val="00C376D9"/>
    <w:rsid w:val="00C379DA"/>
    <w:rsid w:val="00C401D1"/>
    <w:rsid w:val="00C401E6"/>
    <w:rsid w:val="00C413D4"/>
    <w:rsid w:val="00C41855"/>
    <w:rsid w:val="00C42118"/>
    <w:rsid w:val="00C42327"/>
    <w:rsid w:val="00C42431"/>
    <w:rsid w:val="00C42536"/>
    <w:rsid w:val="00C431DC"/>
    <w:rsid w:val="00C43D2B"/>
    <w:rsid w:val="00C447EE"/>
    <w:rsid w:val="00C448A3"/>
    <w:rsid w:val="00C4529B"/>
    <w:rsid w:val="00C45A88"/>
    <w:rsid w:val="00C46BD8"/>
    <w:rsid w:val="00C472C1"/>
    <w:rsid w:val="00C47457"/>
    <w:rsid w:val="00C47627"/>
    <w:rsid w:val="00C47F57"/>
    <w:rsid w:val="00C500E7"/>
    <w:rsid w:val="00C501EC"/>
    <w:rsid w:val="00C50D87"/>
    <w:rsid w:val="00C51046"/>
    <w:rsid w:val="00C51C85"/>
    <w:rsid w:val="00C51CC5"/>
    <w:rsid w:val="00C521FD"/>
    <w:rsid w:val="00C52B93"/>
    <w:rsid w:val="00C542FC"/>
    <w:rsid w:val="00C543D3"/>
    <w:rsid w:val="00C55F43"/>
    <w:rsid w:val="00C56A95"/>
    <w:rsid w:val="00C56F4D"/>
    <w:rsid w:val="00C570AD"/>
    <w:rsid w:val="00C570F6"/>
    <w:rsid w:val="00C57665"/>
    <w:rsid w:val="00C5782F"/>
    <w:rsid w:val="00C57893"/>
    <w:rsid w:val="00C57FC8"/>
    <w:rsid w:val="00C61FAC"/>
    <w:rsid w:val="00C61FE3"/>
    <w:rsid w:val="00C6224F"/>
    <w:rsid w:val="00C62C60"/>
    <w:rsid w:val="00C62E4D"/>
    <w:rsid w:val="00C63136"/>
    <w:rsid w:val="00C63479"/>
    <w:rsid w:val="00C639C3"/>
    <w:rsid w:val="00C63D43"/>
    <w:rsid w:val="00C64A69"/>
    <w:rsid w:val="00C65762"/>
    <w:rsid w:val="00C6578F"/>
    <w:rsid w:val="00C65851"/>
    <w:rsid w:val="00C66F93"/>
    <w:rsid w:val="00C67134"/>
    <w:rsid w:val="00C67DF8"/>
    <w:rsid w:val="00C70114"/>
    <w:rsid w:val="00C70D4A"/>
    <w:rsid w:val="00C70DEE"/>
    <w:rsid w:val="00C710F4"/>
    <w:rsid w:val="00C7118A"/>
    <w:rsid w:val="00C712CC"/>
    <w:rsid w:val="00C71CB8"/>
    <w:rsid w:val="00C727E2"/>
    <w:rsid w:val="00C72CD2"/>
    <w:rsid w:val="00C72F6E"/>
    <w:rsid w:val="00C734AF"/>
    <w:rsid w:val="00C73607"/>
    <w:rsid w:val="00C73D3F"/>
    <w:rsid w:val="00C73F9F"/>
    <w:rsid w:val="00C74508"/>
    <w:rsid w:val="00C76908"/>
    <w:rsid w:val="00C777B8"/>
    <w:rsid w:val="00C77FFB"/>
    <w:rsid w:val="00C80A22"/>
    <w:rsid w:val="00C8120D"/>
    <w:rsid w:val="00C81BAB"/>
    <w:rsid w:val="00C824B5"/>
    <w:rsid w:val="00C826F4"/>
    <w:rsid w:val="00C82C5C"/>
    <w:rsid w:val="00C82DCD"/>
    <w:rsid w:val="00C84394"/>
    <w:rsid w:val="00C85290"/>
    <w:rsid w:val="00C85391"/>
    <w:rsid w:val="00C854FD"/>
    <w:rsid w:val="00C85A2C"/>
    <w:rsid w:val="00C8613C"/>
    <w:rsid w:val="00C8621A"/>
    <w:rsid w:val="00C864C9"/>
    <w:rsid w:val="00C86692"/>
    <w:rsid w:val="00C86B97"/>
    <w:rsid w:val="00C8701A"/>
    <w:rsid w:val="00C876E4"/>
    <w:rsid w:val="00C877B4"/>
    <w:rsid w:val="00C87A78"/>
    <w:rsid w:val="00C87BFB"/>
    <w:rsid w:val="00C87C3F"/>
    <w:rsid w:val="00C9023E"/>
    <w:rsid w:val="00C904CA"/>
    <w:rsid w:val="00C90526"/>
    <w:rsid w:val="00C908E6"/>
    <w:rsid w:val="00C91434"/>
    <w:rsid w:val="00C916C4"/>
    <w:rsid w:val="00C918BA"/>
    <w:rsid w:val="00C91A6A"/>
    <w:rsid w:val="00C91B59"/>
    <w:rsid w:val="00C91BA2"/>
    <w:rsid w:val="00C91CB5"/>
    <w:rsid w:val="00C91ED4"/>
    <w:rsid w:val="00C929A3"/>
    <w:rsid w:val="00C930D0"/>
    <w:rsid w:val="00C93588"/>
    <w:rsid w:val="00C939B8"/>
    <w:rsid w:val="00C93C6B"/>
    <w:rsid w:val="00C94941"/>
    <w:rsid w:val="00C94A3D"/>
    <w:rsid w:val="00C94B58"/>
    <w:rsid w:val="00C95209"/>
    <w:rsid w:val="00C95800"/>
    <w:rsid w:val="00C96B5B"/>
    <w:rsid w:val="00C96F99"/>
    <w:rsid w:val="00C972DB"/>
    <w:rsid w:val="00CA01D5"/>
    <w:rsid w:val="00CA094A"/>
    <w:rsid w:val="00CA09A4"/>
    <w:rsid w:val="00CA0B54"/>
    <w:rsid w:val="00CA0C2D"/>
    <w:rsid w:val="00CA0D3E"/>
    <w:rsid w:val="00CA0E54"/>
    <w:rsid w:val="00CA0F52"/>
    <w:rsid w:val="00CA17F3"/>
    <w:rsid w:val="00CA1AC5"/>
    <w:rsid w:val="00CA1CD7"/>
    <w:rsid w:val="00CA1D92"/>
    <w:rsid w:val="00CA1F19"/>
    <w:rsid w:val="00CA2353"/>
    <w:rsid w:val="00CA2502"/>
    <w:rsid w:val="00CA2A3F"/>
    <w:rsid w:val="00CA2A57"/>
    <w:rsid w:val="00CA3151"/>
    <w:rsid w:val="00CA3787"/>
    <w:rsid w:val="00CA3DA5"/>
    <w:rsid w:val="00CA4F02"/>
    <w:rsid w:val="00CA59E9"/>
    <w:rsid w:val="00CA64DA"/>
    <w:rsid w:val="00CA692C"/>
    <w:rsid w:val="00CA6E33"/>
    <w:rsid w:val="00CA70F8"/>
    <w:rsid w:val="00CB00BC"/>
    <w:rsid w:val="00CB0155"/>
    <w:rsid w:val="00CB02DF"/>
    <w:rsid w:val="00CB0319"/>
    <w:rsid w:val="00CB0352"/>
    <w:rsid w:val="00CB061C"/>
    <w:rsid w:val="00CB06B3"/>
    <w:rsid w:val="00CB0B7F"/>
    <w:rsid w:val="00CB132C"/>
    <w:rsid w:val="00CB1A72"/>
    <w:rsid w:val="00CB1B1C"/>
    <w:rsid w:val="00CB1D6E"/>
    <w:rsid w:val="00CB219B"/>
    <w:rsid w:val="00CB2312"/>
    <w:rsid w:val="00CB23AB"/>
    <w:rsid w:val="00CB282E"/>
    <w:rsid w:val="00CB3989"/>
    <w:rsid w:val="00CB3E98"/>
    <w:rsid w:val="00CB43DF"/>
    <w:rsid w:val="00CB49BF"/>
    <w:rsid w:val="00CB5585"/>
    <w:rsid w:val="00CB5B49"/>
    <w:rsid w:val="00CB5BD2"/>
    <w:rsid w:val="00CB6308"/>
    <w:rsid w:val="00CB6847"/>
    <w:rsid w:val="00CB6D0F"/>
    <w:rsid w:val="00CC11E2"/>
    <w:rsid w:val="00CC129F"/>
    <w:rsid w:val="00CC1401"/>
    <w:rsid w:val="00CC1771"/>
    <w:rsid w:val="00CC1EAD"/>
    <w:rsid w:val="00CC2981"/>
    <w:rsid w:val="00CC2CD2"/>
    <w:rsid w:val="00CC2F2E"/>
    <w:rsid w:val="00CC300E"/>
    <w:rsid w:val="00CC319A"/>
    <w:rsid w:val="00CC4050"/>
    <w:rsid w:val="00CC428D"/>
    <w:rsid w:val="00CC57CF"/>
    <w:rsid w:val="00CC606D"/>
    <w:rsid w:val="00CC60C6"/>
    <w:rsid w:val="00CC671B"/>
    <w:rsid w:val="00CC724C"/>
    <w:rsid w:val="00CC7E51"/>
    <w:rsid w:val="00CD01FA"/>
    <w:rsid w:val="00CD036D"/>
    <w:rsid w:val="00CD0B6D"/>
    <w:rsid w:val="00CD0D5E"/>
    <w:rsid w:val="00CD115A"/>
    <w:rsid w:val="00CD1A0A"/>
    <w:rsid w:val="00CD1B4F"/>
    <w:rsid w:val="00CD1E63"/>
    <w:rsid w:val="00CD1EE7"/>
    <w:rsid w:val="00CD1F98"/>
    <w:rsid w:val="00CD22FD"/>
    <w:rsid w:val="00CD2878"/>
    <w:rsid w:val="00CD3B7D"/>
    <w:rsid w:val="00CD43F6"/>
    <w:rsid w:val="00CD4436"/>
    <w:rsid w:val="00CD44AB"/>
    <w:rsid w:val="00CD47AD"/>
    <w:rsid w:val="00CD57F5"/>
    <w:rsid w:val="00CD590B"/>
    <w:rsid w:val="00CD5D2E"/>
    <w:rsid w:val="00CD6745"/>
    <w:rsid w:val="00CD695D"/>
    <w:rsid w:val="00CD6A07"/>
    <w:rsid w:val="00CD6EC7"/>
    <w:rsid w:val="00CD734C"/>
    <w:rsid w:val="00CD7834"/>
    <w:rsid w:val="00CD7E32"/>
    <w:rsid w:val="00CE03CA"/>
    <w:rsid w:val="00CE0A02"/>
    <w:rsid w:val="00CE1FB7"/>
    <w:rsid w:val="00CE2A5E"/>
    <w:rsid w:val="00CE2EC2"/>
    <w:rsid w:val="00CE3D8D"/>
    <w:rsid w:val="00CE42EE"/>
    <w:rsid w:val="00CE56FC"/>
    <w:rsid w:val="00CE5721"/>
    <w:rsid w:val="00CE6651"/>
    <w:rsid w:val="00CE766C"/>
    <w:rsid w:val="00CE7E29"/>
    <w:rsid w:val="00CF071B"/>
    <w:rsid w:val="00CF1211"/>
    <w:rsid w:val="00CF1275"/>
    <w:rsid w:val="00CF12CC"/>
    <w:rsid w:val="00CF1F07"/>
    <w:rsid w:val="00CF1F85"/>
    <w:rsid w:val="00CF2339"/>
    <w:rsid w:val="00CF24D1"/>
    <w:rsid w:val="00CF29A0"/>
    <w:rsid w:val="00CF2B22"/>
    <w:rsid w:val="00CF34E1"/>
    <w:rsid w:val="00CF3B86"/>
    <w:rsid w:val="00CF57D3"/>
    <w:rsid w:val="00CF5FE2"/>
    <w:rsid w:val="00CF65F5"/>
    <w:rsid w:val="00D00091"/>
    <w:rsid w:val="00D001CA"/>
    <w:rsid w:val="00D0035F"/>
    <w:rsid w:val="00D00688"/>
    <w:rsid w:val="00D01DE6"/>
    <w:rsid w:val="00D0221A"/>
    <w:rsid w:val="00D022A4"/>
    <w:rsid w:val="00D02C4D"/>
    <w:rsid w:val="00D038E4"/>
    <w:rsid w:val="00D039DF"/>
    <w:rsid w:val="00D03FB7"/>
    <w:rsid w:val="00D055EE"/>
    <w:rsid w:val="00D05644"/>
    <w:rsid w:val="00D060F4"/>
    <w:rsid w:val="00D07654"/>
    <w:rsid w:val="00D0773E"/>
    <w:rsid w:val="00D07A16"/>
    <w:rsid w:val="00D1007C"/>
    <w:rsid w:val="00D10265"/>
    <w:rsid w:val="00D109C0"/>
    <w:rsid w:val="00D10CD6"/>
    <w:rsid w:val="00D11CA6"/>
    <w:rsid w:val="00D12BDC"/>
    <w:rsid w:val="00D13156"/>
    <w:rsid w:val="00D134D7"/>
    <w:rsid w:val="00D14F4C"/>
    <w:rsid w:val="00D15458"/>
    <w:rsid w:val="00D1550A"/>
    <w:rsid w:val="00D1599E"/>
    <w:rsid w:val="00D15E75"/>
    <w:rsid w:val="00D168D2"/>
    <w:rsid w:val="00D169DF"/>
    <w:rsid w:val="00D16BF1"/>
    <w:rsid w:val="00D16C4C"/>
    <w:rsid w:val="00D16D60"/>
    <w:rsid w:val="00D17564"/>
    <w:rsid w:val="00D21EEE"/>
    <w:rsid w:val="00D21F54"/>
    <w:rsid w:val="00D2207C"/>
    <w:rsid w:val="00D228C9"/>
    <w:rsid w:val="00D22D77"/>
    <w:rsid w:val="00D2302F"/>
    <w:rsid w:val="00D23074"/>
    <w:rsid w:val="00D23116"/>
    <w:rsid w:val="00D239B3"/>
    <w:rsid w:val="00D239D9"/>
    <w:rsid w:val="00D23D45"/>
    <w:rsid w:val="00D24510"/>
    <w:rsid w:val="00D25395"/>
    <w:rsid w:val="00D26596"/>
    <w:rsid w:val="00D265C1"/>
    <w:rsid w:val="00D266D2"/>
    <w:rsid w:val="00D26D60"/>
    <w:rsid w:val="00D275DC"/>
    <w:rsid w:val="00D277A8"/>
    <w:rsid w:val="00D277FA"/>
    <w:rsid w:val="00D27B38"/>
    <w:rsid w:val="00D308F3"/>
    <w:rsid w:val="00D31524"/>
    <w:rsid w:val="00D315B7"/>
    <w:rsid w:val="00D31913"/>
    <w:rsid w:val="00D32129"/>
    <w:rsid w:val="00D323FD"/>
    <w:rsid w:val="00D335EA"/>
    <w:rsid w:val="00D348C8"/>
    <w:rsid w:val="00D34EBD"/>
    <w:rsid w:val="00D35B2E"/>
    <w:rsid w:val="00D35C07"/>
    <w:rsid w:val="00D35C6C"/>
    <w:rsid w:val="00D35FFA"/>
    <w:rsid w:val="00D36068"/>
    <w:rsid w:val="00D3679E"/>
    <w:rsid w:val="00D367DA"/>
    <w:rsid w:val="00D36B73"/>
    <w:rsid w:val="00D36E1C"/>
    <w:rsid w:val="00D36F3B"/>
    <w:rsid w:val="00D36F91"/>
    <w:rsid w:val="00D371B5"/>
    <w:rsid w:val="00D37219"/>
    <w:rsid w:val="00D372CB"/>
    <w:rsid w:val="00D377DF"/>
    <w:rsid w:val="00D3798C"/>
    <w:rsid w:val="00D37E1B"/>
    <w:rsid w:val="00D4015F"/>
    <w:rsid w:val="00D403B2"/>
    <w:rsid w:val="00D40728"/>
    <w:rsid w:val="00D40D7C"/>
    <w:rsid w:val="00D427DA"/>
    <w:rsid w:val="00D42B7C"/>
    <w:rsid w:val="00D42D1B"/>
    <w:rsid w:val="00D43191"/>
    <w:rsid w:val="00D433F1"/>
    <w:rsid w:val="00D43464"/>
    <w:rsid w:val="00D4420A"/>
    <w:rsid w:val="00D44B31"/>
    <w:rsid w:val="00D457DC"/>
    <w:rsid w:val="00D45B1A"/>
    <w:rsid w:val="00D46157"/>
    <w:rsid w:val="00D463FE"/>
    <w:rsid w:val="00D4760E"/>
    <w:rsid w:val="00D47CD5"/>
    <w:rsid w:val="00D47D37"/>
    <w:rsid w:val="00D50022"/>
    <w:rsid w:val="00D505FB"/>
    <w:rsid w:val="00D51C82"/>
    <w:rsid w:val="00D51E30"/>
    <w:rsid w:val="00D51E8B"/>
    <w:rsid w:val="00D52715"/>
    <w:rsid w:val="00D53FE8"/>
    <w:rsid w:val="00D54984"/>
    <w:rsid w:val="00D54A14"/>
    <w:rsid w:val="00D54A20"/>
    <w:rsid w:val="00D54ADE"/>
    <w:rsid w:val="00D55224"/>
    <w:rsid w:val="00D553C5"/>
    <w:rsid w:val="00D557D4"/>
    <w:rsid w:val="00D55A03"/>
    <w:rsid w:val="00D55D59"/>
    <w:rsid w:val="00D5629D"/>
    <w:rsid w:val="00D562B3"/>
    <w:rsid w:val="00D5632A"/>
    <w:rsid w:val="00D5701D"/>
    <w:rsid w:val="00D57608"/>
    <w:rsid w:val="00D602D6"/>
    <w:rsid w:val="00D6061B"/>
    <w:rsid w:val="00D60D08"/>
    <w:rsid w:val="00D626D2"/>
    <w:rsid w:val="00D6293D"/>
    <w:rsid w:val="00D62BF9"/>
    <w:rsid w:val="00D6371B"/>
    <w:rsid w:val="00D63A3D"/>
    <w:rsid w:val="00D63B03"/>
    <w:rsid w:val="00D644B2"/>
    <w:rsid w:val="00D64908"/>
    <w:rsid w:val="00D6561F"/>
    <w:rsid w:val="00D6580C"/>
    <w:rsid w:val="00D65928"/>
    <w:rsid w:val="00D66699"/>
    <w:rsid w:val="00D66792"/>
    <w:rsid w:val="00D667C1"/>
    <w:rsid w:val="00D66C39"/>
    <w:rsid w:val="00D67643"/>
    <w:rsid w:val="00D6788E"/>
    <w:rsid w:val="00D67CFB"/>
    <w:rsid w:val="00D70278"/>
    <w:rsid w:val="00D70A59"/>
    <w:rsid w:val="00D70A5C"/>
    <w:rsid w:val="00D70D74"/>
    <w:rsid w:val="00D7295C"/>
    <w:rsid w:val="00D729BA"/>
    <w:rsid w:val="00D732FF"/>
    <w:rsid w:val="00D738C5"/>
    <w:rsid w:val="00D74AD5"/>
    <w:rsid w:val="00D74C2D"/>
    <w:rsid w:val="00D74EFF"/>
    <w:rsid w:val="00D7510C"/>
    <w:rsid w:val="00D7517A"/>
    <w:rsid w:val="00D75465"/>
    <w:rsid w:val="00D75CBB"/>
    <w:rsid w:val="00D75D00"/>
    <w:rsid w:val="00D76BB9"/>
    <w:rsid w:val="00D771D2"/>
    <w:rsid w:val="00D7735C"/>
    <w:rsid w:val="00D77363"/>
    <w:rsid w:val="00D77F5F"/>
    <w:rsid w:val="00D803D6"/>
    <w:rsid w:val="00D803E7"/>
    <w:rsid w:val="00D80B0C"/>
    <w:rsid w:val="00D81455"/>
    <w:rsid w:val="00D82880"/>
    <w:rsid w:val="00D82EAD"/>
    <w:rsid w:val="00D84204"/>
    <w:rsid w:val="00D842B3"/>
    <w:rsid w:val="00D84564"/>
    <w:rsid w:val="00D84599"/>
    <w:rsid w:val="00D84AE8"/>
    <w:rsid w:val="00D84FA5"/>
    <w:rsid w:val="00D85B10"/>
    <w:rsid w:val="00D862CE"/>
    <w:rsid w:val="00D86DA7"/>
    <w:rsid w:val="00D874EA"/>
    <w:rsid w:val="00D87876"/>
    <w:rsid w:val="00D90615"/>
    <w:rsid w:val="00D913BF"/>
    <w:rsid w:val="00D921D4"/>
    <w:rsid w:val="00D935D4"/>
    <w:rsid w:val="00D93B4C"/>
    <w:rsid w:val="00D940F3"/>
    <w:rsid w:val="00D94D25"/>
    <w:rsid w:val="00D95654"/>
    <w:rsid w:val="00D960B0"/>
    <w:rsid w:val="00D96263"/>
    <w:rsid w:val="00D9654A"/>
    <w:rsid w:val="00D96E27"/>
    <w:rsid w:val="00D97503"/>
    <w:rsid w:val="00D976A4"/>
    <w:rsid w:val="00D97BE9"/>
    <w:rsid w:val="00DA00F0"/>
    <w:rsid w:val="00DA0AFF"/>
    <w:rsid w:val="00DA0CC8"/>
    <w:rsid w:val="00DA0D67"/>
    <w:rsid w:val="00DA0D7A"/>
    <w:rsid w:val="00DA10B8"/>
    <w:rsid w:val="00DA1640"/>
    <w:rsid w:val="00DA1677"/>
    <w:rsid w:val="00DA18EA"/>
    <w:rsid w:val="00DA1A58"/>
    <w:rsid w:val="00DA23AD"/>
    <w:rsid w:val="00DA2F1F"/>
    <w:rsid w:val="00DA341C"/>
    <w:rsid w:val="00DA48B3"/>
    <w:rsid w:val="00DA4A51"/>
    <w:rsid w:val="00DA4C33"/>
    <w:rsid w:val="00DA4F8E"/>
    <w:rsid w:val="00DA508E"/>
    <w:rsid w:val="00DA5550"/>
    <w:rsid w:val="00DA5745"/>
    <w:rsid w:val="00DA5D65"/>
    <w:rsid w:val="00DA6E11"/>
    <w:rsid w:val="00DA73E4"/>
    <w:rsid w:val="00DA78F4"/>
    <w:rsid w:val="00DA7B87"/>
    <w:rsid w:val="00DB0418"/>
    <w:rsid w:val="00DB0468"/>
    <w:rsid w:val="00DB074B"/>
    <w:rsid w:val="00DB149E"/>
    <w:rsid w:val="00DB1CCA"/>
    <w:rsid w:val="00DB2CED"/>
    <w:rsid w:val="00DB4EB7"/>
    <w:rsid w:val="00DB5321"/>
    <w:rsid w:val="00DB5759"/>
    <w:rsid w:val="00DB5C1B"/>
    <w:rsid w:val="00DB67CB"/>
    <w:rsid w:val="00DB6AE9"/>
    <w:rsid w:val="00DB776E"/>
    <w:rsid w:val="00DC04D9"/>
    <w:rsid w:val="00DC07B8"/>
    <w:rsid w:val="00DC1430"/>
    <w:rsid w:val="00DC19A7"/>
    <w:rsid w:val="00DC1B4D"/>
    <w:rsid w:val="00DC298B"/>
    <w:rsid w:val="00DC3316"/>
    <w:rsid w:val="00DC33E8"/>
    <w:rsid w:val="00DC397E"/>
    <w:rsid w:val="00DC3984"/>
    <w:rsid w:val="00DC39B0"/>
    <w:rsid w:val="00DC4254"/>
    <w:rsid w:val="00DC4A05"/>
    <w:rsid w:val="00DC54C7"/>
    <w:rsid w:val="00DC5A23"/>
    <w:rsid w:val="00DC5BA6"/>
    <w:rsid w:val="00DC67A6"/>
    <w:rsid w:val="00DC6A19"/>
    <w:rsid w:val="00DC6E5A"/>
    <w:rsid w:val="00DC7282"/>
    <w:rsid w:val="00DC74E4"/>
    <w:rsid w:val="00DC7A39"/>
    <w:rsid w:val="00DC7AEE"/>
    <w:rsid w:val="00DD05F7"/>
    <w:rsid w:val="00DD0D74"/>
    <w:rsid w:val="00DD1282"/>
    <w:rsid w:val="00DD171F"/>
    <w:rsid w:val="00DD17CE"/>
    <w:rsid w:val="00DD1BB3"/>
    <w:rsid w:val="00DD1E9B"/>
    <w:rsid w:val="00DD202D"/>
    <w:rsid w:val="00DD2151"/>
    <w:rsid w:val="00DD26A1"/>
    <w:rsid w:val="00DD2FA4"/>
    <w:rsid w:val="00DD3422"/>
    <w:rsid w:val="00DD3E6A"/>
    <w:rsid w:val="00DD4890"/>
    <w:rsid w:val="00DD6301"/>
    <w:rsid w:val="00DD6A03"/>
    <w:rsid w:val="00DD6BB9"/>
    <w:rsid w:val="00DD7869"/>
    <w:rsid w:val="00DE003D"/>
    <w:rsid w:val="00DE0352"/>
    <w:rsid w:val="00DE0D11"/>
    <w:rsid w:val="00DE0DB0"/>
    <w:rsid w:val="00DE1C2C"/>
    <w:rsid w:val="00DE317A"/>
    <w:rsid w:val="00DE3472"/>
    <w:rsid w:val="00DE44E2"/>
    <w:rsid w:val="00DE50D9"/>
    <w:rsid w:val="00DE5A78"/>
    <w:rsid w:val="00DE67C7"/>
    <w:rsid w:val="00DE6CC8"/>
    <w:rsid w:val="00DE74E9"/>
    <w:rsid w:val="00DE78D9"/>
    <w:rsid w:val="00DE7BB7"/>
    <w:rsid w:val="00DE7BD0"/>
    <w:rsid w:val="00DF03BD"/>
    <w:rsid w:val="00DF0842"/>
    <w:rsid w:val="00DF0C49"/>
    <w:rsid w:val="00DF1138"/>
    <w:rsid w:val="00DF198F"/>
    <w:rsid w:val="00DF20BB"/>
    <w:rsid w:val="00DF2989"/>
    <w:rsid w:val="00DF321E"/>
    <w:rsid w:val="00DF3257"/>
    <w:rsid w:val="00DF367F"/>
    <w:rsid w:val="00DF478F"/>
    <w:rsid w:val="00DF5260"/>
    <w:rsid w:val="00DF6311"/>
    <w:rsid w:val="00DF66AA"/>
    <w:rsid w:val="00DF7168"/>
    <w:rsid w:val="00DF77FC"/>
    <w:rsid w:val="00DF791E"/>
    <w:rsid w:val="00E003AE"/>
    <w:rsid w:val="00E0091B"/>
    <w:rsid w:val="00E00D89"/>
    <w:rsid w:val="00E01957"/>
    <w:rsid w:val="00E01C2D"/>
    <w:rsid w:val="00E01DCB"/>
    <w:rsid w:val="00E01EEB"/>
    <w:rsid w:val="00E02757"/>
    <w:rsid w:val="00E03376"/>
    <w:rsid w:val="00E035BF"/>
    <w:rsid w:val="00E0365A"/>
    <w:rsid w:val="00E03C10"/>
    <w:rsid w:val="00E040B3"/>
    <w:rsid w:val="00E0424B"/>
    <w:rsid w:val="00E05A54"/>
    <w:rsid w:val="00E05C08"/>
    <w:rsid w:val="00E060EB"/>
    <w:rsid w:val="00E06F2D"/>
    <w:rsid w:val="00E072ED"/>
    <w:rsid w:val="00E07BED"/>
    <w:rsid w:val="00E10914"/>
    <w:rsid w:val="00E10958"/>
    <w:rsid w:val="00E11209"/>
    <w:rsid w:val="00E112DB"/>
    <w:rsid w:val="00E115B0"/>
    <w:rsid w:val="00E11779"/>
    <w:rsid w:val="00E1198E"/>
    <w:rsid w:val="00E12EB7"/>
    <w:rsid w:val="00E130FD"/>
    <w:rsid w:val="00E1329F"/>
    <w:rsid w:val="00E13350"/>
    <w:rsid w:val="00E14139"/>
    <w:rsid w:val="00E14452"/>
    <w:rsid w:val="00E1522A"/>
    <w:rsid w:val="00E15346"/>
    <w:rsid w:val="00E1536B"/>
    <w:rsid w:val="00E15A00"/>
    <w:rsid w:val="00E15A56"/>
    <w:rsid w:val="00E16D72"/>
    <w:rsid w:val="00E16DFE"/>
    <w:rsid w:val="00E171DC"/>
    <w:rsid w:val="00E17C3F"/>
    <w:rsid w:val="00E17F63"/>
    <w:rsid w:val="00E17FA7"/>
    <w:rsid w:val="00E2010E"/>
    <w:rsid w:val="00E204C5"/>
    <w:rsid w:val="00E2051E"/>
    <w:rsid w:val="00E20672"/>
    <w:rsid w:val="00E20697"/>
    <w:rsid w:val="00E20807"/>
    <w:rsid w:val="00E2083E"/>
    <w:rsid w:val="00E212DC"/>
    <w:rsid w:val="00E215FE"/>
    <w:rsid w:val="00E21C18"/>
    <w:rsid w:val="00E2202C"/>
    <w:rsid w:val="00E226F0"/>
    <w:rsid w:val="00E2303F"/>
    <w:rsid w:val="00E23800"/>
    <w:rsid w:val="00E23847"/>
    <w:rsid w:val="00E2393B"/>
    <w:rsid w:val="00E23956"/>
    <w:rsid w:val="00E2442E"/>
    <w:rsid w:val="00E2474A"/>
    <w:rsid w:val="00E24B03"/>
    <w:rsid w:val="00E24E67"/>
    <w:rsid w:val="00E2566D"/>
    <w:rsid w:val="00E2686C"/>
    <w:rsid w:val="00E26F90"/>
    <w:rsid w:val="00E3048D"/>
    <w:rsid w:val="00E31359"/>
    <w:rsid w:val="00E31542"/>
    <w:rsid w:val="00E315BE"/>
    <w:rsid w:val="00E323FA"/>
    <w:rsid w:val="00E32428"/>
    <w:rsid w:val="00E33D2D"/>
    <w:rsid w:val="00E34D29"/>
    <w:rsid w:val="00E3508A"/>
    <w:rsid w:val="00E351DC"/>
    <w:rsid w:val="00E35BEA"/>
    <w:rsid w:val="00E36592"/>
    <w:rsid w:val="00E37EC3"/>
    <w:rsid w:val="00E400E0"/>
    <w:rsid w:val="00E402C4"/>
    <w:rsid w:val="00E40CC2"/>
    <w:rsid w:val="00E41709"/>
    <w:rsid w:val="00E42587"/>
    <w:rsid w:val="00E42899"/>
    <w:rsid w:val="00E42B2D"/>
    <w:rsid w:val="00E42CB0"/>
    <w:rsid w:val="00E4322D"/>
    <w:rsid w:val="00E432F9"/>
    <w:rsid w:val="00E4337C"/>
    <w:rsid w:val="00E43C6B"/>
    <w:rsid w:val="00E44506"/>
    <w:rsid w:val="00E4498E"/>
    <w:rsid w:val="00E453EA"/>
    <w:rsid w:val="00E4543A"/>
    <w:rsid w:val="00E455C4"/>
    <w:rsid w:val="00E45865"/>
    <w:rsid w:val="00E4594E"/>
    <w:rsid w:val="00E45E1A"/>
    <w:rsid w:val="00E46431"/>
    <w:rsid w:val="00E466E1"/>
    <w:rsid w:val="00E466FE"/>
    <w:rsid w:val="00E467CF"/>
    <w:rsid w:val="00E46904"/>
    <w:rsid w:val="00E469D4"/>
    <w:rsid w:val="00E46B0F"/>
    <w:rsid w:val="00E476DC"/>
    <w:rsid w:val="00E47A25"/>
    <w:rsid w:val="00E47AA0"/>
    <w:rsid w:val="00E52202"/>
    <w:rsid w:val="00E52295"/>
    <w:rsid w:val="00E52398"/>
    <w:rsid w:val="00E527E1"/>
    <w:rsid w:val="00E52B3E"/>
    <w:rsid w:val="00E541E1"/>
    <w:rsid w:val="00E5447B"/>
    <w:rsid w:val="00E5467E"/>
    <w:rsid w:val="00E5623C"/>
    <w:rsid w:val="00E5697D"/>
    <w:rsid w:val="00E56AC0"/>
    <w:rsid w:val="00E56D80"/>
    <w:rsid w:val="00E57012"/>
    <w:rsid w:val="00E5713C"/>
    <w:rsid w:val="00E57AB8"/>
    <w:rsid w:val="00E608D3"/>
    <w:rsid w:val="00E60AFB"/>
    <w:rsid w:val="00E60E3E"/>
    <w:rsid w:val="00E61148"/>
    <w:rsid w:val="00E616AA"/>
    <w:rsid w:val="00E61900"/>
    <w:rsid w:val="00E61B23"/>
    <w:rsid w:val="00E61D3E"/>
    <w:rsid w:val="00E62330"/>
    <w:rsid w:val="00E6288B"/>
    <w:rsid w:val="00E640B0"/>
    <w:rsid w:val="00E64527"/>
    <w:rsid w:val="00E648D1"/>
    <w:rsid w:val="00E652CA"/>
    <w:rsid w:val="00E6661A"/>
    <w:rsid w:val="00E67317"/>
    <w:rsid w:val="00E67731"/>
    <w:rsid w:val="00E703F9"/>
    <w:rsid w:val="00E705E5"/>
    <w:rsid w:val="00E70D53"/>
    <w:rsid w:val="00E71592"/>
    <w:rsid w:val="00E716A9"/>
    <w:rsid w:val="00E71792"/>
    <w:rsid w:val="00E71CCC"/>
    <w:rsid w:val="00E7295B"/>
    <w:rsid w:val="00E72D57"/>
    <w:rsid w:val="00E731A8"/>
    <w:rsid w:val="00E73330"/>
    <w:rsid w:val="00E7351B"/>
    <w:rsid w:val="00E73EC2"/>
    <w:rsid w:val="00E74156"/>
    <w:rsid w:val="00E7473E"/>
    <w:rsid w:val="00E74825"/>
    <w:rsid w:val="00E7487C"/>
    <w:rsid w:val="00E7490E"/>
    <w:rsid w:val="00E7494A"/>
    <w:rsid w:val="00E752C8"/>
    <w:rsid w:val="00E7536E"/>
    <w:rsid w:val="00E75E31"/>
    <w:rsid w:val="00E76069"/>
    <w:rsid w:val="00E77202"/>
    <w:rsid w:val="00E77A94"/>
    <w:rsid w:val="00E77C9D"/>
    <w:rsid w:val="00E77EFE"/>
    <w:rsid w:val="00E77FE5"/>
    <w:rsid w:val="00E802A1"/>
    <w:rsid w:val="00E80788"/>
    <w:rsid w:val="00E80B22"/>
    <w:rsid w:val="00E820C6"/>
    <w:rsid w:val="00E821F7"/>
    <w:rsid w:val="00E8259D"/>
    <w:rsid w:val="00E82973"/>
    <w:rsid w:val="00E82979"/>
    <w:rsid w:val="00E82BAF"/>
    <w:rsid w:val="00E82BC9"/>
    <w:rsid w:val="00E830CE"/>
    <w:rsid w:val="00E83452"/>
    <w:rsid w:val="00E83CB2"/>
    <w:rsid w:val="00E84120"/>
    <w:rsid w:val="00E8439E"/>
    <w:rsid w:val="00E843C8"/>
    <w:rsid w:val="00E846C7"/>
    <w:rsid w:val="00E849D9"/>
    <w:rsid w:val="00E84BF3"/>
    <w:rsid w:val="00E85C51"/>
    <w:rsid w:val="00E85D05"/>
    <w:rsid w:val="00E86330"/>
    <w:rsid w:val="00E864C6"/>
    <w:rsid w:val="00E86A1F"/>
    <w:rsid w:val="00E872D6"/>
    <w:rsid w:val="00E8734A"/>
    <w:rsid w:val="00E8768F"/>
    <w:rsid w:val="00E877A2"/>
    <w:rsid w:val="00E903B2"/>
    <w:rsid w:val="00E9040B"/>
    <w:rsid w:val="00E906C7"/>
    <w:rsid w:val="00E90D15"/>
    <w:rsid w:val="00E919A8"/>
    <w:rsid w:val="00E920E7"/>
    <w:rsid w:val="00E923AD"/>
    <w:rsid w:val="00E926F0"/>
    <w:rsid w:val="00E92791"/>
    <w:rsid w:val="00E92DCF"/>
    <w:rsid w:val="00E93694"/>
    <w:rsid w:val="00E93ABF"/>
    <w:rsid w:val="00E93DEE"/>
    <w:rsid w:val="00E94518"/>
    <w:rsid w:val="00E94519"/>
    <w:rsid w:val="00E9486A"/>
    <w:rsid w:val="00E948A3"/>
    <w:rsid w:val="00E94ECE"/>
    <w:rsid w:val="00E9533C"/>
    <w:rsid w:val="00E95D8B"/>
    <w:rsid w:val="00E95DB3"/>
    <w:rsid w:val="00E96818"/>
    <w:rsid w:val="00E96A9B"/>
    <w:rsid w:val="00E97386"/>
    <w:rsid w:val="00EA05ED"/>
    <w:rsid w:val="00EA0D38"/>
    <w:rsid w:val="00EA1659"/>
    <w:rsid w:val="00EA1F31"/>
    <w:rsid w:val="00EA2786"/>
    <w:rsid w:val="00EA27FF"/>
    <w:rsid w:val="00EA2878"/>
    <w:rsid w:val="00EA323A"/>
    <w:rsid w:val="00EA38B3"/>
    <w:rsid w:val="00EA394A"/>
    <w:rsid w:val="00EA4B95"/>
    <w:rsid w:val="00EA548F"/>
    <w:rsid w:val="00EA5CE4"/>
    <w:rsid w:val="00EA5E76"/>
    <w:rsid w:val="00EA6B5C"/>
    <w:rsid w:val="00EA70CD"/>
    <w:rsid w:val="00EA7C36"/>
    <w:rsid w:val="00EB0797"/>
    <w:rsid w:val="00EB15E5"/>
    <w:rsid w:val="00EB1838"/>
    <w:rsid w:val="00EB2069"/>
    <w:rsid w:val="00EB2342"/>
    <w:rsid w:val="00EB24B0"/>
    <w:rsid w:val="00EB3B30"/>
    <w:rsid w:val="00EB405E"/>
    <w:rsid w:val="00EB44B9"/>
    <w:rsid w:val="00EB49D7"/>
    <w:rsid w:val="00EB5DCC"/>
    <w:rsid w:val="00EB60DD"/>
    <w:rsid w:val="00EB6900"/>
    <w:rsid w:val="00EB6AD3"/>
    <w:rsid w:val="00EB70DF"/>
    <w:rsid w:val="00EB70F5"/>
    <w:rsid w:val="00EB76D5"/>
    <w:rsid w:val="00EB7715"/>
    <w:rsid w:val="00EB7873"/>
    <w:rsid w:val="00EC0392"/>
    <w:rsid w:val="00EC0428"/>
    <w:rsid w:val="00EC0F82"/>
    <w:rsid w:val="00EC15BD"/>
    <w:rsid w:val="00EC1E68"/>
    <w:rsid w:val="00EC20A7"/>
    <w:rsid w:val="00EC298A"/>
    <w:rsid w:val="00EC3415"/>
    <w:rsid w:val="00EC39CB"/>
    <w:rsid w:val="00EC4046"/>
    <w:rsid w:val="00EC4AB6"/>
    <w:rsid w:val="00EC4C84"/>
    <w:rsid w:val="00EC60EB"/>
    <w:rsid w:val="00EC6112"/>
    <w:rsid w:val="00EC623A"/>
    <w:rsid w:val="00EC6B57"/>
    <w:rsid w:val="00EC7865"/>
    <w:rsid w:val="00EC7BBA"/>
    <w:rsid w:val="00EC7FC7"/>
    <w:rsid w:val="00ED02B1"/>
    <w:rsid w:val="00ED0537"/>
    <w:rsid w:val="00ED1975"/>
    <w:rsid w:val="00ED27B2"/>
    <w:rsid w:val="00ED2DEE"/>
    <w:rsid w:val="00ED3167"/>
    <w:rsid w:val="00ED37C9"/>
    <w:rsid w:val="00ED3E42"/>
    <w:rsid w:val="00ED48D9"/>
    <w:rsid w:val="00ED52B4"/>
    <w:rsid w:val="00ED5513"/>
    <w:rsid w:val="00ED562E"/>
    <w:rsid w:val="00ED6EEF"/>
    <w:rsid w:val="00ED79A2"/>
    <w:rsid w:val="00ED7A65"/>
    <w:rsid w:val="00ED7E9A"/>
    <w:rsid w:val="00ED7FEA"/>
    <w:rsid w:val="00EE00C4"/>
    <w:rsid w:val="00EE0235"/>
    <w:rsid w:val="00EE11FE"/>
    <w:rsid w:val="00EE1358"/>
    <w:rsid w:val="00EE15E8"/>
    <w:rsid w:val="00EE25BF"/>
    <w:rsid w:val="00EE2E46"/>
    <w:rsid w:val="00EE38DF"/>
    <w:rsid w:val="00EE3A22"/>
    <w:rsid w:val="00EE484A"/>
    <w:rsid w:val="00EE4877"/>
    <w:rsid w:val="00EE4BB5"/>
    <w:rsid w:val="00EE4D8E"/>
    <w:rsid w:val="00EE52C1"/>
    <w:rsid w:val="00EE7578"/>
    <w:rsid w:val="00EE759E"/>
    <w:rsid w:val="00EE777B"/>
    <w:rsid w:val="00EE7BEA"/>
    <w:rsid w:val="00EF0107"/>
    <w:rsid w:val="00EF0184"/>
    <w:rsid w:val="00EF0328"/>
    <w:rsid w:val="00EF0CA0"/>
    <w:rsid w:val="00EF1AD5"/>
    <w:rsid w:val="00EF3786"/>
    <w:rsid w:val="00EF4341"/>
    <w:rsid w:val="00EF43BD"/>
    <w:rsid w:val="00EF4CF4"/>
    <w:rsid w:val="00EF4E7F"/>
    <w:rsid w:val="00EF5266"/>
    <w:rsid w:val="00EF609D"/>
    <w:rsid w:val="00EF6E12"/>
    <w:rsid w:val="00EF6EAE"/>
    <w:rsid w:val="00EF72C5"/>
    <w:rsid w:val="00EF76AA"/>
    <w:rsid w:val="00EF77E1"/>
    <w:rsid w:val="00EF7934"/>
    <w:rsid w:val="00EF7C34"/>
    <w:rsid w:val="00F00079"/>
    <w:rsid w:val="00F001F0"/>
    <w:rsid w:val="00F002FB"/>
    <w:rsid w:val="00F00A11"/>
    <w:rsid w:val="00F00A3D"/>
    <w:rsid w:val="00F0108B"/>
    <w:rsid w:val="00F01610"/>
    <w:rsid w:val="00F01D85"/>
    <w:rsid w:val="00F0210A"/>
    <w:rsid w:val="00F0224E"/>
    <w:rsid w:val="00F02660"/>
    <w:rsid w:val="00F032DC"/>
    <w:rsid w:val="00F035A8"/>
    <w:rsid w:val="00F04AE2"/>
    <w:rsid w:val="00F04F5C"/>
    <w:rsid w:val="00F05331"/>
    <w:rsid w:val="00F05A7C"/>
    <w:rsid w:val="00F05E7B"/>
    <w:rsid w:val="00F06000"/>
    <w:rsid w:val="00F06657"/>
    <w:rsid w:val="00F066DE"/>
    <w:rsid w:val="00F072CD"/>
    <w:rsid w:val="00F07F1C"/>
    <w:rsid w:val="00F103EC"/>
    <w:rsid w:val="00F115C7"/>
    <w:rsid w:val="00F11F97"/>
    <w:rsid w:val="00F128EC"/>
    <w:rsid w:val="00F12B1D"/>
    <w:rsid w:val="00F12DE3"/>
    <w:rsid w:val="00F14721"/>
    <w:rsid w:val="00F153B0"/>
    <w:rsid w:val="00F15A1C"/>
    <w:rsid w:val="00F15C3F"/>
    <w:rsid w:val="00F15FF9"/>
    <w:rsid w:val="00F160C1"/>
    <w:rsid w:val="00F16217"/>
    <w:rsid w:val="00F164A0"/>
    <w:rsid w:val="00F168A6"/>
    <w:rsid w:val="00F1791C"/>
    <w:rsid w:val="00F17F8A"/>
    <w:rsid w:val="00F20C38"/>
    <w:rsid w:val="00F20C7F"/>
    <w:rsid w:val="00F20D0E"/>
    <w:rsid w:val="00F20E94"/>
    <w:rsid w:val="00F20FC7"/>
    <w:rsid w:val="00F220B5"/>
    <w:rsid w:val="00F22332"/>
    <w:rsid w:val="00F227D3"/>
    <w:rsid w:val="00F22841"/>
    <w:rsid w:val="00F22B98"/>
    <w:rsid w:val="00F23883"/>
    <w:rsid w:val="00F23E20"/>
    <w:rsid w:val="00F24017"/>
    <w:rsid w:val="00F243E4"/>
    <w:rsid w:val="00F24AFB"/>
    <w:rsid w:val="00F25171"/>
    <w:rsid w:val="00F26124"/>
    <w:rsid w:val="00F26AF2"/>
    <w:rsid w:val="00F27E10"/>
    <w:rsid w:val="00F3000C"/>
    <w:rsid w:val="00F30193"/>
    <w:rsid w:val="00F30CC0"/>
    <w:rsid w:val="00F31069"/>
    <w:rsid w:val="00F31525"/>
    <w:rsid w:val="00F32539"/>
    <w:rsid w:val="00F32BC4"/>
    <w:rsid w:val="00F32DCF"/>
    <w:rsid w:val="00F354C8"/>
    <w:rsid w:val="00F35830"/>
    <w:rsid w:val="00F3692D"/>
    <w:rsid w:val="00F36A77"/>
    <w:rsid w:val="00F36EDD"/>
    <w:rsid w:val="00F36FA7"/>
    <w:rsid w:val="00F375D2"/>
    <w:rsid w:val="00F376DC"/>
    <w:rsid w:val="00F401BC"/>
    <w:rsid w:val="00F40518"/>
    <w:rsid w:val="00F409AC"/>
    <w:rsid w:val="00F41ED9"/>
    <w:rsid w:val="00F42A68"/>
    <w:rsid w:val="00F42CCE"/>
    <w:rsid w:val="00F435C3"/>
    <w:rsid w:val="00F444EB"/>
    <w:rsid w:val="00F455A0"/>
    <w:rsid w:val="00F45F95"/>
    <w:rsid w:val="00F46090"/>
    <w:rsid w:val="00F463B1"/>
    <w:rsid w:val="00F47657"/>
    <w:rsid w:val="00F476A0"/>
    <w:rsid w:val="00F503DF"/>
    <w:rsid w:val="00F51323"/>
    <w:rsid w:val="00F52FA6"/>
    <w:rsid w:val="00F539A8"/>
    <w:rsid w:val="00F545A0"/>
    <w:rsid w:val="00F54D75"/>
    <w:rsid w:val="00F54E3F"/>
    <w:rsid w:val="00F55357"/>
    <w:rsid w:val="00F5658D"/>
    <w:rsid w:val="00F57888"/>
    <w:rsid w:val="00F6124C"/>
    <w:rsid w:val="00F6178C"/>
    <w:rsid w:val="00F61C02"/>
    <w:rsid w:val="00F61E9D"/>
    <w:rsid w:val="00F62291"/>
    <w:rsid w:val="00F62E14"/>
    <w:rsid w:val="00F635B0"/>
    <w:rsid w:val="00F63F66"/>
    <w:rsid w:val="00F64438"/>
    <w:rsid w:val="00F64F7A"/>
    <w:rsid w:val="00F66EF7"/>
    <w:rsid w:val="00F70E87"/>
    <w:rsid w:val="00F710E4"/>
    <w:rsid w:val="00F71393"/>
    <w:rsid w:val="00F72FD8"/>
    <w:rsid w:val="00F730A8"/>
    <w:rsid w:val="00F730B6"/>
    <w:rsid w:val="00F73BE2"/>
    <w:rsid w:val="00F75064"/>
    <w:rsid w:val="00F7507C"/>
    <w:rsid w:val="00F76303"/>
    <w:rsid w:val="00F76920"/>
    <w:rsid w:val="00F77C18"/>
    <w:rsid w:val="00F80CA8"/>
    <w:rsid w:val="00F81849"/>
    <w:rsid w:val="00F82075"/>
    <w:rsid w:val="00F8214E"/>
    <w:rsid w:val="00F8229B"/>
    <w:rsid w:val="00F82D4F"/>
    <w:rsid w:val="00F82D75"/>
    <w:rsid w:val="00F82E92"/>
    <w:rsid w:val="00F82FF7"/>
    <w:rsid w:val="00F83A09"/>
    <w:rsid w:val="00F83B6D"/>
    <w:rsid w:val="00F844A2"/>
    <w:rsid w:val="00F847F6"/>
    <w:rsid w:val="00F84986"/>
    <w:rsid w:val="00F863A5"/>
    <w:rsid w:val="00F86610"/>
    <w:rsid w:val="00F86BC2"/>
    <w:rsid w:val="00F875E1"/>
    <w:rsid w:val="00F900F3"/>
    <w:rsid w:val="00F90866"/>
    <w:rsid w:val="00F90FCD"/>
    <w:rsid w:val="00F9142C"/>
    <w:rsid w:val="00F919F8"/>
    <w:rsid w:val="00F9234E"/>
    <w:rsid w:val="00F9286A"/>
    <w:rsid w:val="00F92EDB"/>
    <w:rsid w:val="00F92F4B"/>
    <w:rsid w:val="00F9322A"/>
    <w:rsid w:val="00F9364E"/>
    <w:rsid w:val="00F942DF"/>
    <w:rsid w:val="00F9491E"/>
    <w:rsid w:val="00F958AB"/>
    <w:rsid w:val="00F95E2D"/>
    <w:rsid w:val="00F963F0"/>
    <w:rsid w:val="00F9699C"/>
    <w:rsid w:val="00F96C29"/>
    <w:rsid w:val="00F96FF0"/>
    <w:rsid w:val="00F9745A"/>
    <w:rsid w:val="00F97CDB"/>
    <w:rsid w:val="00FA19D1"/>
    <w:rsid w:val="00FA220F"/>
    <w:rsid w:val="00FA278D"/>
    <w:rsid w:val="00FA3252"/>
    <w:rsid w:val="00FA4011"/>
    <w:rsid w:val="00FA41A9"/>
    <w:rsid w:val="00FA4669"/>
    <w:rsid w:val="00FA5026"/>
    <w:rsid w:val="00FA57EF"/>
    <w:rsid w:val="00FA6637"/>
    <w:rsid w:val="00FA6B36"/>
    <w:rsid w:val="00FA6C11"/>
    <w:rsid w:val="00FA70B7"/>
    <w:rsid w:val="00FA7237"/>
    <w:rsid w:val="00FA7A53"/>
    <w:rsid w:val="00FB0D27"/>
    <w:rsid w:val="00FB0E77"/>
    <w:rsid w:val="00FB0F79"/>
    <w:rsid w:val="00FB110E"/>
    <w:rsid w:val="00FB1153"/>
    <w:rsid w:val="00FB14A4"/>
    <w:rsid w:val="00FB168F"/>
    <w:rsid w:val="00FB16D9"/>
    <w:rsid w:val="00FB1B9A"/>
    <w:rsid w:val="00FB2852"/>
    <w:rsid w:val="00FB2FF5"/>
    <w:rsid w:val="00FB41E6"/>
    <w:rsid w:val="00FB42B4"/>
    <w:rsid w:val="00FB455F"/>
    <w:rsid w:val="00FB46B4"/>
    <w:rsid w:val="00FB4889"/>
    <w:rsid w:val="00FB5421"/>
    <w:rsid w:val="00FB579D"/>
    <w:rsid w:val="00FB6962"/>
    <w:rsid w:val="00FB6DC8"/>
    <w:rsid w:val="00FB7DB4"/>
    <w:rsid w:val="00FB7F33"/>
    <w:rsid w:val="00FC04F2"/>
    <w:rsid w:val="00FC1028"/>
    <w:rsid w:val="00FC2A80"/>
    <w:rsid w:val="00FC30D2"/>
    <w:rsid w:val="00FC31F3"/>
    <w:rsid w:val="00FC34A3"/>
    <w:rsid w:val="00FC3A71"/>
    <w:rsid w:val="00FC47DA"/>
    <w:rsid w:val="00FC4890"/>
    <w:rsid w:val="00FC4DD4"/>
    <w:rsid w:val="00FC4DE0"/>
    <w:rsid w:val="00FC57E9"/>
    <w:rsid w:val="00FC5DE7"/>
    <w:rsid w:val="00FC62C6"/>
    <w:rsid w:val="00FC709F"/>
    <w:rsid w:val="00FC756F"/>
    <w:rsid w:val="00FC779F"/>
    <w:rsid w:val="00FC784A"/>
    <w:rsid w:val="00FD0131"/>
    <w:rsid w:val="00FD0259"/>
    <w:rsid w:val="00FD058F"/>
    <w:rsid w:val="00FD15E1"/>
    <w:rsid w:val="00FD1F33"/>
    <w:rsid w:val="00FD1FF1"/>
    <w:rsid w:val="00FD24A1"/>
    <w:rsid w:val="00FD25CF"/>
    <w:rsid w:val="00FD316E"/>
    <w:rsid w:val="00FD4095"/>
    <w:rsid w:val="00FD4596"/>
    <w:rsid w:val="00FD506E"/>
    <w:rsid w:val="00FD5ABD"/>
    <w:rsid w:val="00FD6192"/>
    <w:rsid w:val="00FD6BF0"/>
    <w:rsid w:val="00FD6C08"/>
    <w:rsid w:val="00FD745F"/>
    <w:rsid w:val="00FD7C50"/>
    <w:rsid w:val="00FD7CB4"/>
    <w:rsid w:val="00FE0101"/>
    <w:rsid w:val="00FE0318"/>
    <w:rsid w:val="00FE04FB"/>
    <w:rsid w:val="00FE05E6"/>
    <w:rsid w:val="00FE05FA"/>
    <w:rsid w:val="00FE117C"/>
    <w:rsid w:val="00FE12B2"/>
    <w:rsid w:val="00FE2491"/>
    <w:rsid w:val="00FE287B"/>
    <w:rsid w:val="00FE2D05"/>
    <w:rsid w:val="00FE312C"/>
    <w:rsid w:val="00FE360B"/>
    <w:rsid w:val="00FE3766"/>
    <w:rsid w:val="00FE45E4"/>
    <w:rsid w:val="00FE4AE3"/>
    <w:rsid w:val="00FE51A4"/>
    <w:rsid w:val="00FE5420"/>
    <w:rsid w:val="00FE582E"/>
    <w:rsid w:val="00FE6604"/>
    <w:rsid w:val="00FE7924"/>
    <w:rsid w:val="00FE7BA7"/>
    <w:rsid w:val="00FF11CF"/>
    <w:rsid w:val="00FF1713"/>
    <w:rsid w:val="00FF1B6B"/>
    <w:rsid w:val="00FF1BB3"/>
    <w:rsid w:val="00FF1C85"/>
    <w:rsid w:val="00FF1D82"/>
    <w:rsid w:val="00FF2C18"/>
    <w:rsid w:val="00FF2C31"/>
    <w:rsid w:val="00FF37AD"/>
    <w:rsid w:val="00FF3FE0"/>
    <w:rsid w:val="00FF46F2"/>
    <w:rsid w:val="00FF4C92"/>
    <w:rsid w:val="00FF522D"/>
    <w:rsid w:val="00FF5B40"/>
    <w:rsid w:val="00FF5BFC"/>
    <w:rsid w:val="00FF6526"/>
    <w:rsid w:val="00FF76E3"/>
    <w:rsid w:val="00FF78F0"/>
    <w:rsid w:val="00FF799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9D"/>
    <w:pPr>
      <w:spacing w:after="200" w:line="276" w:lineRule="auto"/>
    </w:pPr>
    <w:rPr>
      <w:sz w:val="22"/>
      <w:szCs w:val="22"/>
      <w:lang w:val="en-US" w:eastAsia="en-US"/>
    </w:rPr>
  </w:style>
  <w:style w:type="paragraph" w:styleId="Heading1">
    <w:name w:val="heading 1"/>
    <w:basedOn w:val="Normal"/>
    <w:next w:val="Normal"/>
    <w:link w:val="Heading1Char"/>
    <w:qFormat/>
    <w:rsid w:val="0073574F"/>
    <w:pPr>
      <w:keepNext/>
      <w:spacing w:after="0" w:line="240" w:lineRule="auto"/>
      <w:jc w:val="center"/>
      <w:outlineLvl w:val="0"/>
    </w:pPr>
    <w:rPr>
      <w:rFonts w:ascii="Times New Roman" w:eastAsia="Times New Roman" w:hAnsi="Times New Roman"/>
      <w:b/>
      <w:bCs/>
      <w:sz w:val="24"/>
      <w:szCs w:val="20"/>
    </w:rPr>
  </w:style>
  <w:style w:type="paragraph" w:styleId="Heading2">
    <w:name w:val="heading 2"/>
    <w:basedOn w:val="Normal"/>
    <w:next w:val="Normal"/>
    <w:link w:val="Heading2Char"/>
    <w:qFormat/>
    <w:rsid w:val="000571E8"/>
    <w:pPr>
      <w:keepNext/>
      <w:spacing w:after="0" w:line="240" w:lineRule="auto"/>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561D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74F"/>
    <w:rPr>
      <w:rFonts w:ascii="Times New Roman" w:eastAsia="Times New Roman" w:hAnsi="Times New Roman" w:cs="Times New Roman"/>
      <w:b/>
      <w:bCs/>
      <w:sz w:val="24"/>
      <w:szCs w:val="20"/>
    </w:rPr>
  </w:style>
  <w:style w:type="character" w:customStyle="1" w:styleId="Heading2Char">
    <w:name w:val="Heading 2 Char"/>
    <w:link w:val="Heading2"/>
    <w:rsid w:val="000571E8"/>
    <w:rPr>
      <w:rFonts w:ascii="Times New Roman" w:eastAsia="Times New Roman" w:hAnsi="Times New Roman" w:cs="Times New Roman"/>
      <w:b/>
      <w:bCs/>
      <w:sz w:val="24"/>
      <w:szCs w:val="24"/>
    </w:rPr>
  </w:style>
  <w:style w:type="table" w:styleId="TableGrid">
    <w:name w:val="Table Grid"/>
    <w:basedOn w:val="TableNormal"/>
    <w:uiPriority w:val="59"/>
    <w:rsid w:val="007A28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uiPriority w:val="99"/>
    <w:rsid w:val="007A284A"/>
    <w:pPr>
      <w:autoSpaceDE w:val="0"/>
      <w:autoSpaceDN w:val="0"/>
      <w:adjustRightInd w:val="0"/>
      <w:spacing w:after="0" w:line="240" w:lineRule="auto"/>
      <w:jc w:val="right"/>
    </w:pPr>
    <w:rPr>
      <w:rFonts w:ascii="Times New Roman" w:hAnsi="Times New Roman"/>
      <w:sz w:val="24"/>
      <w:szCs w:val="24"/>
      <w:lang w:val="en-IN"/>
    </w:rPr>
  </w:style>
  <w:style w:type="paragraph" w:customStyle="1" w:styleId="296">
    <w:name w:val="296"/>
    <w:basedOn w:val="Normal"/>
    <w:uiPriority w:val="99"/>
    <w:rsid w:val="007A284A"/>
    <w:pPr>
      <w:tabs>
        <w:tab w:val="left" w:pos="0"/>
      </w:tabs>
      <w:autoSpaceDE w:val="0"/>
      <w:autoSpaceDN w:val="0"/>
      <w:adjustRightInd w:val="0"/>
      <w:spacing w:after="0" w:line="240" w:lineRule="auto"/>
    </w:pPr>
    <w:rPr>
      <w:rFonts w:ascii="Times New Roman" w:hAnsi="Times New Roman"/>
      <w:sz w:val="20"/>
      <w:szCs w:val="20"/>
    </w:rPr>
  </w:style>
  <w:style w:type="paragraph" w:customStyle="1" w:styleId="DefaultText">
    <w:name w:val="Default Text"/>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customStyle="1" w:styleId="DefaultText2">
    <w:name w:val="Default Text:2"/>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styleId="Header">
    <w:name w:val="header"/>
    <w:basedOn w:val="Normal"/>
    <w:link w:val="HeaderChar"/>
    <w:uiPriority w:val="99"/>
    <w:unhideWhenUsed/>
    <w:rsid w:val="00B1200D"/>
    <w:pPr>
      <w:tabs>
        <w:tab w:val="center" w:pos="4680"/>
        <w:tab w:val="right" w:pos="9360"/>
      </w:tabs>
    </w:pPr>
    <w:rPr>
      <w:sz w:val="20"/>
      <w:szCs w:val="20"/>
    </w:rPr>
  </w:style>
  <w:style w:type="character" w:customStyle="1" w:styleId="HeaderChar">
    <w:name w:val="Header Char"/>
    <w:link w:val="Header"/>
    <w:uiPriority w:val="99"/>
    <w:rsid w:val="00B1200D"/>
    <w:rPr>
      <w:rFonts w:ascii="Calibri" w:eastAsia="Calibri" w:hAnsi="Calibri" w:cs="Times New Roman"/>
    </w:rPr>
  </w:style>
  <w:style w:type="paragraph" w:customStyle="1" w:styleId="DefaultText1">
    <w:name w:val="Default Text:1"/>
    <w:basedOn w:val="Normal"/>
    <w:rsid w:val="0073574F"/>
    <w:pPr>
      <w:autoSpaceDE w:val="0"/>
      <w:autoSpaceDN w:val="0"/>
      <w:adjustRightInd w:val="0"/>
      <w:spacing w:after="0" w:line="240" w:lineRule="auto"/>
    </w:pPr>
    <w:rPr>
      <w:rFonts w:ascii="Times New Roman" w:eastAsia="Times New Roman" w:hAnsi="Times New Roman"/>
      <w:sz w:val="24"/>
      <w:szCs w:val="24"/>
    </w:rPr>
  </w:style>
  <w:style w:type="paragraph" w:customStyle="1" w:styleId="301">
    <w:name w:val="301"/>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GB"/>
    </w:rPr>
  </w:style>
  <w:style w:type="paragraph" w:customStyle="1" w:styleId="301CharChar">
    <w:name w:val="301 Char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styleId="BalloonText">
    <w:name w:val="Balloon Text"/>
    <w:basedOn w:val="Normal"/>
    <w:link w:val="BalloonTextChar"/>
    <w:uiPriority w:val="99"/>
    <w:unhideWhenUsed/>
    <w:rsid w:val="0073574F"/>
    <w:pPr>
      <w:autoSpaceDE w:val="0"/>
      <w:autoSpaceDN w:val="0"/>
      <w:adjustRightInd w:val="0"/>
      <w:spacing w:after="0" w:line="240" w:lineRule="auto"/>
    </w:pPr>
    <w:rPr>
      <w:rFonts w:ascii="Tahoma" w:eastAsia="Times New Roman" w:hAnsi="Tahoma"/>
      <w:sz w:val="16"/>
      <w:szCs w:val="16"/>
    </w:rPr>
  </w:style>
  <w:style w:type="character" w:customStyle="1" w:styleId="BalloonTextChar">
    <w:name w:val="Balloon Text Char"/>
    <w:link w:val="BalloonText"/>
    <w:uiPriority w:val="99"/>
    <w:rsid w:val="0073574F"/>
    <w:rPr>
      <w:rFonts w:ascii="Tahoma" w:eastAsia="Times New Roman" w:hAnsi="Tahoma" w:cs="Tahoma"/>
      <w:sz w:val="16"/>
      <w:szCs w:val="16"/>
    </w:rPr>
  </w:style>
  <w:style w:type="paragraph" w:customStyle="1" w:styleId="301Char">
    <w:name w:val="301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customStyle="1" w:styleId="300">
    <w:name w:val="300"/>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rPr>
  </w:style>
  <w:style w:type="paragraph" w:styleId="Footer">
    <w:name w:val="footer"/>
    <w:basedOn w:val="Normal"/>
    <w:link w:val="FooterChar"/>
    <w:uiPriority w:val="99"/>
    <w:rsid w:val="0073574F"/>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73574F"/>
    <w:rPr>
      <w:rFonts w:ascii="Times New Roman" w:eastAsia="Times New Roman" w:hAnsi="Times New Roman" w:cs="Times New Roman"/>
      <w:sz w:val="24"/>
      <w:szCs w:val="24"/>
    </w:rPr>
  </w:style>
  <w:style w:type="character" w:styleId="PageNumber">
    <w:name w:val="page number"/>
    <w:basedOn w:val="DefaultParagraphFont"/>
    <w:rsid w:val="0073574F"/>
  </w:style>
  <w:style w:type="paragraph" w:customStyle="1" w:styleId="xl24">
    <w:name w:val="xl2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5">
    <w:name w:val="xl2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6">
    <w:name w:val="xl2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7">
    <w:name w:val="xl2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8">
    <w:name w:val="xl2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29">
    <w:name w:val="xl2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30">
    <w:name w:val="xl30"/>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32">
    <w:name w:val="xl32"/>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3">
    <w:name w:val="xl33"/>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5">
    <w:name w:val="xl3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6">
    <w:name w:val="xl3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7">
    <w:name w:val="xl3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8">
    <w:name w:val="xl3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9">
    <w:name w:val="xl3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styleId="BodyTextIndent">
    <w:name w:val="Body Text Indent"/>
    <w:basedOn w:val="Normal"/>
    <w:link w:val="BodyTextIndentChar"/>
    <w:rsid w:val="0073574F"/>
    <w:pPr>
      <w:spacing w:after="0" w:line="240" w:lineRule="auto"/>
      <w:ind w:firstLine="720"/>
      <w:jc w:val="both"/>
    </w:pPr>
    <w:rPr>
      <w:rFonts w:ascii="Times New Roman" w:eastAsia="Times New Roman" w:hAnsi="Times New Roman"/>
      <w:sz w:val="28"/>
      <w:szCs w:val="28"/>
    </w:rPr>
  </w:style>
  <w:style w:type="character" w:customStyle="1" w:styleId="BodyTextIndentChar">
    <w:name w:val="Body Text Indent Char"/>
    <w:link w:val="BodyTextIndent"/>
    <w:rsid w:val="0073574F"/>
    <w:rPr>
      <w:rFonts w:ascii="Times New Roman" w:eastAsia="Times New Roman" w:hAnsi="Times New Roman" w:cs="Times New Roman"/>
      <w:sz w:val="28"/>
      <w:szCs w:val="28"/>
    </w:rPr>
  </w:style>
  <w:style w:type="paragraph" w:styleId="BodyText">
    <w:name w:val="Body Text"/>
    <w:basedOn w:val="Normal"/>
    <w:link w:val="BodyTextChar"/>
    <w:rsid w:val="0073574F"/>
    <w:pPr>
      <w:spacing w:after="0" w:line="240" w:lineRule="auto"/>
      <w:jc w:val="both"/>
    </w:pPr>
    <w:rPr>
      <w:rFonts w:ascii="Times New Roman" w:eastAsia="Times New Roman" w:hAnsi="Times New Roman"/>
      <w:sz w:val="24"/>
      <w:szCs w:val="28"/>
    </w:rPr>
  </w:style>
  <w:style w:type="character" w:customStyle="1" w:styleId="BodyTextChar">
    <w:name w:val="Body Text Char"/>
    <w:link w:val="BodyText"/>
    <w:rsid w:val="0073574F"/>
    <w:rPr>
      <w:rFonts w:ascii="Times New Roman" w:eastAsia="Times New Roman" w:hAnsi="Times New Roman" w:cs="Times New Roman"/>
      <w:sz w:val="24"/>
      <w:szCs w:val="28"/>
    </w:rPr>
  </w:style>
  <w:style w:type="paragraph" w:customStyle="1" w:styleId="font5">
    <w:name w:val="font5"/>
    <w:basedOn w:val="Normal"/>
    <w:rsid w:val="0073574F"/>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73574F"/>
    <w:pPr>
      <w:spacing w:before="100" w:beforeAutospacing="1" w:after="100" w:afterAutospacing="1" w:line="240" w:lineRule="auto"/>
    </w:pPr>
    <w:rPr>
      <w:rFonts w:ascii="Tahoma" w:eastAsia="Times New Roman" w:hAnsi="Tahoma" w:cs="Tahoma"/>
      <w:color w:val="000000"/>
      <w:sz w:val="16"/>
      <w:szCs w:val="16"/>
    </w:rPr>
  </w:style>
  <w:style w:type="paragraph" w:styleId="BodyText2">
    <w:name w:val="Body Text 2"/>
    <w:basedOn w:val="Normal"/>
    <w:link w:val="BodyText2Char"/>
    <w:rsid w:val="0073574F"/>
    <w:pPr>
      <w:spacing w:after="0" w:line="240" w:lineRule="auto"/>
      <w:jc w:val="center"/>
    </w:pPr>
    <w:rPr>
      <w:rFonts w:ascii="Times New Roman" w:eastAsia="Times New Roman" w:hAnsi="Times New Roman"/>
      <w:sz w:val="24"/>
      <w:szCs w:val="20"/>
    </w:rPr>
  </w:style>
  <w:style w:type="character" w:customStyle="1" w:styleId="BodyText2Char">
    <w:name w:val="Body Text 2 Char"/>
    <w:link w:val="BodyText2"/>
    <w:rsid w:val="0073574F"/>
    <w:rPr>
      <w:rFonts w:ascii="Times New Roman" w:eastAsia="Times New Roman" w:hAnsi="Times New Roman" w:cs="Times New Roman"/>
      <w:sz w:val="24"/>
      <w:szCs w:val="20"/>
    </w:rPr>
  </w:style>
  <w:style w:type="paragraph" w:styleId="BodyText3">
    <w:name w:val="Body Text 3"/>
    <w:basedOn w:val="Normal"/>
    <w:link w:val="BodyText3Char"/>
    <w:rsid w:val="0073574F"/>
    <w:pPr>
      <w:spacing w:after="0" w:line="240" w:lineRule="auto"/>
    </w:pPr>
    <w:rPr>
      <w:rFonts w:ascii="Arial" w:eastAsia="Times New Roman" w:hAnsi="Arial"/>
      <w:sz w:val="20"/>
      <w:szCs w:val="20"/>
    </w:rPr>
  </w:style>
  <w:style w:type="character" w:customStyle="1" w:styleId="BodyText3Char">
    <w:name w:val="Body Text 3 Char"/>
    <w:link w:val="BodyText3"/>
    <w:rsid w:val="0073574F"/>
    <w:rPr>
      <w:rFonts w:ascii="Arial" w:eastAsia="Times New Roman" w:hAnsi="Arial" w:cs="Arial"/>
      <w:sz w:val="20"/>
      <w:szCs w:val="20"/>
    </w:rPr>
  </w:style>
  <w:style w:type="character" w:styleId="Hyperlink">
    <w:name w:val="Hyperlink"/>
    <w:uiPriority w:val="99"/>
    <w:unhideWhenUsed/>
    <w:rsid w:val="0073574F"/>
    <w:rPr>
      <w:color w:val="0000FF"/>
      <w:u w:val="single"/>
    </w:rPr>
  </w:style>
  <w:style w:type="character" w:styleId="FollowedHyperlink">
    <w:name w:val="FollowedHyperlink"/>
    <w:uiPriority w:val="99"/>
    <w:unhideWhenUsed/>
    <w:rsid w:val="0073574F"/>
    <w:rPr>
      <w:color w:val="800080"/>
      <w:u w:val="single"/>
    </w:rPr>
  </w:style>
  <w:style w:type="paragraph" w:styleId="ListParagraph">
    <w:name w:val="List Paragraph"/>
    <w:basedOn w:val="Normal"/>
    <w:uiPriority w:val="34"/>
    <w:qFormat/>
    <w:rsid w:val="0073574F"/>
    <w:pPr>
      <w:autoSpaceDE w:val="0"/>
      <w:autoSpaceDN w:val="0"/>
      <w:adjustRightInd w:val="0"/>
      <w:spacing w:after="0" w:line="240" w:lineRule="auto"/>
      <w:ind w:left="720"/>
      <w:contextualSpacing/>
    </w:pPr>
    <w:rPr>
      <w:rFonts w:ascii="Times New Roman" w:eastAsia="Times New Roman" w:hAnsi="Times New Roman"/>
      <w:sz w:val="20"/>
      <w:szCs w:val="20"/>
    </w:rPr>
  </w:style>
  <w:style w:type="paragraph" w:customStyle="1" w:styleId="xl65">
    <w:name w:val="xl65"/>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0">
    <w:name w:val="xl70"/>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1">
    <w:name w:val="xl71"/>
    <w:basedOn w:val="Normal"/>
    <w:rsid w:val="0073574F"/>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2">
    <w:name w:val="xl72"/>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3">
    <w:name w:val="xl73"/>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rsid w:val="0073574F"/>
    <w:pPr>
      <w:spacing w:before="100" w:beforeAutospacing="1" w:after="100" w:afterAutospacing="1" w:line="240" w:lineRule="auto"/>
      <w:jc w:val="both"/>
    </w:pPr>
    <w:rPr>
      <w:rFonts w:ascii="Times New Roman" w:eastAsia="Times New Roman" w:hAnsi="Times New Roman"/>
      <w:color w:val="000000"/>
      <w:sz w:val="24"/>
      <w:szCs w:val="24"/>
    </w:rPr>
  </w:style>
  <w:style w:type="paragraph" w:customStyle="1" w:styleId="xl78">
    <w:name w:val="xl78"/>
    <w:basedOn w:val="Normal"/>
    <w:rsid w:val="0073574F"/>
    <w:pP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79">
    <w:name w:val="xl79"/>
    <w:basedOn w:val="Normal"/>
    <w:rsid w:val="0073574F"/>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DefaultText11">
    <w:name w:val="Default Text:1:1"/>
    <w:basedOn w:val="Normal"/>
    <w:uiPriority w:val="99"/>
    <w:rsid w:val="001F415B"/>
    <w:pPr>
      <w:autoSpaceDE w:val="0"/>
      <w:autoSpaceDN w:val="0"/>
      <w:adjustRightInd w:val="0"/>
      <w:spacing w:after="0" w:line="240" w:lineRule="auto"/>
    </w:pPr>
    <w:rPr>
      <w:rFonts w:ascii="Times New Roman" w:hAnsi="Times New Roman"/>
      <w:sz w:val="24"/>
      <w:szCs w:val="24"/>
    </w:rPr>
  </w:style>
  <w:style w:type="paragraph" w:customStyle="1" w:styleId="BodySingle">
    <w:name w:val="Body Single"/>
    <w:basedOn w:val="Normal"/>
    <w:uiPriority w:val="99"/>
    <w:rsid w:val="00465B9D"/>
    <w:pPr>
      <w:autoSpaceDE w:val="0"/>
      <w:autoSpaceDN w:val="0"/>
      <w:adjustRightInd w:val="0"/>
      <w:spacing w:after="0" w:line="240" w:lineRule="auto"/>
    </w:pPr>
    <w:rPr>
      <w:rFonts w:ascii="Times New Roman" w:hAnsi="Times New Roman"/>
      <w:sz w:val="24"/>
      <w:szCs w:val="24"/>
      <w:lang w:val="en-IN"/>
    </w:rPr>
  </w:style>
  <w:style w:type="paragraph" w:customStyle="1" w:styleId="Bullet1">
    <w:name w:val="Bullet 1"/>
    <w:basedOn w:val="Normal"/>
    <w:uiPriority w:val="99"/>
    <w:rsid w:val="00465B9D"/>
    <w:pPr>
      <w:autoSpaceDE w:val="0"/>
      <w:autoSpaceDN w:val="0"/>
      <w:adjustRightInd w:val="0"/>
      <w:spacing w:after="0" w:line="240" w:lineRule="auto"/>
      <w:ind w:left="360" w:hanging="360"/>
    </w:pPr>
    <w:rPr>
      <w:rFonts w:ascii="Times New Roman" w:hAnsi="Times New Roman"/>
      <w:sz w:val="24"/>
      <w:szCs w:val="24"/>
      <w:lang w:val="en-IN"/>
    </w:rPr>
  </w:style>
  <w:style w:type="paragraph" w:styleId="NormalWeb">
    <w:name w:val="Normal (Web)"/>
    <w:basedOn w:val="Normal"/>
    <w:rsid w:val="00FA70B7"/>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p0">
    <w:name w:val="p0"/>
    <w:basedOn w:val="Normal"/>
    <w:rsid w:val="00FA70B7"/>
    <w:pPr>
      <w:spacing w:line="273" w:lineRule="auto"/>
    </w:pPr>
    <w:rPr>
      <w:rFonts w:eastAsia="Times New Roman" w:cs="Calibri"/>
    </w:rPr>
  </w:style>
  <w:style w:type="paragraph" w:customStyle="1" w:styleId="p15">
    <w:name w:val="p15"/>
    <w:basedOn w:val="Normal"/>
    <w:rsid w:val="00FA70B7"/>
    <w:pPr>
      <w:snapToGrid w:val="0"/>
      <w:spacing w:after="0" w:line="240" w:lineRule="auto"/>
    </w:pPr>
    <w:rPr>
      <w:rFonts w:ascii="Times New Roman" w:eastAsia="Times New Roman" w:hAnsi="Times New Roman"/>
      <w:sz w:val="24"/>
      <w:szCs w:val="24"/>
    </w:rPr>
  </w:style>
  <w:style w:type="paragraph" w:customStyle="1" w:styleId="p16">
    <w:name w:val="p16"/>
    <w:basedOn w:val="Normal"/>
    <w:rsid w:val="00FA70B7"/>
    <w:pPr>
      <w:snapToGrid w:val="0"/>
      <w:spacing w:after="0" w:line="240" w:lineRule="auto"/>
    </w:pPr>
    <w:rPr>
      <w:rFonts w:ascii="Times New Roman" w:eastAsia="Times New Roman" w:hAnsi="Times New Roman"/>
      <w:sz w:val="24"/>
      <w:szCs w:val="24"/>
    </w:rPr>
  </w:style>
  <w:style w:type="paragraph" w:customStyle="1" w:styleId="xl80">
    <w:name w:val="xl80"/>
    <w:basedOn w:val="Normal"/>
    <w:rsid w:val="008E16FA"/>
    <w:pP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1">
    <w:name w:val="xl8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82">
    <w:name w:val="xl8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3">
    <w:name w:val="xl83"/>
    <w:basedOn w:val="Normal"/>
    <w:rsid w:val="008E16FA"/>
    <w:pP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4">
    <w:name w:val="xl8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5">
    <w:name w:val="xl8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6">
    <w:name w:val="xl86"/>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7">
    <w:name w:val="xl8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8">
    <w:name w:val="xl88"/>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9">
    <w:name w:val="xl89"/>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0">
    <w:name w:val="xl90"/>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1">
    <w:name w:val="xl9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2">
    <w:name w:val="xl9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3">
    <w:name w:val="xl93"/>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4">
    <w:name w:val="xl9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5">
    <w:name w:val="xl9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6">
    <w:name w:val="xl96"/>
    <w:basedOn w:val="Normal"/>
    <w:rsid w:val="008E16F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7">
    <w:name w:val="xl9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IN" w:eastAsia="en-IN"/>
    </w:rPr>
  </w:style>
  <w:style w:type="paragraph" w:customStyle="1" w:styleId="xl98">
    <w:name w:val="xl98"/>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9">
    <w:name w:val="xl99"/>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0">
    <w:name w:val="xl100"/>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val="en-GB" w:eastAsia="en-GB"/>
    </w:rPr>
  </w:style>
  <w:style w:type="paragraph" w:customStyle="1" w:styleId="xl101">
    <w:name w:val="xl101"/>
    <w:basedOn w:val="Normal"/>
    <w:rsid w:val="0075460A"/>
    <w:pP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2">
    <w:name w:val="xl102"/>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3">
    <w:name w:val="xl103"/>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en-GB" w:eastAsia="en-GB"/>
    </w:rPr>
  </w:style>
  <w:style w:type="paragraph" w:customStyle="1" w:styleId="xl104">
    <w:name w:val="xl104"/>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GB" w:eastAsia="en-GB"/>
    </w:rPr>
  </w:style>
  <w:style w:type="paragraph" w:styleId="NoSpacing">
    <w:name w:val="No Spacing"/>
    <w:link w:val="NoSpacingChar"/>
    <w:uiPriority w:val="99"/>
    <w:qFormat/>
    <w:rsid w:val="002D2FD3"/>
    <w:rPr>
      <w:sz w:val="22"/>
      <w:szCs w:val="22"/>
      <w:lang w:eastAsia="en-US"/>
    </w:rPr>
  </w:style>
  <w:style w:type="paragraph" w:customStyle="1" w:styleId="Default">
    <w:name w:val="Default"/>
    <w:basedOn w:val="Normal"/>
    <w:rsid w:val="002D2FD3"/>
    <w:pPr>
      <w:overflowPunct w:val="0"/>
      <w:autoSpaceDE w:val="0"/>
      <w:autoSpaceDN w:val="0"/>
      <w:adjustRightInd w:val="0"/>
      <w:spacing w:after="0" w:line="240" w:lineRule="auto"/>
    </w:pPr>
    <w:rPr>
      <w:rFonts w:ascii="Times New Roman" w:eastAsia="Times New Roman" w:hAnsi="Times New Roman"/>
      <w:sz w:val="24"/>
      <w:szCs w:val="20"/>
      <w:lang w:eastAsia="en-GB"/>
    </w:rPr>
  </w:style>
  <w:style w:type="character" w:customStyle="1" w:styleId="NoSpacingChar">
    <w:name w:val="No Spacing Char"/>
    <w:link w:val="NoSpacing"/>
    <w:uiPriority w:val="1"/>
    <w:rsid w:val="00E476DC"/>
    <w:rPr>
      <w:sz w:val="22"/>
      <w:szCs w:val="22"/>
      <w:lang w:eastAsia="en-US"/>
    </w:rPr>
  </w:style>
  <w:style w:type="character" w:customStyle="1" w:styleId="Heading3Char">
    <w:name w:val="Heading 3 Char"/>
    <w:basedOn w:val="DefaultParagraphFont"/>
    <w:link w:val="Heading3"/>
    <w:uiPriority w:val="9"/>
    <w:rsid w:val="00561D6F"/>
    <w:rPr>
      <w:rFonts w:asciiTheme="majorHAnsi" w:eastAsiaTheme="majorEastAsia" w:hAnsiTheme="majorHAnsi" w:cstheme="majorBidi"/>
      <w:b/>
      <w:bCs/>
      <w:color w:val="4F81BD" w:themeColor="accent1"/>
      <w:sz w:val="22"/>
      <w:szCs w:val="22"/>
      <w:lang w:val="en-US" w:eastAsia="en-US"/>
    </w:rPr>
  </w:style>
  <w:style w:type="numbering" w:customStyle="1" w:styleId="NoList1">
    <w:name w:val="No List1"/>
    <w:next w:val="NoList"/>
    <w:uiPriority w:val="99"/>
    <w:semiHidden/>
    <w:unhideWhenUsed/>
    <w:rsid w:val="00713A48"/>
  </w:style>
  <w:style w:type="paragraph" w:customStyle="1" w:styleId="xl63">
    <w:name w:val="xl63"/>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24"/>
      <w:szCs w:val="24"/>
      <w:lang w:val="en-IN" w:eastAsia="en-IN"/>
    </w:rPr>
  </w:style>
  <w:style w:type="paragraph" w:customStyle="1" w:styleId="xl64">
    <w:name w:val="xl64"/>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9D"/>
    <w:pPr>
      <w:spacing w:after="200" w:line="276" w:lineRule="auto"/>
    </w:pPr>
    <w:rPr>
      <w:sz w:val="22"/>
      <w:szCs w:val="22"/>
      <w:lang w:val="en-US" w:eastAsia="en-US"/>
    </w:rPr>
  </w:style>
  <w:style w:type="paragraph" w:styleId="Heading1">
    <w:name w:val="heading 1"/>
    <w:basedOn w:val="Normal"/>
    <w:next w:val="Normal"/>
    <w:link w:val="Heading1Char"/>
    <w:qFormat/>
    <w:rsid w:val="0073574F"/>
    <w:pPr>
      <w:keepNext/>
      <w:spacing w:after="0" w:line="240" w:lineRule="auto"/>
      <w:jc w:val="center"/>
      <w:outlineLvl w:val="0"/>
    </w:pPr>
    <w:rPr>
      <w:rFonts w:ascii="Times New Roman" w:eastAsia="Times New Roman" w:hAnsi="Times New Roman"/>
      <w:b/>
      <w:bCs/>
      <w:sz w:val="24"/>
      <w:szCs w:val="20"/>
    </w:rPr>
  </w:style>
  <w:style w:type="paragraph" w:styleId="Heading2">
    <w:name w:val="heading 2"/>
    <w:basedOn w:val="Normal"/>
    <w:next w:val="Normal"/>
    <w:link w:val="Heading2Char"/>
    <w:qFormat/>
    <w:rsid w:val="000571E8"/>
    <w:pPr>
      <w:keepNext/>
      <w:spacing w:after="0" w:line="240" w:lineRule="auto"/>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561D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74F"/>
    <w:rPr>
      <w:rFonts w:ascii="Times New Roman" w:eastAsia="Times New Roman" w:hAnsi="Times New Roman" w:cs="Times New Roman"/>
      <w:b/>
      <w:bCs/>
      <w:sz w:val="24"/>
      <w:szCs w:val="20"/>
    </w:rPr>
  </w:style>
  <w:style w:type="character" w:customStyle="1" w:styleId="Heading2Char">
    <w:name w:val="Heading 2 Char"/>
    <w:link w:val="Heading2"/>
    <w:rsid w:val="000571E8"/>
    <w:rPr>
      <w:rFonts w:ascii="Times New Roman" w:eastAsia="Times New Roman" w:hAnsi="Times New Roman" w:cs="Times New Roman"/>
      <w:b/>
      <w:bCs/>
      <w:sz w:val="24"/>
      <w:szCs w:val="24"/>
    </w:rPr>
  </w:style>
  <w:style w:type="table" w:styleId="TableGrid">
    <w:name w:val="Table Grid"/>
    <w:basedOn w:val="TableNormal"/>
    <w:uiPriority w:val="59"/>
    <w:rsid w:val="007A28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uiPriority w:val="99"/>
    <w:rsid w:val="007A284A"/>
    <w:pPr>
      <w:autoSpaceDE w:val="0"/>
      <w:autoSpaceDN w:val="0"/>
      <w:adjustRightInd w:val="0"/>
      <w:spacing w:after="0" w:line="240" w:lineRule="auto"/>
      <w:jc w:val="right"/>
    </w:pPr>
    <w:rPr>
      <w:rFonts w:ascii="Times New Roman" w:hAnsi="Times New Roman"/>
      <w:sz w:val="24"/>
      <w:szCs w:val="24"/>
      <w:lang w:val="en-IN"/>
    </w:rPr>
  </w:style>
  <w:style w:type="paragraph" w:customStyle="1" w:styleId="296">
    <w:name w:val="296"/>
    <w:basedOn w:val="Normal"/>
    <w:uiPriority w:val="99"/>
    <w:rsid w:val="007A284A"/>
    <w:pPr>
      <w:tabs>
        <w:tab w:val="left" w:pos="0"/>
      </w:tabs>
      <w:autoSpaceDE w:val="0"/>
      <w:autoSpaceDN w:val="0"/>
      <w:adjustRightInd w:val="0"/>
      <w:spacing w:after="0" w:line="240" w:lineRule="auto"/>
    </w:pPr>
    <w:rPr>
      <w:rFonts w:ascii="Times New Roman" w:hAnsi="Times New Roman"/>
      <w:sz w:val="20"/>
      <w:szCs w:val="20"/>
    </w:rPr>
  </w:style>
  <w:style w:type="paragraph" w:customStyle="1" w:styleId="DefaultText">
    <w:name w:val="Default Text"/>
    <w:basedOn w:val="Normal"/>
    <w:rsid w:val="007A284A"/>
    <w:pPr>
      <w:autoSpaceDE w:val="0"/>
      <w:autoSpaceDN w:val="0"/>
      <w:adjustRightInd w:val="0"/>
      <w:spacing w:after="0" w:line="240" w:lineRule="auto"/>
    </w:pPr>
    <w:rPr>
      <w:rFonts w:ascii="Times New Roman" w:hAnsi="Times New Roman"/>
      <w:sz w:val="24"/>
      <w:szCs w:val="24"/>
      <w:lang w:val="en-IN"/>
    </w:rPr>
  </w:style>
  <w:style w:type="paragraph" w:customStyle="1" w:styleId="DefaultText2">
    <w:name w:val="Default Text:2"/>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styleId="Header">
    <w:name w:val="header"/>
    <w:basedOn w:val="Normal"/>
    <w:link w:val="HeaderChar"/>
    <w:uiPriority w:val="99"/>
    <w:unhideWhenUsed/>
    <w:rsid w:val="00B1200D"/>
    <w:pPr>
      <w:tabs>
        <w:tab w:val="center" w:pos="4680"/>
        <w:tab w:val="right" w:pos="9360"/>
      </w:tabs>
    </w:pPr>
    <w:rPr>
      <w:sz w:val="20"/>
      <w:szCs w:val="20"/>
    </w:rPr>
  </w:style>
  <w:style w:type="character" w:customStyle="1" w:styleId="HeaderChar">
    <w:name w:val="Header Char"/>
    <w:link w:val="Header"/>
    <w:uiPriority w:val="99"/>
    <w:rsid w:val="00B1200D"/>
    <w:rPr>
      <w:rFonts w:ascii="Calibri" w:eastAsia="Calibri" w:hAnsi="Calibri" w:cs="Times New Roman"/>
    </w:rPr>
  </w:style>
  <w:style w:type="paragraph" w:customStyle="1" w:styleId="DefaultText1">
    <w:name w:val="Default Text:1"/>
    <w:basedOn w:val="Normal"/>
    <w:rsid w:val="0073574F"/>
    <w:pPr>
      <w:autoSpaceDE w:val="0"/>
      <w:autoSpaceDN w:val="0"/>
      <w:adjustRightInd w:val="0"/>
      <w:spacing w:after="0" w:line="240" w:lineRule="auto"/>
    </w:pPr>
    <w:rPr>
      <w:rFonts w:ascii="Times New Roman" w:eastAsia="Times New Roman" w:hAnsi="Times New Roman"/>
      <w:sz w:val="24"/>
      <w:szCs w:val="24"/>
    </w:rPr>
  </w:style>
  <w:style w:type="paragraph" w:customStyle="1" w:styleId="301">
    <w:name w:val="301"/>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GB"/>
    </w:rPr>
  </w:style>
  <w:style w:type="paragraph" w:customStyle="1" w:styleId="301CharChar">
    <w:name w:val="301 Char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styleId="BalloonText">
    <w:name w:val="Balloon Text"/>
    <w:basedOn w:val="Normal"/>
    <w:link w:val="BalloonTextChar"/>
    <w:uiPriority w:val="99"/>
    <w:unhideWhenUsed/>
    <w:rsid w:val="0073574F"/>
    <w:pPr>
      <w:autoSpaceDE w:val="0"/>
      <w:autoSpaceDN w:val="0"/>
      <w:adjustRightInd w:val="0"/>
      <w:spacing w:after="0" w:line="240" w:lineRule="auto"/>
    </w:pPr>
    <w:rPr>
      <w:rFonts w:ascii="Tahoma" w:eastAsia="Times New Roman" w:hAnsi="Tahoma"/>
      <w:sz w:val="16"/>
      <w:szCs w:val="16"/>
    </w:rPr>
  </w:style>
  <w:style w:type="character" w:customStyle="1" w:styleId="BalloonTextChar">
    <w:name w:val="Balloon Text Char"/>
    <w:link w:val="BalloonText"/>
    <w:uiPriority w:val="99"/>
    <w:rsid w:val="0073574F"/>
    <w:rPr>
      <w:rFonts w:ascii="Tahoma" w:eastAsia="Times New Roman" w:hAnsi="Tahoma" w:cs="Tahoma"/>
      <w:sz w:val="16"/>
      <w:szCs w:val="16"/>
    </w:rPr>
  </w:style>
  <w:style w:type="paragraph" w:customStyle="1" w:styleId="301Char">
    <w:name w:val="301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customStyle="1" w:styleId="300">
    <w:name w:val="300"/>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rPr>
  </w:style>
  <w:style w:type="paragraph" w:styleId="Footer">
    <w:name w:val="footer"/>
    <w:basedOn w:val="Normal"/>
    <w:link w:val="FooterChar"/>
    <w:uiPriority w:val="99"/>
    <w:rsid w:val="0073574F"/>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73574F"/>
    <w:rPr>
      <w:rFonts w:ascii="Times New Roman" w:eastAsia="Times New Roman" w:hAnsi="Times New Roman" w:cs="Times New Roman"/>
      <w:sz w:val="24"/>
      <w:szCs w:val="24"/>
    </w:rPr>
  </w:style>
  <w:style w:type="character" w:styleId="PageNumber">
    <w:name w:val="page number"/>
    <w:basedOn w:val="DefaultParagraphFont"/>
    <w:rsid w:val="0073574F"/>
  </w:style>
  <w:style w:type="paragraph" w:customStyle="1" w:styleId="xl24">
    <w:name w:val="xl2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5">
    <w:name w:val="xl2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6">
    <w:name w:val="xl2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7">
    <w:name w:val="xl2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8">
    <w:name w:val="xl2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29">
    <w:name w:val="xl2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30">
    <w:name w:val="xl30"/>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32">
    <w:name w:val="xl32"/>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3">
    <w:name w:val="xl33"/>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5">
    <w:name w:val="xl3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6">
    <w:name w:val="xl3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7">
    <w:name w:val="xl3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8">
    <w:name w:val="xl3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9">
    <w:name w:val="xl3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styleId="BodyTextIndent">
    <w:name w:val="Body Text Indent"/>
    <w:basedOn w:val="Normal"/>
    <w:link w:val="BodyTextIndentChar"/>
    <w:rsid w:val="0073574F"/>
    <w:pPr>
      <w:spacing w:after="0" w:line="240" w:lineRule="auto"/>
      <w:ind w:firstLine="720"/>
      <w:jc w:val="both"/>
    </w:pPr>
    <w:rPr>
      <w:rFonts w:ascii="Times New Roman" w:eastAsia="Times New Roman" w:hAnsi="Times New Roman"/>
      <w:sz w:val="28"/>
      <w:szCs w:val="28"/>
    </w:rPr>
  </w:style>
  <w:style w:type="character" w:customStyle="1" w:styleId="BodyTextIndentChar">
    <w:name w:val="Body Text Indent Char"/>
    <w:link w:val="BodyTextIndent"/>
    <w:rsid w:val="0073574F"/>
    <w:rPr>
      <w:rFonts w:ascii="Times New Roman" w:eastAsia="Times New Roman" w:hAnsi="Times New Roman" w:cs="Times New Roman"/>
      <w:sz w:val="28"/>
      <w:szCs w:val="28"/>
    </w:rPr>
  </w:style>
  <w:style w:type="paragraph" w:styleId="BodyText">
    <w:name w:val="Body Text"/>
    <w:basedOn w:val="Normal"/>
    <w:link w:val="BodyTextChar"/>
    <w:rsid w:val="0073574F"/>
    <w:pPr>
      <w:spacing w:after="0" w:line="240" w:lineRule="auto"/>
      <w:jc w:val="both"/>
    </w:pPr>
    <w:rPr>
      <w:rFonts w:ascii="Times New Roman" w:eastAsia="Times New Roman" w:hAnsi="Times New Roman"/>
      <w:sz w:val="24"/>
      <w:szCs w:val="28"/>
    </w:rPr>
  </w:style>
  <w:style w:type="character" w:customStyle="1" w:styleId="BodyTextChar">
    <w:name w:val="Body Text Char"/>
    <w:link w:val="BodyText"/>
    <w:rsid w:val="0073574F"/>
    <w:rPr>
      <w:rFonts w:ascii="Times New Roman" w:eastAsia="Times New Roman" w:hAnsi="Times New Roman" w:cs="Times New Roman"/>
      <w:sz w:val="24"/>
      <w:szCs w:val="28"/>
    </w:rPr>
  </w:style>
  <w:style w:type="paragraph" w:customStyle="1" w:styleId="font5">
    <w:name w:val="font5"/>
    <w:basedOn w:val="Normal"/>
    <w:rsid w:val="0073574F"/>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73574F"/>
    <w:pPr>
      <w:spacing w:before="100" w:beforeAutospacing="1" w:after="100" w:afterAutospacing="1" w:line="240" w:lineRule="auto"/>
    </w:pPr>
    <w:rPr>
      <w:rFonts w:ascii="Tahoma" w:eastAsia="Times New Roman" w:hAnsi="Tahoma" w:cs="Tahoma"/>
      <w:color w:val="000000"/>
      <w:sz w:val="16"/>
      <w:szCs w:val="16"/>
    </w:rPr>
  </w:style>
  <w:style w:type="paragraph" w:styleId="BodyText2">
    <w:name w:val="Body Text 2"/>
    <w:basedOn w:val="Normal"/>
    <w:link w:val="BodyText2Char"/>
    <w:rsid w:val="0073574F"/>
    <w:pPr>
      <w:spacing w:after="0" w:line="240" w:lineRule="auto"/>
      <w:jc w:val="center"/>
    </w:pPr>
    <w:rPr>
      <w:rFonts w:ascii="Times New Roman" w:eastAsia="Times New Roman" w:hAnsi="Times New Roman"/>
      <w:sz w:val="24"/>
      <w:szCs w:val="20"/>
    </w:rPr>
  </w:style>
  <w:style w:type="character" w:customStyle="1" w:styleId="BodyText2Char">
    <w:name w:val="Body Text 2 Char"/>
    <w:link w:val="BodyText2"/>
    <w:rsid w:val="0073574F"/>
    <w:rPr>
      <w:rFonts w:ascii="Times New Roman" w:eastAsia="Times New Roman" w:hAnsi="Times New Roman" w:cs="Times New Roman"/>
      <w:sz w:val="24"/>
      <w:szCs w:val="20"/>
    </w:rPr>
  </w:style>
  <w:style w:type="paragraph" w:styleId="BodyText3">
    <w:name w:val="Body Text 3"/>
    <w:basedOn w:val="Normal"/>
    <w:link w:val="BodyText3Char"/>
    <w:rsid w:val="0073574F"/>
    <w:pPr>
      <w:spacing w:after="0" w:line="240" w:lineRule="auto"/>
    </w:pPr>
    <w:rPr>
      <w:rFonts w:ascii="Arial" w:eastAsia="Times New Roman" w:hAnsi="Arial"/>
      <w:sz w:val="20"/>
      <w:szCs w:val="20"/>
    </w:rPr>
  </w:style>
  <w:style w:type="character" w:customStyle="1" w:styleId="BodyText3Char">
    <w:name w:val="Body Text 3 Char"/>
    <w:link w:val="BodyText3"/>
    <w:rsid w:val="0073574F"/>
    <w:rPr>
      <w:rFonts w:ascii="Arial" w:eastAsia="Times New Roman" w:hAnsi="Arial" w:cs="Arial"/>
      <w:sz w:val="20"/>
      <w:szCs w:val="20"/>
    </w:rPr>
  </w:style>
  <w:style w:type="character" w:styleId="Hyperlink">
    <w:name w:val="Hyperlink"/>
    <w:uiPriority w:val="99"/>
    <w:unhideWhenUsed/>
    <w:rsid w:val="0073574F"/>
    <w:rPr>
      <w:color w:val="0000FF"/>
      <w:u w:val="single"/>
    </w:rPr>
  </w:style>
  <w:style w:type="character" w:styleId="FollowedHyperlink">
    <w:name w:val="FollowedHyperlink"/>
    <w:uiPriority w:val="99"/>
    <w:unhideWhenUsed/>
    <w:rsid w:val="0073574F"/>
    <w:rPr>
      <w:color w:val="800080"/>
      <w:u w:val="single"/>
    </w:rPr>
  </w:style>
  <w:style w:type="paragraph" w:styleId="ListParagraph">
    <w:name w:val="List Paragraph"/>
    <w:basedOn w:val="Normal"/>
    <w:uiPriority w:val="34"/>
    <w:qFormat/>
    <w:rsid w:val="0073574F"/>
    <w:pPr>
      <w:autoSpaceDE w:val="0"/>
      <w:autoSpaceDN w:val="0"/>
      <w:adjustRightInd w:val="0"/>
      <w:spacing w:after="0" w:line="240" w:lineRule="auto"/>
      <w:ind w:left="720"/>
      <w:contextualSpacing/>
    </w:pPr>
    <w:rPr>
      <w:rFonts w:ascii="Times New Roman" w:eastAsia="Times New Roman" w:hAnsi="Times New Roman"/>
      <w:sz w:val="20"/>
      <w:szCs w:val="20"/>
    </w:rPr>
  </w:style>
  <w:style w:type="paragraph" w:customStyle="1" w:styleId="xl65">
    <w:name w:val="xl65"/>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0">
    <w:name w:val="xl70"/>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1">
    <w:name w:val="xl71"/>
    <w:basedOn w:val="Normal"/>
    <w:rsid w:val="0073574F"/>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2">
    <w:name w:val="xl72"/>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3">
    <w:name w:val="xl73"/>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rsid w:val="0073574F"/>
    <w:pPr>
      <w:spacing w:before="100" w:beforeAutospacing="1" w:after="100" w:afterAutospacing="1" w:line="240" w:lineRule="auto"/>
      <w:jc w:val="both"/>
    </w:pPr>
    <w:rPr>
      <w:rFonts w:ascii="Times New Roman" w:eastAsia="Times New Roman" w:hAnsi="Times New Roman"/>
      <w:color w:val="000000"/>
      <w:sz w:val="24"/>
      <w:szCs w:val="24"/>
    </w:rPr>
  </w:style>
  <w:style w:type="paragraph" w:customStyle="1" w:styleId="xl78">
    <w:name w:val="xl78"/>
    <w:basedOn w:val="Normal"/>
    <w:rsid w:val="0073574F"/>
    <w:pP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79">
    <w:name w:val="xl79"/>
    <w:basedOn w:val="Normal"/>
    <w:rsid w:val="0073574F"/>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DefaultText11">
    <w:name w:val="Default Text:1:1"/>
    <w:basedOn w:val="Normal"/>
    <w:uiPriority w:val="99"/>
    <w:rsid w:val="001F415B"/>
    <w:pPr>
      <w:autoSpaceDE w:val="0"/>
      <w:autoSpaceDN w:val="0"/>
      <w:adjustRightInd w:val="0"/>
      <w:spacing w:after="0" w:line="240" w:lineRule="auto"/>
    </w:pPr>
    <w:rPr>
      <w:rFonts w:ascii="Times New Roman" w:hAnsi="Times New Roman"/>
      <w:sz w:val="24"/>
      <w:szCs w:val="24"/>
    </w:rPr>
  </w:style>
  <w:style w:type="paragraph" w:customStyle="1" w:styleId="BodySingle">
    <w:name w:val="Body Single"/>
    <w:basedOn w:val="Normal"/>
    <w:uiPriority w:val="99"/>
    <w:rsid w:val="00465B9D"/>
    <w:pPr>
      <w:autoSpaceDE w:val="0"/>
      <w:autoSpaceDN w:val="0"/>
      <w:adjustRightInd w:val="0"/>
      <w:spacing w:after="0" w:line="240" w:lineRule="auto"/>
    </w:pPr>
    <w:rPr>
      <w:rFonts w:ascii="Times New Roman" w:hAnsi="Times New Roman"/>
      <w:sz w:val="24"/>
      <w:szCs w:val="24"/>
      <w:lang w:val="en-IN"/>
    </w:rPr>
  </w:style>
  <w:style w:type="paragraph" w:customStyle="1" w:styleId="Bullet1">
    <w:name w:val="Bullet 1"/>
    <w:basedOn w:val="Normal"/>
    <w:uiPriority w:val="99"/>
    <w:rsid w:val="00465B9D"/>
    <w:pPr>
      <w:autoSpaceDE w:val="0"/>
      <w:autoSpaceDN w:val="0"/>
      <w:adjustRightInd w:val="0"/>
      <w:spacing w:after="0" w:line="240" w:lineRule="auto"/>
      <w:ind w:left="360" w:hanging="360"/>
    </w:pPr>
    <w:rPr>
      <w:rFonts w:ascii="Times New Roman" w:hAnsi="Times New Roman"/>
      <w:sz w:val="24"/>
      <w:szCs w:val="24"/>
      <w:lang w:val="en-IN"/>
    </w:rPr>
  </w:style>
  <w:style w:type="paragraph" w:styleId="NormalWeb">
    <w:name w:val="Normal (Web)"/>
    <w:basedOn w:val="Normal"/>
    <w:rsid w:val="00FA70B7"/>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p0">
    <w:name w:val="p0"/>
    <w:basedOn w:val="Normal"/>
    <w:rsid w:val="00FA70B7"/>
    <w:pPr>
      <w:spacing w:line="273" w:lineRule="auto"/>
    </w:pPr>
    <w:rPr>
      <w:rFonts w:eastAsia="Times New Roman" w:cs="Calibri"/>
    </w:rPr>
  </w:style>
  <w:style w:type="paragraph" w:customStyle="1" w:styleId="p15">
    <w:name w:val="p15"/>
    <w:basedOn w:val="Normal"/>
    <w:rsid w:val="00FA70B7"/>
    <w:pPr>
      <w:snapToGrid w:val="0"/>
      <w:spacing w:after="0" w:line="240" w:lineRule="auto"/>
    </w:pPr>
    <w:rPr>
      <w:rFonts w:ascii="Times New Roman" w:eastAsia="Times New Roman" w:hAnsi="Times New Roman"/>
      <w:sz w:val="24"/>
      <w:szCs w:val="24"/>
    </w:rPr>
  </w:style>
  <w:style w:type="paragraph" w:customStyle="1" w:styleId="p16">
    <w:name w:val="p16"/>
    <w:basedOn w:val="Normal"/>
    <w:rsid w:val="00FA70B7"/>
    <w:pPr>
      <w:snapToGrid w:val="0"/>
      <w:spacing w:after="0" w:line="240" w:lineRule="auto"/>
    </w:pPr>
    <w:rPr>
      <w:rFonts w:ascii="Times New Roman" w:eastAsia="Times New Roman" w:hAnsi="Times New Roman"/>
      <w:sz w:val="24"/>
      <w:szCs w:val="24"/>
    </w:rPr>
  </w:style>
  <w:style w:type="paragraph" w:customStyle="1" w:styleId="xl80">
    <w:name w:val="xl80"/>
    <w:basedOn w:val="Normal"/>
    <w:rsid w:val="008E16FA"/>
    <w:pP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1">
    <w:name w:val="xl8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82">
    <w:name w:val="xl8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3">
    <w:name w:val="xl83"/>
    <w:basedOn w:val="Normal"/>
    <w:rsid w:val="008E16FA"/>
    <w:pP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4">
    <w:name w:val="xl8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5">
    <w:name w:val="xl8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6">
    <w:name w:val="xl86"/>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7">
    <w:name w:val="xl8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8">
    <w:name w:val="xl88"/>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9">
    <w:name w:val="xl89"/>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0">
    <w:name w:val="xl90"/>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1">
    <w:name w:val="xl9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2">
    <w:name w:val="xl9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3">
    <w:name w:val="xl93"/>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4">
    <w:name w:val="xl9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5">
    <w:name w:val="xl9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6">
    <w:name w:val="xl96"/>
    <w:basedOn w:val="Normal"/>
    <w:rsid w:val="008E16F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7">
    <w:name w:val="xl9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IN" w:eastAsia="en-IN"/>
    </w:rPr>
  </w:style>
  <w:style w:type="paragraph" w:customStyle="1" w:styleId="xl98">
    <w:name w:val="xl98"/>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9">
    <w:name w:val="xl99"/>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0">
    <w:name w:val="xl100"/>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val="en-GB" w:eastAsia="en-GB"/>
    </w:rPr>
  </w:style>
  <w:style w:type="paragraph" w:customStyle="1" w:styleId="xl101">
    <w:name w:val="xl101"/>
    <w:basedOn w:val="Normal"/>
    <w:rsid w:val="0075460A"/>
    <w:pP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2">
    <w:name w:val="xl102"/>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3">
    <w:name w:val="xl103"/>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en-GB" w:eastAsia="en-GB"/>
    </w:rPr>
  </w:style>
  <w:style w:type="paragraph" w:customStyle="1" w:styleId="xl104">
    <w:name w:val="xl104"/>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GB" w:eastAsia="en-GB"/>
    </w:rPr>
  </w:style>
  <w:style w:type="paragraph" w:styleId="NoSpacing">
    <w:name w:val="No Spacing"/>
    <w:link w:val="NoSpacingChar"/>
    <w:uiPriority w:val="1"/>
    <w:qFormat/>
    <w:rsid w:val="002D2FD3"/>
    <w:rPr>
      <w:sz w:val="22"/>
      <w:szCs w:val="22"/>
      <w:lang w:eastAsia="en-US"/>
    </w:rPr>
  </w:style>
  <w:style w:type="paragraph" w:customStyle="1" w:styleId="Default">
    <w:name w:val="Default"/>
    <w:basedOn w:val="Normal"/>
    <w:rsid w:val="002D2FD3"/>
    <w:pPr>
      <w:overflowPunct w:val="0"/>
      <w:autoSpaceDE w:val="0"/>
      <w:autoSpaceDN w:val="0"/>
      <w:adjustRightInd w:val="0"/>
      <w:spacing w:after="0" w:line="240" w:lineRule="auto"/>
    </w:pPr>
    <w:rPr>
      <w:rFonts w:ascii="Times New Roman" w:eastAsia="Times New Roman" w:hAnsi="Times New Roman"/>
      <w:sz w:val="24"/>
      <w:szCs w:val="20"/>
      <w:lang w:eastAsia="en-GB"/>
    </w:rPr>
  </w:style>
  <w:style w:type="character" w:customStyle="1" w:styleId="NoSpacingChar">
    <w:name w:val="No Spacing Char"/>
    <w:link w:val="NoSpacing"/>
    <w:uiPriority w:val="1"/>
    <w:rsid w:val="00E476DC"/>
    <w:rPr>
      <w:sz w:val="22"/>
      <w:szCs w:val="22"/>
      <w:lang w:eastAsia="en-US"/>
    </w:rPr>
  </w:style>
  <w:style w:type="character" w:customStyle="1" w:styleId="Heading3Char">
    <w:name w:val="Heading 3 Char"/>
    <w:basedOn w:val="DefaultParagraphFont"/>
    <w:link w:val="Heading3"/>
    <w:uiPriority w:val="9"/>
    <w:rsid w:val="00561D6F"/>
    <w:rPr>
      <w:rFonts w:asciiTheme="majorHAnsi" w:eastAsiaTheme="majorEastAsia" w:hAnsiTheme="majorHAnsi" w:cstheme="majorBidi"/>
      <w:b/>
      <w:bCs/>
      <w:color w:val="4F81BD" w:themeColor="accent1"/>
      <w:sz w:val="22"/>
      <w:szCs w:val="22"/>
      <w:lang w:val="en-US" w:eastAsia="en-US"/>
    </w:rPr>
  </w:style>
  <w:style w:type="numbering" w:customStyle="1" w:styleId="NoList1">
    <w:name w:val="No List1"/>
    <w:next w:val="NoList"/>
    <w:uiPriority w:val="99"/>
    <w:semiHidden/>
    <w:unhideWhenUsed/>
    <w:rsid w:val="00713A48"/>
  </w:style>
  <w:style w:type="paragraph" w:customStyle="1" w:styleId="xl63">
    <w:name w:val="xl63"/>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24"/>
      <w:szCs w:val="24"/>
      <w:lang w:val="en-IN" w:eastAsia="en-IN"/>
    </w:rPr>
  </w:style>
  <w:style w:type="paragraph" w:customStyle="1" w:styleId="xl64">
    <w:name w:val="xl64"/>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17660273">
      <w:bodyDiv w:val="1"/>
      <w:marLeft w:val="0"/>
      <w:marRight w:val="0"/>
      <w:marTop w:val="0"/>
      <w:marBottom w:val="0"/>
      <w:divBdr>
        <w:top w:val="none" w:sz="0" w:space="0" w:color="auto"/>
        <w:left w:val="none" w:sz="0" w:space="0" w:color="auto"/>
        <w:bottom w:val="none" w:sz="0" w:space="0" w:color="auto"/>
        <w:right w:val="none" w:sz="0" w:space="0" w:color="auto"/>
      </w:divBdr>
    </w:div>
    <w:div w:id="59598542">
      <w:bodyDiv w:val="1"/>
      <w:marLeft w:val="0"/>
      <w:marRight w:val="0"/>
      <w:marTop w:val="0"/>
      <w:marBottom w:val="0"/>
      <w:divBdr>
        <w:top w:val="none" w:sz="0" w:space="0" w:color="auto"/>
        <w:left w:val="none" w:sz="0" w:space="0" w:color="auto"/>
        <w:bottom w:val="none" w:sz="0" w:space="0" w:color="auto"/>
        <w:right w:val="none" w:sz="0" w:space="0" w:color="auto"/>
      </w:divBdr>
    </w:div>
    <w:div w:id="79984360">
      <w:bodyDiv w:val="1"/>
      <w:marLeft w:val="0"/>
      <w:marRight w:val="0"/>
      <w:marTop w:val="0"/>
      <w:marBottom w:val="0"/>
      <w:divBdr>
        <w:top w:val="none" w:sz="0" w:space="0" w:color="auto"/>
        <w:left w:val="none" w:sz="0" w:space="0" w:color="auto"/>
        <w:bottom w:val="none" w:sz="0" w:space="0" w:color="auto"/>
        <w:right w:val="none" w:sz="0" w:space="0" w:color="auto"/>
      </w:divBdr>
    </w:div>
    <w:div w:id="96682810">
      <w:bodyDiv w:val="1"/>
      <w:marLeft w:val="0"/>
      <w:marRight w:val="0"/>
      <w:marTop w:val="0"/>
      <w:marBottom w:val="0"/>
      <w:divBdr>
        <w:top w:val="none" w:sz="0" w:space="0" w:color="auto"/>
        <w:left w:val="none" w:sz="0" w:space="0" w:color="auto"/>
        <w:bottom w:val="none" w:sz="0" w:space="0" w:color="auto"/>
        <w:right w:val="none" w:sz="0" w:space="0" w:color="auto"/>
      </w:divBdr>
    </w:div>
    <w:div w:id="100687612">
      <w:bodyDiv w:val="1"/>
      <w:marLeft w:val="0"/>
      <w:marRight w:val="0"/>
      <w:marTop w:val="0"/>
      <w:marBottom w:val="0"/>
      <w:divBdr>
        <w:top w:val="none" w:sz="0" w:space="0" w:color="auto"/>
        <w:left w:val="none" w:sz="0" w:space="0" w:color="auto"/>
        <w:bottom w:val="none" w:sz="0" w:space="0" w:color="auto"/>
        <w:right w:val="none" w:sz="0" w:space="0" w:color="auto"/>
      </w:divBdr>
    </w:div>
    <w:div w:id="121585155">
      <w:bodyDiv w:val="1"/>
      <w:marLeft w:val="0"/>
      <w:marRight w:val="0"/>
      <w:marTop w:val="0"/>
      <w:marBottom w:val="0"/>
      <w:divBdr>
        <w:top w:val="none" w:sz="0" w:space="0" w:color="auto"/>
        <w:left w:val="none" w:sz="0" w:space="0" w:color="auto"/>
        <w:bottom w:val="none" w:sz="0" w:space="0" w:color="auto"/>
        <w:right w:val="none" w:sz="0" w:space="0" w:color="auto"/>
      </w:divBdr>
    </w:div>
    <w:div w:id="147788220">
      <w:bodyDiv w:val="1"/>
      <w:marLeft w:val="0"/>
      <w:marRight w:val="0"/>
      <w:marTop w:val="0"/>
      <w:marBottom w:val="0"/>
      <w:divBdr>
        <w:top w:val="none" w:sz="0" w:space="0" w:color="auto"/>
        <w:left w:val="none" w:sz="0" w:space="0" w:color="auto"/>
        <w:bottom w:val="none" w:sz="0" w:space="0" w:color="auto"/>
        <w:right w:val="none" w:sz="0" w:space="0" w:color="auto"/>
      </w:divBdr>
    </w:div>
    <w:div w:id="223836002">
      <w:bodyDiv w:val="1"/>
      <w:marLeft w:val="0"/>
      <w:marRight w:val="0"/>
      <w:marTop w:val="0"/>
      <w:marBottom w:val="0"/>
      <w:divBdr>
        <w:top w:val="none" w:sz="0" w:space="0" w:color="auto"/>
        <w:left w:val="none" w:sz="0" w:space="0" w:color="auto"/>
        <w:bottom w:val="none" w:sz="0" w:space="0" w:color="auto"/>
        <w:right w:val="none" w:sz="0" w:space="0" w:color="auto"/>
      </w:divBdr>
    </w:div>
    <w:div w:id="254482801">
      <w:bodyDiv w:val="1"/>
      <w:marLeft w:val="0"/>
      <w:marRight w:val="0"/>
      <w:marTop w:val="0"/>
      <w:marBottom w:val="0"/>
      <w:divBdr>
        <w:top w:val="none" w:sz="0" w:space="0" w:color="auto"/>
        <w:left w:val="none" w:sz="0" w:space="0" w:color="auto"/>
        <w:bottom w:val="none" w:sz="0" w:space="0" w:color="auto"/>
        <w:right w:val="none" w:sz="0" w:space="0" w:color="auto"/>
      </w:divBdr>
    </w:div>
    <w:div w:id="356859707">
      <w:bodyDiv w:val="1"/>
      <w:marLeft w:val="0"/>
      <w:marRight w:val="0"/>
      <w:marTop w:val="0"/>
      <w:marBottom w:val="0"/>
      <w:divBdr>
        <w:top w:val="none" w:sz="0" w:space="0" w:color="auto"/>
        <w:left w:val="none" w:sz="0" w:space="0" w:color="auto"/>
        <w:bottom w:val="none" w:sz="0" w:space="0" w:color="auto"/>
        <w:right w:val="none" w:sz="0" w:space="0" w:color="auto"/>
      </w:divBdr>
    </w:div>
    <w:div w:id="389813751">
      <w:bodyDiv w:val="1"/>
      <w:marLeft w:val="0"/>
      <w:marRight w:val="0"/>
      <w:marTop w:val="0"/>
      <w:marBottom w:val="0"/>
      <w:divBdr>
        <w:top w:val="none" w:sz="0" w:space="0" w:color="auto"/>
        <w:left w:val="none" w:sz="0" w:space="0" w:color="auto"/>
        <w:bottom w:val="none" w:sz="0" w:space="0" w:color="auto"/>
        <w:right w:val="none" w:sz="0" w:space="0" w:color="auto"/>
      </w:divBdr>
    </w:div>
    <w:div w:id="422604216">
      <w:bodyDiv w:val="1"/>
      <w:marLeft w:val="0"/>
      <w:marRight w:val="0"/>
      <w:marTop w:val="0"/>
      <w:marBottom w:val="0"/>
      <w:divBdr>
        <w:top w:val="none" w:sz="0" w:space="0" w:color="auto"/>
        <w:left w:val="none" w:sz="0" w:space="0" w:color="auto"/>
        <w:bottom w:val="none" w:sz="0" w:space="0" w:color="auto"/>
        <w:right w:val="none" w:sz="0" w:space="0" w:color="auto"/>
      </w:divBdr>
    </w:div>
    <w:div w:id="438140658">
      <w:bodyDiv w:val="1"/>
      <w:marLeft w:val="0"/>
      <w:marRight w:val="0"/>
      <w:marTop w:val="0"/>
      <w:marBottom w:val="0"/>
      <w:divBdr>
        <w:top w:val="none" w:sz="0" w:space="0" w:color="auto"/>
        <w:left w:val="none" w:sz="0" w:space="0" w:color="auto"/>
        <w:bottom w:val="none" w:sz="0" w:space="0" w:color="auto"/>
        <w:right w:val="none" w:sz="0" w:space="0" w:color="auto"/>
      </w:divBdr>
    </w:div>
    <w:div w:id="467672013">
      <w:bodyDiv w:val="1"/>
      <w:marLeft w:val="0"/>
      <w:marRight w:val="0"/>
      <w:marTop w:val="0"/>
      <w:marBottom w:val="0"/>
      <w:divBdr>
        <w:top w:val="none" w:sz="0" w:space="0" w:color="auto"/>
        <w:left w:val="none" w:sz="0" w:space="0" w:color="auto"/>
        <w:bottom w:val="none" w:sz="0" w:space="0" w:color="auto"/>
        <w:right w:val="none" w:sz="0" w:space="0" w:color="auto"/>
      </w:divBdr>
    </w:div>
    <w:div w:id="483595423">
      <w:bodyDiv w:val="1"/>
      <w:marLeft w:val="0"/>
      <w:marRight w:val="0"/>
      <w:marTop w:val="0"/>
      <w:marBottom w:val="0"/>
      <w:divBdr>
        <w:top w:val="none" w:sz="0" w:space="0" w:color="auto"/>
        <w:left w:val="none" w:sz="0" w:space="0" w:color="auto"/>
        <w:bottom w:val="none" w:sz="0" w:space="0" w:color="auto"/>
        <w:right w:val="none" w:sz="0" w:space="0" w:color="auto"/>
      </w:divBdr>
    </w:div>
    <w:div w:id="490491955">
      <w:bodyDiv w:val="1"/>
      <w:marLeft w:val="0"/>
      <w:marRight w:val="0"/>
      <w:marTop w:val="0"/>
      <w:marBottom w:val="0"/>
      <w:divBdr>
        <w:top w:val="none" w:sz="0" w:space="0" w:color="auto"/>
        <w:left w:val="none" w:sz="0" w:space="0" w:color="auto"/>
        <w:bottom w:val="none" w:sz="0" w:space="0" w:color="auto"/>
        <w:right w:val="none" w:sz="0" w:space="0" w:color="auto"/>
      </w:divBdr>
    </w:div>
    <w:div w:id="498815568">
      <w:bodyDiv w:val="1"/>
      <w:marLeft w:val="0"/>
      <w:marRight w:val="0"/>
      <w:marTop w:val="0"/>
      <w:marBottom w:val="0"/>
      <w:divBdr>
        <w:top w:val="none" w:sz="0" w:space="0" w:color="auto"/>
        <w:left w:val="none" w:sz="0" w:space="0" w:color="auto"/>
        <w:bottom w:val="none" w:sz="0" w:space="0" w:color="auto"/>
        <w:right w:val="none" w:sz="0" w:space="0" w:color="auto"/>
      </w:divBdr>
    </w:div>
    <w:div w:id="520239761">
      <w:bodyDiv w:val="1"/>
      <w:marLeft w:val="0"/>
      <w:marRight w:val="0"/>
      <w:marTop w:val="0"/>
      <w:marBottom w:val="0"/>
      <w:divBdr>
        <w:top w:val="none" w:sz="0" w:space="0" w:color="auto"/>
        <w:left w:val="none" w:sz="0" w:space="0" w:color="auto"/>
        <w:bottom w:val="none" w:sz="0" w:space="0" w:color="auto"/>
        <w:right w:val="none" w:sz="0" w:space="0" w:color="auto"/>
      </w:divBdr>
    </w:div>
    <w:div w:id="603684270">
      <w:bodyDiv w:val="1"/>
      <w:marLeft w:val="0"/>
      <w:marRight w:val="0"/>
      <w:marTop w:val="0"/>
      <w:marBottom w:val="0"/>
      <w:divBdr>
        <w:top w:val="none" w:sz="0" w:space="0" w:color="auto"/>
        <w:left w:val="none" w:sz="0" w:space="0" w:color="auto"/>
        <w:bottom w:val="none" w:sz="0" w:space="0" w:color="auto"/>
        <w:right w:val="none" w:sz="0" w:space="0" w:color="auto"/>
      </w:divBdr>
    </w:div>
    <w:div w:id="720329217">
      <w:bodyDiv w:val="1"/>
      <w:marLeft w:val="0"/>
      <w:marRight w:val="0"/>
      <w:marTop w:val="0"/>
      <w:marBottom w:val="0"/>
      <w:divBdr>
        <w:top w:val="none" w:sz="0" w:space="0" w:color="auto"/>
        <w:left w:val="none" w:sz="0" w:space="0" w:color="auto"/>
        <w:bottom w:val="none" w:sz="0" w:space="0" w:color="auto"/>
        <w:right w:val="none" w:sz="0" w:space="0" w:color="auto"/>
      </w:divBdr>
    </w:div>
    <w:div w:id="761341530">
      <w:bodyDiv w:val="1"/>
      <w:marLeft w:val="0"/>
      <w:marRight w:val="0"/>
      <w:marTop w:val="0"/>
      <w:marBottom w:val="0"/>
      <w:divBdr>
        <w:top w:val="none" w:sz="0" w:space="0" w:color="auto"/>
        <w:left w:val="none" w:sz="0" w:space="0" w:color="auto"/>
        <w:bottom w:val="none" w:sz="0" w:space="0" w:color="auto"/>
        <w:right w:val="none" w:sz="0" w:space="0" w:color="auto"/>
      </w:divBdr>
    </w:div>
    <w:div w:id="769744762">
      <w:bodyDiv w:val="1"/>
      <w:marLeft w:val="0"/>
      <w:marRight w:val="0"/>
      <w:marTop w:val="0"/>
      <w:marBottom w:val="0"/>
      <w:divBdr>
        <w:top w:val="none" w:sz="0" w:space="0" w:color="auto"/>
        <w:left w:val="none" w:sz="0" w:space="0" w:color="auto"/>
        <w:bottom w:val="none" w:sz="0" w:space="0" w:color="auto"/>
        <w:right w:val="none" w:sz="0" w:space="0" w:color="auto"/>
      </w:divBdr>
    </w:div>
    <w:div w:id="830485363">
      <w:bodyDiv w:val="1"/>
      <w:marLeft w:val="0"/>
      <w:marRight w:val="0"/>
      <w:marTop w:val="0"/>
      <w:marBottom w:val="0"/>
      <w:divBdr>
        <w:top w:val="none" w:sz="0" w:space="0" w:color="auto"/>
        <w:left w:val="none" w:sz="0" w:space="0" w:color="auto"/>
        <w:bottom w:val="none" w:sz="0" w:space="0" w:color="auto"/>
        <w:right w:val="none" w:sz="0" w:space="0" w:color="auto"/>
      </w:divBdr>
    </w:div>
    <w:div w:id="837042051">
      <w:bodyDiv w:val="1"/>
      <w:marLeft w:val="0"/>
      <w:marRight w:val="0"/>
      <w:marTop w:val="0"/>
      <w:marBottom w:val="0"/>
      <w:divBdr>
        <w:top w:val="none" w:sz="0" w:space="0" w:color="auto"/>
        <w:left w:val="none" w:sz="0" w:space="0" w:color="auto"/>
        <w:bottom w:val="none" w:sz="0" w:space="0" w:color="auto"/>
        <w:right w:val="none" w:sz="0" w:space="0" w:color="auto"/>
      </w:divBdr>
    </w:div>
    <w:div w:id="963970584">
      <w:bodyDiv w:val="1"/>
      <w:marLeft w:val="0"/>
      <w:marRight w:val="0"/>
      <w:marTop w:val="0"/>
      <w:marBottom w:val="0"/>
      <w:divBdr>
        <w:top w:val="none" w:sz="0" w:space="0" w:color="auto"/>
        <w:left w:val="none" w:sz="0" w:space="0" w:color="auto"/>
        <w:bottom w:val="none" w:sz="0" w:space="0" w:color="auto"/>
        <w:right w:val="none" w:sz="0" w:space="0" w:color="auto"/>
      </w:divBdr>
    </w:div>
    <w:div w:id="999309261">
      <w:bodyDiv w:val="1"/>
      <w:marLeft w:val="0"/>
      <w:marRight w:val="0"/>
      <w:marTop w:val="0"/>
      <w:marBottom w:val="0"/>
      <w:divBdr>
        <w:top w:val="none" w:sz="0" w:space="0" w:color="auto"/>
        <w:left w:val="none" w:sz="0" w:space="0" w:color="auto"/>
        <w:bottom w:val="none" w:sz="0" w:space="0" w:color="auto"/>
        <w:right w:val="none" w:sz="0" w:space="0" w:color="auto"/>
      </w:divBdr>
    </w:div>
    <w:div w:id="1014721927">
      <w:bodyDiv w:val="1"/>
      <w:marLeft w:val="0"/>
      <w:marRight w:val="0"/>
      <w:marTop w:val="0"/>
      <w:marBottom w:val="0"/>
      <w:divBdr>
        <w:top w:val="none" w:sz="0" w:space="0" w:color="auto"/>
        <w:left w:val="none" w:sz="0" w:space="0" w:color="auto"/>
        <w:bottom w:val="none" w:sz="0" w:space="0" w:color="auto"/>
        <w:right w:val="none" w:sz="0" w:space="0" w:color="auto"/>
      </w:divBdr>
    </w:div>
    <w:div w:id="1063524879">
      <w:bodyDiv w:val="1"/>
      <w:marLeft w:val="0"/>
      <w:marRight w:val="0"/>
      <w:marTop w:val="0"/>
      <w:marBottom w:val="0"/>
      <w:divBdr>
        <w:top w:val="none" w:sz="0" w:space="0" w:color="auto"/>
        <w:left w:val="none" w:sz="0" w:space="0" w:color="auto"/>
        <w:bottom w:val="none" w:sz="0" w:space="0" w:color="auto"/>
        <w:right w:val="none" w:sz="0" w:space="0" w:color="auto"/>
      </w:divBdr>
    </w:div>
    <w:div w:id="1114448586">
      <w:bodyDiv w:val="1"/>
      <w:marLeft w:val="0"/>
      <w:marRight w:val="0"/>
      <w:marTop w:val="0"/>
      <w:marBottom w:val="0"/>
      <w:divBdr>
        <w:top w:val="none" w:sz="0" w:space="0" w:color="auto"/>
        <w:left w:val="none" w:sz="0" w:space="0" w:color="auto"/>
        <w:bottom w:val="none" w:sz="0" w:space="0" w:color="auto"/>
        <w:right w:val="none" w:sz="0" w:space="0" w:color="auto"/>
      </w:divBdr>
    </w:div>
    <w:div w:id="1124693101">
      <w:bodyDiv w:val="1"/>
      <w:marLeft w:val="0"/>
      <w:marRight w:val="0"/>
      <w:marTop w:val="0"/>
      <w:marBottom w:val="0"/>
      <w:divBdr>
        <w:top w:val="none" w:sz="0" w:space="0" w:color="auto"/>
        <w:left w:val="none" w:sz="0" w:space="0" w:color="auto"/>
        <w:bottom w:val="none" w:sz="0" w:space="0" w:color="auto"/>
        <w:right w:val="none" w:sz="0" w:space="0" w:color="auto"/>
      </w:divBdr>
    </w:div>
    <w:div w:id="1132940424">
      <w:bodyDiv w:val="1"/>
      <w:marLeft w:val="0"/>
      <w:marRight w:val="0"/>
      <w:marTop w:val="0"/>
      <w:marBottom w:val="0"/>
      <w:divBdr>
        <w:top w:val="none" w:sz="0" w:space="0" w:color="auto"/>
        <w:left w:val="none" w:sz="0" w:space="0" w:color="auto"/>
        <w:bottom w:val="none" w:sz="0" w:space="0" w:color="auto"/>
        <w:right w:val="none" w:sz="0" w:space="0" w:color="auto"/>
      </w:divBdr>
    </w:div>
    <w:div w:id="1145586529">
      <w:bodyDiv w:val="1"/>
      <w:marLeft w:val="0"/>
      <w:marRight w:val="0"/>
      <w:marTop w:val="0"/>
      <w:marBottom w:val="0"/>
      <w:divBdr>
        <w:top w:val="none" w:sz="0" w:space="0" w:color="auto"/>
        <w:left w:val="none" w:sz="0" w:space="0" w:color="auto"/>
        <w:bottom w:val="none" w:sz="0" w:space="0" w:color="auto"/>
        <w:right w:val="none" w:sz="0" w:space="0" w:color="auto"/>
      </w:divBdr>
    </w:div>
    <w:div w:id="1149592038">
      <w:bodyDiv w:val="1"/>
      <w:marLeft w:val="0"/>
      <w:marRight w:val="0"/>
      <w:marTop w:val="0"/>
      <w:marBottom w:val="0"/>
      <w:divBdr>
        <w:top w:val="none" w:sz="0" w:space="0" w:color="auto"/>
        <w:left w:val="none" w:sz="0" w:space="0" w:color="auto"/>
        <w:bottom w:val="none" w:sz="0" w:space="0" w:color="auto"/>
        <w:right w:val="none" w:sz="0" w:space="0" w:color="auto"/>
      </w:divBdr>
    </w:div>
    <w:div w:id="1225410952">
      <w:bodyDiv w:val="1"/>
      <w:marLeft w:val="0"/>
      <w:marRight w:val="0"/>
      <w:marTop w:val="0"/>
      <w:marBottom w:val="0"/>
      <w:divBdr>
        <w:top w:val="none" w:sz="0" w:space="0" w:color="auto"/>
        <w:left w:val="none" w:sz="0" w:space="0" w:color="auto"/>
        <w:bottom w:val="none" w:sz="0" w:space="0" w:color="auto"/>
        <w:right w:val="none" w:sz="0" w:space="0" w:color="auto"/>
      </w:divBdr>
    </w:div>
    <w:div w:id="1295327493">
      <w:bodyDiv w:val="1"/>
      <w:marLeft w:val="0"/>
      <w:marRight w:val="0"/>
      <w:marTop w:val="0"/>
      <w:marBottom w:val="0"/>
      <w:divBdr>
        <w:top w:val="none" w:sz="0" w:space="0" w:color="auto"/>
        <w:left w:val="none" w:sz="0" w:space="0" w:color="auto"/>
        <w:bottom w:val="none" w:sz="0" w:space="0" w:color="auto"/>
        <w:right w:val="none" w:sz="0" w:space="0" w:color="auto"/>
      </w:divBdr>
    </w:div>
    <w:div w:id="1356613092">
      <w:bodyDiv w:val="1"/>
      <w:marLeft w:val="0"/>
      <w:marRight w:val="0"/>
      <w:marTop w:val="0"/>
      <w:marBottom w:val="0"/>
      <w:divBdr>
        <w:top w:val="none" w:sz="0" w:space="0" w:color="auto"/>
        <w:left w:val="none" w:sz="0" w:space="0" w:color="auto"/>
        <w:bottom w:val="none" w:sz="0" w:space="0" w:color="auto"/>
        <w:right w:val="none" w:sz="0" w:space="0" w:color="auto"/>
      </w:divBdr>
    </w:div>
    <w:div w:id="1370451545">
      <w:bodyDiv w:val="1"/>
      <w:marLeft w:val="0"/>
      <w:marRight w:val="0"/>
      <w:marTop w:val="0"/>
      <w:marBottom w:val="0"/>
      <w:divBdr>
        <w:top w:val="none" w:sz="0" w:space="0" w:color="auto"/>
        <w:left w:val="none" w:sz="0" w:space="0" w:color="auto"/>
        <w:bottom w:val="none" w:sz="0" w:space="0" w:color="auto"/>
        <w:right w:val="none" w:sz="0" w:space="0" w:color="auto"/>
      </w:divBdr>
    </w:div>
    <w:div w:id="1409110816">
      <w:bodyDiv w:val="1"/>
      <w:marLeft w:val="0"/>
      <w:marRight w:val="0"/>
      <w:marTop w:val="0"/>
      <w:marBottom w:val="0"/>
      <w:divBdr>
        <w:top w:val="none" w:sz="0" w:space="0" w:color="auto"/>
        <w:left w:val="none" w:sz="0" w:space="0" w:color="auto"/>
        <w:bottom w:val="none" w:sz="0" w:space="0" w:color="auto"/>
        <w:right w:val="none" w:sz="0" w:space="0" w:color="auto"/>
      </w:divBdr>
    </w:div>
    <w:div w:id="1468209007">
      <w:bodyDiv w:val="1"/>
      <w:marLeft w:val="0"/>
      <w:marRight w:val="0"/>
      <w:marTop w:val="0"/>
      <w:marBottom w:val="0"/>
      <w:divBdr>
        <w:top w:val="none" w:sz="0" w:space="0" w:color="auto"/>
        <w:left w:val="none" w:sz="0" w:space="0" w:color="auto"/>
        <w:bottom w:val="none" w:sz="0" w:space="0" w:color="auto"/>
        <w:right w:val="none" w:sz="0" w:space="0" w:color="auto"/>
      </w:divBdr>
    </w:div>
    <w:div w:id="1495102801">
      <w:bodyDiv w:val="1"/>
      <w:marLeft w:val="0"/>
      <w:marRight w:val="0"/>
      <w:marTop w:val="0"/>
      <w:marBottom w:val="0"/>
      <w:divBdr>
        <w:top w:val="none" w:sz="0" w:space="0" w:color="auto"/>
        <w:left w:val="none" w:sz="0" w:space="0" w:color="auto"/>
        <w:bottom w:val="none" w:sz="0" w:space="0" w:color="auto"/>
        <w:right w:val="none" w:sz="0" w:space="0" w:color="auto"/>
      </w:divBdr>
    </w:div>
    <w:div w:id="1527018513">
      <w:bodyDiv w:val="1"/>
      <w:marLeft w:val="0"/>
      <w:marRight w:val="0"/>
      <w:marTop w:val="0"/>
      <w:marBottom w:val="0"/>
      <w:divBdr>
        <w:top w:val="none" w:sz="0" w:space="0" w:color="auto"/>
        <w:left w:val="none" w:sz="0" w:space="0" w:color="auto"/>
        <w:bottom w:val="none" w:sz="0" w:space="0" w:color="auto"/>
        <w:right w:val="none" w:sz="0" w:space="0" w:color="auto"/>
      </w:divBdr>
    </w:div>
    <w:div w:id="1551647185">
      <w:bodyDiv w:val="1"/>
      <w:marLeft w:val="0"/>
      <w:marRight w:val="0"/>
      <w:marTop w:val="0"/>
      <w:marBottom w:val="0"/>
      <w:divBdr>
        <w:top w:val="none" w:sz="0" w:space="0" w:color="auto"/>
        <w:left w:val="none" w:sz="0" w:space="0" w:color="auto"/>
        <w:bottom w:val="none" w:sz="0" w:space="0" w:color="auto"/>
        <w:right w:val="none" w:sz="0" w:space="0" w:color="auto"/>
      </w:divBdr>
    </w:div>
    <w:div w:id="1594969523">
      <w:bodyDiv w:val="1"/>
      <w:marLeft w:val="0"/>
      <w:marRight w:val="0"/>
      <w:marTop w:val="0"/>
      <w:marBottom w:val="0"/>
      <w:divBdr>
        <w:top w:val="none" w:sz="0" w:space="0" w:color="auto"/>
        <w:left w:val="none" w:sz="0" w:space="0" w:color="auto"/>
        <w:bottom w:val="none" w:sz="0" w:space="0" w:color="auto"/>
        <w:right w:val="none" w:sz="0" w:space="0" w:color="auto"/>
      </w:divBdr>
    </w:div>
    <w:div w:id="1624731742">
      <w:bodyDiv w:val="1"/>
      <w:marLeft w:val="0"/>
      <w:marRight w:val="0"/>
      <w:marTop w:val="0"/>
      <w:marBottom w:val="0"/>
      <w:divBdr>
        <w:top w:val="none" w:sz="0" w:space="0" w:color="auto"/>
        <w:left w:val="none" w:sz="0" w:space="0" w:color="auto"/>
        <w:bottom w:val="none" w:sz="0" w:space="0" w:color="auto"/>
        <w:right w:val="none" w:sz="0" w:space="0" w:color="auto"/>
      </w:divBdr>
    </w:div>
    <w:div w:id="1703706519">
      <w:bodyDiv w:val="1"/>
      <w:marLeft w:val="0"/>
      <w:marRight w:val="0"/>
      <w:marTop w:val="0"/>
      <w:marBottom w:val="0"/>
      <w:divBdr>
        <w:top w:val="none" w:sz="0" w:space="0" w:color="auto"/>
        <w:left w:val="none" w:sz="0" w:space="0" w:color="auto"/>
        <w:bottom w:val="none" w:sz="0" w:space="0" w:color="auto"/>
        <w:right w:val="none" w:sz="0" w:space="0" w:color="auto"/>
      </w:divBdr>
    </w:div>
    <w:div w:id="1743792441">
      <w:bodyDiv w:val="1"/>
      <w:marLeft w:val="0"/>
      <w:marRight w:val="0"/>
      <w:marTop w:val="0"/>
      <w:marBottom w:val="0"/>
      <w:divBdr>
        <w:top w:val="none" w:sz="0" w:space="0" w:color="auto"/>
        <w:left w:val="none" w:sz="0" w:space="0" w:color="auto"/>
        <w:bottom w:val="none" w:sz="0" w:space="0" w:color="auto"/>
        <w:right w:val="none" w:sz="0" w:space="0" w:color="auto"/>
      </w:divBdr>
    </w:div>
    <w:div w:id="1757361741">
      <w:bodyDiv w:val="1"/>
      <w:marLeft w:val="0"/>
      <w:marRight w:val="0"/>
      <w:marTop w:val="0"/>
      <w:marBottom w:val="0"/>
      <w:divBdr>
        <w:top w:val="none" w:sz="0" w:space="0" w:color="auto"/>
        <w:left w:val="none" w:sz="0" w:space="0" w:color="auto"/>
        <w:bottom w:val="none" w:sz="0" w:space="0" w:color="auto"/>
        <w:right w:val="none" w:sz="0" w:space="0" w:color="auto"/>
      </w:divBdr>
    </w:div>
    <w:div w:id="1816490417">
      <w:bodyDiv w:val="1"/>
      <w:marLeft w:val="0"/>
      <w:marRight w:val="0"/>
      <w:marTop w:val="0"/>
      <w:marBottom w:val="0"/>
      <w:divBdr>
        <w:top w:val="none" w:sz="0" w:space="0" w:color="auto"/>
        <w:left w:val="none" w:sz="0" w:space="0" w:color="auto"/>
        <w:bottom w:val="none" w:sz="0" w:space="0" w:color="auto"/>
        <w:right w:val="none" w:sz="0" w:space="0" w:color="auto"/>
      </w:divBdr>
    </w:div>
    <w:div w:id="1850682791">
      <w:bodyDiv w:val="1"/>
      <w:marLeft w:val="0"/>
      <w:marRight w:val="0"/>
      <w:marTop w:val="0"/>
      <w:marBottom w:val="0"/>
      <w:divBdr>
        <w:top w:val="none" w:sz="0" w:space="0" w:color="auto"/>
        <w:left w:val="none" w:sz="0" w:space="0" w:color="auto"/>
        <w:bottom w:val="none" w:sz="0" w:space="0" w:color="auto"/>
        <w:right w:val="none" w:sz="0" w:space="0" w:color="auto"/>
      </w:divBdr>
    </w:div>
    <w:div w:id="1858228030">
      <w:bodyDiv w:val="1"/>
      <w:marLeft w:val="0"/>
      <w:marRight w:val="0"/>
      <w:marTop w:val="0"/>
      <w:marBottom w:val="0"/>
      <w:divBdr>
        <w:top w:val="none" w:sz="0" w:space="0" w:color="auto"/>
        <w:left w:val="none" w:sz="0" w:space="0" w:color="auto"/>
        <w:bottom w:val="none" w:sz="0" w:space="0" w:color="auto"/>
        <w:right w:val="none" w:sz="0" w:space="0" w:color="auto"/>
      </w:divBdr>
    </w:div>
    <w:div w:id="1889999243">
      <w:bodyDiv w:val="1"/>
      <w:marLeft w:val="0"/>
      <w:marRight w:val="0"/>
      <w:marTop w:val="0"/>
      <w:marBottom w:val="0"/>
      <w:divBdr>
        <w:top w:val="none" w:sz="0" w:space="0" w:color="auto"/>
        <w:left w:val="none" w:sz="0" w:space="0" w:color="auto"/>
        <w:bottom w:val="none" w:sz="0" w:space="0" w:color="auto"/>
        <w:right w:val="none" w:sz="0" w:space="0" w:color="auto"/>
      </w:divBdr>
    </w:div>
    <w:div w:id="1907110329">
      <w:bodyDiv w:val="1"/>
      <w:marLeft w:val="0"/>
      <w:marRight w:val="0"/>
      <w:marTop w:val="0"/>
      <w:marBottom w:val="0"/>
      <w:divBdr>
        <w:top w:val="none" w:sz="0" w:space="0" w:color="auto"/>
        <w:left w:val="none" w:sz="0" w:space="0" w:color="auto"/>
        <w:bottom w:val="none" w:sz="0" w:space="0" w:color="auto"/>
        <w:right w:val="none" w:sz="0" w:space="0" w:color="auto"/>
      </w:divBdr>
    </w:div>
    <w:div w:id="1918394488">
      <w:bodyDiv w:val="1"/>
      <w:marLeft w:val="0"/>
      <w:marRight w:val="0"/>
      <w:marTop w:val="0"/>
      <w:marBottom w:val="0"/>
      <w:divBdr>
        <w:top w:val="none" w:sz="0" w:space="0" w:color="auto"/>
        <w:left w:val="none" w:sz="0" w:space="0" w:color="auto"/>
        <w:bottom w:val="none" w:sz="0" w:space="0" w:color="auto"/>
        <w:right w:val="none" w:sz="0" w:space="0" w:color="auto"/>
      </w:divBdr>
    </w:div>
    <w:div w:id="1918594456">
      <w:bodyDiv w:val="1"/>
      <w:marLeft w:val="0"/>
      <w:marRight w:val="0"/>
      <w:marTop w:val="0"/>
      <w:marBottom w:val="0"/>
      <w:divBdr>
        <w:top w:val="none" w:sz="0" w:space="0" w:color="auto"/>
        <w:left w:val="none" w:sz="0" w:space="0" w:color="auto"/>
        <w:bottom w:val="none" w:sz="0" w:space="0" w:color="auto"/>
        <w:right w:val="none" w:sz="0" w:space="0" w:color="auto"/>
      </w:divBdr>
    </w:div>
    <w:div w:id="1955212901">
      <w:bodyDiv w:val="1"/>
      <w:marLeft w:val="0"/>
      <w:marRight w:val="0"/>
      <w:marTop w:val="0"/>
      <w:marBottom w:val="0"/>
      <w:divBdr>
        <w:top w:val="none" w:sz="0" w:space="0" w:color="auto"/>
        <w:left w:val="none" w:sz="0" w:space="0" w:color="auto"/>
        <w:bottom w:val="none" w:sz="0" w:space="0" w:color="auto"/>
        <w:right w:val="none" w:sz="0" w:space="0" w:color="auto"/>
      </w:divBdr>
    </w:div>
    <w:div w:id="1988774919">
      <w:bodyDiv w:val="1"/>
      <w:marLeft w:val="0"/>
      <w:marRight w:val="0"/>
      <w:marTop w:val="0"/>
      <w:marBottom w:val="0"/>
      <w:divBdr>
        <w:top w:val="none" w:sz="0" w:space="0" w:color="auto"/>
        <w:left w:val="none" w:sz="0" w:space="0" w:color="auto"/>
        <w:bottom w:val="none" w:sz="0" w:space="0" w:color="auto"/>
        <w:right w:val="none" w:sz="0" w:space="0" w:color="auto"/>
      </w:divBdr>
    </w:div>
    <w:div w:id="2020426542">
      <w:bodyDiv w:val="1"/>
      <w:marLeft w:val="0"/>
      <w:marRight w:val="0"/>
      <w:marTop w:val="0"/>
      <w:marBottom w:val="0"/>
      <w:divBdr>
        <w:top w:val="none" w:sz="0" w:space="0" w:color="auto"/>
        <w:left w:val="none" w:sz="0" w:space="0" w:color="auto"/>
        <w:bottom w:val="none" w:sz="0" w:space="0" w:color="auto"/>
        <w:right w:val="none" w:sz="0" w:space="0" w:color="auto"/>
      </w:divBdr>
    </w:div>
    <w:div w:id="211952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450AA-08E2-4902-8FCB-9D68AA9F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68331</Words>
  <Characters>389490</Characters>
  <Application>Microsoft Office Word</Application>
  <DocSecurity>0</DocSecurity>
  <Lines>3245</Lines>
  <Paragraphs>913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coi</dc:creator>
  <cp:lastModifiedBy>DELL</cp:lastModifiedBy>
  <cp:revision>19</cp:revision>
  <cp:lastPrinted>2017-12-22T05:35:00Z</cp:lastPrinted>
  <dcterms:created xsi:type="dcterms:W3CDTF">2017-12-14T11:49:00Z</dcterms:created>
  <dcterms:modified xsi:type="dcterms:W3CDTF">2018-01-03T05:43:00Z</dcterms:modified>
</cp:coreProperties>
</file>